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F47C" w14:textId="77777777" w:rsidR="00E61F04" w:rsidRPr="0071171F" w:rsidRDefault="009C5EE3" w:rsidP="0071171F">
      <w:pPr>
        <w:pStyle w:val="Bodytext20"/>
        <w:shd w:val="clear" w:color="auto" w:fill="auto"/>
        <w:spacing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ՀԱՍՏԱՏՎԱԾ ԵՆ</w:t>
      </w:r>
    </w:p>
    <w:p w14:paraId="28AEF152" w14:textId="77777777" w:rsidR="00E61F04" w:rsidRPr="0071171F" w:rsidRDefault="009C5EE3" w:rsidP="0071171F">
      <w:pPr>
        <w:pStyle w:val="Bodytext20"/>
        <w:shd w:val="clear" w:color="auto" w:fill="auto"/>
        <w:spacing w:after="160" w:line="360" w:lineRule="auto"/>
        <w:ind w:left="5103" w:right="-1"/>
        <w:jc w:val="center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E01997">
        <w:rPr>
          <w:rFonts w:ascii="Sylfaen" w:hAnsi="Sylfaen"/>
          <w:sz w:val="24"/>
          <w:szCs w:val="24"/>
        </w:rPr>
        <w:br/>
      </w:r>
      <w:r w:rsidRPr="0071171F">
        <w:rPr>
          <w:rFonts w:ascii="Sylfaen" w:hAnsi="Sylfaen"/>
          <w:sz w:val="24"/>
          <w:szCs w:val="24"/>
        </w:rPr>
        <w:t xml:space="preserve">2024 թվականի մարտի 19-ի </w:t>
      </w:r>
      <w:r w:rsidR="00E01997">
        <w:rPr>
          <w:rFonts w:ascii="Sylfaen" w:hAnsi="Sylfaen"/>
          <w:sz w:val="24"/>
          <w:szCs w:val="24"/>
        </w:rPr>
        <w:br/>
      </w:r>
      <w:r w:rsidRPr="0071171F">
        <w:rPr>
          <w:rFonts w:ascii="Sylfaen" w:hAnsi="Sylfaen"/>
          <w:sz w:val="24"/>
          <w:szCs w:val="24"/>
        </w:rPr>
        <w:t>թիվ 21 որոշմամբ</w:t>
      </w:r>
    </w:p>
    <w:p w14:paraId="5A6C9A13" w14:textId="77777777" w:rsidR="00E61F04" w:rsidRPr="0071171F" w:rsidRDefault="00E61F04" w:rsidP="0071171F">
      <w:pPr>
        <w:pStyle w:val="Bodytext20"/>
        <w:shd w:val="clear" w:color="auto" w:fill="auto"/>
        <w:spacing w:after="160" w:line="360" w:lineRule="auto"/>
        <w:ind w:right="-1"/>
        <w:jc w:val="center"/>
        <w:rPr>
          <w:rFonts w:ascii="Sylfaen" w:hAnsi="Sylfaen" w:cs="Sylfaen"/>
          <w:sz w:val="24"/>
          <w:szCs w:val="24"/>
        </w:rPr>
      </w:pPr>
    </w:p>
    <w:p w14:paraId="135FA917" w14:textId="77777777" w:rsidR="00315364" w:rsidRPr="0071171F" w:rsidRDefault="009C5EE3" w:rsidP="0071171F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ԿԱՌՈՒՑՎԱԾՔԸ ԵՎ ՁԵՎԱՉԱՓԸ </w:t>
      </w:r>
    </w:p>
    <w:p w14:paraId="57E69731" w14:textId="77777777" w:rsidR="00E61F04" w:rsidRPr="0071171F" w:rsidRDefault="009C5EE3" w:rsidP="0071171F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 xml:space="preserve">հավաստագրի </w:t>
      </w:r>
    </w:p>
    <w:p w14:paraId="444329B6" w14:textId="77777777" w:rsidR="00E61F04" w:rsidRPr="0071171F" w:rsidRDefault="00E61F04" w:rsidP="0071171F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  <w:szCs w:val="24"/>
        </w:rPr>
      </w:pPr>
    </w:p>
    <w:p w14:paraId="5FA40F12" w14:textId="44DD0CC2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1.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 xml:space="preserve">Սույն փաստաթղթով սահմանվում </w:t>
      </w:r>
      <w:r w:rsidR="00A459C0" w:rsidRPr="0071171F">
        <w:rPr>
          <w:rFonts w:ascii="Sylfaen" w:hAnsi="Sylfaen"/>
          <w:sz w:val="24"/>
          <w:szCs w:val="24"/>
        </w:rPr>
        <w:t>են</w:t>
      </w:r>
      <w:r w:rsidRPr="0071171F">
        <w:rPr>
          <w:rFonts w:ascii="Sylfaen" w:hAnsi="Sylfaen"/>
          <w:sz w:val="24"/>
          <w:szCs w:val="24"/>
        </w:rPr>
        <w:t xml:space="preserve"> 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 xml:space="preserve">հավաստագրի կառուցվածքը 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 ձ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>աչափը</w:t>
      </w:r>
      <w:r w:rsidR="00A459C0" w:rsidRPr="0071171F">
        <w:rPr>
          <w:rFonts w:ascii="Sylfaen" w:hAnsi="Sylfaen"/>
          <w:sz w:val="24"/>
          <w:szCs w:val="24"/>
        </w:rPr>
        <w:t>՝</w:t>
      </w:r>
      <w:r w:rsidRPr="0071171F">
        <w:rPr>
          <w:rFonts w:ascii="Sylfaen" w:hAnsi="Sylfaen"/>
          <w:sz w:val="24"/>
          <w:szCs w:val="24"/>
        </w:rPr>
        <w:t xml:space="preserve"> էլեկտրոնային փաստաթղթի ձ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>ով (այսուհետ՝ էլեկտրոնային հավաստագիր)</w:t>
      </w:r>
      <w:r w:rsidR="00A459C0" w:rsidRPr="0071171F">
        <w:rPr>
          <w:rFonts w:ascii="Sylfaen" w:hAnsi="Sylfaen"/>
          <w:sz w:val="24"/>
          <w:szCs w:val="24"/>
        </w:rPr>
        <w:t>։</w:t>
      </w:r>
      <w:r w:rsidRPr="0071171F">
        <w:rPr>
          <w:rFonts w:ascii="Sylfaen" w:hAnsi="Sylfaen"/>
          <w:sz w:val="24"/>
          <w:szCs w:val="24"/>
        </w:rPr>
        <w:t xml:space="preserve"> </w:t>
      </w:r>
    </w:p>
    <w:p w14:paraId="33E30B38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2.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>Էլեկտրոնային հավաստագիրը ստորագրվում է էլեկտրոնային թվային ստորագրությամբ (էլեկտրոնային ստորագրությամբ):</w:t>
      </w:r>
    </w:p>
    <w:p w14:paraId="2832297A" w14:textId="0A1248F2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Անդրսահմանային փոխանակման նպատակով էլեկտրոնային հավաստագիրը ստորագրվում է էլեկտրոնային թվային ստորագրությամբ (էլեկտրոնային ստորագրությամբ)՝ Եվրասիական տնտեսական հանձնաժողովի կոլեգիայի 2015 թվականի սեպտեմբերի 28-ի թիվ 125 որոշմամբ հաստատված՝ «Եվրասիական տնտեսական միության անդամ պետությունների պետական իշխանության մարմինների՝ միմյանց միջ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 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 Եվրասիական տնտեսական հանձնաժողովի հետ անդրսահմանային փոխգործակցության ընթացքում էլեկտրոնային փաստաթղթերի փոխանակման մասին» հիմնադրույթին համապատասխան, իսկ Եվրասիական տնտեսական միության մեկ անդամ պետության տարածքում օգտագործման համար՝ այդ անդամ պետության օրենսդրությանը համապատասխան:</w:t>
      </w:r>
    </w:p>
    <w:p w14:paraId="276E07C3" w14:textId="60BE893D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lastRenderedPageBreak/>
        <w:t>3.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 xml:space="preserve">Սույն փաստաթղթում օգտագործվող հասկացությունները կիրառվում են Եվրասիական տնտեսական միության իրավունքը կազմող միջազգային պայմանագրերով 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 ակտերով սահմանված իմաստներով:</w:t>
      </w:r>
    </w:p>
    <w:p w14:paraId="432C8088" w14:textId="10A184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Սույն փաստաթղթում օգտագործվող կրճատումներն ունեն հետ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>յալ իմաստը</w:t>
      </w:r>
      <w:r w:rsidR="008F0ACF" w:rsidRPr="0071171F">
        <w:rPr>
          <w:rFonts w:ascii="Sylfaen" w:hAnsi="Sylfaen"/>
          <w:sz w:val="24"/>
          <w:szCs w:val="24"/>
        </w:rPr>
        <w:t>.</w:t>
      </w:r>
    </w:p>
    <w:p w14:paraId="1D4BC031" w14:textId="77777777" w:rsidR="00E61F04" w:rsidRPr="0071171F" w:rsidRDefault="00A459C0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«</w:t>
      </w:r>
      <w:r w:rsidR="009C5EE3" w:rsidRPr="0071171F">
        <w:rPr>
          <w:rFonts w:ascii="Sylfaen" w:hAnsi="Sylfaen"/>
          <w:sz w:val="24"/>
          <w:szCs w:val="24"/>
        </w:rPr>
        <w:t>XML</w:t>
      </w:r>
      <w:r w:rsidRPr="0071171F">
        <w:rPr>
          <w:rFonts w:ascii="Sylfaen" w:hAnsi="Sylfaen"/>
          <w:sz w:val="24"/>
          <w:szCs w:val="24"/>
        </w:rPr>
        <w:t>»</w:t>
      </w:r>
      <w:r w:rsidR="009C5EE3" w:rsidRPr="0071171F">
        <w:rPr>
          <w:rFonts w:ascii="Sylfaen" w:hAnsi="Sylfaen"/>
          <w:sz w:val="24"/>
          <w:szCs w:val="24"/>
        </w:rPr>
        <w:t>՝ համաշխարհային սարդոստայնի կոնսորցիումի (W3C) կողմից առաջարկված գծանշումների ընդլայնվող լեզու.</w:t>
      </w:r>
    </w:p>
    <w:p w14:paraId="7E18E905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«անդամ պետություն»՝ Եվրասիական տնտեսական միության անդամ հանդիսացող պետություն.</w:t>
      </w:r>
    </w:p>
    <w:p w14:paraId="1CB06120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«հավաստագիր»՝ 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հավաստագիր</w:t>
      </w:r>
      <w:r w:rsidR="008F0ACF" w:rsidRPr="0071171F">
        <w:rPr>
          <w:rFonts w:ascii="Sylfaen" w:hAnsi="Sylfaen"/>
          <w:sz w:val="24"/>
          <w:szCs w:val="24"/>
        </w:rPr>
        <w:t>.</w:t>
      </w:r>
      <w:r w:rsidRPr="0071171F">
        <w:rPr>
          <w:rFonts w:ascii="Sylfaen" w:hAnsi="Sylfaen"/>
          <w:sz w:val="24"/>
          <w:szCs w:val="24"/>
        </w:rPr>
        <w:t xml:space="preserve"> </w:t>
      </w:r>
    </w:p>
    <w:p w14:paraId="358AC94A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«գլխավոր հավաստագիր»՝ տարանցման մի քանի հայտարարագրերով փոխադրվող ապրանքների</w:t>
      </w:r>
      <w:r w:rsidR="0071171F">
        <w:rPr>
          <w:rFonts w:ascii="Sylfaen" w:hAnsi="Sylfaen"/>
          <w:sz w:val="24"/>
          <w:szCs w:val="24"/>
        </w:rPr>
        <w:t xml:space="preserve"> </w:t>
      </w:r>
      <w:r w:rsidRPr="0071171F">
        <w:rPr>
          <w:rFonts w:ascii="Sylfaen" w:hAnsi="Sylfaen"/>
          <w:sz w:val="24"/>
          <w:szCs w:val="24"/>
        </w:rPr>
        <w:t xml:space="preserve">նկատմամբ 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հավաստագիր․</w:t>
      </w:r>
    </w:p>
    <w:p w14:paraId="2858EC5C" w14:textId="77777777" w:rsidR="00A459C0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«մեկանգամյա հավաստագիր»՝ տարանցման մեկ հայտարարագրով փոխադրվող ապրանքների</w:t>
      </w:r>
      <w:r w:rsidR="0071171F">
        <w:rPr>
          <w:rFonts w:ascii="Sylfaen" w:hAnsi="Sylfaen"/>
          <w:sz w:val="24"/>
          <w:szCs w:val="24"/>
        </w:rPr>
        <w:t xml:space="preserve"> </w:t>
      </w:r>
      <w:r w:rsidRPr="0071171F">
        <w:rPr>
          <w:rFonts w:ascii="Sylfaen" w:hAnsi="Sylfaen"/>
          <w:sz w:val="24"/>
          <w:szCs w:val="24"/>
        </w:rPr>
        <w:t xml:space="preserve">նկատմամբ 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հավաստագիր․</w:t>
      </w:r>
      <w:r w:rsidRPr="0071171F">
        <w:rPr>
          <w:rFonts w:ascii="Sylfaen" w:hAnsi="Sylfaen" w:cs="Sylfaen"/>
          <w:sz w:val="24"/>
          <w:szCs w:val="24"/>
        </w:rPr>
        <w:t xml:space="preserve"> </w:t>
      </w:r>
    </w:p>
    <w:p w14:paraId="76703C0B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«Միություն»՝ Եվրասիական տնտեսական միություն։</w:t>
      </w:r>
    </w:p>
    <w:p w14:paraId="4ABC5BCB" w14:textId="31B14EE0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4.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>Էլեկտրոնային հավաստագիրը ձ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ավորվում է սույն փաստաթղթով սահմանված՝ 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հավաստագրի կառուցվածքին համապատասխան, ХМL ձ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>աչափով՝ հաշվի առնելով հետ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յալ ստանդարտների պահանջները․ </w:t>
      </w:r>
    </w:p>
    <w:p w14:paraId="371A66DE" w14:textId="7B4430CA" w:rsidR="00E61F04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«Extensible Markup Language (XML) 1.0 (Fifth Edition)»՝ հրապարակված է</w:t>
      </w:r>
      <w:r w:rsidR="0071171F">
        <w:rPr>
          <w:rFonts w:ascii="Sylfaen" w:hAnsi="Sylfaen"/>
          <w:sz w:val="24"/>
          <w:szCs w:val="24"/>
        </w:rPr>
        <w:t xml:space="preserve"> </w:t>
      </w:r>
      <w:r w:rsidRPr="0071171F">
        <w:rPr>
          <w:rFonts w:ascii="Sylfaen" w:hAnsi="Sylfaen"/>
          <w:sz w:val="24"/>
          <w:szCs w:val="24"/>
        </w:rPr>
        <w:t>«Ինտերնետ» տեղեկատվական-հեռահաղորդակցական ցանցում՝ հետ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յալ հասցեով. </w:t>
      </w:r>
      <w:hyperlink r:id="rId7">
        <w:r w:rsidRPr="0071171F">
          <w:rPr>
            <w:rStyle w:val="Hyperlink"/>
            <w:rFonts w:ascii="Sylfaen" w:hAnsi="Sylfaen"/>
            <w:sz w:val="24"/>
            <w:szCs w:val="24"/>
          </w:rPr>
          <w:t>https://www.w3.org/TR/xml/</w:t>
        </w:r>
      </w:hyperlink>
      <w:r w:rsidR="008F0ACF" w:rsidRPr="0071171F">
        <w:rPr>
          <w:rFonts w:ascii="Sylfaen" w:hAnsi="Sylfaen"/>
          <w:sz w:val="24"/>
          <w:szCs w:val="24"/>
        </w:rPr>
        <w:t>.</w:t>
      </w:r>
    </w:p>
    <w:p w14:paraId="0AE9309D" w14:textId="77777777" w:rsidR="00E01997" w:rsidRPr="0071171F" w:rsidRDefault="00E01997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</w:p>
    <w:p w14:paraId="2EFAA1F8" w14:textId="52CBB300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lastRenderedPageBreak/>
        <w:t>«Namespaces in XML 1.0 (Third Edition)»՝ հրապարակված է «Ինտերնետ» տեղեկատվական հեռահաղորդակցական ցանցում՝ հետ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յալ հասցեով՝ </w:t>
      </w:r>
      <w:hyperlink r:id="rId8">
        <w:r w:rsidRPr="0071171F">
          <w:rPr>
            <w:rStyle w:val="Hyperlink"/>
            <w:rFonts w:ascii="Sylfaen" w:hAnsi="Sylfaen"/>
            <w:sz w:val="24"/>
            <w:szCs w:val="24"/>
          </w:rPr>
          <w:t>https://www.w3.org/TR/REC-xml-names/</w:t>
        </w:r>
      </w:hyperlink>
      <w:r w:rsidR="008F0ACF" w:rsidRPr="0071171F">
        <w:rPr>
          <w:rFonts w:ascii="Sylfaen" w:hAnsi="Sylfaen"/>
          <w:sz w:val="24"/>
          <w:szCs w:val="24"/>
        </w:rPr>
        <w:t>.</w:t>
      </w:r>
    </w:p>
    <w:p w14:paraId="60248401" w14:textId="4E6E259A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«XML Schema Part 1: Structures Second Edition» 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 «XML Schema Part 2: Datatypes Second Edition»՝ հրապարակված են «Ինտերնետ» տեղեկատվական հեռահաղորդակցական ցանցում՝ հետ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յալ հասցեներով. </w:t>
      </w:r>
      <w:hyperlink r:id="rId9">
        <w:r w:rsidRPr="0071171F">
          <w:rPr>
            <w:rStyle w:val="Hyperlink"/>
            <w:rFonts w:ascii="Sylfaen" w:hAnsi="Sylfaen"/>
            <w:sz w:val="24"/>
            <w:szCs w:val="24"/>
          </w:rPr>
          <w:t>https://www.w3.org</w:t>
        </w:r>
      </w:hyperlink>
      <w:r w:rsidRPr="0071171F">
        <w:rPr>
          <w:rFonts w:ascii="Sylfaen" w:hAnsi="Sylfaen"/>
          <w:sz w:val="24"/>
          <w:szCs w:val="24"/>
        </w:rPr>
        <w:t xml:space="preserve"> /TR/xmlschema-1/ </w:t>
      </w:r>
      <w:r w:rsidR="00204B6E">
        <w:rPr>
          <w:rFonts w:ascii="Sylfaen" w:hAnsi="Sylfaen"/>
          <w:sz w:val="24"/>
          <w:szCs w:val="24"/>
          <w:lang w:val="en-US"/>
        </w:rPr>
        <w:t>և</w:t>
      </w:r>
      <w:r w:rsidRPr="0071171F">
        <w:rPr>
          <w:rFonts w:ascii="Sylfaen" w:hAnsi="Sylfaen"/>
          <w:sz w:val="24"/>
          <w:szCs w:val="24"/>
        </w:rPr>
        <w:t xml:space="preserve"> </w:t>
      </w:r>
      <w:hyperlink r:id="rId10">
        <w:r w:rsidRPr="0071171F">
          <w:rPr>
            <w:rStyle w:val="Hyperlink"/>
            <w:rFonts w:ascii="Sylfaen" w:hAnsi="Sylfaen"/>
            <w:sz w:val="24"/>
            <w:szCs w:val="24"/>
          </w:rPr>
          <w:t>https://www.w3.org/TR/xmlschema-2/</w:t>
        </w:r>
      </w:hyperlink>
      <w:r w:rsidR="00A459C0" w:rsidRPr="0071171F">
        <w:rPr>
          <w:rFonts w:ascii="Sylfaen" w:hAnsi="Sylfaen"/>
          <w:sz w:val="24"/>
          <w:szCs w:val="24"/>
        </w:rPr>
        <w:t>։</w:t>
      </w:r>
    </w:p>
    <w:p w14:paraId="73E8FD31" w14:textId="4B942950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5.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 xml:space="preserve">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հավաստագրի կառուցվածքը մշակված է Եվրասիական տնտեսական միության տվյալների մոդելի հիման վրա (այսուհետ՝ տվյալների մոդել), նկարագրված է աղյուսակի ձ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>ով, նշելով՝</w:t>
      </w:r>
    </w:p>
    <w:p w14:paraId="4C46310B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ա)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>մաքսատուրքերի, հարկերի վճարման պարտավորության կատարման ապահովման հավաստագրի կառուցվածքի մասին ընդհանուր տեղեկությունները․</w:t>
      </w:r>
    </w:p>
    <w:p w14:paraId="3BD450BB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բ)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 xml:space="preserve">ներմուծվող անվանումների տարածությունները (այն անվանումների տարածությունները, որոնց պատկանում են 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հավաստագրի կառուցվածքի մշակման ժամանակ օգտագործված տվյալների մոդելի օբյեկտները).</w:t>
      </w:r>
    </w:p>
    <w:p w14:paraId="5B29F8B0" w14:textId="7638C011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գ)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 xml:space="preserve">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հավաստագրի կառուցվածքի վավերապայմանների կազմը (հաշվի առնելով ստորակարգության մակարդակներ</w:t>
      </w:r>
      <w:r w:rsidR="00A459C0" w:rsidRPr="0071171F">
        <w:rPr>
          <w:rFonts w:ascii="Sylfaen" w:hAnsi="Sylfaen"/>
          <w:sz w:val="24"/>
          <w:szCs w:val="24"/>
        </w:rPr>
        <w:t>ը</w:t>
      </w:r>
      <w:r w:rsidRPr="0071171F">
        <w:rPr>
          <w:rFonts w:ascii="Sylfaen" w:hAnsi="Sylfaen"/>
          <w:sz w:val="24"/>
          <w:szCs w:val="24"/>
        </w:rPr>
        <w:t>՝ ընդհուպ մինչ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 պարզ (անտրոհելի) վավերապայմանները).</w:t>
      </w:r>
    </w:p>
    <w:p w14:paraId="74366135" w14:textId="34C14F0A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դ)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 xml:space="preserve">տվյալների բազիսային մոդելի 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 «Մաքսային վարչարարություն» առարկայական ոլորտի տվյալների մոդելի օբյեկտների մասին տեղեկությունները՝</w:t>
      </w:r>
    </w:p>
    <w:p w14:paraId="653C3652" w14:textId="77777777" w:rsidR="00E61F04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 xml:space="preserve">հավաստագրի կառուցվածքի մեջ օգտագործված տվյալների բազային տիպերի մասին․ </w:t>
      </w:r>
    </w:p>
    <w:p w14:paraId="51FCE299" w14:textId="77777777" w:rsidR="00E01997" w:rsidRPr="0071171F" w:rsidRDefault="00E01997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</w:p>
    <w:p w14:paraId="6D8DD641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 xml:space="preserve">հավաստագրի կառուցվածքի մեջ օգտագործված տվյալների ընդհանուր պարզ տիպերի մասին․ </w:t>
      </w:r>
    </w:p>
    <w:p w14:paraId="7561712C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հավաստագրի կառուցվածքի մեջ օգտագործված՝ «Մաքսային վարչարարություն» առարկայական ոլորտի տվյալների կիրառական պարզ տիպերի մասին․</w:t>
      </w:r>
    </w:p>
    <w:p w14:paraId="363FA50A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ե)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 xml:space="preserve">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հավաստագրի կառուցվածքի առանձին վավերապայմանների լրացման նկարագրությունները։</w:t>
      </w:r>
    </w:p>
    <w:p w14:paraId="42AB3471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6.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 xml:space="preserve">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հավաստագրի կառուցվածքի մասին ընդհանուր տեղեկությունները բերված են 1-ին աղյուսակում։</w:t>
      </w:r>
    </w:p>
    <w:p w14:paraId="3D07BBA7" w14:textId="77777777" w:rsidR="00E61F04" w:rsidRPr="0071171F" w:rsidRDefault="00E61F04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</w:p>
    <w:p w14:paraId="6CB6BF05" w14:textId="77777777" w:rsidR="00E61F04" w:rsidRPr="0071171F" w:rsidRDefault="009C5EE3" w:rsidP="0071171F">
      <w:pPr>
        <w:pStyle w:val="Tablecaption0"/>
        <w:shd w:val="clear" w:color="auto" w:fill="auto"/>
        <w:spacing w:after="160" w:line="360" w:lineRule="auto"/>
        <w:ind w:right="180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Աղյուսակ 1</w:t>
      </w:r>
    </w:p>
    <w:p w14:paraId="39CB1C5A" w14:textId="77777777" w:rsidR="00E61F04" w:rsidRPr="0071171F" w:rsidRDefault="009C5EE3" w:rsidP="0071171F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 xml:space="preserve">հավաստագրի կառուցվածքի մասին ընդհանուր տեղեկությունները </w:t>
      </w:r>
    </w:p>
    <w:tbl>
      <w:tblPr>
        <w:tblOverlap w:val="never"/>
        <w:tblW w:w="98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"/>
        <w:gridCol w:w="2704"/>
        <w:gridCol w:w="6127"/>
      </w:tblGrid>
      <w:tr w:rsidR="00E61F04" w:rsidRPr="0071171F" w14:paraId="1E10A959" w14:textId="77777777" w:rsidTr="00E01997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B7426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Համարը՝</w:t>
            </w:r>
            <w:r w:rsidRPr="0071171F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ը/կ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3AC46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4C46E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E61F04" w:rsidRPr="0071171F" w14:paraId="11E886CC" w14:textId="77777777" w:rsidTr="00E01997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D78B4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C3BCD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EF9F8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3</w:t>
            </w:r>
          </w:p>
        </w:tc>
      </w:tr>
      <w:tr w:rsidR="00E61F04" w:rsidRPr="0071171F" w14:paraId="0F62D616" w14:textId="77777777" w:rsidTr="00E01997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8029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7794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Անվանումը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545C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 xml:space="preserve">մաքսատուրքերի, հարկերի վճարման պարտավորության </w:t>
            </w:r>
            <w:r w:rsidR="003446B4" w:rsidRPr="0071171F">
              <w:rPr>
                <w:rStyle w:val="Bodytext211pt"/>
                <w:rFonts w:ascii="Sylfaen" w:hAnsi="Sylfaen"/>
                <w:sz w:val="20"/>
                <w:szCs w:val="24"/>
              </w:rPr>
              <w:t>կատարումն ապահովելու</w:t>
            </w:r>
            <w:r w:rsidR="0071171F" w:rsidRPr="0071171F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հավաստագիր</w:t>
            </w:r>
          </w:p>
        </w:tc>
      </w:tr>
      <w:tr w:rsidR="00E61F04" w:rsidRPr="0071171F" w14:paraId="6E818B54" w14:textId="77777777" w:rsidTr="00E01997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BC7F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2E42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Նույնականացուցիչը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7D0C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R.044</w:t>
            </w:r>
          </w:p>
        </w:tc>
      </w:tr>
      <w:tr w:rsidR="00E61F04" w:rsidRPr="0071171F" w14:paraId="68AA9B3E" w14:textId="77777777" w:rsidTr="00E01997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B0D5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B141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Տարբերակը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DFE8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2.0.0</w:t>
            </w:r>
          </w:p>
        </w:tc>
      </w:tr>
      <w:tr w:rsidR="00E61F04" w:rsidRPr="0071171F" w14:paraId="58EC192C" w14:textId="77777777" w:rsidTr="00E01997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292A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2126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8B03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urn:EEC:R:044:GuaranteeCertificate: v2.0.0</w:t>
            </w:r>
          </w:p>
        </w:tc>
      </w:tr>
      <w:tr w:rsidR="00E61F04" w:rsidRPr="0071171F" w14:paraId="3425B0E5" w14:textId="77777777" w:rsidTr="00E01997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E90D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84CF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 xml:space="preserve">XML փաստաթղթի </w:t>
            </w: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արմատային տարրը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E9CE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GuaranteeCertificate</w:t>
            </w:r>
          </w:p>
        </w:tc>
      </w:tr>
      <w:tr w:rsidR="00E61F04" w:rsidRPr="0071171F" w14:paraId="2261D9D9" w14:textId="77777777" w:rsidTr="00E01997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00016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42D6D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XML</w:t>
            </w:r>
            <w:r w:rsidR="0056337E" w:rsidRPr="0071171F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սխեմայի նիշքի անվանումը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7AFD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EEC_R_044_GuaranteeCertificate_v2.0.0.xsd</w:t>
            </w:r>
          </w:p>
        </w:tc>
      </w:tr>
    </w:tbl>
    <w:p w14:paraId="1EEF0E5C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7.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>Ներմուծվող անվանումների տարածությունները բերված են 2-րդ աղյուսակում:</w:t>
      </w:r>
    </w:p>
    <w:p w14:paraId="54069F8F" w14:textId="77777777" w:rsidR="00E61F04" w:rsidRPr="0071171F" w:rsidRDefault="00E61F04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</w:p>
    <w:p w14:paraId="1D241D5F" w14:textId="77777777" w:rsidR="00E61F04" w:rsidRPr="0071171F" w:rsidRDefault="009C5EE3" w:rsidP="0071171F">
      <w:pPr>
        <w:pStyle w:val="Tablecaption0"/>
        <w:shd w:val="clear" w:color="auto" w:fill="auto"/>
        <w:spacing w:after="160" w:line="360" w:lineRule="auto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Աղյուսակ 2</w:t>
      </w:r>
    </w:p>
    <w:p w14:paraId="0D8798FC" w14:textId="77777777" w:rsidR="00E61F04" w:rsidRPr="0071171F" w:rsidRDefault="009C5EE3" w:rsidP="0071171F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95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"/>
        <w:gridCol w:w="6036"/>
        <w:gridCol w:w="2410"/>
      </w:tblGrid>
      <w:tr w:rsidR="00E61F04" w:rsidRPr="0071171F" w14:paraId="12031AD0" w14:textId="77777777" w:rsidTr="00E01997">
        <w:trPr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4BC5D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AF3D5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90720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Նախածանցը</w:t>
            </w:r>
          </w:p>
        </w:tc>
      </w:tr>
      <w:tr w:rsidR="00E61F04" w:rsidRPr="0071171F" w14:paraId="143B9F37" w14:textId="77777777" w:rsidTr="00E01997">
        <w:trPr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285C48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68EAE8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89B52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3</w:t>
            </w:r>
          </w:p>
        </w:tc>
      </w:tr>
      <w:tr w:rsidR="00E61F04" w:rsidRPr="0071171F" w14:paraId="3B08DC19" w14:textId="77777777" w:rsidTr="00E01997">
        <w:trPr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7AF5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F46F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27D2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3</w:t>
            </w:r>
          </w:p>
        </w:tc>
      </w:tr>
      <w:tr w:rsidR="00E61F04" w:rsidRPr="0071171F" w14:paraId="5F28274E" w14:textId="77777777" w:rsidTr="00E01997">
        <w:trPr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0802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02BA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urn:EEC:M:CA:ComplexDataObjects:vX.X.X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8AD2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E61F04" w:rsidRPr="0071171F" w14:paraId="4C65850E" w14:textId="77777777" w:rsidTr="00E01997">
        <w:trPr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8CFA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2035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urn:EEC:M:CA:SimpleDataObjects:vX.X.X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8099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E61F04" w:rsidRPr="0071171F" w14:paraId="39E03ED3" w14:textId="77777777" w:rsidTr="00E01997">
        <w:trPr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E4CB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0FDA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F403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E61F04" w:rsidRPr="0071171F" w14:paraId="22422DC2" w14:textId="77777777" w:rsidTr="00E01997">
        <w:trPr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6F63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1C7A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urn: E E С: M: SimpleDataObjects: vX.X.X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5E3D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5FE23AF9" w14:textId="77777777" w:rsidR="00E61F04" w:rsidRPr="0071171F" w:rsidRDefault="00E61F04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</w:p>
    <w:p w14:paraId="04FD57F3" w14:textId="2585858B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Ներմուծվող անվանումների տարածություններում «X.X.X» պայմանանշանները համապատասխանում են մաքսատուրքերի, հարկերի վճարման պարտավորության կատարման ապահովման հավաստագրի կառուցվածքի տեխնիկական սխեման սույն փաստաթղթին համապատասխան մշակելիս օգտագործված՝ տվյալների բազիսային մոդելի 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 «Մաքսային վարչարարություն» առարկայական ոլորտի տվյալների մոդելի տարբերակների համարներին:</w:t>
      </w:r>
    </w:p>
    <w:p w14:paraId="0623B190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8.</w:t>
      </w:r>
      <w:r w:rsidR="00E01997">
        <w:rPr>
          <w:rFonts w:ascii="Sylfaen" w:hAnsi="Sylfaen"/>
          <w:sz w:val="24"/>
          <w:szCs w:val="24"/>
        </w:rPr>
        <w:tab/>
      </w:r>
      <w:r w:rsidRPr="0071171F">
        <w:rPr>
          <w:rFonts w:ascii="Sylfaen" w:hAnsi="Sylfaen"/>
          <w:sz w:val="24"/>
          <w:szCs w:val="24"/>
        </w:rPr>
        <w:t xml:space="preserve">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հավաստագրի կառուցվածքի վավերապայմանների կազմը բերված է 3-րդ աղյուսակում։</w:t>
      </w:r>
    </w:p>
    <w:p w14:paraId="225FA234" w14:textId="4DD0BFBA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Աղյուսակում ձ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>ավորվում են հետ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>յալ դաշտերը (վանդակները)</w:t>
      </w:r>
      <w:r w:rsidR="008F0ACF" w:rsidRPr="0071171F">
        <w:rPr>
          <w:rFonts w:ascii="Sylfaen" w:hAnsi="Sylfaen"/>
          <w:sz w:val="24"/>
          <w:szCs w:val="24"/>
        </w:rPr>
        <w:t>.</w:t>
      </w:r>
    </w:p>
    <w:p w14:paraId="49DE63E8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«վավերապայմանի անվանումը»՝ վավերապայմանի ընդունված կամ </w:t>
      </w:r>
      <w:r w:rsidRPr="0071171F">
        <w:rPr>
          <w:rFonts w:ascii="Sylfaen" w:hAnsi="Sylfaen"/>
          <w:sz w:val="24"/>
          <w:szCs w:val="24"/>
        </w:rPr>
        <w:lastRenderedPageBreak/>
        <w:t>պաշտոնական բառային նշագիրը՝ վավերապայմանի ստորակարգային համարի նշմամբ.</w:t>
      </w:r>
    </w:p>
    <w:p w14:paraId="73AB8BE7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«վավերապայմանի նկարագրությունը»՝ վավերապայմանի իմաստը (իմաստաբանությունը) պարզաբանող տեքստը.</w:t>
      </w:r>
    </w:p>
    <w:p w14:paraId="172307D8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«նույնականացուցիչը»՝ վավերապայմանին համապատասխանող՝ տվյալների մոդելում տվյալների տարրի նույնականացուցիչը.</w:t>
      </w:r>
    </w:p>
    <w:p w14:paraId="35F0A4BD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«տվյալների տիպը»՝ վավերապայմանին համապատասխանող՝ տվյալների մոդելում տվյալների տիպի նույնականացուցիչը.</w:t>
      </w:r>
    </w:p>
    <w:p w14:paraId="6BECB422" w14:textId="3B3B3A56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«բազմ.»՝ վավերապայմանի բազմաքանակությունը (վավերապայմանի պարտադիր (կամընտրական) լինելը 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 հնարավոր կրկնությունների քանակը):</w:t>
      </w:r>
    </w:p>
    <w:p w14:paraId="72C77582" w14:textId="437190D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հավաստագրի կառուցվածքի վավերապայմանների բազմաքանակությունը նշելու համար օգտագործվում են հետ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>յալ նշագրերը</w:t>
      </w:r>
      <w:r w:rsidR="008F0ACF" w:rsidRPr="0071171F">
        <w:rPr>
          <w:rFonts w:ascii="Sylfaen" w:hAnsi="Sylfaen"/>
          <w:sz w:val="24"/>
          <w:szCs w:val="24"/>
        </w:rPr>
        <w:t>.</w:t>
      </w:r>
    </w:p>
    <w:p w14:paraId="68F3F17D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14:paraId="71842C96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14:paraId="76AF7112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1..*՝ վավերապայմանը պարտադիր է, կարող է կրկնվել առանց սահմանափակումների.</w:t>
      </w:r>
    </w:p>
    <w:p w14:paraId="4391C609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ո..*՝ վավերապայմանը պարտադիր է, պետք է կրկնվի ոչ պակաս, քան n անգամ (n &gt; 1).</w:t>
      </w:r>
    </w:p>
    <w:p w14:paraId="4A6722E8" w14:textId="66905295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n..m՝ վավերապայմանը պարտադիր է, պետք է կրկնվի ոչ պակաս, քան n անգամ, </w:t>
      </w:r>
      <w:r w:rsidR="00204B6E">
        <w:rPr>
          <w:rFonts w:ascii="Sylfaen" w:hAnsi="Sylfaen"/>
          <w:sz w:val="24"/>
          <w:szCs w:val="24"/>
        </w:rPr>
        <w:t>և</w:t>
      </w:r>
      <w:r w:rsidRPr="0071171F">
        <w:rPr>
          <w:rFonts w:ascii="Sylfaen" w:hAnsi="Sylfaen"/>
          <w:sz w:val="24"/>
          <w:szCs w:val="24"/>
        </w:rPr>
        <w:t xml:space="preserve"> ոչ ավելի, քան m անգամ (n &gt; 1, m &gt; n).</w:t>
      </w:r>
    </w:p>
    <w:p w14:paraId="71B2FDBD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0..1՝ վավերապայմանը կամընտրական է, կրկնություններ չեն թույլատրվում.</w:t>
      </w:r>
    </w:p>
    <w:p w14:paraId="7ABD253B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>0..*՝ վավերապայմանը կամընտրական է, կարող է կրկնվել առանց սահմանափակումների.</w:t>
      </w:r>
    </w:p>
    <w:p w14:paraId="454A4617" w14:textId="77777777" w:rsidR="00E61F04" w:rsidRPr="0071171F" w:rsidRDefault="009C5EE3" w:rsidP="0071171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t xml:space="preserve">0..m՝ վավերապայմանը կամընտրական է, կարող է կրկնվել ոչ ավելի, քան m </w:t>
      </w:r>
      <w:r w:rsidRPr="0071171F">
        <w:rPr>
          <w:rFonts w:ascii="Sylfaen" w:hAnsi="Sylfaen"/>
          <w:sz w:val="24"/>
          <w:szCs w:val="24"/>
        </w:rPr>
        <w:lastRenderedPageBreak/>
        <w:t>անգամ (m &gt; 1):</w:t>
      </w:r>
    </w:p>
    <w:p w14:paraId="4D6FAB5C" w14:textId="77777777" w:rsidR="00E61F04" w:rsidRPr="0071171F" w:rsidRDefault="00E61F04" w:rsidP="0071171F">
      <w:pPr>
        <w:spacing w:after="160" w:line="360" w:lineRule="auto"/>
        <w:rPr>
          <w:rFonts w:ascii="Sylfaen" w:hAnsi="Sylfaen" w:cs="Sylfaen"/>
        </w:rPr>
      </w:pPr>
    </w:p>
    <w:p w14:paraId="500DBB71" w14:textId="77777777" w:rsidR="00E61F04" w:rsidRPr="0071171F" w:rsidRDefault="00E61F04" w:rsidP="0071171F">
      <w:pPr>
        <w:spacing w:after="160" w:line="360" w:lineRule="auto"/>
        <w:rPr>
          <w:rFonts w:ascii="Sylfaen" w:hAnsi="Sylfaen" w:cs="Sylfaen"/>
        </w:rPr>
        <w:sectPr w:rsidR="00E61F04" w:rsidRPr="0071171F" w:rsidSect="00106CD5">
          <w:footerReference w:type="default" r:id="rId11"/>
          <w:type w:val="nextColumn"/>
          <w:pgSz w:w="11907" w:h="16840" w:orient="landscape" w:code="9"/>
          <w:pgMar w:top="1418" w:right="1418" w:bottom="1418" w:left="1418" w:header="0" w:footer="518" w:gutter="0"/>
          <w:pgNumType w:start="1"/>
          <w:cols w:space="720"/>
          <w:noEndnote/>
          <w:titlePg/>
          <w:docGrid w:linePitch="360"/>
        </w:sectPr>
      </w:pPr>
    </w:p>
    <w:p w14:paraId="39DCC1C8" w14:textId="77777777" w:rsidR="00E61F04" w:rsidRPr="0071171F" w:rsidRDefault="009C5EE3" w:rsidP="0071171F">
      <w:pPr>
        <w:pStyle w:val="Tablecaption0"/>
        <w:shd w:val="clear" w:color="auto" w:fill="auto"/>
        <w:spacing w:after="160" w:line="360" w:lineRule="auto"/>
        <w:rPr>
          <w:rFonts w:ascii="Sylfaen" w:hAnsi="Sylfaen" w:cs="Sylfaen"/>
          <w:sz w:val="24"/>
          <w:szCs w:val="24"/>
        </w:rPr>
      </w:pPr>
      <w:r w:rsidRPr="0071171F">
        <w:rPr>
          <w:rFonts w:ascii="Sylfaen" w:hAnsi="Sylfaen"/>
          <w:sz w:val="24"/>
          <w:szCs w:val="24"/>
        </w:rPr>
        <w:lastRenderedPageBreak/>
        <w:t>Աղյուսակ 3</w:t>
      </w:r>
    </w:p>
    <w:p w14:paraId="6502E66D" w14:textId="77777777" w:rsidR="00E61F04" w:rsidRPr="0071171F" w:rsidRDefault="009C5EE3" w:rsidP="0071171F">
      <w:pPr>
        <w:pStyle w:val="Heading20"/>
        <w:shd w:val="clear" w:color="auto" w:fill="auto"/>
        <w:spacing w:after="160" w:line="360" w:lineRule="auto"/>
        <w:ind w:right="-6"/>
        <w:rPr>
          <w:rFonts w:ascii="Sylfaen" w:hAnsi="Sylfaen" w:cs="Sylfaen"/>
          <w:sz w:val="24"/>
          <w:szCs w:val="24"/>
        </w:rPr>
      </w:pPr>
      <w:bookmarkStart w:id="0" w:name="bookmark1"/>
      <w:r w:rsidRPr="0071171F">
        <w:rPr>
          <w:rFonts w:ascii="Sylfaen" w:hAnsi="Sylfaen"/>
          <w:sz w:val="24"/>
          <w:szCs w:val="24"/>
        </w:rPr>
        <w:t xml:space="preserve">Մաքսատուրքերի, հարկերի վճարման պարտավորության </w:t>
      </w:r>
      <w:r w:rsidR="003446B4" w:rsidRPr="0071171F">
        <w:rPr>
          <w:rFonts w:ascii="Sylfaen" w:hAnsi="Sylfaen"/>
          <w:sz w:val="24"/>
          <w:szCs w:val="24"/>
        </w:rPr>
        <w:t xml:space="preserve">կատարումն ապահովելու </w:t>
      </w:r>
      <w:r w:rsidRPr="0071171F">
        <w:rPr>
          <w:rFonts w:ascii="Sylfaen" w:hAnsi="Sylfaen"/>
          <w:sz w:val="24"/>
          <w:szCs w:val="24"/>
        </w:rPr>
        <w:t>հավաստագրի կառուցվածքի վավերապայմանների կազմը</w:t>
      </w:r>
      <w:bookmarkEnd w:id="0"/>
    </w:p>
    <w:tbl>
      <w:tblPr>
        <w:tblOverlap w:val="never"/>
        <w:tblW w:w="14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"/>
        <w:gridCol w:w="63"/>
        <w:gridCol w:w="108"/>
        <w:gridCol w:w="133"/>
        <w:gridCol w:w="110"/>
        <w:gridCol w:w="156"/>
        <w:gridCol w:w="80"/>
        <w:gridCol w:w="48"/>
        <w:gridCol w:w="141"/>
        <w:gridCol w:w="45"/>
        <w:gridCol w:w="223"/>
        <w:gridCol w:w="14"/>
        <w:gridCol w:w="66"/>
        <w:gridCol w:w="10"/>
        <w:gridCol w:w="9"/>
        <w:gridCol w:w="49"/>
        <w:gridCol w:w="207"/>
        <w:gridCol w:w="3676"/>
        <w:gridCol w:w="3749"/>
        <w:gridCol w:w="28"/>
        <w:gridCol w:w="2424"/>
        <w:gridCol w:w="1930"/>
        <w:gridCol w:w="885"/>
        <w:gridCol w:w="12"/>
        <w:gridCol w:w="12"/>
      </w:tblGrid>
      <w:tr w:rsidR="0071171F" w:rsidRPr="0071171F" w14:paraId="5FDFC8F5" w14:textId="77777777" w:rsidTr="00AD38DA">
        <w:trPr>
          <w:gridAfter w:val="1"/>
          <w:wAfter w:w="12" w:type="dxa"/>
          <w:tblHeader/>
        </w:trPr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EDC75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C4DD1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2388B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22BC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F151E6" w14:textId="77777777" w:rsidR="00E61F04" w:rsidRPr="0071171F" w:rsidRDefault="009C5EE3" w:rsidP="00E019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71171F" w:rsidRPr="0071171F" w14:paraId="044585E4" w14:textId="77777777" w:rsidTr="00AD38DA">
        <w:trPr>
          <w:gridAfter w:val="1"/>
          <w:wAfter w:w="12" w:type="dxa"/>
        </w:trPr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D482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1. Էլեկտրոնային փաստաթղթի (տեղեկությունների) ծածկագիրը (csdo:EDocCode)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4EDC3" w14:textId="756EFA85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2082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0013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A3E5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171F" w:rsidRPr="0071171F" w14:paraId="704A924A" w14:textId="77777777" w:rsidTr="00AD38DA">
        <w:trPr>
          <w:gridAfter w:val="1"/>
          <w:wAfter w:w="12" w:type="dxa"/>
        </w:trPr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34D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2. Էլեկտրոնային փաստաթղթի (տեղեկությունների) նույնականացուցիչը</w:t>
            </w:r>
          </w:p>
          <w:p w14:paraId="59AE4B7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(csdo:EDocId)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0E30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2472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F90A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E5F4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171F" w:rsidRPr="0071171F" w14:paraId="416284AE" w14:textId="77777777" w:rsidTr="00AD38DA">
        <w:trPr>
          <w:gridAfter w:val="1"/>
          <w:wAfter w:w="12" w:type="dxa"/>
        </w:trPr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B1D1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3. Սկզբնական էլեկտրոնային փաստաթղթի (տեղեկությունների) նույնականացուցիչը</w:t>
            </w:r>
          </w:p>
          <w:p w14:paraId="2BF8C1A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(csdo:EDocRefId)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A98C3" w14:textId="032DB3E9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էլեկտրոնային փաստաթղթի (տեղեկությունների) նույնականացուցիչը, որին ի պատասխան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ավորել է տվյալ էլեկտրոնային փաստաթուղթը (տեղեկությունները)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329E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C9F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BEEB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171F" w:rsidRPr="0071171F" w14:paraId="17FEB589" w14:textId="77777777" w:rsidTr="00AD38DA">
        <w:trPr>
          <w:gridAfter w:val="1"/>
          <w:wAfter w:w="12" w:type="dxa"/>
        </w:trPr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8CDA4" w14:textId="5644C326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4. Էլեկտրոնային փաստաթղթի (տեղեկությունների) ամսաթիվը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ժամը</w:t>
            </w:r>
          </w:p>
          <w:p w14:paraId="4A4602E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(csdo:EDocDateTime)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9B779" w14:textId="31FE60FF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0843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CCAC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C394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171F" w:rsidRPr="0071171F" w14:paraId="618EE7E7" w14:textId="77777777" w:rsidTr="00AD38DA">
        <w:trPr>
          <w:gridAfter w:val="1"/>
          <w:wAfter w:w="12" w:type="dxa"/>
        </w:trPr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7009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5. Էլեկտրոնային փաստաթղթի հատկանիշը (casdo:EDocIndicatorCode)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E870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01AF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M.CA.SDE.00135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88C9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M.CA.SDT.00201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6628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171F" w:rsidRPr="0071171F" w14:paraId="63395BBF" w14:textId="77777777" w:rsidTr="00AD38DA">
        <w:trPr>
          <w:gridAfter w:val="1"/>
          <w:wAfter w:w="12" w:type="dxa"/>
        </w:trPr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3635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6. Տեղեկատվության տեսակի ծածկագիրը (casdo: InformationKindCode)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77D1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տեղեկատվության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7A0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M.CA.SDE.00559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E3B1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97E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171F" w:rsidRPr="0071171F" w14:paraId="4B9BA43F" w14:textId="77777777" w:rsidTr="00AD38DA">
        <w:trPr>
          <w:gridAfter w:val="1"/>
          <w:wAfter w:w="12" w:type="dxa"/>
        </w:trPr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19EB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7. Մաքսատուրքերի, հարկերի վճարման պարտավորության </w:t>
            </w:r>
            <w:r w:rsidR="003446B4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կատարումն ապահովելու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հավաստագրի տեսակի ծածկագիրը</w:t>
            </w:r>
          </w:p>
          <w:p w14:paraId="49B243F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(casdo:GuaranteeCertificateKindCode)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56B9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մաքսատուրքերի, հարկերի վճարման պարտավորության կատարումն ապահովելու հավաստագրի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E319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M.CA.SDE.00780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03EB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M.SDT.00170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412A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171F" w:rsidRPr="0071171F" w14:paraId="5FD3ADC7" w14:textId="77777777" w:rsidTr="00AD38DA">
        <w:trPr>
          <w:gridAfter w:val="1"/>
          <w:wAfter w:w="12" w:type="dxa"/>
        </w:trPr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8E51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8. Ավարտի ամսաթիվը (csdo:EndDate) 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79B7B6" w14:textId="77777777" w:rsidR="008F0ACF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մաքսատուրքերի, հարկերի վճարման պարտավորության </w:t>
            </w:r>
            <w:r w:rsidR="003446B4" w:rsidRPr="0071171F">
              <w:rPr>
                <w:rStyle w:val="Bodytext211pt"/>
                <w:rFonts w:ascii="Sylfaen" w:hAnsi="Sylfaen"/>
                <w:sz w:val="20"/>
                <w:szCs w:val="20"/>
              </w:rPr>
              <w:t>կատարումն ապահովելու</w:t>
            </w:r>
            <w:r w:rsidR="0071171F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հավաստագրի գործողության ժամկետի ավարտի ամսաթիվը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9B3D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M.SDE.00074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4CFB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6BF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171F" w:rsidRPr="0071171F" w14:paraId="6049835C" w14:textId="77777777" w:rsidTr="00AD38DA">
        <w:trPr>
          <w:gridAfter w:val="1"/>
          <w:wAfter w:w="12" w:type="dxa"/>
        </w:trPr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E921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9. Մաքսատուրքերի, հարկերի վճարման պարտավորության </w:t>
            </w:r>
            <w:r w:rsidR="003446B4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կատարումն ապահովելու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հավաստագրի հղումային համարը</w:t>
            </w:r>
          </w:p>
          <w:p w14:paraId="67F784A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(cacdo:RefGuaranteeCertificateIdDetails)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8BDA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Մաքսատուրքերի, հարկերի վճարման պարտավորության </w:t>
            </w:r>
            <w:r w:rsidR="003446B4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կատարումն ապահովելու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հավաստագրի գրանցման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0985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M.CA.CDE.01196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1384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M.CA.CDT.00638 Որոշվում է ներդրված տարրերի արժեքների տիրույթներով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9644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F7972A9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F4152C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0E3B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9.1. Մաքսային մարմնի ծածկագիրը (csdo:CustomsOfficeCode)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D04C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E091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F57F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DDFA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76DAD672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7130C6A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2389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9.2. Փաստաթղթի ամսաթիվը (csdo:DocCreationDate)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26BD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0401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6BD0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E316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7CC0DDE3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4461C7E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FBA5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9.3. Ապահովման հավաստագրի հերթական համարը՝ ըստ գրանցման մատյանի (casdo:GuaranteeCertificateRegI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>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BB2D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ապահովման հավաստագրի հերթական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9581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M.CA.SDE.00651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5771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M.CA.SDT.00176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5CC0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171F" w:rsidRPr="0071171F" w14:paraId="63AD2FF6" w14:textId="77777777" w:rsidTr="00AD38DA">
        <w:trPr>
          <w:gridAfter w:val="1"/>
          <w:wAfter w:w="12" w:type="dxa"/>
        </w:trPr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D5A42" w14:textId="3A107EC2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10. 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պարտավորության կատարման ապահով</w:t>
            </w:r>
            <w:r w:rsidR="00753773" w:rsidRPr="0071171F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տրամադրած անձը (cacdo:SuretySubjectDerails)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C5524" w14:textId="77466B40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պարտավորության կատարման ապահովում տրամադրած անձի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B24A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M.CA.CDE.01190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963E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M.CA.CDT.00132 Որոշվում է ներդրված տարրերի արժեքների տիրույթներով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A2A7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450C4A6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615EAC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D8CA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A5FE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EDED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7AC8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3A43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EEA75DA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3995045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4D3ACD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A488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ա) տեղեկագրքի (դասակարգչի)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24DE865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4A32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2F592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38794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512A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486E25C7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 w:val="restart"/>
            <w:shd w:val="clear" w:color="auto" w:fill="FFFFFF"/>
          </w:tcPr>
          <w:p w14:paraId="43B8017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D00D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10.2. Սուբյեկտի անվանումը (csdo:SubjectName)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5B39C" w14:textId="45848C32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8456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B898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8360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BAB43D0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44AC1EB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2D04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10.3. Սուբյեկտի կրճատ անվանումը (csdo:SubjectВriefName)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E3646" w14:textId="5D7B5EAD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4F18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2703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7628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E7D00D4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44553E9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EA090" w14:textId="595C25A5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10.4.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728444" w14:textId="5BDF29B1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8D0E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35AE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41F9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739A867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C95B37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61285D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4758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33C696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5175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E67C3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F6BED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C0C8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61E65A7D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59FE5FF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3894E" w14:textId="4CA61608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10.5.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14:paraId="18A7264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3C9A1" w14:textId="3D40A115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B17E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0E0C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BB61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C57E966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5D2A531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25F7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10.6. Տնտեսավարող սուբյեկտի նույնականացուցիչը</w:t>
            </w:r>
          </w:p>
          <w:p w14:paraId="2AD618D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(cscio: BusinessEntityI</w:t>
            </w:r>
            <w:r w:rsidR="00912C34" w:rsidRPr="0071171F">
              <w:rPr>
                <w:rStyle w:val="Bodytext211pt"/>
                <w:rFonts w:ascii="Sylfaen" w:hAnsi="Sylfaen"/>
                <w:sz w:val="20"/>
                <w:szCs w:val="20"/>
              </w:rPr>
              <w:t>d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41FE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տրված գրառման համարը (ծածկագիրը)՝ ըստ ռեեստրի (ռեգիստրի)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8264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0368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975C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E5A5D91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43A1B7E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E1A296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375F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14FE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2720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E84F1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EBCB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136CE97E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6BC4808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2C66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10.7. Նույնականացման եզակի մաքսային համարը (casdo:CAUniqueCustomsNumberId)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1584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4319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M.CA.SDE.00626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F8F0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ECE4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DE105F6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 w:val="restart"/>
            <w:shd w:val="clear" w:color="auto" w:fill="FFFFFF"/>
          </w:tcPr>
          <w:p w14:paraId="54463CF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59CF64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06D3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ա) երկրի ծածկագիրը (countryCode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9A626" w14:textId="3DB73584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այն երկրի ծածկագրային նշագիրը, որի կանոններով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ավորվել է նշված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նույնականացման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7E63C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84AE2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DBE0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885F04D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1CAE974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70EDF0E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0C38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1699458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(countryCodeListI</w:t>
            </w:r>
            <w:r w:rsidR="004D446B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d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DADF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735EB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4EC3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6793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4B5CB2D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05609D5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073C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10.8. Հարկ վճարողի նույնականացուցիչը (csdo:TaxpayerId)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7B34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6686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0836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CBDA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5A0240B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0D4046B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53A8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10.9. Հաշվառման վերցնելու պատճառի ծածկագիրը (csdo:TaxRegistrationReasonCode)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4719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7830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997A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BB6C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CB359BB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1B93B0D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F3B88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10.10. Ֆիզիկական անձի նույնականացուցիչը (casdo:PersonId)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A715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A610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94E9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9CDA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174A9D7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786418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C0B9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10.11. Անձը հաստատող փաստաթուղթը (ccdo:IdentityDocV3Details)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67BC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անձի՝ անձը հաստատող փաստաթղթի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635F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0131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M.CDT.00062 Որոշվում է ներդրված տարրերի արժեքների տիրույթներով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8A66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27B0693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13A4709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67F9E9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3722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10.11.1.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FFD1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D45E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F942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3387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73E9AAA3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24B8164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shd w:val="clear" w:color="auto" w:fill="FFFFFF"/>
          </w:tcPr>
          <w:p w14:paraId="453BC30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0B62C4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D6AE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ա) տեղեկագրքի (դասակարգչի) նույնականացուցիչը </w:t>
            </w:r>
          </w:p>
          <w:p w14:paraId="6E89C70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42A9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373D2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F0E43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30B6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388292EA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664413D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shd w:val="clear" w:color="auto" w:fill="FFFFFF"/>
          </w:tcPr>
          <w:p w14:paraId="5CBA1D3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F6EF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10.11.2. Անձը հաստատող փաստաթղթի տեսակի ծածկագիրը (csdo:IdentityDocKindCode)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1DFF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9CA8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BF8B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20DA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3DA5185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044AED4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shd w:val="clear" w:color="auto" w:fill="FFFFFF"/>
          </w:tcPr>
          <w:p w14:paraId="497DA79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492394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CE75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ա) տեղեկագրքի (դասակարգչի)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0C348AA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8783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8DBB9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2512C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106B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1F6F706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 w:val="restart"/>
            <w:shd w:val="clear" w:color="auto" w:fill="FFFFFF"/>
          </w:tcPr>
          <w:p w14:paraId="4976556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 w:val="restart"/>
            <w:shd w:val="clear" w:color="auto" w:fill="FFFFFF"/>
          </w:tcPr>
          <w:p w14:paraId="5BB6199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0AE4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10.11.3. Փաստաթղթի տեսակի անվանումը (csdo:DocKindName)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A3C9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28D2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EAC8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E4F5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B8763AC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2A6F9E6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171C038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FF11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10.11.4. Փաստաթղթի սերիան (csdo:DocSeriesId)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FD44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0272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AB7D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A78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6FFFB65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4407B81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772D4FD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D125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10.11.5. Փաստաթղթի համարը (csdo:DocId)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5A3F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121E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FC5C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3827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50773208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055C437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3F93C8D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C15C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10.11.6. Փաստաթղթի ամսաթիվը (csdo:DocCreationDate)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C45F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3EF7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5811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539C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8D54590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07C73E8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01B7019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5907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10.11.7. Փաստաթղթի գործողության ժամկետը լրանալու ամսաթիվը</w:t>
            </w:r>
          </w:p>
          <w:p w14:paraId="0A441A6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66F0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D8E6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C9D7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1EA4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E80228A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08DA7FC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4163CBC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8E7C9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10.11.8. Լիազորված մարմնի նույնականացուցիչը</w:t>
            </w:r>
          </w:p>
          <w:p w14:paraId="714FB0F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45897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8677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5042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D75E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638B868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64B9CDE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shd w:val="clear" w:color="auto" w:fill="FFFFFF"/>
          </w:tcPr>
          <w:p w14:paraId="471C81C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BF3A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10.11.9. Լիազորված մարմնի անվանումը</w:t>
            </w:r>
          </w:p>
          <w:p w14:paraId="7EB0371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F831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4F9A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B200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8F05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3DFEA27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5907623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FE28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 Հասցեն</w:t>
            </w:r>
          </w:p>
          <w:p w14:paraId="12B202E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611B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1688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CEF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M.CDT.00064 Որոշվում է ներդրված տարրերի արժեքների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BAD9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075D36" w:rsidRPr="0071171F" w14:paraId="444A9842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 w:val="restart"/>
            <w:shd w:val="clear" w:color="auto" w:fill="FFFFFF"/>
          </w:tcPr>
          <w:p w14:paraId="0026A1A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514421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8053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10.12.1. Հասցեի տեսակի ծածկագիրը (csdo:AddressKindCode)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D9C5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3DC1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F75C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67D8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844CB21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7CBFEB5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69B3B6B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4F26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10.12.2.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5340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A217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20CF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972C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1C44910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4231897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shd w:val="clear" w:color="auto" w:fill="FFFFFF"/>
          </w:tcPr>
          <w:p w14:paraId="0173FB0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9719F4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8EE1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6D2D89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C43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F5D2F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696FB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B234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7E286D94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 w:val="restart"/>
            <w:shd w:val="clear" w:color="auto" w:fill="FFFFFF"/>
          </w:tcPr>
          <w:p w14:paraId="6233931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 w:val="restart"/>
            <w:shd w:val="clear" w:color="auto" w:fill="FFFFFF"/>
          </w:tcPr>
          <w:p w14:paraId="6FA001D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2EC4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10.12.3. Տարածքի ծածկագիրը (csdo:TerritoryCode)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EED3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ED16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57E9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65CF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2FB7E09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7000B36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65EFABA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9A7F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10.12.4. Տարածաշրջանը (csdo:RegionName)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CCD2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FE2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10F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D6B5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EC2B0B3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751EF72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3FFCBC3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D0EB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10.12.5. Շրջանը (csdo:DistrictName)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9D3E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212F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E585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097F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6C636E4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3E01B84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6307E9F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8797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10.12.6. Քաղաքը (csdo:CityName)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8629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AC93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7249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2AEB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F384897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0D34A57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37BBA70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2D21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10.12.7. Բնակավայրը (csdo:SettlementName)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2987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F09F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DCCD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8A0A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160929A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6D45907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20C4D7C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6314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10.12.8. Փողոցը (csdo:StreetName)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D37A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DBB3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519B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8FD7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BFD6A5A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60E4E5C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4850CAB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E38E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10.12.9. Շենքի համարը (csdo:BuildingNumberId)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AE9D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A903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C3C8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B65C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346903D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33E5C25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105DF7B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F545C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10.12.10. Սենքի համարը (csdo:RoomNumberId)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3C24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030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AAB9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62FD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A1B9F1B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 w:val="restart"/>
            <w:shd w:val="clear" w:color="auto" w:fill="FFFFFF"/>
          </w:tcPr>
          <w:p w14:paraId="2518706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 w:val="restart"/>
            <w:shd w:val="clear" w:color="auto" w:fill="FFFFFF"/>
          </w:tcPr>
          <w:p w14:paraId="359C8C5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FA6B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10.12.11 Փոստային դասիչը (csdo:PostCode)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A8EA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0231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E210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72D2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046441E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10B3D7A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5E64090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B9E6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10.12.12. Բաժանորդային արկղի համարը (csdo:PostOfficeBoxId)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879C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3E4F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48BC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2871D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4AACF9C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02B011E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BD76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10.13. Կոնտակտային վավերապայմանը (ccdo:CommunicationDetails)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3A0B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9D84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B44C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M.CDT.00003 Որոշվում է ներդրված տարրերի արժեքների տիրույթներով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990F5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75D36" w:rsidRPr="0071171F" w14:paraId="4E2646F8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 w:val="restart"/>
            <w:shd w:val="clear" w:color="auto" w:fill="FFFFFF"/>
          </w:tcPr>
          <w:p w14:paraId="37EB6DE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DE36B9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4512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10.13.1. Կապի տեսակի ծածկագիրը (csdo:CommunicationChannelCode)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B482C" w14:textId="0F2D5FB3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CA09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8B9B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854B5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F859E7A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2D7D802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42AAD6E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40BC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10.13.2. Կապի տեսակի անվանումը (csdo:CommunicationChannelName)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3B3CB" w14:textId="2059349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553E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19B7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6F5F0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ABC01B5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041D813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shd w:val="clear" w:color="auto" w:fill="FFFFFF"/>
          </w:tcPr>
          <w:p w14:paraId="7AF20A9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D423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10.13.3. Կապուղու նույնականացուցիչը (csdo:CommunicationChannelId)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2C98B" w14:textId="45C044ED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AB9D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D0D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F95A0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0pt"/>
                <w:rFonts w:ascii="Sylfaen" w:hAnsi="Sylfaen"/>
              </w:rPr>
              <w:t>1</w:t>
            </w:r>
          </w:p>
        </w:tc>
      </w:tr>
      <w:tr w:rsidR="00075D36" w:rsidRPr="0071171F" w14:paraId="1EDC5399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699A236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D8F3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10.14. Առանձնացված ստորաբաժանումը (cacdo:SubjectBranchDetails)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C3EE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5B21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D8FC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M.CA.CDT.00298 Որոշվում է ներդրված տարրերի արժեքների տիրույթներով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13EA0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B8E7406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057FD56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42A621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2543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10.14.1.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49FF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A6BA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FB43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25D35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905D0C0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0305E5B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shd w:val="clear" w:color="auto" w:fill="FFFFFF"/>
          </w:tcPr>
          <w:p w14:paraId="144B902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1E5F1C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82B7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628507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3D61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նշագիրը, որին համապատասխան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85F82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Fonts w:ascii="Sylfaen" w:hAnsi="Sylfaen" w:cs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4D87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03534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0pt"/>
                <w:rFonts w:ascii="Sylfaen" w:hAnsi="Sylfaen"/>
              </w:rPr>
              <w:t>1</w:t>
            </w:r>
          </w:p>
        </w:tc>
      </w:tr>
      <w:tr w:rsidR="00075D36" w:rsidRPr="0071171F" w14:paraId="22008F83" w14:textId="77777777" w:rsidTr="00AD38DA">
        <w:trPr>
          <w:gridAfter w:val="1"/>
          <w:wAfter w:w="12" w:type="dxa"/>
        </w:trPr>
        <w:tc>
          <w:tcPr>
            <w:tcW w:w="548" w:type="dxa"/>
            <w:gridSpan w:val="5"/>
            <w:shd w:val="clear" w:color="auto" w:fill="FFFFFF"/>
          </w:tcPr>
          <w:p w14:paraId="2F262CD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shd w:val="clear" w:color="auto" w:fill="FFFFFF"/>
          </w:tcPr>
          <w:p w14:paraId="66922A4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E177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10.14.2. Սուբյեկտի անվանումը (csdo:SubjectName)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78A0B" w14:textId="1C1031FB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204B6E">
              <w:rPr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7C9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33C4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985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171F" w:rsidRPr="0071171F" w14:paraId="6AEB1118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E4DC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10.14.3. Սուբյեկտի կրճատ անվանումը (csdo:SubjectBriefName)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9FC06" w14:textId="04977B60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61EE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CBB5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BEBA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171F" w:rsidRPr="0071171F" w14:paraId="35DB3321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BB9DB" w14:textId="2E41A763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10.14.4.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14:paraId="1215F56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35683" w14:textId="7105F9C9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ADC5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4067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7FB2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FF5C91A" w14:textId="77777777" w:rsidTr="00AD38DA">
        <w:tc>
          <w:tcPr>
            <w:tcW w:w="54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5454DA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1099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E9A8EE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7DBC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62D50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54AB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0944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171F" w:rsidRPr="0071171F" w14:paraId="6C376B3A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0CBC7" w14:textId="49FC8D33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10.14.5.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66943" w14:textId="3C95AC73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0EC4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46D4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20E3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171F" w:rsidRPr="0071171F" w14:paraId="5C573121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992D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10.14.6. Տնտեսավարող սուբյեկտի նույնականացուցիչը</w:t>
            </w:r>
          </w:p>
          <w:p w14:paraId="61225AC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171F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տրված գրառման համարը (ծածկագիրը)՝ ըստ ռեեստրի (ռեգիստրի)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CDC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82CA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687D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9B7CDF8" w14:textId="77777777" w:rsidTr="00AD38DA">
        <w:tc>
          <w:tcPr>
            <w:tcW w:w="54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804A4F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979B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0119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0989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AA98E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7781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171F" w:rsidRPr="0071171F" w14:paraId="69FEED4F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5906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10.14.7. Նույնականացման եզակի մաքսային համարը (casdo:CAUniqueCustomsNumberId)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20CF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782F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842E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A82F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73B0920" w14:textId="77777777" w:rsidTr="00AD38DA">
        <w:tc>
          <w:tcPr>
            <w:tcW w:w="548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3E2D6A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18E2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80F2B" w14:textId="4E465363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AAEA7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01D3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1EE9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760F69E" w14:textId="77777777" w:rsidTr="00AD38DA">
        <w:tc>
          <w:tcPr>
            <w:tcW w:w="548" w:type="dxa"/>
            <w:gridSpan w:val="5"/>
            <w:vMerge/>
            <w:shd w:val="clear" w:color="auto" w:fill="FFFFFF"/>
          </w:tcPr>
          <w:p w14:paraId="4ED9C42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7CAF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4443212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(countryCodeListI</w:t>
            </w:r>
            <w:r w:rsidR="00D817BE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d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CB04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4B54C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BDBFA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30EF0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171F" w:rsidRPr="0071171F" w14:paraId="3B7E680F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1AE51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10.14.8. Հարկ վճարողի նույնականացուցիչը (csdo:TaxpayerId)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E925A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560E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3B92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35705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8A07898" w14:textId="77777777" w:rsidTr="00AD38DA">
        <w:tc>
          <w:tcPr>
            <w:tcW w:w="97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7B6ACA0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68DA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10.14.9. Հաշվառման վերցնելու պատճառի ծածկագիրը (csdo:TaxRegistrationReasonCode)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4D7D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A533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635B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7D984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DFD7B90" w14:textId="77777777" w:rsidTr="00AD38DA">
        <w:tc>
          <w:tcPr>
            <w:tcW w:w="973" w:type="dxa"/>
            <w:gridSpan w:val="9"/>
            <w:shd w:val="clear" w:color="auto" w:fill="FFFFFF"/>
          </w:tcPr>
          <w:p w14:paraId="0F3F185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49EA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10.14.10. Հասցեն</w:t>
            </w:r>
          </w:p>
          <w:p w14:paraId="1A96AA6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5284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75FB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F0E1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M.CDT.00064 Որոշվում է ներդրված տարրերի արժեքների տիրույթներով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BC3A5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BAB607A" w14:textId="77777777" w:rsidTr="00AD38DA">
        <w:tc>
          <w:tcPr>
            <w:tcW w:w="1389" w:type="dxa"/>
            <w:gridSpan w:val="16"/>
            <w:shd w:val="clear" w:color="auto" w:fill="FFFFFF"/>
          </w:tcPr>
          <w:p w14:paraId="607A2F5C" w14:textId="77777777" w:rsidR="00E61F04" w:rsidRPr="0071171F" w:rsidRDefault="00E61F04" w:rsidP="003A14F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7B36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 1. Հասցեի տեսակի ծածկագիրը (csdo:AddressKindCode)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ABEE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B66A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D3B4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7F83F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DA068F8" w14:textId="77777777" w:rsidTr="00AD38DA">
        <w:tc>
          <w:tcPr>
            <w:tcW w:w="1389" w:type="dxa"/>
            <w:gridSpan w:val="16"/>
            <w:shd w:val="clear" w:color="auto" w:fill="FFFFFF"/>
          </w:tcPr>
          <w:p w14:paraId="08A10F2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DFA3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*.2. Երկրի ծածկագիրը (csdo։UnifiedCountryCode)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4132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F817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71C0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A47C6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CE4BA6C" w14:textId="77777777" w:rsidTr="00AD38DA">
        <w:tc>
          <w:tcPr>
            <w:tcW w:w="1389" w:type="dxa"/>
            <w:gridSpan w:val="16"/>
            <w:shd w:val="clear" w:color="auto" w:fill="FFFFFF"/>
          </w:tcPr>
          <w:p w14:paraId="1DE7DD7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single" w:sz="4" w:space="0" w:color="auto"/>
            </w:tcBorders>
            <w:shd w:val="clear" w:color="auto" w:fill="FFFFFF"/>
          </w:tcPr>
          <w:p w14:paraId="6328033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0E8F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0C53EB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3D22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26D60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AC6BA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6B905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6AD1ADC8" w14:textId="77777777" w:rsidTr="00AD38DA">
        <w:tc>
          <w:tcPr>
            <w:tcW w:w="1389" w:type="dxa"/>
            <w:gridSpan w:val="16"/>
            <w:shd w:val="clear" w:color="auto" w:fill="FFFFFF"/>
          </w:tcPr>
          <w:p w14:paraId="1DD0B7A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1284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*.3. Տարածքի ծածկագիրը (csdo:TerritoryCode)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3EE2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3786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DD59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8C09B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0C48CAD" w14:textId="77777777" w:rsidTr="00AD38DA">
        <w:tc>
          <w:tcPr>
            <w:tcW w:w="1389" w:type="dxa"/>
            <w:gridSpan w:val="16"/>
            <w:shd w:val="clear" w:color="auto" w:fill="FFFFFF"/>
          </w:tcPr>
          <w:p w14:paraId="0904C9B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A727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*.4. Տարածաշրջանը (csdo:RegionName)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690B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B2AA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119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81CC5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1857389" w14:textId="77777777" w:rsidTr="00AD38DA">
        <w:tc>
          <w:tcPr>
            <w:tcW w:w="1389" w:type="dxa"/>
            <w:gridSpan w:val="16"/>
            <w:shd w:val="clear" w:color="auto" w:fill="FFFFFF"/>
          </w:tcPr>
          <w:p w14:paraId="3F55C44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6D1BF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Fonts w:ascii="Sylfaen" w:hAnsi="Sylfaen"/>
                <w:sz w:val="20"/>
                <w:szCs w:val="20"/>
              </w:rPr>
              <w:t>*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.5. Շրջանը (csdo:DistrictName)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967F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5ADC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825E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2BF65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44229D0" w14:textId="77777777" w:rsidTr="00AD38DA">
        <w:tc>
          <w:tcPr>
            <w:tcW w:w="1389" w:type="dxa"/>
            <w:gridSpan w:val="16"/>
            <w:shd w:val="clear" w:color="auto" w:fill="FFFFFF"/>
          </w:tcPr>
          <w:p w14:paraId="57AE338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C6776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*.6. Քաղաքը (csdo:CityName)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9FF6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7A44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50E1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A0581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60D624F" w14:textId="77777777" w:rsidTr="00AD38DA">
        <w:tc>
          <w:tcPr>
            <w:tcW w:w="1389" w:type="dxa"/>
            <w:gridSpan w:val="16"/>
            <w:shd w:val="clear" w:color="auto" w:fill="FFFFFF"/>
          </w:tcPr>
          <w:p w14:paraId="694AE57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18B9F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*.7. Բնակավայրը (csdo:SettlementName)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655F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C9A4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8774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5C46E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BD4DE06" w14:textId="77777777" w:rsidTr="00AD38DA">
        <w:tc>
          <w:tcPr>
            <w:tcW w:w="1389" w:type="dxa"/>
            <w:gridSpan w:val="16"/>
            <w:shd w:val="clear" w:color="auto" w:fill="FFFFFF"/>
          </w:tcPr>
          <w:p w14:paraId="7A81734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11B87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*.8. Փողոցը (csdo:StreetName)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9D9B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1385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C123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A370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2540D3C" w14:textId="77777777" w:rsidTr="00AD38DA">
        <w:tc>
          <w:tcPr>
            <w:tcW w:w="1389" w:type="dxa"/>
            <w:gridSpan w:val="16"/>
            <w:shd w:val="clear" w:color="auto" w:fill="FFFFFF"/>
          </w:tcPr>
          <w:p w14:paraId="705659F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5D44F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*.9. Շենքի համարը (csdo:BuildingNumberId)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EBF7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490E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8934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64FE6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0E9699F" w14:textId="77777777" w:rsidTr="00AD38DA">
        <w:tc>
          <w:tcPr>
            <w:tcW w:w="1389" w:type="dxa"/>
            <w:gridSpan w:val="16"/>
            <w:shd w:val="clear" w:color="auto" w:fill="FFFFFF"/>
          </w:tcPr>
          <w:p w14:paraId="1D8C991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A6046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*.10. Սենքի համարը (csdo:RoomNumberId)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C318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3CDB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7097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31856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359E9E5" w14:textId="77777777" w:rsidTr="00AD38DA">
        <w:tc>
          <w:tcPr>
            <w:tcW w:w="1389" w:type="dxa"/>
            <w:gridSpan w:val="16"/>
            <w:shd w:val="clear" w:color="auto" w:fill="FFFFFF"/>
          </w:tcPr>
          <w:p w14:paraId="3585AC1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7B217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*.11. Փոստային դասիչը (csdo:PostCode)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7FDF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7A06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0C8C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2AFAB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2AB0793" w14:textId="77777777" w:rsidTr="00AD38DA">
        <w:tc>
          <w:tcPr>
            <w:tcW w:w="1389" w:type="dxa"/>
            <w:gridSpan w:val="16"/>
            <w:shd w:val="clear" w:color="auto" w:fill="FFFFFF"/>
          </w:tcPr>
          <w:p w14:paraId="4B6EC79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AC330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*.12. Բաժանորդային արկղի համարը (csdo:PostOfficeBoxId)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F0D8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624D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04C8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4E3FD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64DC48C" w14:textId="77777777" w:rsidTr="00AD38DA">
        <w:tc>
          <w:tcPr>
            <w:tcW w:w="973" w:type="dxa"/>
            <w:gridSpan w:val="9"/>
            <w:shd w:val="clear" w:color="auto" w:fill="FFFFFF"/>
          </w:tcPr>
          <w:p w14:paraId="664E61C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8EA4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10.14.11. Կոնտակտային վավերապայմանը (ccdo:CommunicationDetails)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166DD" w14:textId="5BA7460B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վավերապայմանը՝ կապի միջոցի (կապուղու) եղանակի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նույնականացուցչի նշմամբ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3EC6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1D7A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M.CDT.00003 Որոշվում է ներդրված տարրերի արժեքների տիրույթներով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B1B93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75D36" w:rsidRPr="0071171F" w14:paraId="4A4AD2A7" w14:textId="77777777" w:rsidTr="00AD38DA">
        <w:tc>
          <w:tcPr>
            <w:tcW w:w="1389" w:type="dxa"/>
            <w:gridSpan w:val="16"/>
            <w:shd w:val="clear" w:color="auto" w:fill="FFFFFF"/>
          </w:tcPr>
          <w:p w14:paraId="607A092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DCBE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 1. Կապի տեսակի ծածկագիրը (csdo:CommunicationChannelCode)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503C3" w14:textId="486858B8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E205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A7A0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90828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CenturyGothic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4E01782" w14:textId="77777777" w:rsidTr="00AD38DA">
        <w:tc>
          <w:tcPr>
            <w:tcW w:w="1389" w:type="dxa"/>
            <w:gridSpan w:val="16"/>
            <w:shd w:val="clear" w:color="auto" w:fill="FFFFFF"/>
          </w:tcPr>
          <w:p w14:paraId="33802EA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9A7C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*.2. Կապի տեսակի անվանումը (csdo:CommunicationChannelName)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6A6EE" w14:textId="05B788BF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EDB4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F962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F2736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CenturyGothic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6900914" w14:textId="77777777" w:rsidTr="00AD38DA">
        <w:tc>
          <w:tcPr>
            <w:tcW w:w="1389" w:type="dxa"/>
            <w:gridSpan w:val="16"/>
            <w:shd w:val="clear" w:color="auto" w:fill="FFFFFF"/>
          </w:tcPr>
          <w:p w14:paraId="53F2CEB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0F8F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*.3. Կապուղու նույնականացուցիչը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(csdo:CommunicationChannelId)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B8481" w14:textId="11936E4D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կապուղին նույնականացնող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պայմանանշանների հաջորդականությունը (հեռախոսահամարի, ֆաքսի, էլեկտրոնային փոստի հասցեի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716D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4F98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45579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075D36" w:rsidRPr="0071171F" w14:paraId="0A39FF82" w14:textId="77777777" w:rsidTr="00AD38DA">
        <w:tc>
          <w:tcPr>
            <w:tcW w:w="134" w:type="dxa"/>
            <w:shd w:val="clear" w:color="auto" w:fill="FFFFFF"/>
          </w:tcPr>
          <w:p w14:paraId="4EB9238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3BA2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10.15. Տեղեկությունների համընկնման հատկանիշը (casdo:EqualIndicator)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9E73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տեղեկությունների համընկնման (չհամընկնման) հատկանիշը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778B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525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5794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171F" w:rsidRPr="0071171F" w14:paraId="5A3E3D93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BD94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11. Մաքսատուրքերի, հարկերի վճարման պարտավորության </w:t>
            </w:r>
            <w:r w:rsidR="003446B4" w:rsidRPr="0071171F">
              <w:rPr>
                <w:rStyle w:val="Bodytext211pt"/>
                <w:rFonts w:ascii="Sylfaen" w:hAnsi="Sylfaen"/>
                <w:sz w:val="20"/>
                <w:szCs w:val="20"/>
              </w:rPr>
              <w:t>կատարումն ապահովելու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եղանակի ծածկագիրը</w:t>
            </w:r>
          </w:p>
          <w:p w14:paraId="579B0B0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(casdo:PaymentGuaranteeMethodCode)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1DE3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մաքսատուրքերի, հարկերի վճարման պարտավորության </w:t>
            </w:r>
            <w:r w:rsidR="003446B4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կատարումն ապահովելու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եղանակի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7787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M.CA.SDE.00557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550F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M.CA.SDT.00164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FBE2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A4ECE6C" w14:textId="77777777" w:rsidTr="00AD38DA"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20CD09B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A9F1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DB678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2AD8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87979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8F7FD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E877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171F" w:rsidRPr="0071171F" w14:paraId="6E585ED1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51CCF0" w14:textId="46C2E87A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12. 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պարտավորության կատարման </w:t>
            </w:r>
          </w:p>
          <w:p w14:paraId="69300CD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ապահովումը հաստատող փաստաթուղթը</w:t>
            </w:r>
          </w:p>
          <w:p w14:paraId="736AA04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(cacdo։GCGuaranteeConfirmDocDetails)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29DE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մաքսատուրքերի, հարկերի վճարման պարտավորության կատարման ապահովումը հաստատող փաստաթղթի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07B0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M.CA.CDE.01215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3DEDF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M.CA.CDT.01151</w:t>
            </w:r>
          </w:p>
          <w:p w14:paraId="60DF6FA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B3FB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75D36" w:rsidRPr="0071171F" w14:paraId="041F2D4B" w14:textId="77777777" w:rsidTr="00AD38DA"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4F3A643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2BE2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12.1. Փաստաթղթի տեսակի ծածկագիրը (csdo:DocKindCode)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514B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9703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230B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2B9C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4040D8D" w14:textId="77777777" w:rsidTr="00AD38DA">
        <w:tc>
          <w:tcPr>
            <w:tcW w:w="134" w:type="dxa"/>
            <w:shd w:val="clear" w:color="auto" w:fill="FFFFFF"/>
          </w:tcPr>
          <w:p w14:paraId="3B1949B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42E0FE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4042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EBF343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2EDB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71146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E8B76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910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7E365028" w14:textId="77777777" w:rsidTr="00AD38DA">
        <w:tc>
          <w:tcPr>
            <w:tcW w:w="134" w:type="dxa"/>
            <w:shd w:val="clear" w:color="auto" w:fill="FFFFFF"/>
          </w:tcPr>
          <w:p w14:paraId="3A88CC7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9B15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12.2. Փաստաթղթի անվանումը (csdo:DocName)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495C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3620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4020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F9B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A2F7AB1" w14:textId="77777777" w:rsidTr="00AD38DA">
        <w:tc>
          <w:tcPr>
            <w:tcW w:w="134" w:type="dxa"/>
            <w:shd w:val="clear" w:color="auto" w:fill="FFFFFF"/>
          </w:tcPr>
          <w:p w14:paraId="04AE17A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E24B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12.3. Փաստաթղթի համարը (csdo:DocId)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3E33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մաքսատուրքերի, հարկերի վճարման պարտավորության կատարման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ապահովումը հաստատող փաստաթղթի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0812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M.SDE.00044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8B79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7518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11E7A7B" w14:textId="77777777" w:rsidTr="00AD38DA">
        <w:tc>
          <w:tcPr>
            <w:tcW w:w="134" w:type="dxa"/>
            <w:shd w:val="clear" w:color="auto" w:fill="FFFFFF"/>
          </w:tcPr>
          <w:p w14:paraId="4A82994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E8BB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12.4. Փաստաթղթի ամսաթիվը (csdo:DocCreationDate)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1AB70" w14:textId="236A99CA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պարտավորության կատարման ապահովման տրամադրումը հաստատող փաստաթղթի ամսաթիվը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AD2F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CEB9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68B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2F0F3FD" w14:textId="77777777" w:rsidTr="00AD38DA">
        <w:tc>
          <w:tcPr>
            <w:tcW w:w="134" w:type="dxa"/>
            <w:shd w:val="clear" w:color="auto" w:fill="FFFFFF"/>
          </w:tcPr>
          <w:p w14:paraId="494DA3E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5283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12.5. Փաստաթղթի գրանցման մտից համարը</w:t>
            </w:r>
          </w:p>
          <w:p w14:paraId="6F33826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(casdo:IncomingDocId)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F1991" w14:textId="05ADE6AA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պարտավորության կատարման ապահովման տրամադրումը հաստատող փաստաթղթի գրանցման մտից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4894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M.CA.SDE.00859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3F63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A3C8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AE1FD84" w14:textId="77777777" w:rsidTr="00AD38DA">
        <w:tc>
          <w:tcPr>
            <w:tcW w:w="134" w:type="dxa"/>
            <w:shd w:val="clear" w:color="auto" w:fill="FFFFFF"/>
          </w:tcPr>
          <w:p w14:paraId="60CD0EF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3322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12.6. Ապահովման գումարը (չափը) (casdo:GuaranteeAmount)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8E781" w14:textId="13BD8CB3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պարտավորության կատարման տրամադրված ապահովման չափը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5FCB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M.CA.SDE.00419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C721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28B9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E5A1EE7" w14:textId="77777777" w:rsidTr="00AD38DA">
        <w:tc>
          <w:tcPr>
            <w:tcW w:w="134" w:type="dxa"/>
            <w:vMerge w:val="restart"/>
            <w:shd w:val="clear" w:color="auto" w:fill="FFFFFF"/>
          </w:tcPr>
          <w:p w14:paraId="0AC78CE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74DBC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0FA3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B4F3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BD9C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DD8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08A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75F53933" w14:textId="77777777" w:rsidTr="00AD38DA">
        <w:tc>
          <w:tcPr>
            <w:tcW w:w="134" w:type="dxa"/>
            <w:vMerge/>
            <w:shd w:val="clear" w:color="auto" w:fill="FFFFFF"/>
          </w:tcPr>
          <w:p w14:paraId="1260786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19F8FF3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2852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5E9A927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1B7A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F2A0E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D3155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A3FF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171F" w:rsidRPr="0071171F" w14:paraId="018AEF2F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0627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13. Ապահովման գումարը (չափը) (casdo:GuaranteeAmount)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F7D7A" w14:textId="3E9E9BD8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պարտավորության կատարման ապահովման այն գումարը, որով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ակերպվում է մաքսատուրքերի, հարկերի վճարման պարտավորության կատարումն ապահովելու հավաստագիրը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D74E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M.CA.SDE.00419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ABBF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A3B8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51C0E90" w14:textId="77777777" w:rsidTr="00AD38DA">
        <w:tc>
          <w:tcPr>
            <w:tcW w:w="1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A068D9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246B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10CD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66CE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C7065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0BF6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5C683AC6" w14:textId="77777777" w:rsidTr="00AD38DA">
        <w:tc>
          <w:tcPr>
            <w:tcW w:w="134" w:type="dxa"/>
            <w:vMerge/>
            <w:shd w:val="clear" w:color="auto" w:fill="FFFFFF"/>
          </w:tcPr>
          <w:p w14:paraId="106787F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8373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77CC32E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A42B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արժույթների դասակարգչի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DCB6F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22549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D31B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171F" w:rsidRPr="0071171F" w14:paraId="7B214CDE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3B83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 «Մաքսային տարանցում» մաքսային ընթացակարգի հայտարարատուն (cacdo:TransitDeclarantDetails)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EDA3E" w14:textId="17B8BFCA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«մաքսային տարանցում» մաքսային ընթացակարգով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ակերպվող ապրանքների հայտարարատուի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7423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M.CA.CDE.01195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3C23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M.CA.CDT.00662 Որոշվում է ներդրված տարրերի արժեքների տիրույթներով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FC04E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2566709" w14:textId="77777777" w:rsidTr="00AD38DA"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478EED5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4E76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EDD8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5158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6B5C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86ACE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271462C" w14:textId="77777777" w:rsidTr="00AD38DA">
        <w:tc>
          <w:tcPr>
            <w:tcW w:w="134" w:type="dxa"/>
            <w:shd w:val="clear" w:color="auto" w:fill="FFFFFF"/>
          </w:tcPr>
          <w:p w14:paraId="17BB840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FC516D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A6AE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5B42B9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8E32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EF17C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30362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57835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012EFA23" w14:textId="77777777" w:rsidTr="00AD38DA">
        <w:tc>
          <w:tcPr>
            <w:tcW w:w="134" w:type="dxa"/>
            <w:vMerge w:val="restart"/>
            <w:shd w:val="clear" w:color="auto" w:fill="FFFFFF"/>
          </w:tcPr>
          <w:p w14:paraId="0E9DD35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068E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14.2. Սուբյեկտի անվանումը (csdo:SubյectName)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5FCCE" w14:textId="626584AD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020D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9705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779F8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7AA45ED" w14:textId="77777777" w:rsidTr="00AD38DA">
        <w:tc>
          <w:tcPr>
            <w:tcW w:w="134" w:type="dxa"/>
            <w:vMerge/>
            <w:shd w:val="clear" w:color="auto" w:fill="FFFFFF"/>
          </w:tcPr>
          <w:p w14:paraId="023EB86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611C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14.3. Սուբյեկտի կրճատ անվանումը (csdo:SubjectBriefName)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4DF03" w14:textId="6C59261F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C4DE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5929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6D9B2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34A5E07" w14:textId="77777777" w:rsidTr="00AD38DA">
        <w:tc>
          <w:tcPr>
            <w:tcW w:w="134" w:type="dxa"/>
            <w:vMerge/>
            <w:shd w:val="clear" w:color="auto" w:fill="FFFFFF"/>
          </w:tcPr>
          <w:p w14:paraId="4A495AC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C81A5" w14:textId="49328F16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14.4.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7692B8" w14:textId="50E7AAE8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79FB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8227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E7B3B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C58F0AA" w14:textId="77777777" w:rsidTr="00AD38DA"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2705F2F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A47691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866E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1AFD4C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2A69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ECA72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96974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F7283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49C2AE5B" w14:textId="77777777" w:rsidTr="00AD38DA">
        <w:tc>
          <w:tcPr>
            <w:tcW w:w="134" w:type="dxa"/>
            <w:shd w:val="clear" w:color="auto" w:fill="FFFFFF"/>
          </w:tcPr>
          <w:p w14:paraId="7B15AB3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6F1D8" w14:textId="720A2D7D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14.5.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14:paraId="6788A53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7F0BA" w14:textId="4C7B3328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AC1B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5B75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829A6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83F4BA8" w14:textId="77777777" w:rsidTr="00AD38DA">
        <w:tc>
          <w:tcPr>
            <w:tcW w:w="134" w:type="dxa"/>
            <w:shd w:val="clear" w:color="auto" w:fill="FFFFFF"/>
          </w:tcPr>
          <w:p w14:paraId="4CA7A5D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2C9B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14.6. Տնտեսավարող սուբյեկտի նույնականացուցիչը</w:t>
            </w:r>
          </w:p>
          <w:p w14:paraId="5851D87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(csdo:BusinessEntityId)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AE6C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պետական գրանցման ժամանակ տրված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գրառման համարը (ծածկագիրը)՝ ըստ ռեեստրի (ռեգիստրի)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5844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M.SDE.00189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0023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1C5D4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9526FE4" w14:textId="77777777" w:rsidTr="00AD38DA">
        <w:tc>
          <w:tcPr>
            <w:tcW w:w="134" w:type="dxa"/>
            <w:shd w:val="clear" w:color="auto" w:fill="FFFFFF"/>
          </w:tcPr>
          <w:p w14:paraId="1F46266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13C040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251E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C3BC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EBBC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6A3D3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7AA0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751B8BD4" w14:textId="77777777" w:rsidTr="00AD38DA">
        <w:tc>
          <w:tcPr>
            <w:tcW w:w="134" w:type="dxa"/>
            <w:shd w:val="clear" w:color="auto" w:fill="FFFFFF"/>
          </w:tcPr>
          <w:p w14:paraId="3A9B2AC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53A4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14.7. Նույնականացման եզակի մաքսային համարը (casdo:CAUniqueCustomsNumberId)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8DCA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4E0A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A800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DF92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6E8B58A" w14:textId="77777777" w:rsidTr="00AD38DA">
        <w:tc>
          <w:tcPr>
            <w:tcW w:w="134" w:type="dxa"/>
            <w:vMerge w:val="restart"/>
            <w:shd w:val="clear" w:color="auto" w:fill="FFFFFF"/>
          </w:tcPr>
          <w:p w14:paraId="3CD0353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A9703F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F9A9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A1207" w14:textId="4D179DA8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296D2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0CEEE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F55B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072360C" w14:textId="77777777" w:rsidTr="00AD38DA">
        <w:tc>
          <w:tcPr>
            <w:tcW w:w="134" w:type="dxa"/>
            <w:vMerge/>
            <w:shd w:val="clear" w:color="auto" w:fill="FFFFFF"/>
          </w:tcPr>
          <w:p w14:paraId="2889110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2D5E0AB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EB10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136B290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(countryCodeListI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>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0A05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4246A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C52E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A6B4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061C52A" w14:textId="77777777" w:rsidTr="00AD38DA">
        <w:tc>
          <w:tcPr>
            <w:tcW w:w="134" w:type="dxa"/>
            <w:shd w:val="clear" w:color="auto" w:fill="FFFFFF"/>
          </w:tcPr>
          <w:p w14:paraId="2890272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9DC6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14.8. Հարկ վճարողի նույնականացուցիչը (csdo:TaxpayerId)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8425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5D9E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6162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D249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7A76369" w14:textId="77777777" w:rsidTr="00AD38DA">
        <w:tc>
          <w:tcPr>
            <w:tcW w:w="134" w:type="dxa"/>
            <w:shd w:val="clear" w:color="auto" w:fill="FFFFFF"/>
          </w:tcPr>
          <w:p w14:paraId="21D5D67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176E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14.9. Հաշվառման վերցնելու պատճառի ծածկագիրը (csdo:TaxRegistrationReasonCode)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AAC4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FA9A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D778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ECDB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768F4FA" w14:textId="77777777" w:rsidTr="00AD38DA">
        <w:tc>
          <w:tcPr>
            <w:tcW w:w="134" w:type="dxa"/>
            <w:shd w:val="clear" w:color="auto" w:fill="FFFFFF"/>
          </w:tcPr>
          <w:p w14:paraId="4B9DA35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F0AA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14.10. Ֆիզիկական անձի նույնականացուցիչը (casdo:PersonId)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98E2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F390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B605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BB62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9B0D446" w14:textId="77777777" w:rsidTr="00AD38DA"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708AF4B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BA8F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14.11. Անձը հաստատող փաստաթուղթը (ccdo:IdentityDocV3 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CD48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անձի՝ անձը հաստատող փաստաթղթի մասին տեղեկություններ</w:t>
            </w:r>
            <w:r w:rsidR="006929FE" w:rsidRPr="0071171F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23AF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D4CE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M.CDT.00062 Որոշվում է ներդրված տարրերի արժեքների տիրույթներով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D249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28A9C5A" w14:textId="77777777" w:rsidTr="00AD38DA">
        <w:tc>
          <w:tcPr>
            <w:tcW w:w="134" w:type="dxa"/>
            <w:shd w:val="clear" w:color="auto" w:fill="FFFFFF"/>
          </w:tcPr>
          <w:p w14:paraId="6FCC561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D0FE0A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2A9CA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14.11.1.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92DD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FF27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5678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20EB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7BCA1083" w14:textId="77777777" w:rsidTr="00AD38DA">
        <w:tc>
          <w:tcPr>
            <w:tcW w:w="134" w:type="dxa"/>
            <w:shd w:val="clear" w:color="auto" w:fill="FFFFFF"/>
          </w:tcPr>
          <w:p w14:paraId="2A9D12C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shd w:val="clear" w:color="auto" w:fill="FFFFFF"/>
          </w:tcPr>
          <w:p w14:paraId="66E6D76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shd w:val="clear" w:color="auto" w:fill="FFFFFF"/>
          </w:tcPr>
          <w:p w14:paraId="40E171B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44C4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27F0E9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0A08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B7924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33E1C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27E7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48B74043" w14:textId="77777777" w:rsidTr="00AD38DA">
        <w:tc>
          <w:tcPr>
            <w:tcW w:w="134" w:type="dxa"/>
            <w:shd w:val="clear" w:color="auto" w:fill="FFFFFF"/>
          </w:tcPr>
          <w:p w14:paraId="11E872C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shd w:val="clear" w:color="auto" w:fill="FFFFFF"/>
          </w:tcPr>
          <w:p w14:paraId="1D87A8B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124D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14.11.2. Անձը հաստատող փաստաթղթի տեսակի ծածկագիրը (csdo:IdentityDocKindCode)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F1F3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CD24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CA79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640F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6D8FEA0" w14:textId="77777777" w:rsidTr="00AD38DA">
        <w:tc>
          <w:tcPr>
            <w:tcW w:w="134" w:type="dxa"/>
            <w:shd w:val="clear" w:color="auto" w:fill="FFFFFF"/>
          </w:tcPr>
          <w:p w14:paraId="39291FD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shd w:val="clear" w:color="auto" w:fill="FFFFFF"/>
          </w:tcPr>
          <w:p w14:paraId="79B711E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F35ED5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EB4D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4CB6EC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65CC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221E0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A5136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A5F5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7388183" w14:textId="77777777" w:rsidTr="00AD38DA">
        <w:tc>
          <w:tcPr>
            <w:tcW w:w="134" w:type="dxa"/>
            <w:vMerge w:val="restart"/>
            <w:shd w:val="clear" w:color="auto" w:fill="FFFFFF"/>
          </w:tcPr>
          <w:p w14:paraId="1DAD0E6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 w:val="restart"/>
            <w:shd w:val="clear" w:color="auto" w:fill="FFFFFF"/>
          </w:tcPr>
          <w:p w14:paraId="130F3E5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697A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14.11.3. Փաստաթղթի տեսակի անվանումը (csdo:DocKindName)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4763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7538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C231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AA99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264D64F" w14:textId="77777777" w:rsidTr="00AD38DA">
        <w:tc>
          <w:tcPr>
            <w:tcW w:w="134" w:type="dxa"/>
            <w:vMerge/>
            <w:shd w:val="clear" w:color="auto" w:fill="FFFFFF"/>
          </w:tcPr>
          <w:p w14:paraId="6DCD440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76B868C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9AF2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14.11.4. Փաստաթղթի սերիան (csdo:DocSeriesId)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06E6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8A1C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38EB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79FA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585E443" w14:textId="77777777" w:rsidTr="00AD38DA">
        <w:tc>
          <w:tcPr>
            <w:tcW w:w="134" w:type="dxa"/>
            <w:vMerge/>
            <w:shd w:val="clear" w:color="auto" w:fill="FFFFFF"/>
          </w:tcPr>
          <w:p w14:paraId="317E6C3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5A0A59D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4669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14.11.5. Փաստաթղթի համարը (csdo:DocId)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17E0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BFEE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F88A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AAEE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17B7D89E" w14:textId="77777777" w:rsidTr="00AD38DA">
        <w:tc>
          <w:tcPr>
            <w:tcW w:w="134" w:type="dxa"/>
            <w:vMerge/>
            <w:shd w:val="clear" w:color="auto" w:fill="FFFFFF"/>
          </w:tcPr>
          <w:p w14:paraId="6C92A53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50D94F1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C78B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14.11.6. Փաստաթղթի ամսաթիվը (csdo:DocCreationDate)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0611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8BFC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2707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1550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80ED126" w14:textId="77777777" w:rsidTr="00AD38DA">
        <w:trPr>
          <w:trHeight w:val="1072"/>
        </w:trPr>
        <w:tc>
          <w:tcPr>
            <w:tcW w:w="134" w:type="dxa"/>
            <w:vMerge/>
            <w:shd w:val="clear" w:color="auto" w:fill="FFFFFF"/>
          </w:tcPr>
          <w:p w14:paraId="02FDEE8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62B495A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EBF2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14.11.7. Փաստաթղթի գործողության ժամկետը լրանալու ամսաթիվը</w:t>
            </w:r>
          </w:p>
          <w:p w14:paraId="3058199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A178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4C0C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4510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494D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6B44337" w14:textId="77777777" w:rsidTr="00AD38DA">
        <w:tc>
          <w:tcPr>
            <w:tcW w:w="134" w:type="dxa"/>
            <w:vMerge/>
            <w:shd w:val="clear" w:color="auto" w:fill="FFFFFF"/>
          </w:tcPr>
          <w:p w14:paraId="4B7A7EF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356498C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4D63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14.11.8. Լիազորված մարմնի նույնականացուցիչը</w:t>
            </w:r>
          </w:p>
          <w:p w14:paraId="3EDBCFD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(csdo:Authorityld)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C1DB6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փաստաթուղթը տրամադրած պետական իշխանության մարմինը կամ դրա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կողմից լիազորված կազմակերպությունը նույնականացնող տողը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AC5E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M.SDE.00068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6ED5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BBB7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75C5B6D" w14:textId="77777777" w:rsidTr="00AD38DA"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6C834D2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4349A0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5E0E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14.11.9. Լիազորված մարմնի անվանումը</w:t>
            </w:r>
          </w:p>
          <w:p w14:paraId="0992AA8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4F35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8BCA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94CC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30B10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B6272BD" w14:textId="77777777" w:rsidTr="00AD38DA">
        <w:tc>
          <w:tcPr>
            <w:tcW w:w="134" w:type="dxa"/>
            <w:shd w:val="clear" w:color="auto" w:fill="FFFFFF"/>
          </w:tcPr>
          <w:p w14:paraId="3D2C2CC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DBEE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 Հասցեն</w:t>
            </w:r>
          </w:p>
          <w:p w14:paraId="2450A49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803E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BCD0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654C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M.CDT.00064 Որոշվում է ներդրված տարրերի արժեքների տիրույթներով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EFCBB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75D36" w:rsidRPr="0071171F" w14:paraId="5BD62780" w14:textId="77777777" w:rsidTr="00AD38DA">
        <w:tc>
          <w:tcPr>
            <w:tcW w:w="134" w:type="dxa"/>
            <w:vMerge w:val="restart"/>
            <w:shd w:val="clear" w:color="auto" w:fill="FFFFFF"/>
          </w:tcPr>
          <w:p w14:paraId="0AD8B09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FAD13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A093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14.12.1. Հասցեի տեսակի ծածկագիրը (csdo:AddressKindCode)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9C8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5C1E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BF43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39D4B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CC02422" w14:textId="77777777" w:rsidTr="00AD38DA">
        <w:tc>
          <w:tcPr>
            <w:tcW w:w="134" w:type="dxa"/>
            <w:vMerge/>
            <w:shd w:val="clear" w:color="auto" w:fill="FFFFFF"/>
          </w:tcPr>
          <w:p w14:paraId="41B6510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0A4EAF1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EE3E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14.12.2.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9449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95FD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EDF9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3D8C8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65A2948" w14:textId="77777777" w:rsidTr="00AD38DA">
        <w:tc>
          <w:tcPr>
            <w:tcW w:w="134" w:type="dxa"/>
            <w:shd w:val="clear" w:color="auto" w:fill="FFFFFF"/>
          </w:tcPr>
          <w:p w14:paraId="1236FE07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shd w:val="clear" w:color="auto" w:fill="FFFFFF"/>
          </w:tcPr>
          <w:p w14:paraId="62BC0591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2E8043" w14:textId="77777777" w:rsidR="003A14FF" w:rsidRPr="0071171F" w:rsidRDefault="003A14FF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B7C75" w14:textId="77777777" w:rsidR="003A14FF" w:rsidRPr="0071171F" w:rsidRDefault="003A14FF" w:rsidP="003A14FF">
            <w:pPr>
              <w:pStyle w:val="Bodytext20"/>
              <w:shd w:val="clear" w:color="auto" w:fill="auto"/>
              <w:spacing w:after="120" w:line="240" w:lineRule="auto"/>
              <w:ind w:left="49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2607B" w14:textId="77777777" w:rsidR="003A14FF" w:rsidRPr="0071171F" w:rsidRDefault="003A14F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C2F90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9A233" w14:textId="77777777" w:rsidR="003A14FF" w:rsidRPr="0071171F" w:rsidRDefault="003A14F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02DCE" w14:textId="77777777" w:rsidR="003A14FF" w:rsidRPr="0071171F" w:rsidRDefault="003A14FF" w:rsidP="003A14FF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6C54066E" w14:textId="77777777" w:rsidTr="00AD38DA">
        <w:tc>
          <w:tcPr>
            <w:tcW w:w="134" w:type="dxa"/>
            <w:vMerge w:val="restart"/>
            <w:shd w:val="clear" w:color="auto" w:fill="FFFFFF"/>
          </w:tcPr>
          <w:p w14:paraId="4BEE62C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 w:val="restart"/>
            <w:shd w:val="clear" w:color="auto" w:fill="FFFFFF"/>
          </w:tcPr>
          <w:p w14:paraId="1350724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C6BDB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14.12.3. Տարածքի ծածկագիրը (csdo:TerritoryCode)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2592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3B1B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4C2D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4AA40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AAB5B5D" w14:textId="77777777" w:rsidTr="00AD38DA">
        <w:tc>
          <w:tcPr>
            <w:tcW w:w="134" w:type="dxa"/>
            <w:vMerge/>
            <w:shd w:val="clear" w:color="auto" w:fill="FFFFFF"/>
          </w:tcPr>
          <w:p w14:paraId="6E87981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62E31E3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C3A04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14.12.4. Տարածաշրջանը (csdo:RegionName)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A913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16B5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0587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E1E40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1F61C71" w14:textId="77777777" w:rsidTr="00AD38DA">
        <w:tc>
          <w:tcPr>
            <w:tcW w:w="134" w:type="dxa"/>
            <w:vMerge/>
            <w:shd w:val="clear" w:color="auto" w:fill="FFFFFF"/>
          </w:tcPr>
          <w:p w14:paraId="3ADCB7A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407E7CB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2C29B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14.12.5. Շրջանը (csdo:DistrictName)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09D8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75EF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3024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BEBE8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FC75469" w14:textId="77777777" w:rsidTr="00AD38DA">
        <w:tc>
          <w:tcPr>
            <w:tcW w:w="134" w:type="dxa"/>
            <w:vMerge/>
            <w:shd w:val="clear" w:color="auto" w:fill="FFFFFF"/>
          </w:tcPr>
          <w:p w14:paraId="19ADE9E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3FF2138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359F6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14.12.6. Քաղաքը (csdo:CityName)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F163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54D9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EB0D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2DBCE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AAE69DA" w14:textId="77777777" w:rsidTr="00AD38DA">
        <w:tc>
          <w:tcPr>
            <w:tcW w:w="134" w:type="dxa"/>
            <w:vMerge/>
            <w:shd w:val="clear" w:color="auto" w:fill="FFFFFF"/>
          </w:tcPr>
          <w:p w14:paraId="1CFE338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5F0BDE1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50C7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14.12.7. Բնակավայրը (csdo:SettlementName)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B72A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ACA4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E32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468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99AD407" w14:textId="77777777" w:rsidTr="00AD38DA">
        <w:tc>
          <w:tcPr>
            <w:tcW w:w="134" w:type="dxa"/>
            <w:vMerge/>
            <w:shd w:val="clear" w:color="auto" w:fill="FFFFFF"/>
          </w:tcPr>
          <w:p w14:paraId="101FD4F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303A02D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BB64A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14.12.8. Փողոցը (csdo:StreetName)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D19F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9CD7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CBCB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10BB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9DF816A" w14:textId="77777777" w:rsidTr="00AD38DA">
        <w:tc>
          <w:tcPr>
            <w:tcW w:w="134" w:type="dxa"/>
            <w:vMerge/>
            <w:shd w:val="clear" w:color="auto" w:fill="FFFFFF"/>
          </w:tcPr>
          <w:p w14:paraId="73C4F01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653AF97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05DA9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14.12.9. Շենքի համարը (csdo:BuildingNumberId)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5EEA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1DA8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670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2464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5F854B7" w14:textId="77777777" w:rsidTr="00AD38DA">
        <w:tc>
          <w:tcPr>
            <w:tcW w:w="134" w:type="dxa"/>
            <w:vMerge/>
            <w:shd w:val="clear" w:color="auto" w:fill="FFFFFF"/>
          </w:tcPr>
          <w:p w14:paraId="6E74952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vMerge/>
            <w:shd w:val="clear" w:color="auto" w:fill="FFFFFF"/>
          </w:tcPr>
          <w:p w14:paraId="098AC44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77F07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14.12.10. Սենքի համարը (csdo:RoomNumberId)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0F6B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6067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3461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5D7E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3AB0582" w14:textId="77777777" w:rsidTr="00AD38DA">
        <w:tc>
          <w:tcPr>
            <w:tcW w:w="973" w:type="dxa"/>
            <w:gridSpan w:val="9"/>
            <w:shd w:val="clear" w:color="auto" w:fill="FFFFFF"/>
          </w:tcPr>
          <w:p w14:paraId="02D6D93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883BB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14.12.11. Փոստային դասիչը (csdo:PostCode)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2418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7AE8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0005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A988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CC9065E" w14:textId="77777777" w:rsidTr="00AD38DA">
        <w:tc>
          <w:tcPr>
            <w:tcW w:w="973" w:type="dxa"/>
            <w:gridSpan w:val="9"/>
            <w:shd w:val="clear" w:color="auto" w:fill="FFFFFF"/>
          </w:tcPr>
          <w:p w14:paraId="22FF0D1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6F6EA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14.12.12. Բաժանորդային արկղի համարը (csdo:PostOfficeBoxId)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B3FA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4EE6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B13C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286C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B084B82" w14:textId="77777777" w:rsidTr="00AD38DA">
        <w:tc>
          <w:tcPr>
            <w:tcW w:w="134" w:type="dxa"/>
            <w:shd w:val="clear" w:color="auto" w:fill="FFFFFF"/>
          </w:tcPr>
          <w:p w14:paraId="1705EC9D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2F9CE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14.13. Կոնտակտային վավերապայմանը (ccdo:CommunicationDetails)</w:t>
            </w:r>
          </w:p>
        </w:tc>
        <w:tc>
          <w:tcPr>
            <w:tcW w:w="3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64B92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E03EC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92D15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M.CDT.00003</w:t>
            </w:r>
          </w:p>
          <w:p w14:paraId="6BC348E1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</w:t>
            </w:r>
          </w:p>
          <w:p w14:paraId="3DCFE02A" w14:textId="77777777" w:rsidR="0071171F" w:rsidRPr="0071171F" w:rsidRDefault="0071171F" w:rsidP="0071171F">
            <w:pPr>
              <w:pStyle w:val="Bodytext20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արժեքների տիրույթներով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791FB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75D36" w:rsidRPr="0071171F" w14:paraId="618DB996" w14:textId="77777777" w:rsidTr="00AD38DA">
        <w:tc>
          <w:tcPr>
            <w:tcW w:w="134" w:type="dxa"/>
            <w:shd w:val="clear" w:color="auto" w:fill="FFFFFF"/>
          </w:tcPr>
          <w:p w14:paraId="3845A7D9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14:paraId="6344FFC7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156E3A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2875A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7F7133" w14:textId="77777777" w:rsidR="0071171F" w:rsidRPr="0071171F" w:rsidRDefault="0071171F" w:rsidP="0071171F">
            <w:pPr>
              <w:pStyle w:val="Bodytext20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65B6A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75D36" w:rsidRPr="0071171F" w14:paraId="0F9B8C23" w14:textId="77777777" w:rsidTr="00AD38DA">
        <w:tc>
          <w:tcPr>
            <w:tcW w:w="134" w:type="dxa"/>
            <w:shd w:val="clear" w:color="auto" w:fill="FFFFFF"/>
          </w:tcPr>
          <w:p w14:paraId="1515A5A8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14:paraId="7A80E2AA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847C49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A0BEFC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CB8172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1B938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75D36" w:rsidRPr="0071171F" w14:paraId="4372318D" w14:textId="77777777" w:rsidTr="00AD38DA">
        <w:tc>
          <w:tcPr>
            <w:tcW w:w="97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5D5BD8A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46D5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14.13.1. Կապի տեսակի ծածկագիրը</w:t>
            </w:r>
          </w:p>
          <w:p w14:paraId="0434870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(csdo:ComimmicationChannelCode)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D66F1" w14:textId="34FF9F13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3235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06B5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2F08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10BB5AE" w14:textId="77777777" w:rsidTr="00AD38DA">
        <w:tc>
          <w:tcPr>
            <w:tcW w:w="973" w:type="dxa"/>
            <w:gridSpan w:val="9"/>
            <w:shd w:val="clear" w:color="auto" w:fill="FFFFFF"/>
          </w:tcPr>
          <w:p w14:paraId="0EE3C52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EC48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14.13.2. Կապի տեսակի անվանումը (csdo:CommunicationChannelName)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64FB3" w14:textId="390F7AD4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C6C0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8447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69A5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AE81677" w14:textId="77777777" w:rsidTr="00AD38DA">
        <w:tc>
          <w:tcPr>
            <w:tcW w:w="973" w:type="dxa"/>
            <w:gridSpan w:val="9"/>
            <w:shd w:val="clear" w:color="auto" w:fill="FFFFFF"/>
          </w:tcPr>
          <w:p w14:paraId="09457F0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5CB9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14.13.3. Կապուղու նույնականացուցիչը (csdo:CommunicationChannelId)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10ABF" w14:textId="57835096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60A8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E4E9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981D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075D36" w:rsidRPr="0071171F" w14:paraId="5A398D41" w14:textId="77777777" w:rsidTr="00AD38DA">
        <w:tc>
          <w:tcPr>
            <w:tcW w:w="134" w:type="dxa"/>
            <w:shd w:val="clear" w:color="auto" w:fill="FFFFFF"/>
          </w:tcPr>
          <w:p w14:paraId="04B28D87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C33A8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14.14. Առանձնացված ստորաբաժանումը (cacdo:SubjectBranchDetails)</w:t>
            </w:r>
          </w:p>
        </w:tc>
        <w:tc>
          <w:tcPr>
            <w:tcW w:w="3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60A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6C797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3AA0C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M.CA.CDT.00298 Որոշվում է ներդրված տարրերի</w:t>
            </w:r>
          </w:p>
          <w:p w14:paraId="11EF5F0F" w14:textId="77777777" w:rsidR="0071171F" w:rsidRPr="0071171F" w:rsidRDefault="0071171F" w:rsidP="0071171F">
            <w:pPr>
              <w:pStyle w:val="Bodytext20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արժեքների տիրույթներով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E8DFB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134E2F4" w14:textId="77777777" w:rsidTr="00AD38DA">
        <w:tc>
          <w:tcPr>
            <w:tcW w:w="134" w:type="dxa"/>
            <w:shd w:val="clear" w:color="auto" w:fill="FFFFFF"/>
          </w:tcPr>
          <w:p w14:paraId="6CECE3DB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14:paraId="56EE4251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72FDB6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BF242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977DD" w14:textId="77777777" w:rsidR="0071171F" w:rsidRPr="0071171F" w:rsidRDefault="0071171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8215F" w14:textId="77777777" w:rsidR="0071171F" w:rsidRPr="0071171F" w:rsidRDefault="0071171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75D36" w:rsidRPr="0071171F" w14:paraId="787225B8" w14:textId="77777777" w:rsidTr="00AD38DA">
        <w:tc>
          <w:tcPr>
            <w:tcW w:w="97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64F348E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1122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14.14.1.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2C83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7186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10DE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E230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9C34E97" w14:textId="77777777" w:rsidTr="00AD38DA">
        <w:tc>
          <w:tcPr>
            <w:tcW w:w="973" w:type="dxa"/>
            <w:gridSpan w:val="9"/>
            <w:shd w:val="clear" w:color="auto" w:fill="FFFFFF"/>
          </w:tcPr>
          <w:p w14:paraId="4E1DF8C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EDEE58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76A9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5601B5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48F6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F0764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B430B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7F44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4924F7B6" w14:textId="77777777" w:rsidTr="00AD38DA">
        <w:tc>
          <w:tcPr>
            <w:tcW w:w="973" w:type="dxa"/>
            <w:gridSpan w:val="9"/>
            <w:shd w:val="clear" w:color="auto" w:fill="FFFFFF"/>
          </w:tcPr>
          <w:p w14:paraId="64AAC80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79D5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14.14.2. Սուբյեկտի անվանումը (csdo:SubjectName)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EBD751" w14:textId="0FB5E9DA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ամբողջական անվանումը</w:t>
            </w:r>
            <w:r w:rsidR="003A14F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կամ ֆիզիկական անձի ազգանունը, անունը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0078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EB73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90A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D23E2C4" w14:textId="77777777" w:rsidTr="00AD38DA">
        <w:tc>
          <w:tcPr>
            <w:tcW w:w="973" w:type="dxa"/>
            <w:gridSpan w:val="9"/>
            <w:shd w:val="clear" w:color="auto" w:fill="FFFFFF"/>
          </w:tcPr>
          <w:p w14:paraId="2A3FDEE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813D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14.14.3. Սուբյեկտի կրճատ անվանումը (csdo:SubjеctBriefName)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D4472" w14:textId="33236FFD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7854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0FA0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443A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00E2782" w14:textId="77777777" w:rsidTr="00AD38DA">
        <w:tc>
          <w:tcPr>
            <w:tcW w:w="973" w:type="dxa"/>
            <w:gridSpan w:val="9"/>
            <w:shd w:val="clear" w:color="auto" w:fill="FFFFFF"/>
          </w:tcPr>
          <w:p w14:paraId="54BF480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3B11AE" w14:textId="26E42ED4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14.14.4.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  <w:r w:rsidR="003A14F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21194" w14:textId="6826878F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9650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4DC8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C5EC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8E42601" w14:textId="77777777" w:rsidTr="00AD38DA">
        <w:tc>
          <w:tcPr>
            <w:tcW w:w="1255" w:type="dxa"/>
            <w:gridSpan w:val="12"/>
            <w:shd w:val="clear" w:color="auto" w:fill="FFFFFF"/>
          </w:tcPr>
          <w:p w14:paraId="0A0E66E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E094D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 w:rsidR="003A14F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7ABF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CBFCD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70799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B302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0BD3CA81" w14:textId="77777777" w:rsidTr="00AD38DA">
        <w:tc>
          <w:tcPr>
            <w:tcW w:w="973" w:type="dxa"/>
            <w:gridSpan w:val="9"/>
            <w:shd w:val="clear" w:color="auto" w:fill="FFFFFF"/>
          </w:tcPr>
          <w:p w14:paraId="6392F7A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330B0C" w14:textId="02EDA931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14.14.5.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B953C" w14:textId="41F90125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922B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6CE4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4725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F5E166A" w14:textId="77777777" w:rsidTr="00AD38DA">
        <w:tc>
          <w:tcPr>
            <w:tcW w:w="973" w:type="dxa"/>
            <w:gridSpan w:val="9"/>
            <w:shd w:val="clear" w:color="auto" w:fill="FFFFFF"/>
          </w:tcPr>
          <w:p w14:paraId="570C683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07E0E7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14.14.6. Տնտեսավարող սուբյեկտի նույնականացուցիչը</w:t>
            </w:r>
            <w:r w:rsidR="003A14F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BB13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գրանցման ժամանակ տրված գրառման համարը (ծածկագիրը)՝ ըստ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ռեեստրի (ռեգիստրի)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B81A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M.SDE.00189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892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4FA2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F9723B8" w14:textId="77777777" w:rsidTr="00AD38DA">
        <w:tc>
          <w:tcPr>
            <w:tcW w:w="1255" w:type="dxa"/>
            <w:gridSpan w:val="12"/>
            <w:shd w:val="clear" w:color="auto" w:fill="FFFFFF"/>
          </w:tcPr>
          <w:p w14:paraId="378ED5B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8EAC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48BD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5C17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D11C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00E0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589C6ED0" w14:textId="77777777" w:rsidTr="00AD38DA">
        <w:tc>
          <w:tcPr>
            <w:tcW w:w="973" w:type="dxa"/>
            <w:gridSpan w:val="9"/>
            <w:shd w:val="clear" w:color="auto" w:fill="FFFFFF"/>
          </w:tcPr>
          <w:p w14:paraId="7442296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A386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14.14.7. Նույնականացման եզակի մաքսային համարը (casdo:CAUniqueCustomsNumberId)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3341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3352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>00626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B9D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1FF5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5DA3D8D" w14:textId="77777777" w:rsidTr="00AD38DA">
        <w:tc>
          <w:tcPr>
            <w:tcW w:w="1255" w:type="dxa"/>
            <w:gridSpan w:val="12"/>
            <w:shd w:val="clear" w:color="auto" w:fill="FFFFFF"/>
          </w:tcPr>
          <w:p w14:paraId="0453F7B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3966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EB71A" w14:textId="0A9631C4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342AC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1C5B4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A891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0138D5D" w14:textId="77777777" w:rsidTr="00AD38DA">
        <w:tc>
          <w:tcPr>
            <w:tcW w:w="1255" w:type="dxa"/>
            <w:gridSpan w:val="12"/>
            <w:shd w:val="clear" w:color="auto" w:fill="FFFFFF"/>
          </w:tcPr>
          <w:p w14:paraId="5078304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0D68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2593D95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(countryCodeListld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654B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DF14F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F604E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E6CE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1D323A7" w14:textId="77777777" w:rsidTr="00AD38DA">
        <w:tc>
          <w:tcPr>
            <w:tcW w:w="973" w:type="dxa"/>
            <w:gridSpan w:val="9"/>
            <w:shd w:val="clear" w:color="auto" w:fill="FFFFFF"/>
          </w:tcPr>
          <w:p w14:paraId="6923074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ABDC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14.14.8. Հարկ վճարողի նույնականացուցիչը (csdo:TaxpayerId)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F61B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4B55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EDC1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D813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354CC2E" w14:textId="77777777" w:rsidTr="00AD38DA">
        <w:tc>
          <w:tcPr>
            <w:tcW w:w="973" w:type="dxa"/>
            <w:gridSpan w:val="9"/>
            <w:shd w:val="clear" w:color="auto" w:fill="FFFFFF"/>
          </w:tcPr>
          <w:p w14:paraId="6C0B7D2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C556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14.14.9. Հաշվառման վերցնելու պատճառի ծածկագիրը (csdo:TaxRegistrationReasonCode)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5E29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2398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4FFB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351C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5CA0352" w14:textId="77777777" w:rsidTr="00AD38DA">
        <w:tc>
          <w:tcPr>
            <w:tcW w:w="973" w:type="dxa"/>
            <w:gridSpan w:val="9"/>
            <w:shd w:val="clear" w:color="auto" w:fill="FFFFFF"/>
          </w:tcPr>
          <w:p w14:paraId="2729E3D8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694DD" w14:textId="77777777" w:rsidR="003A14FF" w:rsidRPr="0071171F" w:rsidRDefault="003A14FF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14.14.10. Հասցեն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(ccdo:SubjectAddressDetai1s)</w:t>
            </w:r>
          </w:p>
        </w:tc>
        <w:tc>
          <w:tcPr>
            <w:tcW w:w="3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98906" w14:textId="77777777" w:rsidR="003A14FF" w:rsidRPr="0071171F" w:rsidRDefault="003A14F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8180" w14:textId="77777777" w:rsidR="003A14FF" w:rsidRPr="0071171F" w:rsidRDefault="003A14F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6C890" w14:textId="77777777" w:rsidR="003A14FF" w:rsidRPr="0071171F" w:rsidRDefault="003A14FF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M.CDT.00064 Որոշվում է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ներդրված տարրերի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արժեքների տիրույթներով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93DF0" w14:textId="77777777" w:rsidR="003A14FF" w:rsidRPr="0071171F" w:rsidRDefault="003A14F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5C19B72" w14:textId="77777777" w:rsidTr="00AD38DA">
        <w:tc>
          <w:tcPr>
            <w:tcW w:w="973" w:type="dxa"/>
            <w:gridSpan w:val="9"/>
            <w:shd w:val="clear" w:color="auto" w:fill="FFFFFF"/>
          </w:tcPr>
          <w:p w14:paraId="31EE202E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551D1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306EE1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1A912B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3FF9E2" w14:textId="77777777" w:rsidR="003A14FF" w:rsidRPr="0071171F" w:rsidRDefault="003A14FF" w:rsidP="0071171F">
            <w:pPr>
              <w:pStyle w:val="Bodytext20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23614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75D36" w:rsidRPr="0071171F" w14:paraId="3BC2E354" w14:textId="77777777" w:rsidTr="00AD38DA">
        <w:tc>
          <w:tcPr>
            <w:tcW w:w="973" w:type="dxa"/>
            <w:gridSpan w:val="9"/>
            <w:shd w:val="clear" w:color="auto" w:fill="FFFFFF"/>
          </w:tcPr>
          <w:p w14:paraId="0F7539C3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59D0C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D69978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CA6EB4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05CE9F" w14:textId="77777777" w:rsidR="003A14FF" w:rsidRPr="0071171F" w:rsidRDefault="003A14FF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4A4CC" w14:textId="77777777" w:rsidR="003A14FF" w:rsidRPr="0071171F" w:rsidRDefault="003A14FF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75D36" w:rsidRPr="0071171F" w14:paraId="510720B7" w14:textId="77777777" w:rsidTr="00AD38DA">
        <w:tc>
          <w:tcPr>
            <w:tcW w:w="1255" w:type="dxa"/>
            <w:gridSpan w:val="12"/>
            <w:shd w:val="clear" w:color="auto" w:fill="FFFFFF"/>
          </w:tcPr>
          <w:p w14:paraId="3E97D05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0E76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 1. Հասցեի տեսակի ծածկագիրը (csdo:AddressKindCode)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B65E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0AA2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B86B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BBF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9639408" w14:textId="77777777" w:rsidTr="00AD38DA">
        <w:tc>
          <w:tcPr>
            <w:tcW w:w="1255" w:type="dxa"/>
            <w:gridSpan w:val="12"/>
            <w:shd w:val="clear" w:color="auto" w:fill="FFFFFF"/>
          </w:tcPr>
          <w:p w14:paraId="197EDD7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378B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*.2. Երկրի ծածկագիրը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B1E2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0D34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6101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48FF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FBA7BD5" w14:textId="77777777" w:rsidTr="00AD38DA">
        <w:tc>
          <w:tcPr>
            <w:tcW w:w="1255" w:type="dxa"/>
            <w:gridSpan w:val="12"/>
            <w:shd w:val="clear" w:color="auto" w:fill="FFFFFF"/>
          </w:tcPr>
          <w:p w14:paraId="4C32AB3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EDEE1D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B3A9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35491B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817C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489B3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38D84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8D39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1A475960" w14:textId="77777777" w:rsidTr="00AD38DA">
        <w:tc>
          <w:tcPr>
            <w:tcW w:w="1255" w:type="dxa"/>
            <w:gridSpan w:val="12"/>
            <w:shd w:val="clear" w:color="auto" w:fill="FFFFFF"/>
          </w:tcPr>
          <w:p w14:paraId="702D7FC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B061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*.3. Տարածքի ծածկագիրը (csdo:TerritoryCode)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5D80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C7FE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4473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DEC8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D807CEA" w14:textId="77777777" w:rsidTr="00AD38DA">
        <w:tc>
          <w:tcPr>
            <w:tcW w:w="1255" w:type="dxa"/>
            <w:gridSpan w:val="12"/>
            <w:shd w:val="clear" w:color="auto" w:fill="FFFFFF"/>
          </w:tcPr>
          <w:p w14:paraId="3E3C6E0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6A8B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*.4. Տարածաշրջանը</w:t>
            </w:r>
          </w:p>
          <w:p w14:paraId="2A932C9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2EBA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7727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ED80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2897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0D6DFE4" w14:textId="77777777" w:rsidTr="00AD38DA">
        <w:tc>
          <w:tcPr>
            <w:tcW w:w="1255" w:type="dxa"/>
            <w:gridSpan w:val="12"/>
            <w:shd w:val="clear" w:color="auto" w:fill="FFFFFF"/>
          </w:tcPr>
          <w:p w14:paraId="3544D8F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3C81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*.5. Շրջանը</w:t>
            </w:r>
          </w:p>
          <w:p w14:paraId="1C6087E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994E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378A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7903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4F5C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3944A62" w14:textId="77777777" w:rsidTr="00AD38DA">
        <w:tc>
          <w:tcPr>
            <w:tcW w:w="1255" w:type="dxa"/>
            <w:gridSpan w:val="12"/>
            <w:shd w:val="clear" w:color="auto" w:fill="FFFFFF"/>
          </w:tcPr>
          <w:p w14:paraId="3E57F19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B02F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*.6. Քաղաքը (csdo:CityName)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CCB6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38E1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0307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F88E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C6A1C34" w14:textId="77777777" w:rsidTr="00AD38DA">
        <w:tc>
          <w:tcPr>
            <w:tcW w:w="1255" w:type="dxa"/>
            <w:gridSpan w:val="12"/>
            <w:shd w:val="clear" w:color="auto" w:fill="FFFFFF"/>
          </w:tcPr>
          <w:p w14:paraId="5AF64F4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BD05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*.7. Բնակավայրը (csdo:SettlementName)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4CEB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AD09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02A3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023C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B7FFD6B" w14:textId="77777777" w:rsidTr="00AD38DA">
        <w:tc>
          <w:tcPr>
            <w:tcW w:w="1255" w:type="dxa"/>
            <w:gridSpan w:val="12"/>
            <w:shd w:val="clear" w:color="auto" w:fill="FFFFFF"/>
          </w:tcPr>
          <w:p w14:paraId="6DC8E1A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60A6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*.8. Փողոցը (csdo:StreetName)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8F9F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B351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015C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F96F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7E7C849" w14:textId="77777777" w:rsidTr="00AD38DA">
        <w:tc>
          <w:tcPr>
            <w:tcW w:w="1255" w:type="dxa"/>
            <w:gridSpan w:val="12"/>
            <w:shd w:val="clear" w:color="auto" w:fill="FFFFFF"/>
          </w:tcPr>
          <w:p w14:paraId="6829AA5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9B05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*.9. Շենքի համարը (csdo:BuildingNumberId)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ECB6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EFBE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3791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8E72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0A1FBE2" w14:textId="77777777" w:rsidTr="00AD38DA">
        <w:tc>
          <w:tcPr>
            <w:tcW w:w="1255" w:type="dxa"/>
            <w:gridSpan w:val="12"/>
            <w:shd w:val="clear" w:color="auto" w:fill="FFFFFF"/>
          </w:tcPr>
          <w:p w14:paraId="51FB768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FFFDD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*.10. Շենքի տարածքի համարը (csdo:RoomNumberId)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A6CF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3E2C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ECC7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706F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C6C13C7" w14:textId="77777777" w:rsidTr="00AD38DA"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0148C6A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21" w:type="dxa"/>
            <w:gridSpan w:val="11"/>
            <w:shd w:val="clear" w:color="auto" w:fill="FFFFFF"/>
          </w:tcPr>
          <w:p w14:paraId="5FF994F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4863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 11. Փոստային դասիչը (csdo:PostCode)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E0A6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104A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B62B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D23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04DC550" w14:textId="77777777" w:rsidTr="00AD38DA">
        <w:tc>
          <w:tcPr>
            <w:tcW w:w="134" w:type="dxa"/>
            <w:shd w:val="clear" w:color="auto" w:fill="FFFFFF"/>
          </w:tcPr>
          <w:p w14:paraId="793F73C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shd w:val="clear" w:color="auto" w:fill="FFFFFF"/>
          </w:tcPr>
          <w:p w14:paraId="124AC71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shd w:val="clear" w:color="auto" w:fill="FFFFFF"/>
          </w:tcPr>
          <w:p w14:paraId="59C4464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8B68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*.12. Բաժանորդային արկղի համարը (csdo:PostOfficeBoxId)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E733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6E49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C460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6635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A30ED39" w14:textId="77777777" w:rsidTr="00AD38DA">
        <w:tc>
          <w:tcPr>
            <w:tcW w:w="134" w:type="dxa"/>
            <w:shd w:val="clear" w:color="auto" w:fill="FFFFFF"/>
          </w:tcPr>
          <w:p w14:paraId="52977D8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shd w:val="clear" w:color="auto" w:fill="FFFFFF"/>
          </w:tcPr>
          <w:p w14:paraId="18B8953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136A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14.14.11. Կոնտակտային վավերապայմանը (ccdo:СommunicationDetaiIs)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A45B5" w14:textId="7A4E9B35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վավերապայմանը՝ կապի միջոցի (կապուղու) եղանակի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նույնականացուցչի նշմամբ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1350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M.CDE.00003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B31C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M.CDT.00003 Որոշվում է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ներդրված տարրերի արժեքների տիրույթներով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1143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075D36" w:rsidRPr="0071171F" w14:paraId="0F1B466F" w14:textId="77777777" w:rsidTr="00AD38DA">
        <w:tc>
          <w:tcPr>
            <w:tcW w:w="134" w:type="dxa"/>
            <w:shd w:val="clear" w:color="auto" w:fill="FFFFFF"/>
          </w:tcPr>
          <w:p w14:paraId="420997D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shd w:val="clear" w:color="auto" w:fill="FFFFFF"/>
          </w:tcPr>
          <w:p w14:paraId="0513284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AFD6B2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4DA4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*.1. Կապի տեսակի ծածկագիրը (csdo:CommunicationChannelCode)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70CEC" w14:textId="3F8D3DF2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76A8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E06F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D463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845B489" w14:textId="77777777" w:rsidTr="00AD38DA">
        <w:tc>
          <w:tcPr>
            <w:tcW w:w="134" w:type="dxa"/>
            <w:vMerge w:val="restart"/>
            <w:shd w:val="clear" w:color="auto" w:fill="FFFFFF"/>
          </w:tcPr>
          <w:p w14:paraId="2469C85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21" w:type="dxa"/>
            <w:gridSpan w:val="11"/>
            <w:vMerge w:val="restart"/>
            <w:shd w:val="clear" w:color="auto" w:fill="FFFFFF"/>
          </w:tcPr>
          <w:p w14:paraId="0938B94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7DD2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*.2. Կապի տեսակի անվանումը (csdo:CommunicatiоnChannelName)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C52F8" w14:textId="7431D7CF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7F59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4B71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080B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C6CACBB" w14:textId="77777777" w:rsidTr="00AD38DA">
        <w:tc>
          <w:tcPr>
            <w:tcW w:w="134" w:type="dxa"/>
            <w:vMerge/>
            <w:shd w:val="clear" w:color="auto" w:fill="FFFFFF"/>
          </w:tcPr>
          <w:p w14:paraId="452BA20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21" w:type="dxa"/>
            <w:gridSpan w:val="11"/>
            <w:vMerge/>
            <w:shd w:val="clear" w:color="auto" w:fill="FFFFFF"/>
          </w:tcPr>
          <w:p w14:paraId="35F360C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4664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*.3. Կապուղու նույնականացուցիչը (csdo:CommunicationChannelId)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52755" w14:textId="72954282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2CAC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A51D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38B1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075D36" w:rsidRPr="0071171F" w14:paraId="4BCB790C" w14:textId="77777777" w:rsidTr="00AD38DA">
        <w:tc>
          <w:tcPr>
            <w:tcW w:w="134" w:type="dxa"/>
            <w:shd w:val="clear" w:color="auto" w:fill="FFFFFF"/>
          </w:tcPr>
          <w:p w14:paraId="402B499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20C07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14.15. Ռեեստրում անձի ընդգրկումը հաստատող փաստաթուղթը</w:t>
            </w:r>
            <w:r w:rsidR="003A14F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445E7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տնտեսական օպերատորների ռեեստրում </w:t>
            </w:r>
            <w:r w:rsidR="000B035F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ընդգրկելու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մասին վկայականը կամ մաքսային փոխադրողների ռեեստրում </w:t>
            </w:r>
            <w:r w:rsidR="0069158F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ընդգրկելու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մասին վկայականը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A953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A76A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M.CA.CDT.00303 Որոշվում է ներդրված տարրերի արժեքների տիրույթներով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7D10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05B180F" w14:textId="77777777" w:rsidTr="00AD38DA">
        <w:tc>
          <w:tcPr>
            <w:tcW w:w="134" w:type="dxa"/>
            <w:shd w:val="clear" w:color="auto" w:fill="FFFFFF"/>
          </w:tcPr>
          <w:p w14:paraId="57EFAA5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0666B1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69CD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14.15.1. Փաստաթղթի տեսակի ծածկագիրը (csdo:DocKindCode)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B648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D78D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2E2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13F6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D4DDAAD" w14:textId="77777777" w:rsidTr="00AD38DA">
        <w:tc>
          <w:tcPr>
            <w:tcW w:w="134" w:type="dxa"/>
            <w:shd w:val="clear" w:color="auto" w:fill="FFFFFF"/>
          </w:tcPr>
          <w:p w14:paraId="41B6BAA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shd w:val="clear" w:color="auto" w:fill="FFFFFF"/>
          </w:tcPr>
          <w:p w14:paraId="1A23BC9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807A56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06BFC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 w:rsidR="003A14F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B4BA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347B4" w14:textId="77777777" w:rsidR="00E61F04" w:rsidRPr="0071171F" w:rsidRDefault="000574B5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270AD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95DB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1E191E95" w14:textId="77777777" w:rsidTr="00AD38DA">
        <w:tc>
          <w:tcPr>
            <w:tcW w:w="134" w:type="dxa"/>
            <w:shd w:val="clear" w:color="auto" w:fill="FFFFFF"/>
          </w:tcPr>
          <w:p w14:paraId="3ECAEF7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shd w:val="clear" w:color="auto" w:fill="FFFFFF"/>
          </w:tcPr>
          <w:p w14:paraId="0A51B98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6DE8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14.15.2.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30E1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0AC1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62A5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2685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F5DFB87" w14:textId="77777777" w:rsidTr="00AD38DA">
        <w:tc>
          <w:tcPr>
            <w:tcW w:w="134" w:type="dxa"/>
            <w:shd w:val="clear" w:color="auto" w:fill="FFFFFF"/>
          </w:tcPr>
          <w:p w14:paraId="44B6F94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shd w:val="clear" w:color="auto" w:fill="FFFFFF"/>
          </w:tcPr>
          <w:p w14:paraId="3A8690C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76E118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A2D74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ա) տեղեկագրքի (դասակարգչի)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6628E4C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E86E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A4479" w14:textId="77777777" w:rsidR="00E61F04" w:rsidRPr="0071171F" w:rsidRDefault="000574B5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1E020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0035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17F079ED" w14:textId="77777777" w:rsidTr="00AD38DA">
        <w:tc>
          <w:tcPr>
            <w:tcW w:w="973" w:type="dxa"/>
            <w:gridSpan w:val="9"/>
            <w:vMerge w:val="restart"/>
            <w:shd w:val="clear" w:color="auto" w:fill="FFFFFF"/>
          </w:tcPr>
          <w:p w14:paraId="73871D5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E894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14.15.3. Իրավաբանական անձի գրանցման համարը ռեեստրում ընդգրկելիս (casdo:RegistrationNumberId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4178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ռեեստրում ներառելիս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716C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23C8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96F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15B40827" w14:textId="77777777" w:rsidTr="00AD38DA">
        <w:tc>
          <w:tcPr>
            <w:tcW w:w="973" w:type="dxa"/>
            <w:gridSpan w:val="9"/>
            <w:vMerge/>
            <w:shd w:val="clear" w:color="auto" w:fill="FFFFFF"/>
          </w:tcPr>
          <w:p w14:paraId="7F824A7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FC17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14.15.4. Փաստաթղթի վերագրանցման հատկանիշի ծածկագիրը</w:t>
            </w:r>
          </w:p>
          <w:p w14:paraId="0E5E1DB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7D33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FEDD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3C4F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8279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0D5FBFE" w14:textId="77777777" w:rsidTr="00AD38DA">
        <w:tc>
          <w:tcPr>
            <w:tcW w:w="134" w:type="dxa"/>
            <w:shd w:val="clear" w:color="auto" w:fill="FFFFFF"/>
          </w:tcPr>
          <w:p w14:paraId="36A9856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shd w:val="clear" w:color="auto" w:fill="FFFFFF"/>
          </w:tcPr>
          <w:p w14:paraId="206F93F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C328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14.15.5. Վկայականի տիպի ծածկագիրը (casdo:AEORegistryKindCode)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AA5E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A7DE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E017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AB1D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F157428" w14:textId="77777777" w:rsidTr="00AD38DA">
        <w:tc>
          <w:tcPr>
            <w:tcW w:w="134" w:type="dxa"/>
            <w:shd w:val="clear" w:color="auto" w:fill="FFFFFF"/>
          </w:tcPr>
          <w:p w14:paraId="0C312C8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5BDB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14.16. Տեղեկությունների համընկնման հատկանիշը (casdo:EqualIndicator)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BCF5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 համընկնման (չհամընկնման) հատկանիշը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D85A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E5EF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D319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171F" w:rsidRPr="0071171F" w14:paraId="099573E0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602B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15. Փաստաթուղթը (ccdo:DocV4Details)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3EF31" w14:textId="76CC8C2B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առ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(փոխադրման) փաստաթղթերի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BFF2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M.CDE.00077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902B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M.CDT.00081 Որոշվում է ներդրված տարրերի արժեքների տիրույթներով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913B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75D36" w:rsidRPr="0071171F" w14:paraId="15B16274" w14:textId="77777777" w:rsidTr="00AD38DA"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458B148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FECD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15.1. Փաստաթղթի տեսակի ծածկագիրը (csdo:DocKindCode)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EC85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91E6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F487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C56F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70C5DFA" w14:textId="77777777" w:rsidTr="00AD38DA">
        <w:tc>
          <w:tcPr>
            <w:tcW w:w="134" w:type="dxa"/>
            <w:shd w:val="clear" w:color="auto" w:fill="FFFFFF"/>
          </w:tcPr>
          <w:p w14:paraId="511AC75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39" w:type="dxa"/>
            <w:gridSpan w:val="8"/>
            <w:shd w:val="clear" w:color="auto" w:fill="FFFFFF"/>
          </w:tcPr>
          <w:p w14:paraId="0B5F491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3354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19F69F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0F0A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D6B9F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68B1A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3443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0ABF49BC" w14:textId="77777777" w:rsidTr="00AD38DA">
        <w:tc>
          <w:tcPr>
            <w:tcW w:w="134" w:type="dxa"/>
            <w:vMerge w:val="restart"/>
            <w:shd w:val="clear" w:color="auto" w:fill="FFFFFF"/>
          </w:tcPr>
          <w:p w14:paraId="707E068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E3B0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15.2. Փաստաթղթի անվանումը (csdo:DocName)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BFD8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9C01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A237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F7D8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3E01C77" w14:textId="77777777" w:rsidTr="00AD38DA">
        <w:tc>
          <w:tcPr>
            <w:tcW w:w="134" w:type="dxa"/>
            <w:vMerge/>
            <w:shd w:val="clear" w:color="auto" w:fill="FFFFFF"/>
          </w:tcPr>
          <w:p w14:paraId="677C72C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C596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15.3. Փաստաթղթի համարը (csdo:DocId)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F33E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գրանցման ժամանակ դրան տրված թվային կամ տառաթվային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6796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M.SDE.00044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B905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D87D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B0782BA" w14:textId="77777777" w:rsidTr="00AD38DA">
        <w:tc>
          <w:tcPr>
            <w:tcW w:w="134" w:type="dxa"/>
            <w:vMerge/>
            <w:shd w:val="clear" w:color="auto" w:fill="FFFFFF"/>
          </w:tcPr>
          <w:p w14:paraId="27B0DC4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F1124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15.4. Փաստաթղթի ամսաթիվը (csdo:DocCreationDate)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1764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տրման, ստորագրման, հաստատման կամ </w:t>
            </w:r>
          </w:p>
          <w:p w14:paraId="6462963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գրանցման ամսաթիվը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8DC4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82B2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D0F7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171F" w:rsidRPr="0071171F" w14:paraId="553A7726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EF761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16. Այն ապրանքի ծածկագիրը, որի վրա տարածվում է մաքսատուրքերի, հարկերի վճարման պարտավորության </w:t>
            </w:r>
            <w:r w:rsidR="003446B4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կատարումն ապահովելու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հավաստագրի գործողությունը </w:t>
            </w:r>
          </w:p>
          <w:p w14:paraId="76D52DF6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(casdo:Guan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n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teeCertificateCommodityCode)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11B9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ապրանքի ծածկագրային նշագիրը՝ ԵԱՏՄ ԱՏԳ ԱԱ-ին համապատասխան, որի նկատմամբ կարող է օգտագործվել մաքսատուրքերի, հարկերի վճարման պարտավորության կատարումն ապահովելու հավաստագիրը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C7F5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M.CA.SDE.00857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E26D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3DD3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1171F" w:rsidRPr="0071171F" w14:paraId="41EEF7DF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9C37F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17. Այն ապրանքի ծածկագիրը, որի վրա չի տարածվում է մաքսատուրքերի, հարկերի վճարման պարտավորության </w:t>
            </w:r>
            <w:r w:rsidR="003446B4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կատարումն ապահովելու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հավաստագրի գործողությունը</w:t>
            </w:r>
          </w:p>
          <w:p w14:paraId="0ECDBF0C" w14:textId="77777777" w:rsidR="00E61F04" w:rsidRPr="0071171F" w:rsidRDefault="009C5EE3" w:rsidP="003A14F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(casdo:NonGuaranteeCertificateCommodityCode)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6F60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ապրանքի ծածկագրային նշագիրը՝ ԵԱՏՄ ԱՏԳ ԱԱ-ին համապատասխան, որի նկատմամբ չի կարող օգտագործվել մաքսատուրքերի, հարկերի վճարման պարտավորության </w:t>
            </w:r>
            <w:r w:rsidR="003446B4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կատարումն ապահովելու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հավաստագիրը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8DC4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M.CA.SDE.00858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88E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90DB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1171F" w:rsidRPr="0071171F" w14:paraId="2850782F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8052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18. Ուղարկման երկրի ծածկագիրը (casdo:DepartureCountryCode)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B36A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ուղարկող մաքսային մարմնի պետության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DBF4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M.CA.SDE.00728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FC94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8A0E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75D36" w:rsidRPr="0071171F" w14:paraId="2E5D681B" w14:textId="77777777" w:rsidTr="00AD38DA">
        <w:tc>
          <w:tcPr>
            <w:tcW w:w="134" w:type="dxa"/>
            <w:shd w:val="clear" w:color="auto" w:fill="FFFFFF"/>
          </w:tcPr>
          <w:p w14:paraId="321F6F8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565D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920582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3680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A986E" w14:textId="77777777" w:rsidR="00E61F04" w:rsidRPr="0071171F" w:rsidRDefault="000574B5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67D2A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C9FD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171F" w:rsidRPr="0071171F" w14:paraId="253AE637" w14:textId="77777777" w:rsidTr="00AD38DA"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F9BA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19. Մաքսատուրքերի, հարկերի վճարման պարտավորության կատարումն ապահովելու հավաստագիրը ներկայացրած անձը (cacdo:GuaranteeCertificateAgentDetails) 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3AA0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մաքսատուրքերի, հարկերի վճարման պարտավորության </w:t>
            </w:r>
            <w:r w:rsidR="003446B4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կատարումն ապահովելու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հավաստագիրը ներկայացրած անձի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E2C7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M.CA.CDE.01199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C1F2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M.CA.CDT.00132 Որոշվում է ներդրված տարրերի արժեքների տիրույթներով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4F4A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6179FDCC" w14:textId="77777777" w:rsidTr="00AD38DA"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5F9E984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3F25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5EA8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3D40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8E75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0625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2A25F01" w14:textId="77777777" w:rsidTr="00AD38DA">
        <w:tc>
          <w:tcPr>
            <w:tcW w:w="134" w:type="dxa"/>
            <w:shd w:val="clear" w:color="auto" w:fill="FFFFFF"/>
          </w:tcPr>
          <w:p w14:paraId="200A528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70DC41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86A2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77DB5D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6824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0B0F8" w14:textId="77777777" w:rsidR="00E61F04" w:rsidRPr="0071171F" w:rsidRDefault="000574B5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1BF30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0448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2C527C70" w14:textId="77777777" w:rsidTr="00AD38DA">
        <w:tc>
          <w:tcPr>
            <w:tcW w:w="134" w:type="dxa"/>
            <w:vMerge w:val="restart"/>
            <w:shd w:val="clear" w:color="auto" w:fill="FFFFFF"/>
          </w:tcPr>
          <w:p w14:paraId="7A2364A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9D84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19.2. Սուբյեկտի անվանումը (csdo:SubjectName)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A665E" w14:textId="100CDF71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610C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F242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9941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D5931EA" w14:textId="77777777" w:rsidTr="00AD38DA">
        <w:tc>
          <w:tcPr>
            <w:tcW w:w="134" w:type="dxa"/>
            <w:vMerge/>
            <w:shd w:val="clear" w:color="auto" w:fill="FFFFFF"/>
          </w:tcPr>
          <w:p w14:paraId="737C9EF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A5D9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19.3. Սուբյեկտի կրճատ անվանումը (csdo:SubjectВriefName)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636C3" w14:textId="58BD060C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FB1C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4F2F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8EFE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373594C" w14:textId="77777777" w:rsidTr="00AD38DA"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31DC972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089E3" w14:textId="51C84458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19.4.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6C2ED" w14:textId="1C742ADE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0C28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2C8D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FFB9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9AE698D" w14:textId="77777777" w:rsidTr="00AD38DA">
        <w:tc>
          <w:tcPr>
            <w:tcW w:w="134" w:type="dxa"/>
            <w:shd w:val="clear" w:color="auto" w:fill="FFFFFF"/>
          </w:tcPr>
          <w:p w14:paraId="6B358E1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0995EF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C728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221C41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C63B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110B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FBABD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B977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7D5F85B0" w14:textId="77777777" w:rsidTr="00AD38DA">
        <w:tc>
          <w:tcPr>
            <w:tcW w:w="134" w:type="dxa"/>
            <w:shd w:val="clear" w:color="auto" w:fill="FFFFFF"/>
          </w:tcPr>
          <w:p w14:paraId="13141E5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CBA76" w14:textId="3E7B0769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19.5.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14:paraId="7FEA05F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32740" w14:textId="4B377A98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5925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C40D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0502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2A07C75" w14:textId="77777777" w:rsidTr="00AD38DA">
        <w:tc>
          <w:tcPr>
            <w:tcW w:w="134" w:type="dxa"/>
            <w:shd w:val="clear" w:color="auto" w:fill="FFFFFF"/>
          </w:tcPr>
          <w:p w14:paraId="5498A08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2608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19.6. Տնտեսավարող սուբյեկտի նույնականացուցիչը</w:t>
            </w:r>
          </w:p>
          <w:p w14:paraId="394E424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(csdo:BusinessEntityI</w:t>
            </w:r>
            <w:r w:rsidR="002857AD" w:rsidRPr="0071171F">
              <w:rPr>
                <w:rStyle w:val="Bodytext211pt"/>
                <w:rFonts w:ascii="Sylfaen" w:hAnsi="Sylfaen"/>
                <w:sz w:val="20"/>
                <w:szCs w:val="20"/>
              </w:rPr>
              <w:t>d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1AE2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տրված գրառման համարը (ծածկագիրը)՝ ըստ ռեեստրի (ռեգիստրի)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3F55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9357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5357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B97D7A2" w14:textId="77777777" w:rsidTr="00AD38DA">
        <w:tc>
          <w:tcPr>
            <w:tcW w:w="134" w:type="dxa"/>
            <w:shd w:val="clear" w:color="auto" w:fill="FFFFFF"/>
          </w:tcPr>
          <w:p w14:paraId="01D35BC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47417B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E931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D880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8A15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1E842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8169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3530D795" w14:textId="77777777" w:rsidTr="00AD38DA">
        <w:trPr>
          <w:gridAfter w:val="1"/>
          <w:wAfter w:w="12" w:type="dxa"/>
        </w:trPr>
        <w:tc>
          <w:tcPr>
            <w:tcW w:w="134" w:type="dxa"/>
            <w:shd w:val="clear" w:color="auto" w:fill="FFFFFF"/>
          </w:tcPr>
          <w:p w14:paraId="2B38127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9CE1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19.7. Նույնականացման եզակի մաքսային համարը (casdo: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>CAUniqueCustomsNumber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I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>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497F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75E8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28C4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B755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E458C33" w14:textId="77777777" w:rsidTr="00AD38DA">
        <w:tc>
          <w:tcPr>
            <w:tcW w:w="134" w:type="dxa"/>
            <w:vMerge w:val="restart"/>
            <w:shd w:val="clear" w:color="auto" w:fill="FFFFFF"/>
          </w:tcPr>
          <w:p w14:paraId="2DCB2E3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6B8F1E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644A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3900F" w14:textId="4AB835EC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ծածկագրային նշագիրը, որի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կանոններով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A526F" w14:textId="77777777" w:rsidR="00E61F04" w:rsidRPr="0071171F" w:rsidRDefault="000574B5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95500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EB15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586DA3E" w14:textId="77777777" w:rsidTr="00AD38DA">
        <w:tc>
          <w:tcPr>
            <w:tcW w:w="134" w:type="dxa"/>
            <w:vMerge/>
            <w:shd w:val="clear" w:color="auto" w:fill="FFFFFF"/>
          </w:tcPr>
          <w:p w14:paraId="2D20729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50D8100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C815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0B2BA0E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(countryCodeListI</w:t>
            </w:r>
            <w:r w:rsidR="002857AD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d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9A3A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710D0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CAD52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1C74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675DDEF" w14:textId="77777777" w:rsidTr="00AD38DA">
        <w:trPr>
          <w:gridAfter w:val="1"/>
          <w:wAfter w:w="12" w:type="dxa"/>
        </w:trPr>
        <w:tc>
          <w:tcPr>
            <w:tcW w:w="134" w:type="dxa"/>
            <w:shd w:val="clear" w:color="auto" w:fill="FFFFFF"/>
          </w:tcPr>
          <w:p w14:paraId="416F424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EA21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19.8. Հարկ վճարողի նույնականացուցիչը (csdo:TaxpayerId)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E2A3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59D1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7C4B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32A2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0FFA97F" w14:textId="77777777" w:rsidTr="00AD38DA">
        <w:trPr>
          <w:gridAfter w:val="1"/>
          <w:wAfter w:w="12" w:type="dxa"/>
        </w:trPr>
        <w:tc>
          <w:tcPr>
            <w:tcW w:w="134" w:type="dxa"/>
            <w:shd w:val="clear" w:color="auto" w:fill="FFFFFF"/>
          </w:tcPr>
          <w:p w14:paraId="12CFEEA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2FB1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19.9. Հաշվառման վերցնելու պատճառի ծածկագիրը (csdo:TaxRegistrationReasonCode)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7A8A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ED05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B44C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9DEA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A00C729" w14:textId="77777777" w:rsidTr="00AD38DA">
        <w:trPr>
          <w:gridAfter w:val="1"/>
          <w:wAfter w:w="12" w:type="dxa"/>
        </w:trPr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7B165E8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44DE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19.10. Ֆիզիկական անձի նույնականացուցիչը (casdo:PersonId) 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CBAD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84E2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B00A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5531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CenturyGothic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1144D43" w14:textId="77777777" w:rsidTr="00AD38DA">
        <w:trPr>
          <w:gridAfter w:val="1"/>
          <w:wAfter w:w="12" w:type="dxa"/>
        </w:trPr>
        <w:tc>
          <w:tcPr>
            <w:tcW w:w="134" w:type="dxa"/>
            <w:shd w:val="clear" w:color="auto" w:fill="FFFFFF"/>
          </w:tcPr>
          <w:p w14:paraId="6AE54B4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5704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19.11. Անձը հաստատող վկայականը (ccdo:IdentityDocV3Details)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1484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անձի՝ անձը հաստատող փաստաթղթի մասին տեղեկություններ</w:t>
            </w:r>
            <w:r w:rsidR="00854640" w:rsidRPr="0071171F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FC38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М.СОЕ.00056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E1C0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M.CDT.00062 Որոշվում է ներդրված տարրերի արժեքների տիրույթներով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5A1F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CenturyGothic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061C590" w14:textId="77777777" w:rsidTr="00AD38DA">
        <w:tc>
          <w:tcPr>
            <w:tcW w:w="134" w:type="dxa"/>
            <w:shd w:val="clear" w:color="auto" w:fill="FFFFFF"/>
          </w:tcPr>
          <w:p w14:paraId="42E4E1D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1B8375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0D13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19.11.1.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6EA1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E8C4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8748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B5F3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CenturyGothic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54E1BE7F" w14:textId="77777777" w:rsidTr="00AD38DA">
        <w:trPr>
          <w:gridAfter w:val="1"/>
          <w:wAfter w:w="12" w:type="dxa"/>
        </w:trPr>
        <w:tc>
          <w:tcPr>
            <w:tcW w:w="134" w:type="dxa"/>
            <w:shd w:val="clear" w:color="auto" w:fill="FFFFFF"/>
          </w:tcPr>
          <w:p w14:paraId="61E4D85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234C4FD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19F6A2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7665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5DD85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36E9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5D30B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E3E82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1088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CenturyGothic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1F90470E" w14:textId="77777777" w:rsidTr="00AD38DA">
        <w:trPr>
          <w:gridAfter w:val="1"/>
          <w:wAfter w:w="12" w:type="dxa"/>
        </w:trPr>
        <w:tc>
          <w:tcPr>
            <w:tcW w:w="134" w:type="dxa"/>
            <w:shd w:val="clear" w:color="auto" w:fill="FFFFFF"/>
          </w:tcPr>
          <w:p w14:paraId="7355ED9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4288C9C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2480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19.11.2. Անձը հաստատող փաստաթղթի տեսակի ծածկագիրը (csdo:IdentityDocKindCode)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2729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1CA5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D39A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8F29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86A169E" w14:textId="77777777" w:rsidTr="00AD38DA">
        <w:trPr>
          <w:gridAfter w:val="1"/>
          <w:wAfter w:w="12" w:type="dxa"/>
        </w:trPr>
        <w:tc>
          <w:tcPr>
            <w:tcW w:w="134" w:type="dxa"/>
            <w:shd w:val="clear" w:color="auto" w:fill="FFFFFF"/>
          </w:tcPr>
          <w:p w14:paraId="7D02ABA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6A7F9E5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CE9B7C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C677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ա) տեղեկագրքի (դասակարգչի)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415B45E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6B0B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68D4F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80350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3F85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3754684" w14:textId="77777777" w:rsidTr="00AD38DA">
        <w:trPr>
          <w:gridAfter w:val="1"/>
          <w:wAfter w:w="12" w:type="dxa"/>
        </w:trPr>
        <w:tc>
          <w:tcPr>
            <w:tcW w:w="134" w:type="dxa"/>
            <w:vMerge w:val="restart"/>
            <w:shd w:val="clear" w:color="auto" w:fill="FFFFFF"/>
          </w:tcPr>
          <w:p w14:paraId="08F2610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 w:val="restart"/>
            <w:shd w:val="clear" w:color="auto" w:fill="FFFFFF"/>
          </w:tcPr>
          <w:p w14:paraId="5581E54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6699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19.11.3. Փաստաթղթի տեսակի անվանումը (csdo:DocKindName)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D2BD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8495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2BE9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75A7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0DAD0A7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651F08E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72A53C5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7C4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19.11.4. Փաստաթղթի սերիան (csdo:DocSeriesId)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34FF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05A5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7066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EC51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AC3FC75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5583685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2D46AAF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AC6D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19.11.5. Փաստաթղթի համարը (csdo:DocId)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BD80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BC39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C188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6D41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CenturyGothic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4E4F6EEC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1BB8D6A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1D10208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BF28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19.11.6. Փաստաթղթի ամսաթիվը (csdo:DocCreationDate)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3A33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A73F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EA60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49E0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6B607B0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585F41A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59668F6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98B6F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19.11.7. Փաստաթղթի գործողության ժամկետը լրանալու ամսաթիվը</w:t>
            </w:r>
          </w:p>
          <w:p w14:paraId="53B0EDD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01F9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9250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E14F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84ED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1F20556" w14:textId="77777777" w:rsidTr="00AD38DA">
        <w:trPr>
          <w:gridAfter w:val="1"/>
          <w:wAfter w:w="12" w:type="dxa"/>
        </w:trPr>
        <w:tc>
          <w:tcPr>
            <w:tcW w:w="1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051ECD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F8B2E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5035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19.11.8. Լիազորված մարմնի նույնականացուցիչը</w:t>
            </w:r>
          </w:p>
          <w:p w14:paraId="3E8EFBC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 AuthorityId)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CBCF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AC6E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E082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A9CE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D319756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1CC38FB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156DCA7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CB5F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19.11.9. Լիազորված մարմնի անվանումը</w:t>
            </w:r>
          </w:p>
          <w:p w14:paraId="0CDD4E7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842F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DAA6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E7BB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C2C6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B1A32BC" w14:textId="77777777" w:rsidTr="00AD38DA">
        <w:trPr>
          <w:gridAfter w:val="1"/>
          <w:wAfter w:w="12" w:type="dxa"/>
        </w:trPr>
        <w:tc>
          <w:tcPr>
            <w:tcW w:w="134" w:type="dxa"/>
            <w:shd w:val="clear" w:color="auto" w:fill="FFFFFF"/>
          </w:tcPr>
          <w:p w14:paraId="42877F2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4FA5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 Հասցեն</w:t>
            </w:r>
          </w:p>
          <w:p w14:paraId="1CA5B8C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E487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FC4F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4249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M.CDT.00064 Որոշվում է ներդրված տարրերի արժեքների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CFED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075D36" w:rsidRPr="0071171F" w14:paraId="3612D282" w14:textId="77777777" w:rsidTr="00AD38DA">
        <w:trPr>
          <w:gridAfter w:val="1"/>
          <w:wAfter w:w="12" w:type="dxa"/>
        </w:trPr>
        <w:tc>
          <w:tcPr>
            <w:tcW w:w="134" w:type="dxa"/>
            <w:vMerge w:val="restart"/>
            <w:shd w:val="clear" w:color="auto" w:fill="FFFFFF"/>
          </w:tcPr>
          <w:p w14:paraId="6719370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D60F49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31D2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19.12.1. Հասցեի տեսակի ծածկագիրը (csdo:AddressKindCode)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2C0D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C666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21C2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F7CC8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CBB4625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0B22948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48A7D31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9ABA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19.12.2.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A725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1638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4D9F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98B21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48291E1" w14:textId="77777777" w:rsidTr="00AD38DA">
        <w:trPr>
          <w:gridAfter w:val="1"/>
          <w:wAfter w:w="12" w:type="dxa"/>
        </w:trPr>
        <w:tc>
          <w:tcPr>
            <w:tcW w:w="134" w:type="dxa"/>
            <w:shd w:val="clear" w:color="auto" w:fill="FFFFFF"/>
          </w:tcPr>
          <w:p w14:paraId="177ED0D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771D671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48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3E08F20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9455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825014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FCEE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124EC" w14:textId="77777777" w:rsidR="00E61F04" w:rsidRPr="0071171F" w:rsidRDefault="000574B5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243A2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965C8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34512787" w14:textId="77777777" w:rsidTr="00AD38DA">
        <w:trPr>
          <w:gridAfter w:val="1"/>
          <w:wAfter w:w="12" w:type="dxa"/>
        </w:trPr>
        <w:tc>
          <w:tcPr>
            <w:tcW w:w="134" w:type="dxa"/>
            <w:vMerge w:val="restart"/>
            <w:shd w:val="clear" w:color="auto" w:fill="FFFFFF"/>
          </w:tcPr>
          <w:p w14:paraId="502357F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 w:val="restart"/>
            <w:shd w:val="clear" w:color="auto" w:fill="FFFFFF"/>
          </w:tcPr>
          <w:p w14:paraId="76F2F9B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3EBC0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19.12.3. Տարածքի ծածկագիրը (csdo:TerritoryCode)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81D2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383C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2AFD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FFF48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CDA63A3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28662CA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72CAD40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4416B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19.12.4. Ռեգիոնը (csdo:RegionName)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E86E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A2E6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1E66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1BD5C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9B481BC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412D4FA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0255F25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FD02C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19.12.5. Շրջանը (csdo:DistrictName)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2018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164D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6934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CD857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C715B2D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2CE1D42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6E94A14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B0038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19.12.6. Քաղաքը (csdo:CityName)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45AC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C715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5150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3D7F9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88B859C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33C3A08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72F1D99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6714B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19.12.7. Բնակավայրը</w:t>
            </w:r>
          </w:p>
          <w:p w14:paraId="1AA51D7E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93D0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7B9C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E8E3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19630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0CD6FE0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6B9160C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433B7BF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0080D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19.12.8. Փողոցը (csdo:StreetName)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11B99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961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758B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21FDE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697E539" w14:textId="77777777" w:rsidTr="00AD38DA">
        <w:trPr>
          <w:gridAfter w:val="1"/>
          <w:wAfter w:w="12" w:type="dxa"/>
        </w:trPr>
        <w:tc>
          <w:tcPr>
            <w:tcW w:w="134" w:type="dxa"/>
            <w:vMerge w:val="restart"/>
            <w:shd w:val="clear" w:color="auto" w:fill="FFFFFF"/>
          </w:tcPr>
          <w:p w14:paraId="0449B14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 w:val="restart"/>
            <w:shd w:val="clear" w:color="auto" w:fill="FFFFFF"/>
          </w:tcPr>
          <w:p w14:paraId="1A21CC0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CF1F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19.12.9. Շենքի համարը (csdo:BuildingNumberId)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BB79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F2FC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83B1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070E4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E8C1163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2C41821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68278F2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BC83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19.12.10. Սենքի համարը (csdo:RoomNumberId)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D129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FFE0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243F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53AC3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FFD3F55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4E83CA2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30F04CA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936C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19.12.11. Փոստային դասիչը (csdo:PostCode)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6314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փոստային դասիչը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E30B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M.SDE.00006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08D5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C065F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6F88C93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51736B0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53DDF2D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AE3C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19.12.12. Բաժանորդային արկղի համարը (csdo:PostOfficeBoxId)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0F47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ED19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B8AB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44CF2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940887B" w14:textId="77777777" w:rsidTr="00AD38DA">
        <w:trPr>
          <w:gridAfter w:val="1"/>
          <w:wAfter w:w="12" w:type="dxa"/>
        </w:trPr>
        <w:tc>
          <w:tcPr>
            <w:tcW w:w="134" w:type="dxa"/>
            <w:shd w:val="clear" w:color="auto" w:fill="FFFFFF"/>
          </w:tcPr>
          <w:p w14:paraId="0835A0C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5765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19.13. Կոնտակտային վավերապայմանը (ccdo:CommunicationDetails)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9BA1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550C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8101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M.CDT.00003 Որոշվում է ներդրված տարրերի արժեքների տիրույթներով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E5F08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75D36" w:rsidRPr="0071171F" w14:paraId="38224128" w14:textId="77777777" w:rsidTr="00AD38DA">
        <w:trPr>
          <w:gridAfter w:val="1"/>
          <w:wAfter w:w="12" w:type="dxa"/>
        </w:trPr>
        <w:tc>
          <w:tcPr>
            <w:tcW w:w="134" w:type="dxa"/>
            <w:vMerge w:val="restart"/>
            <w:shd w:val="clear" w:color="auto" w:fill="FFFFFF"/>
          </w:tcPr>
          <w:p w14:paraId="2BC0909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5784D7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FDEA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19.13.1. Կապի տեսակի ծածկագիրը (csdo:CommunicationChannelCode)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DE7D8" w14:textId="5982065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3F2E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A72E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76389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F0F27E4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152A72D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1883D39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8C72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19.13.2. Կապի տեսակի անվանումը (csdo:CommunicationChannelName)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E1790" w14:textId="0B266F4E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ABFB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97F2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F2946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DC2BACF" w14:textId="77777777" w:rsidTr="00AD38DA">
        <w:trPr>
          <w:gridAfter w:val="1"/>
          <w:wAfter w:w="12" w:type="dxa"/>
        </w:trPr>
        <w:tc>
          <w:tcPr>
            <w:tcW w:w="134" w:type="dxa"/>
            <w:vMerge/>
            <w:shd w:val="clear" w:color="auto" w:fill="FFFFFF"/>
          </w:tcPr>
          <w:p w14:paraId="237A17E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1DF44DC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919C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19.13.3. Կապուղու նույնականացուցիչը (csdo:CommunicationChannelID)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F71AA" w14:textId="03F11A34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8565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4D0F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1AEFC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075D36" w:rsidRPr="0071171F" w14:paraId="71325A1E" w14:textId="77777777" w:rsidTr="00AD38DA">
        <w:trPr>
          <w:gridAfter w:val="1"/>
          <w:wAfter w:w="12" w:type="dxa"/>
        </w:trPr>
        <w:tc>
          <w:tcPr>
            <w:tcW w:w="134" w:type="dxa"/>
            <w:shd w:val="clear" w:color="auto" w:fill="FFFFFF"/>
          </w:tcPr>
          <w:p w14:paraId="7285790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1F07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19.14. Առանձնացված ստորաբաժանումը (cacdo:SubjectBranchDetails)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2F21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EA65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10C3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M.CA.CDT.00298 Որոշվում է ներդրված տարրերի արժեքների տիրույթներով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F3A75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FD252BA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33B812E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7BA183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09A5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19.14.1.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E3F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2D14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40EA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2DF6E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2704D20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42BCAC9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5B371DC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C7D9F0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B8E1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ա) տեղեկագրքի (դասակարգչի)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2F95DBA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82EF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FAF3F" w14:textId="77777777" w:rsidR="00E61F04" w:rsidRPr="0071171F" w:rsidRDefault="000574B5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2F015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3A90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5A83B8F8" w14:textId="77777777" w:rsidTr="00AD38DA">
        <w:trPr>
          <w:gridAfter w:val="2"/>
          <w:wAfter w:w="24" w:type="dxa"/>
        </w:trPr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194BA1E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F46F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19.14.2. Սուբյեկտի անվանումը (csdo:SubjectName)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1DA47" w14:textId="7B7DCF48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FB54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941D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F12D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CB42DBE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0A5BF8A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E1FF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19.14.3. Սուբյեկտի կրճատ անվանումը (csdo:SubjectBriefName)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D1AA7" w14:textId="42C00AE5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43CE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23C2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A2E6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EE2CAC3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174BAE9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48A4D" w14:textId="20552DBF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19.14.4.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14:paraId="0AEA8A7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E8637" w14:textId="75DA5368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FD26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7C53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6666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B43FE28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5D89A32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44438C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2F393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 w:rsidR="00075D3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71A9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47BBC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BA374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A6FE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17597876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2A7A2D6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DBA31" w14:textId="5805DA0D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19.14.5.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CAC7C" w14:textId="3737C1C5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2043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86C8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73F0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D662BA6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5E6F120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32AC6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19.14.6. Տնտեսավարող սուբյեկտի նույնականացուցիչը</w:t>
            </w:r>
            <w:r w:rsidR="00075D3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CC96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տրված գրառման համարը (ծածկագիրը)՝ ըստ ռեեստրի (ռեգիստրի)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7DF6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1F12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CEEE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DF07070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43A5525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8541DE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B37E1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B5ED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36A5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2DFC6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F7EC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7D5A494A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4C165D1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E247C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19.14.7. Նույնականացման եզակի մաքսային համարը (casdo:CAUniqueCustomsNumberId)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A567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37CD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89EF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6655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200B90E" w14:textId="77777777" w:rsidTr="00AD38DA">
        <w:trPr>
          <w:gridAfter w:val="2"/>
          <w:wAfter w:w="24" w:type="dxa"/>
        </w:trPr>
        <w:tc>
          <w:tcPr>
            <w:tcW w:w="134" w:type="dxa"/>
            <w:vMerge w:val="restart"/>
            <w:shd w:val="clear" w:color="auto" w:fill="FFFFFF"/>
          </w:tcPr>
          <w:p w14:paraId="0BBA8CC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EB8642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5D652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BF88E" w14:textId="4404544D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ավորվել է նշված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նույնականացման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B4797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623D4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949C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4D368AD" w14:textId="77777777" w:rsidTr="00AD38DA">
        <w:trPr>
          <w:gridAfter w:val="2"/>
          <w:wAfter w:w="24" w:type="dxa"/>
        </w:trPr>
        <w:tc>
          <w:tcPr>
            <w:tcW w:w="134" w:type="dxa"/>
            <w:vMerge/>
            <w:shd w:val="clear" w:color="auto" w:fill="FFFFFF"/>
          </w:tcPr>
          <w:p w14:paraId="10C80C6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" w:type="dxa"/>
            <w:gridSpan w:val="4"/>
            <w:vMerge/>
            <w:shd w:val="clear" w:color="auto" w:fill="FFFFFF"/>
          </w:tcPr>
          <w:p w14:paraId="6591903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571116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533730D0" w14:textId="77777777" w:rsidR="00E61F04" w:rsidRPr="0071171F" w:rsidRDefault="009C5EE3" w:rsidP="00075D3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(countryCodeListI</w:t>
            </w:r>
            <w:r w:rsidR="00022FEB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d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881C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70CC0" w14:textId="77777777" w:rsidR="00E61F04" w:rsidRPr="0071171F" w:rsidRDefault="009C5EE3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105B5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4B01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F10A9BD" w14:textId="77777777" w:rsidTr="00AD38DA">
        <w:trPr>
          <w:gridAfter w:val="2"/>
          <w:wAfter w:w="24" w:type="dxa"/>
        </w:trPr>
        <w:tc>
          <w:tcPr>
            <w:tcW w:w="54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D6368E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D08C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19.14.8. Հարկ վճարողի նույնականացուցիչը (csdo:TaxpayerId)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70C2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A9ED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C9A6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C951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78CFA66" w14:textId="77777777" w:rsidTr="00AD38DA">
        <w:trPr>
          <w:gridAfter w:val="2"/>
          <w:wAfter w:w="24" w:type="dxa"/>
        </w:trPr>
        <w:tc>
          <w:tcPr>
            <w:tcW w:w="548" w:type="dxa"/>
            <w:gridSpan w:val="5"/>
            <w:shd w:val="clear" w:color="auto" w:fill="FFFFFF"/>
          </w:tcPr>
          <w:p w14:paraId="5D4C806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74AA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19.14.9. Հաշվառման վերցնելու պատճառի ծածկագիրը (csdo:TaxRegistrationReasonCode)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7FB4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0A4D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1C81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511E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A5CFF95" w14:textId="77777777" w:rsidTr="00AD38DA">
        <w:trPr>
          <w:gridAfter w:val="2"/>
          <w:wAfter w:w="24" w:type="dxa"/>
        </w:trPr>
        <w:tc>
          <w:tcPr>
            <w:tcW w:w="548" w:type="dxa"/>
            <w:gridSpan w:val="5"/>
            <w:shd w:val="clear" w:color="auto" w:fill="FFFFFF"/>
          </w:tcPr>
          <w:p w14:paraId="766F045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2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5EC4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19.14.10. Հասցեն</w:t>
            </w:r>
          </w:p>
          <w:p w14:paraId="2A46FB1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(ccdo: SubjectAddressDetaiIs)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BBF9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268C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9D74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M.CDT.00064 Որոշվում է ներդրված տարրերի արժեքների տիրույթներով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5CB1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6F06205" w14:textId="77777777" w:rsidTr="00AD38DA">
        <w:trPr>
          <w:gridAfter w:val="2"/>
          <w:wAfter w:w="24" w:type="dxa"/>
        </w:trPr>
        <w:tc>
          <w:tcPr>
            <w:tcW w:w="548" w:type="dxa"/>
            <w:gridSpan w:val="5"/>
            <w:vMerge w:val="restart"/>
            <w:shd w:val="clear" w:color="auto" w:fill="FFFFFF"/>
          </w:tcPr>
          <w:p w14:paraId="7CC5C2E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9D2241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EF44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 1. Հասցեի տեսակի ծածկագիրը (csdo:AddressKindCode)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EEA1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65B9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4089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A822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A99D5E6" w14:textId="77777777" w:rsidTr="00AD38DA">
        <w:trPr>
          <w:gridAfter w:val="2"/>
          <w:wAfter w:w="24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0EED45C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" w:type="dxa"/>
            <w:vMerge/>
            <w:shd w:val="clear" w:color="auto" w:fill="FFFFFF"/>
          </w:tcPr>
          <w:p w14:paraId="3F9B266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D3D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4EF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FAA2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F66E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B500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6BFAE36" w14:textId="77777777" w:rsidTr="00AD38DA">
        <w:trPr>
          <w:gridAfter w:val="2"/>
          <w:wAfter w:w="24" w:type="dxa"/>
        </w:trPr>
        <w:tc>
          <w:tcPr>
            <w:tcW w:w="548" w:type="dxa"/>
            <w:gridSpan w:val="5"/>
            <w:shd w:val="clear" w:color="auto" w:fill="FFFFFF"/>
          </w:tcPr>
          <w:p w14:paraId="7AAFC75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" w:type="dxa"/>
            <w:shd w:val="clear" w:color="auto" w:fill="FFFFFF"/>
          </w:tcPr>
          <w:p w14:paraId="44807A3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FDDE08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AA21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329DF9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29DE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FC9A3" w14:textId="77777777" w:rsidR="00E61F04" w:rsidRPr="0071171F" w:rsidRDefault="000574B5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72038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BF26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4D15E6E4" w14:textId="77777777" w:rsidTr="00AD38DA">
        <w:trPr>
          <w:gridAfter w:val="2"/>
          <w:wAfter w:w="24" w:type="dxa"/>
        </w:trPr>
        <w:tc>
          <w:tcPr>
            <w:tcW w:w="548" w:type="dxa"/>
            <w:gridSpan w:val="5"/>
            <w:vMerge w:val="restart"/>
            <w:shd w:val="clear" w:color="auto" w:fill="FFFFFF"/>
          </w:tcPr>
          <w:p w14:paraId="328B486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" w:type="dxa"/>
            <w:vMerge w:val="restart"/>
            <w:shd w:val="clear" w:color="auto" w:fill="FFFFFF"/>
          </w:tcPr>
          <w:p w14:paraId="246657E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6749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*.3. Տարածքի ծածկագիրը (csdo:TerritoryCode)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35F2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6520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4CD8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C78D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CD7A2D4" w14:textId="77777777" w:rsidTr="00AD38DA">
        <w:trPr>
          <w:gridAfter w:val="2"/>
          <w:wAfter w:w="24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5C47978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" w:type="dxa"/>
            <w:vMerge/>
            <w:shd w:val="clear" w:color="auto" w:fill="FFFFFF"/>
          </w:tcPr>
          <w:p w14:paraId="418D536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4D70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*.4. Տարածաշրջանը</w:t>
            </w:r>
          </w:p>
          <w:p w14:paraId="4B7A0E1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C884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54E3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714F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CE26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EE23030" w14:textId="77777777" w:rsidTr="00AD38DA">
        <w:trPr>
          <w:gridAfter w:val="2"/>
          <w:wAfter w:w="24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378E651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" w:type="dxa"/>
            <w:vMerge/>
            <w:shd w:val="clear" w:color="auto" w:fill="FFFFFF"/>
          </w:tcPr>
          <w:p w14:paraId="6CC85D5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2ECB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*.5. Շրջանը (csdo:DistrictName)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EFA6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9DCF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E165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BED0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27532EF" w14:textId="77777777" w:rsidTr="00AD38DA">
        <w:trPr>
          <w:gridAfter w:val="2"/>
          <w:wAfter w:w="24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465F962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" w:type="dxa"/>
            <w:vMerge/>
            <w:shd w:val="clear" w:color="auto" w:fill="FFFFFF"/>
          </w:tcPr>
          <w:p w14:paraId="5C11162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D011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*.6. Քաղաքը (csdo:CityName)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0689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82A8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4BBE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8BF7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AF9F7D9" w14:textId="77777777" w:rsidTr="00AD38DA">
        <w:trPr>
          <w:gridAfter w:val="2"/>
          <w:wAfter w:w="24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752FCF5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" w:type="dxa"/>
            <w:vMerge/>
            <w:shd w:val="clear" w:color="auto" w:fill="FFFFFF"/>
          </w:tcPr>
          <w:p w14:paraId="4632389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2AA3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*.7. Բնակավայրը</w:t>
            </w:r>
          </w:p>
          <w:p w14:paraId="5437D4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C022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C703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A794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A62B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A3634B8" w14:textId="77777777" w:rsidTr="00AD38DA">
        <w:trPr>
          <w:gridAfter w:val="2"/>
          <w:wAfter w:w="24" w:type="dxa"/>
        </w:trPr>
        <w:tc>
          <w:tcPr>
            <w:tcW w:w="548" w:type="dxa"/>
            <w:gridSpan w:val="5"/>
            <w:vMerge/>
            <w:shd w:val="clear" w:color="auto" w:fill="FFFFFF"/>
          </w:tcPr>
          <w:p w14:paraId="22A612D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" w:type="dxa"/>
            <w:vMerge/>
            <w:shd w:val="clear" w:color="auto" w:fill="FFFFFF"/>
          </w:tcPr>
          <w:p w14:paraId="582E18E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7F0CD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*.8. Փողոցը (csdo:StreetName)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1D998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6E99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D209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965E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CEEB31C" w14:textId="77777777" w:rsidTr="00AD38DA">
        <w:trPr>
          <w:gridAfter w:val="2"/>
          <w:wAfter w:w="24" w:type="dxa"/>
        </w:trPr>
        <w:tc>
          <w:tcPr>
            <w:tcW w:w="134" w:type="dxa"/>
            <w:vMerge w:val="restart"/>
            <w:shd w:val="clear" w:color="auto" w:fill="FFFFFF"/>
          </w:tcPr>
          <w:p w14:paraId="7C91315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 w:val="restart"/>
            <w:shd w:val="clear" w:color="auto" w:fill="FFFFFF"/>
          </w:tcPr>
          <w:p w14:paraId="691F914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vMerge w:val="restart"/>
            <w:shd w:val="clear" w:color="auto" w:fill="FFFFFF"/>
          </w:tcPr>
          <w:p w14:paraId="7B1632F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E924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*.9. Շենքի համարը</w:t>
            </w:r>
          </w:p>
          <w:p w14:paraId="4D2DEE7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 ВuildingNumber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d)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2ABD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82C8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2136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E819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51390E0" w14:textId="77777777" w:rsidTr="00AD38DA">
        <w:trPr>
          <w:gridAfter w:val="2"/>
          <w:wAfter w:w="24" w:type="dxa"/>
        </w:trPr>
        <w:tc>
          <w:tcPr>
            <w:tcW w:w="134" w:type="dxa"/>
            <w:vMerge/>
            <w:shd w:val="clear" w:color="auto" w:fill="FFFFFF"/>
          </w:tcPr>
          <w:p w14:paraId="5C59FB8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shd w:val="clear" w:color="auto" w:fill="FFFFFF"/>
          </w:tcPr>
          <w:p w14:paraId="0314743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vMerge/>
            <w:shd w:val="clear" w:color="auto" w:fill="FFFFFF"/>
          </w:tcPr>
          <w:p w14:paraId="42BC397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4E33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*.10. Սենքի համարը (csdo:RoomNumber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d)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CCDA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A6D5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25FA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B6AF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A210017" w14:textId="77777777" w:rsidTr="00AD38DA">
        <w:trPr>
          <w:gridAfter w:val="2"/>
          <w:wAfter w:w="24" w:type="dxa"/>
        </w:trPr>
        <w:tc>
          <w:tcPr>
            <w:tcW w:w="134" w:type="dxa"/>
            <w:vMerge/>
            <w:shd w:val="clear" w:color="auto" w:fill="FFFFFF"/>
          </w:tcPr>
          <w:p w14:paraId="7AA9A09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shd w:val="clear" w:color="auto" w:fill="FFFFFF"/>
          </w:tcPr>
          <w:p w14:paraId="58838C9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vMerge/>
            <w:shd w:val="clear" w:color="auto" w:fill="FFFFFF"/>
          </w:tcPr>
          <w:p w14:paraId="49B44EF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5839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*.11. Փոստային դասիչը (csdo:PostCode)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5097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A335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0612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BF91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BBB61EA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1F0D466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5B5395C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30A6708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8A8F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*.12. Բաժանորդային արկղի համարը (csdo:PostOfficeBoxId)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6DA1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A17A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A0CF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0AC3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4101624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0EA8471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68BC2B9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6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087A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19.14.11. Կոնտակտային վավերապայմանը (ccdo:CommunicationDetails)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12F64" w14:textId="58B65621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վավերապայմանը՝ կապի միջոցի (կապուղու) եղանակի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նույնականացուցչի նշմամբ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3F6B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D30E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M.CDT.00003 Որոշվում է ներդրված տարրերի արժեքների տիրույթներով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93CD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75D36" w:rsidRPr="0071171F" w14:paraId="5DED9393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582E3D9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00FDB3E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FEA996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BD60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*.1. Կապի տեսակի ծածկագիրը (csdo:CommunicationChannelCode)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E3561" w14:textId="0327DECC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284D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02AC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6DD1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82DD304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7E4359C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78D7E5E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0D9CD5F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9645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*.2. Կապի տեսակի անվանումը (csdo:CommunicationChannelName)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AF788" w14:textId="6ECE87E0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այլն) անվանումը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6F06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M.SDE.00093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16AA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523D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04D1DC3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2105125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5A9DCEA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730CB85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9219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*.3. Կապուղու նույնականացուցիչը (csdo:CommunicationChannelId)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9C5F7" w14:textId="1427F0F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C6C1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BCCF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3811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075D36" w:rsidRPr="0071171F" w14:paraId="73C2C184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197B8EB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EEA4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19.15. Տեղեկությունների համընկնման 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հատկանիշը (casdo: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EqualI</w:t>
            </w:r>
            <w:r w:rsidR="00DF1B3E" w:rsidRPr="0071171F">
              <w:rPr>
                <w:rStyle w:val="Bodytext211pt"/>
                <w:rFonts w:ascii="Sylfaen" w:hAnsi="Sylfaen"/>
                <w:sz w:val="20"/>
                <w:szCs w:val="20"/>
              </w:rPr>
              <w:t>ndicator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DAF6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 համընկնման (չհամընկնման) հատկանիշը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F02E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FDEE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7A64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DB5C13D" w14:textId="77777777" w:rsidTr="00AD38DA">
        <w:trPr>
          <w:gridAfter w:val="2"/>
          <w:wAfter w:w="24" w:type="dxa"/>
        </w:trPr>
        <w:tc>
          <w:tcPr>
            <w:tcW w:w="527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6C8F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 Մաքսային փաստաթուղթը լրացրած (ստորագրած) ֆիզիկական անձը (cacdo:SignatoryPersonV2Details)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931E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մաքսատուրքերի, հարկերի վճարման պարտավորության </w:t>
            </w:r>
            <w:r w:rsidR="003446B4" w:rsidRPr="0071171F">
              <w:rPr>
                <w:rStyle w:val="Bodytext211pt"/>
                <w:rFonts w:ascii="Sylfaen" w:hAnsi="Sylfaen"/>
                <w:sz w:val="20"/>
                <w:szCs w:val="20"/>
              </w:rPr>
              <w:t>կատարումն ապահովելու</w:t>
            </w:r>
            <w:r w:rsidR="0071171F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հավաստագիրը լրացրած (ստորագրած) ֆիզիկական անձի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C5A4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M.CA.CDE.01172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F932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M.CA.CDT.01142 Որոշվում է ներդրված տարրերի արժեքների տիրույթներով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E39A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02BE6C62" w14:textId="77777777" w:rsidTr="00AD38DA">
        <w:trPr>
          <w:gridAfter w:val="2"/>
          <w:wAfter w:w="24" w:type="dxa"/>
        </w:trPr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60C2FC6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AD57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20.1. Փաստաթուղթը ստորագրած անձը (cacdo:SigningDetails)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AFC7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փաստաթուղթը ստորագրած անձի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4EFE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M.CA.CDE.00204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231B2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M.CA.CDT.00155 Որոշվում է ներդրված տարրերի արժեքների տիրույթներով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5522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14B5566" w14:textId="77777777" w:rsidTr="00AD38DA">
        <w:trPr>
          <w:gridAfter w:val="2"/>
          <w:wAfter w:w="24" w:type="dxa"/>
        </w:trPr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5E508B8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0555B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6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5591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20.1.1. Ա.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>Հ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333FE5" w:rsidRPr="0071171F">
              <w:rPr>
                <w:rStyle w:val="Bodytext211pt"/>
                <w:rFonts w:ascii="Sylfaen" w:hAnsi="Sylfaen"/>
                <w:sz w:val="20"/>
                <w:szCs w:val="20"/>
              </w:rPr>
              <w:t>-ն</w:t>
            </w:r>
            <w:r w:rsidR="00E61F04"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(ccdo:FullNameDetails)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8AA5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ազգանունը, անունը, հայրանունը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CA32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M.CDE.00029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BE23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M.CDT.00016 Որոշվում է ներդրված տարրերի արժեքների տիրույթներով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12F2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ABA290C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4217D65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2786887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F2F3A9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8880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 1. Անունը</w:t>
            </w:r>
          </w:p>
          <w:p w14:paraId="50B668A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(csdo:FirstName)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9A3C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D540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M.SDE.00109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E3E2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2614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154B60F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12C585C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3EAAFE8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shd w:val="clear" w:color="auto" w:fill="FFFFFF"/>
          </w:tcPr>
          <w:p w14:paraId="40F2B6C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B3CF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*.2. Հայրանունը (csdo:MiddleName)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FE5C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հայրանունը (երկրորդ կամ միջին անունը)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E75F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0051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0B32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6DECCF06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49D9125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27A1DA5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shd w:val="clear" w:color="auto" w:fill="FFFFFF"/>
          </w:tcPr>
          <w:p w14:paraId="0741242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5A88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*.3. Ազգանունը (csdo:LastName)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EA57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ազգանունը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DE9E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3BE9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3F8C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D59A6C1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30CF117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12DCE40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6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5DC4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20.1.2. Պաշտոնի անվանումը (csdo:PositionName)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07EE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աշխատակցի պաշտոնի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198C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F900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4D55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DF70713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435EF16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2C6024E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6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5ABD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20.1.3. Կոնտակտային վավերապայմանը (ccdo:CommunicationDetails)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ED1E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վավերապայմանների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EFD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D01E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M.CDT.00003 Որոշվում է ներդրված տարրերի արժեքների տիրույթներով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E9DC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75D36" w:rsidRPr="0071171F" w14:paraId="1C28CB2C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28D7377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6376FE8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7108E3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8F4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*.l. Կապի տեսակի ծածկագիրը (csdo:CommunicationChannelCode)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E7DD2" w14:textId="3F2133AC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DB1C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96E4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8EEA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A3719D2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6407218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009E7AB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shd w:val="clear" w:color="auto" w:fill="FFFFFF"/>
          </w:tcPr>
          <w:p w14:paraId="5AD647D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F1E5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*.2 Կապի տեսակի անվանումը (csdo:CommunicationChannelName)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C7C26" w14:textId="55A4C0CC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397A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D669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66E6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E10FB99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2EE67F6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5BB284D5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shd w:val="clear" w:color="auto" w:fill="FFFFFF"/>
          </w:tcPr>
          <w:p w14:paraId="6A9EC73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DF2D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*.3. Կապուղու նույնականացուցիչը (csdo:CommunicationChannelId)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9AB66" w14:textId="0BF3DAF4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12F9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C5F6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56D5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075D36" w:rsidRPr="0071171F" w14:paraId="11A70CDA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7C90F79E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shd w:val="clear" w:color="auto" w:fill="FFFFFF"/>
          </w:tcPr>
          <w:p w14:paraId="60785CD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6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E621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20.1.4. Ստորագրման ամսաթիվը (casdo:SigningDate)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52EB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ստորագրման ամսաթիվը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D3A8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M.CA.SDE.00391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C35E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C8A0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3EA04E6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50A4BB9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CA89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20.2. Անձը հաստատող վկայականը (ccdo:IdentityDocV3Details)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D109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փաստաթուղթը լրացրած (ստորագրած) անձի ինքնությունը հավաստող փաստաթղթի մասին տեղեկությունները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303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F6018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M.CDT.00062 Որոշվում է ներդրված տարրերի արժեքների տիրույթներով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6391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3D6B527" w14:textId="77777777" w:rsidTr="00AD38DA">
        <w:trPr>
          <w:gridAfter w:val="2"/>
          <w:wAfter w:w="24" w:type="dxa"/>
        </w:trPr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14:paraId="33CAACA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EF00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20.2.1. Երկրի ծածկագիրը (csdo:UnifiedCountryCode)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B9A4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99BA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584D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66CB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2E7FF80B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1EF063E0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7343F8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5C58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327C1A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10F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նշագիրը, որին համապատասխան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CDA80" w14:textId="77777777" w:rsidR="00E61F04" w:rsidRPr="0071171F" w:rsidRDefault="000574B5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7182C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7284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2B1FEB86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7E5B7AD6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4507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20.2.2. Անձը հաստատող փաստաթղթի տեսակի ծածկագիրը (csdo:IdentityDocKindCode)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FAE4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E042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334A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7994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4A997A42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029B3D0A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8815571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79B5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2CFD199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87E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5E227" w14:textId="77777777" w:rsidR="00E61F04" w:rsidRPr="0071171F" w:rsidRDefault="000574B5" w:rsidP="0071171F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CD82" w14:textId="77777777" w:rsidR="00E61F04" w:rsidRPr="0071171F" w:rsidRDefault="00E61F04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5B7D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5E86062D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7CF40BB2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194B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20.2.3. Փաստաթղթի տեսակի անվանումը (csdo:DocKindName)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2FD6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153B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50C1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C9C5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410A4A1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56A7C703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A8FA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20.2.4. Փաստաթղթի սերիան (csdo:DocSeriesId)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7255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10CC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3ACF3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E8F6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BD61B80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  <w:vAlign w:val="center"/>
          </w:tcPr>
          <w:p w14:paraId="3D88AD7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4C87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20.2.5. Փաստաթղթի համարը (csdo:DocId)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B433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E617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E970E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5D91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ind w:left="240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2917FE5A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1FE9D6A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D177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20.2.6. Փաստաթղթի ամսաթիվը (csdo:DocCreationDate)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9222C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0967A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98B67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5DA6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17B57B2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18859C3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785F5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20.2.7. Փաստաթղթի գործողության ժամկետը լրանալու ամսաթիվը</w:t>
            </w:r>
          </w:p>
          <w:p w14:paraId="796AF1E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E117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0DC1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7703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8A128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EEA70E8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13E00B2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98A1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20.2.8. Լիազորված մարմնի նույնականացուցիչը</w:t>
            </w:r>
          </w:p>
          <w:p w14:paraId="0FD2D4B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84EB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FDC0D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9D350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C6FD1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1FFFB57" w14:textId="77777777" w:rsidTr="00AD38DA">
        <w:trPr>
          <w:gridAfter w:val="2"/>
          <w:wAfter w:w="24" w:type="dxa"/>
        </w:trPr>
        <w:tc>
          <w:tcPr>
            <w:tcW w:w="134" w:type="dxa"/>
            <w:shd w:val="clear" w:color="auto" w:fill="FFFFFF"/>
          </w:tcPr>
          <w:p w14:paraId="72FA2EC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242FF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20.2.9. Լիազորված մարմնի անվանումը</w:t>
            </w:r>
          </w:p>
          <w:p w14:paraId="3D30DFE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0B057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CFDC6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0451B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81524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2F04A8B" w14:textId="77777777" w:rsidTr="00AD38DA">
        <w:trPr>
          <w:gridAfter w:val="2"/>
          <w:wAfter w:w="24" w:type="dxa"/>
        </w:trPr>
        <w:tc>
          <w:tcPr>
            <w:tcW w:w="19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45A1CB7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7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C3F5F" w14:textId="5C65EF58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20.3. Մաքսային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ակերպման մասնագետի որակավորման վկայականի համարը (casdo:QualificationCertificateId)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7DD67" w14:textId="731618F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մաքսային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ակերպման ոլորտում մասնագետի որակավորման վկայականի համարը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5939C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M.CA.SDE.00138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C7D52" w14:textId="77777777" w:rsidR="00E61F04" w:rsidRPr="0071171F" w:rsidRDefault="009C5EE3" w:rsidP="0071171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08EBA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83FEA1C" w14:textId="77777777" w:rsidTr="00AD38DA">
        <w:trPr>
          <w:gridAfter w:val="2"/>
          <w:wAfter w:w="24" w:type="dxa"/>
        </w:trPr>
        <w:tc>
          <w:tcPr>
            <w:tcW w:w="197" w:type="dxa"/>
            <w:gridSpan w:val="2"/>
            <w:shd w:val="clear" w:color="auto" w:fill="FFFFFF"/>
          </w:tcPr>
          <w:p w14:paraId="27686939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7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9886B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20.4. Լիազորությունները հաստատող փաստաթուղթը (cacdo:PowerOfAtton</w:t>
            </w:r>
            <w:r w:rsidR="00D756DB" w:rsidRPr="0071171F">
              <w:rPr>
                <w:rStyle w:val="Bodytext211pt"/>
                <w:rFonts w:ascii="Sylfaen" w:hAnsi="Sylfaen"/>
                <w:sz w:val="20"/>
                <w:szCs w:val="20"/>
              </w:rPr>
              <w:t>eyDetails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37378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1B384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M.CA.CDE.00567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0783E" w14:textId="77777777" w:rsidR="00E61F04" w:rsidRPr="0071171F" w:rsidRDefault="009C5EE3" w:rsidP="00AD38D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M.CA.CDT.00005 Որոշվում է ներդրված տարրերի արժեքների տիրույթներով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19938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3BFEB1F" w14:textId="77777777" w:rsidTr="00AD38DA">
        <w:trPr>
          <w:gridAfter w:val="2"/>
          <w:wAfter w:w="24" w:type="dxa"/>
        </w:trPr>
        <w:tc>
          <w:tcPr>
            <w:tcW w:w="197" w:type="dxa"/>
            <w:gridSpan w:val="2"/>
            <w:shd w:val="clear" w:color="auto" w:fill="FFFFFF"/>
          </w:tcPr>
          <w:p w14:paraId="47051C2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A16A252" w14:textId="77777777" w:rsidR="00E61F04" w:rsidRPr="0071171F" w:rsidRDefault="00E61F04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DF191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20.4.1. Փաստաթղթի տեսակի ծածկագիրը (csdo:DocKindCode)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90FFB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6F4E4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D871A" w14:textId="77777777" w:rsidR="00E61F04" w:rsidRPr="0071171F" w:rsidRDefault="009C5EE3" w:rsidP="00AD38D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4B3BB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CenturyGothic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36EC50D2" w14:textId="77777777" w:rsidTr="00AD38DA">
        <w:trPr>
          <w:gridAfter w:val="2"/>
          <w:wAfter w:w="24" w:type="dxa"/>
        </w:trPr>
        <w:tc>
          <w:tcPr>
            <w:tcW w:w="197" w:type="dxa"/>
            <w:gridSpan w:val="2"/>
            <w:shd w:val="clear" w:color="auto" w:fill="FFFFFF"/>
          </w:tcPr>
          <w:p w14:paraId="14ABC41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14:paraId="1C8EE9FF" w14:textId="77777777" w:rsidR="00E61F04" w:rsidRPr="0071171F" w:rsidRDefault="00E61F04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1B3993B" w14:textId="77777777" w:rsidR="00E61F04" w:rsidRPr="0071171F" w:rsidRDefault="00E61F04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6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A2BBF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 w:rsidR="00AD38D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D2AE1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2FA8B" w14:textId="77777777" w:rsidR="00E61F04" w:rsidRPr="0071171F" w:rsidRDefault="009C5EE3" w:rsidP="00AD38DA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1171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26344" w14:textId="77777777" w:rsidR="00E61F04" w:rsidRPr="0071171F" w:rsidRDefault="00E61F04" w:rsidP="00AD38D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6E719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CenturyGothic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5D36" w:rsidRPr="0071171F" w14:paraId="11A8A9BB" w14:textId="77777777" w:rsidTr="00AD38DA">
        <w:trPr>
          <w:gridAfter w:val="2"/>
          <w:wAfter w:w="24" w:type="dxa"/>
        </w:trPr>
        <w:tc>
          <w:tcPr>
            <w:tcW w:w="197" w:type="dxa"/>
            <w:gridSpan w:val="2"/>
            <w:vMerge w:val="restart"/>
            <w:shd w:val="clear" w:color="auto" w:fill="FFFFFF"/>
          </w:tcPr>
          <w:p w14:paraId="22E55E9C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 w:val="restart"/>
            <w:shd w:val="clear" w:color="auto" w:fill="FFFFFF"/>
          </w:tcPr>
          <w:p w14:paraId="546B43BD" w14:textId="77777777" w:rsidR="00E61F04" w:rsidRPr="0071171F" w:rsidRDefault="00E61F04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284ED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20.4.2. Փաստաթղթի անվանումը (csdo:DocName)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234B8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D284D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FC0F3" w14:textId="77777777" w:rsidR="00E61F04" w:rsidRPr="0071171F" w:rsidRDefault="009C5EE3" w:rsidP="00AD38D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A2636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196B223F" w14:textId="77777777" w:rsidTr="00AD38DA">
        <w:trPr>
          <w:gridAfter w:val="2"/>
          <w:wAfter w:w="24" w:type="dxa"/>
        </w:trPr>
        <w:tc>
          <w:tcPr>
            <w:tcW w:w="197" w:type="dxa"/>
            <w:gridSpan w:val="2"/>
            <w:vMerge/>
            <w:shd w:val="clear" w:color="auto" w:fill="FFFFFF"/>
          </w:tcPr>
          <w:p w14:paraId="0E8422AF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/>
            <w:shd w:val="clear" w:color="auto" w:fill="FFFFFF"/>
          </w:tcPr>
          <w:p w14:paraId="7E334C71" w14:textId="77777777" w:rsidR="00E61F04" w:rsidRPr="0071171F" w:rsidRDefault="00E61F04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88616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20.4.3. Փաստաթղթի համարը (csdo:DocId)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CB75D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31531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0F1AA" w14:textId="77777777" w:rsidR="00E61F04" w:rsidRPr="0071171F" w:rsidRDefault="009C5EE3" w:rsidP="00AD38D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3B9C8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2E61191F" w14:textId="77777777" w:rsidTr="00AD38DA">
        <w:trPr>
          <w:gridAfter w:val="2"/>
          <w:wAfter w:w="24" w:type="dxa"/>
        </w:trPr>
        <w:tc>
          <w:tcPr>
            <w:tcW w:w="197" w:type="dxa"/>
            <w:gridSpan w:val="2"/>
            <w:vMerge/>
            <w:shd w:val="clear" w:color="auto" w:fill="FFFFFF"/>
          </w:tcPr>
          <w:p w14:paraId="3E0D96A4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/>
            <w:shd w:val="clear" w:color="auto" w:fill="FFFFFF"/>
          </w:tcPr>
          <w:p w14:paraId="2A58DD8F" w14:textId="77777777" w:rsidR="00E61F04" w:rsidRPr="0071171F" w:rsidRDefault="00E61F04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87178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20.4.4. Փաստաթղթի ամսաթիվը (csdo:DocCreationDate)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5DD1D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0772D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8EACA" w14:textId="77777777" w:rsidR="00E61F04" w:rsidRPr="0071171F" w:rsidRDefault="009C5EE3" w:rsidP="00AD38D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4215F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75A6FE75" w14:textId="77777777" w:rsidTr="00AD38DA">
        <w:trPr>
          <w:gridAfter w:val="2"/>
          <w:wAfter w:w="24" w:type="dxa"/>
        </w:trPr>
        <w:tc>
          <w:tcPr>
            <w:tcW w:w="197" w:type="dxa"/>
            <w:gridSpan w:val="2"/>
            <w:vMerge/>
            <w:shd w:val="clear" w:color="auto" w:fill="FFFFFF"/>
          </w:tcPr>
          <w:p w14:paraId="5E0D8B68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/>
            <w:shd w:val="clear" w:color="auto" w:fill="FFFFFF"/>
          </w:tcPr>
          <w:p w14:paraId="48AA0A1E" w14:textId="77777777" w:rsidR="00E61F04" w:rsidRPr="0071171F" w:rsidRDefault="00E61F04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30BF9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20.4.5. Փաստաթղթի գործողության ժամկետի մեկնարկի</w:t>
            </w:r>
            <w:r w:rsidR="00AD38D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  <w:r w:rsidR="00AD38D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F1897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F171F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6D7ED" w14:textId="77777777" w:rsidR="00E61F04" w:rsidRPr="0071171F" w:rsidRDefault="009C5EE3" w:rsidP="00AD38D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68CDE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5D36" w:rsidRPr="0071171F" w14:paraId="0E2D187B" w14:textId="77777777" w:rsidTr="00AD38DA">
        <w:trPr>
          <w:gridAfter w:val="2"/>
          <w:wAfter w:w="24" w:type="dxa"/>
        </w:trPr>
        <w:tc>
          <w:tcPr>
            <w:tcW w:w="197" w:type="dxa"/>
            <w:gridSpan w:val="2"/>
            <w:vMerge/>
            <w:shd w:val="clear" w:color="auto" w:fill="FFFFFF"/>
          </w:tcPr>
          <w:p w14:paraId="227CB83B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vMerge/>
            <w:shd w:val="clear" w:color="auto" w:fill="FFFFFF"/>
          </w:tcPr>
          <w:p w14:paraId="25B46E4D" w14:textId="77777777" w:rsidR="00E61F04" w:rsidRPr="0071171F" w:rsidRDefault="00E61F04" w:rsidP="0071171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F842A9" w14:textId="77777777" w:rsidR="00E61F04" w:rsidRPr="0071171F" w:rsidRDefault="009C5EE3" w:rsidP="00AD38D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20.4.6. Փաստաթղթի գործողության ժամկետը լրանալու ամսաթիվը</w:t>
            </w:r>
            <w:r w:rsidR="00AD38D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21A32" w14:textId="77777777" w:rsidR="00E61F04" w:rsidRPr="0071171F" w:rsidRDefault="009C5EE3" w:rsidP="00AD38D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3D0F8" w14:textId="77777777" w:rsidR="00E61F04" w:rsidRPr="0071171F" w:rsidRDefault="009C5EE3" w:rsidP="00AD38D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4AE03" w14:textId="77777777" w:rsidR="00E61F04" w:rsidRPr="0071171F" w:rsidRDefault="009C5EE3" w:rsidP="00AD38D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45C7E" w14:textId="77777777" w:rsidR="00E61F04" w:rsidRPr="0071171F" w:rsidRDefault="009C5EE3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171F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14:paraId="7310DDD4" w14:textId="77777777" w:rsidR="00AD38DA" w:rsidRDefault="00AD38DA" w:rsidP="0071171F">
      <w:pPr>
        <w:spacing w:after="160" w:line="360" w:lineRule="auto"/>
        <w:rPr>
          <w:rFonts w:ascii="Sylfaen" w:hAnsi="Sylfaen"/>
        </w:rPr>
        <w:sectPr w:rsidR="00AD38DA" w:rsidSect="00106CD5">
          <w:type w:val="nextColumn"/>
          <w:pgSz w:w="16840" w:h="11907" w:orient="landscape" w:code="9"/>
          <w:pgMar w:top="1418" w:right="1418" w:bottom="1418" w:left="1418" w:header="0" w:footer="529" w:gutter="0"/>
          <w:cols w:space="720"/>
          <w:noEndnote/>
          <w:docGrid w:linePitch="360"/>
        </w:sectPr>
      </w:pPr>
    </w:p>
    <w:p w14:paraId="691B023A" w14:textId="7DECC569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</w:rPr>
      </w:pPr>
      <w:r w:rsidRPr="008D0842">
        <w:rPr>
          <w:rFonts w:ascii="Sylfaen" w:hAnsi="Sylfaen"/>
          <w:sz w:val="24"/>
        </w:rPr>
        <w:lastRenderedPageBreak/>
        <w:t>9.</w:t>
      </w:r>
      <w:r w:rsidRPr="00AD38DA">
        <w:rPr>
          <w:rFonts w:ascii="Sylfaen" w:hAnsi="Sylfaen"/>
          <w:sz w:val="24"/>
        </w:rPr>
        <w:tab/>
      </w:r>
      <w:r w:rsidRPr="008D0842">
        <w:rPr>
          <w:rFonts w:ascii="Sylfaen" w:hAnsi="Sylfaen"/>
          <w:sz w:val="24"/>
        </w:rPr>
        <w:t xml:space="preserve">Մաքսատուրքերի, հարկերի վճարման պարտավորության </w:t>
      </w:r>
      <w:r>
        <w:rPr>
          <w:rFonts w:ascii="Sylfaen" w:hAnsi="Sylfaen"/>
          <w:sz w:val="24"/>
        </w:rPr>
        <w:t xml:space="preserve">կատարումն ապահովելու հավաստագրի կառուցվածքի մեջ օգտագործված տվյալների բազային տիպերի մասին տեղեկությունները ներկայացված են 4-րդ </w:t>
      </w:r>
      <w:r w:rsidR="00204B6E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5-րդ աղյուսակներում։</w:t>
      </w:r>
    </w:p>
    <w:p w14:paraId="4C3160C8" w14:textId="77777777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</w:rPr>
      </w:pPr>
    </w:p>
    <w:p w14:paraId="1D5AC036" w14:textId="77777777" w:rsidR="00AD38DA" w:rsidRPr="008D0842" w:rsidRDefault="00AD38DA" w:rsidP="00AD38DA">
      <w:pPr>
        <w:pStyle w:val="Tablecaption0"/>
        <w:shd w:val="clear" w:color="auto" w:fill="auto"/>
        <w:spacing w:after="160" w:line="360" w:lineRule="auto"/>
        <w:rPr>
          <w:rFonts w:ascii="Sylfaen" w:hAnsi="Sylfaen" w:cs="Sylfaen"/>
          <w:sz w:val="24"/>
        </w:rPr>
      </w:pPr>
      <w:r>
        <w:rPr>
          <w:rFonts w:ascii="Sylfaen" w:hAnsi="Sylfaen"/>
          <w:sz w:val="24"/>
        </w:rPr>
        <w:t>Աղյուսակ 4</w:t>
      </w:r>
    </w:p>
    <w:p w14:paraId="3D8C8C24" w14:textId="77777777" w:rsidR="00AD38DA" w:rsidRPr="008D0842" w:rsidRDefault="00AD38DA" w:rsidP="00AD38DA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</w:rPr>
      </w:pPr>
      <w:r>
        <w:rPr>
          <w:rFonts w:ascii="Sylfaen" w:hAnsi="Sylfaen"/>
          <w:sz w:val="24"/>
        </w:rPr>
        <w:t>Մաքսատուրքերի, հարկերի վճարման պարտավորության կատարումն ապահովելու հավաստագրի կառուցվածքի մեջ օգտագործված տվյալների բազային տիպերի մասին ընդհանուր տեղեկությունները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096"/>
        <w:gridCol w:w="5695"/>
      </w:tblGrid>
      <w:tr w:rsidR="00AD38DA" w:rsidRPr="006A1E78" w14:paraId="77D44C74" w14:textId="77777777" w:rsidTr="00AD38DA"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92794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04530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B15E8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6A1E78">
                <w:rPr>
                  <w:rStyle w:val="Bodytext211pt"/>
                  <w:rFonts w:ascii="Sylfaen" w:hAnsi="Sylfaen"/>
                  <w:sz w:val="20"/>
                </w:rPr>
                <w:t>EEC</w:t>
              </w:r>
            </w:smartTag>
            <w:r w:rsidRPr="006A1E78">
              <w:rPr>
                <w:rStyle w:val="Bodytext211pt"/>
                <w:rFonts w:ascii="Sylfaen" w:hAnsi="Sylfaen"/>
                <w:sz w:val="20"/>
              </w:rPr>
              <w:t>:M:BaseDataTypes:vX.X.X</w:t>
            </w:r>
          </w:p>
        </w:tc>
      </w:tr>
      <w:tr w:rsidR="00AD38DA" w:rsidRPr="006A1E78" w14:paraId="51370FD6" w14:textId="77777777" w:rsidTr="00AD38D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602EA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A9FC0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Անվանումների տարածության նախածանցը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F734C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bdt</w:t>
            </w:r>
          </w:p>
        </w:tc>
      </w:tr>
    </w:tbl>
    <w:p w14:paraId="48676DCB" w14:textId="77777777" w:rsidR="00AD38DA" w:rsidRPr="008D0842" w:rsidRDefault="00AD38DA" w:rsidP="00AD38DA">
      <w:pPr>
        <w:pStyle w:val="Bodytext20"/>
        <w:shd w:val="clear" w:color="auto" w:fill="auto"/>
        <w:spacing w:after="120" w:line="240" w:lineRule="auto"/>
        <w:ind w:left="200" w:right="260" w:firstLine="720"/>
        <w:jc w:val="both"/>
        <w:rPr>
          <w:rFonts w:ascii="Sylfaen" w:hAnsi="Sylfaen" w:cs="Sylfaen"/>
          <w:sz w:val="24"/>
        </w:rPr>
      </w:pPr>
    </w:p>
    <w:p w14:paraId="42EBD18C" w14:textId="77777777" w:rsidR="00AD38DA" w:rsidRPr="006A1E78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 xml:space="preserve">Անվանումների տարածություններում «X.X.X» պայմանանշանները համապատասխանում են մաքսատուրքերի, հարկերի վճարման պարտավորության </w:t>
      </w:r>
      <w:r>
        <w:rPr>
          <w:rFonts w:ascii="Sylfaen" w:hAnsi="Sylfaen"/>
          <w:sz w:val="24"/>
        </w:rPr>
        <w:t>կատարումն ապահովելու</w:t>
      </w:r>
      <w:r w:rsidRPr="00445037">
        <w:rPr>
          <w:rFonts w:ascii="Sylfaen" w:hAnsi="Sylfaen"/>
          <w:sz w:val="24"/>
        </w:rPr>
        <w:t xml:space="preserve"> հավաստագրի կառուցվածքի տեխնիկական սխեման սույն փաստաթղթին համապատասխան մշակելիս օգտագործված՝ տվյալների բազիսային մոդելի տարբերակի համարին:</w:t>
      </w:r>
    </w:p>
    <w:p w14:paraId="6BD2C8AA" w14:textId="65D7BDB6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5-րդ աղյուսակում ձ</w:t>
      </w:r>
      <w:r w:rsidR="00204B6E">
        <w:rPr>
          <w:rFonts w:ascii="Sylfaen" w:hAnsi="Sylfaen"/>
          <w:sz w:val="24"/>
        </w:rPr>
        <w:t>և</w:t>
      </w:r>
      <w:r w:rsidRPr="00445037">
        <w:rPr>
          <w:rFonts w:ascii="Sylfaen" w:hAnsi="Sylfaen"/>
          <w:sz w:val="24"/>
        </w:rPr>
        <w:t>ավորվում են հետ</w:t>
      </w:r>
      <w:r w:rsidR="00204B6E">
        <w:rPr>
          <w:rFonts w:ascii="Sylfaen" w:hAnsi="Sylfaen"/>
          <w:sz w:val="24"/>
        </w:rPr>
        <w:t>և</w:t>
      </w:r>
      <w:r w:rsidRPr="00445037">
        <w:rPr>
          <w:rFonts w:ascii="Sylfaen" w:hAnsi="Sylfaen"/>
          <w:sz w:val="24"/>
        </w:rPr>
        <w:t>յալ դաշտերը (վանդակները)</w:t>
      </w:r>
      <w:r w:rsidRPr="0075364B">
        <w:rPr>
          <w:rFonts w:ascii="Sylfaen" w:hAnsi="Sylfaen"/>
          <w:sz w:val="24"/>
        </w:rPr>
        <w:t>.</w:t>
      </w:r>
      <w:r w:rsidRPr="00445037">
        <w:rPr>
          <w:rFonts w:ascii="Sylfaen" w:hAnsi="Sylfaen"/>
          <w:sz w:val="24"/>
        </w:rPr>
        <w:t xml:space="preserve"> </w:t>
      </w:r>
    </w:p>
    <w:p w14:paraId="106915AD" w14:textId="77777777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«նույնականացուցիչ</w:t>
      </w:r>
      <w:r>
        <w:rPr>
          <w:rFonts w:ascii="Sylfaen" w:hAnsi="Sylfaen"/>
          <w:sz w:val="24"/>
        </w:rPr>
        <w:t>ը</w:t>
      </w:r>
      <w:r w:rsidRPr="00445037">
        <w:rPr>
          <w:rFonts w:ascii="Sylfaen" w:hAnsi="Sylfaen"/>
          <w:sz w:val="24"/>
        </w:rPr>
        <w:t xml:space="preserve">»՝ տվյալների մոդելում տվյալների տիպի նույնականացուցիչը. </w:t>
      </w:r>
    </w:p>
    <w:p w14:paraId="2A714153" w14:textId="77777777" w:rsidR="00AD38DA" w:rsidRPr="006A1E78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«UML կառուցվածք</w:t>
      </w:r>
      <w:r>
        <w:rPr>
          <w:rFonts w:ascii="Sylfaen" w:hAnsi="Sylfaen"/>
          <w:sz w:val="24"/>
        </w:rPr>
        <w:t>ը</w:t>
      </w:r>
      <w:r w:rsidRPr="00445037">
        <w:rPr>
          <w:rFonts w:ascii="Sylfaen" w:hAnsi="Sylfaen"/>
          <w:sz w:val="24"/>
        </w:rPr>
        <w:t>»՝ տվյալների տիպին համապատասխանող՝ տվյալների մոդելում UML կառուցվածքի նույնականացուցիչը.</w:t>
      </w:r>
    </w:p>
    <w:p w14:paraId="55E3DED3" w14:textId="77777777" w:rsidR="00AD38DA" w:rsidRPr="006A1E78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«անվանում</w:t>
      </w:r>
      <w:r>
        <w:rPr>
          <w:rFonts w:ascii="Sylfaen" w:hAnsi="Sylfaen"/>
          <w:sz w:val="24"/>
        </w:rPr>
        <w:t>ը</w:t>
      </w:r>
      <w:r w:rsidRPr="00445037">
        <w:rPr>
          <w:rFonts w:ascii="Sylfaen" w:hAnsi="Sylfaen"/>
          <w:sz w:val="24"/>
        </w:rPr>
        <w:t>»՝ տվյալների մոդելում տվյալների տիպի անվանումը.</w:t>
      </w:r>
    </w:p>
    <w:p w14:paraId="21E81E0B" w14:textId="77777777" w:rsidR="00AD38DA" w:rsidRPr="006A1E78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«արժեքների տիրույթ</w:t>
      </w:r>
      <w:r>
        <w:rPr>
          <w:rFonts w:ascii="Sylfaen" w:hAnsi="Sylfaen"/>
          <w:sz w:val="24"/>
        </w:rPr>
        <w:t>ը</w:t>
      </w:r>
      <w:r w:rsidRPr="00445037">
        <w:rPr>
          <w:rFonts w:ascii="Sylfaen" w:hAnsi="Sylfaen"/>
          <w:sz w:val="24"/>
        </w:rPr>
        <w:t>»՝ տվյալների տիպին համապատասխանող թույլատրելի արժեքների բազմությունը։</w:t>
      </w:r>
    </w:p>
    <w:p w14:paraId="60D55A38" w14:textId="77777777" w:rsidR="00AD38DA" w:rsidRPr="008D0842" w:rsidRDefault="00AD38DA" w:rsidP="00AD38DA">
      <w:pPr>
        <w:spacing w:after="120"/>
        <w:rPr>
          <w:rFonts w:ascii="Sylfaen" w:hAnsi="Sylfaen" w:cs="Sylfaen"/>
          <w:szCs w:val="2"/>
        </w:rPr>
      </w:pPr>
    </w:p>
    <w:p w14:paraId="73F30875" w14:textId="77777777" w:rsidR="00AD38DA" w:rsidRPr="008D0842" w:rsidRDefault="00AD38DA" w:rsidP="00AD38DA">
      <w:pPr>
        <w:spacing w:after="120"/>
        <w:rPr>
          <w:rFonts w:ascii="Sylfaen" w:hAnsi="Sylfaen" w:cs="Sylfaen"/>
          <w:szCs w:val="2"/>
        </w:rPr>
        <w:sectPr w:rsidR="00AD38DA" w:rsidRPr="008D0842" w:rsidSect="00106CD5">
          <w:type w:val="nextColumn"/>
          <w:pgSz w:w="11907" w:h="16840" w:code="9"/>
          <w:pgMar w:top="1418" w:right="1418" w:bottom="1418" w:left="1418" w:header="0" w:footer="923" w:gutter="0"/>
          <w:cols w:space="720"/>
          <w:noEndnote/>
          <w:docGrid w:linePitch="360"/>
        </w:sectPr>
      </w:pPr>
    </w:p>
    <w:p w14:paraId="4D9862D8" w14:textId="77777777" w:rsidR="00AD38DA" w:rsidRPr="008D0842" w:rsidRDefault="00AD38DA" w:rsidP="00AD38DA">
      <w:pPr>
        <w:pStyle w:val="Tablecaption0"/>
        <w:shd w:val="clear" w:color="auto" w:fill="auto"/>
        <w:spacing w:after="160" w:line="360" w:lineRule="auto"/>
        <w:ind w:right="-6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lastRenderedPageBreak/>
        <w:t>Աղյուսակ 5</w:t>
      </w:r>
    </w:p>
    <w:p w14:paraId="6A14D980" w14:textId="77777777" w:rsidR="00AD38DA" w:rsidRPr="008D0842" w:rsidRDefault="00AD38DA" w:rsidP="00AD38DA">
      <w:pPr>
        <w:pStyle w:val="Heading20"/>
        <w:shd w:val="clear" w:color="auto" w:fill="auto"/>
        <w:spacing w:after="160" w:line="360" w:lineRule="auto"/>
        <w:rPr>
          <w:rFonts w:ascii="Sylfaen" w:hAnsi="Sylfaen" w:cs="Sylfaen"/>
          <w:sz w:val="24"/>
        </w:rPr>
      </w:pPr>
      <w:bookmarkStart w:id="1" w:name="bookmark2"/>
      <w:r w:rsidRPr="00445037">
        <w:rPr>
          <w:rFonts w:ascii="Sylfaen" w:hAnsi="Sylfaen"/>
          <w:sz w:val="24"/>
        </w:rPr>
        <w:t xml:space="preserve">Մաքսատուրքերի, հարկերի վճարման պարտավորության </w:t>
      </w:r>
      <w:r>
        <w:rPr>
          <w:rFonts w:ascii="Sylfaen" w:hAnsi="Sylfaen"/>
          <w:sz w:val="24"/>
        </w:rPr>
        <w:t>կատարումն ապահովելու</w:t>
      </w:r>
      <w:r w:rsidRPr="00445037">
        <w:rPr>
          <w:rFonts w:ascii="Sylfaen" w:hAnsi="Sylfaen"/>
          <w:sz w:val="24"/>
        </w:rPr>
        <w:t xml:space="preserve"> հավաստագրի կառուցվածքի մեջ օգտագործված տվյալների բազային տիպերի մասին ընդհանուր տեղեկությունները</w:t>
      </w:r>
      <w:bookmarkEnd w:id="1"/>
    </w:p>
    <w:tbl>
      <w:tblPr>
        <w:tblOverlap w:val="never"/>
        <w:tblW w:w="144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2127"/>
        <w:gridCol w:w="2130"/>
        <w:gridCol w:w="2142"/>
        <w:gridCol w:w="7096"/>
      </w:tblGrid>
      <w:tr w:rsidR="00AD38DA" w:rsidRPr="006A1E78" w14:paraId="5191B0BC" w14:textId="77777777" w:rsidTr="00AD38DA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8E5F5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Համարը՝</w:t>
            </w:r>
            <w:r w:rsidRPr="006A1E78">
              <w:rPr>
                <w:sz w:val="20"/>
              </w:rPr>
              <w:t xml:space="preserve"> </w:t>
            </w:r>
            <w:r w:rsidRPr="006A1E78">
              <w:rPr>
                <w:rStyle w:val="Bodytext211pt"/>
                <w:rFonts w:ascii="Sylfaen" w:hAnsi="Sylfaen"/>
                <w:sz w:val="20"/>
              </w:rPr>
              <w:t>ը/կ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AB568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E229B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UML կառուցվածքը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28D9D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Անվանումը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FC33D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Արժեքների տիրույթը</w:t>
            </w:r>
          </w:p>
        </w:tc>
      </w:tr>
      <w:tr w:rsidR="00AD38DA" w:rsidRPr="006A1E78" w14:paraId="15E58AA4" w14:textId="77777777" w:rsidTr="00AD38DA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5F144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596CA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M.BDT.00005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6C276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DateType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F051A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Ամսաթիվը: Տիպը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3A749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</w:tr>
      <w:tr w:rsidR="00AD38DA" w:rsidRPr="006A1E78" w14:paraId="12676A19" w14:textId="77777777" w:rsidTr="00AD38DA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4775E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4170F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M.BDT.00006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55FFC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DateTimeType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00F9B" w14:textId="2E08E824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 xml:space="preserve">Ամսաթիվը </w:t>
            </w:r>
            <w:r w:rsidR="00204B6E">
              <w:rPr>
                <w:rStyle w:val="Bodytext211pt"/>
                <w:rFonts w:ascii="Sylfaen" w:hAnsi="Sylfaen"/>
                <w:sz w:val="20"/>
              </w:rPr>
              <w:t>և</w:t>
            </w:r>
            <w:r w:rsidRPr="006A1E78">
              <w:rPr>
                <w:rStyle w:val="Bodytext211pt"/>
                <w:rFonts w:ascii="Sylfaen" w:hAnsi="Sylfaen"/>
                <w:sz w:val="20"/>
              </w:rPr>
              <w:t xml:space="preserve"> ժամը։ Տիպը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F3649C" w14:textId="75B53DC4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 xml:space="preserve">ամսաթվի </w:t>
            </w:r>
            <w:r w:rsidR="00204B6E">
              <w:rPr>
                <w:rStyle w:val="Bodytext211pt"/>
                <w:rFonts w:ascii="Sylfaen" w:hAnsi="Sylfaen"/>
                <w:sz w:val="20"/>
              </w:rPr>
              <w:t>և</w:t>
            </w:r>
            <w:r w:rsidRPr="006A1E78">
              <w:rPr>
                <w:rStyle w:val="Bodytext211pt"/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</w:tr>
      <w:tr w:rsidR="00AD38DA" w:rsidRPr="006A1E78" w14:paraId="606777D7" w14:textId="77777777" w:rsidTr="00AD38DA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E081E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A21DE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M.BDT.00013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2199D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IndicatorType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D7F51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Ցուցիչը: Տիպը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A13D4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</w:tr>
    </w:tbl>
    <w:p w14:paraId="7C6D6C69" w14:textId="77777777" w:rsidR="00AD38DA" w:rsidRPr="008D0842" w:rsidRDefault="00AD38DA" w:rsidP="00AD38DA">
      <w:pPr>
        <w:spacing w:after="120"/>
        <w:rPr>
          <w:rFonts w:ascii="Sylfaen" w:hAnsi="Sylfaen" w:cs="Sylfaen"/>
          <w:szCs w:val="2"/>
        </w:rPr>
        <w:sectPr w:rsidR="00AD38DA" w:rsidRPr="008D0842" w:rsidSect="00106CD5">
          <w:type w:val="nextColumn"/>
          <w:pgSz w:w="16840" w:h="11907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14:paraId="0CE4FB46" w14:textId="7D7E2BB8" w:rsidR="00AD38DA" w:rsidRPr="006A1E78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1"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lastRenderedPageBreak/>
        <w:t>10.</w:t>
      </w:r>
      <w:r>
        <w:rPr>
          <w:rFonts w:ascii="Sylfaen" w:hAnsi="Sylfaen"/>
          <w:sz w:val="24"/>
        </w:rPr>
        <w:tab/>
      </w:r>
      <w:r w:rsidRPr="00445037">
        <w:rPr>
          <w:rFonts w:ascii="Sylfaen" w:hAnsi="Sylfaen"/>
          <w:sz w:val="24"/>
        </w:rPr>
        <w:t xml:space="preserve">Մաքսատուրքերի, հարկերի վճարման պարտավորության </w:t>
      </w:r>
      <w:r>
        <w:rPr>
          <w:rFonts w:ascii="Sylfaen" w:hAnsi="Sylfaen"/>
          <w:sz w:val="24"/>
        </w:rPr>
        <w:t>կատարումն ապահովելու</w:t>
      </w:r>
      <w:r w:rsidRPr="00445037">
        <w:rPr>
          <w:rFonts w:ascii="Sylfaen" w:hAnsi="Sylfaen"/>
          <w:sz w:val="24"/>
        </w:rPr>
        <w:t xml:space="preserve"> հավաստագրի կառուցվածքի մեջ օգտագործված տվյալների </w:t>
      </w:r>
      <w:r w:rsidRPr="00AD38DA">
        <w:rPr>
          <w:rFonts w:ascii="Sylfaen" w:hAnsi="Sylfaen"/>
          <w:spacing w:val="4"/>
          <w:sz w:val="24"/>
        </w:rPr>
        <w:t xml:space="preserve">ընդհանուր պարզ տիպերի մասին տեղեկությունները ներկայացված են 6-րդ </w:t>
      </w:r>
      <w:r w:rsidR="00204B6E">
        <w:rPr>
          <w:rFonts w:ascii="Sylfaen" w:hAnsi="Sylfaen"/>
          <w:spacing w:val="4"/>
          <w:sz w:val="24"/>
        </w:rPr>
        <w:t>և</w:t>
      </w:r>
      <w:r w:rsidRPr="00AD38DA">
        <w:rPr>
          <w:rFonts w:ascii="Sylfaen" w:hAnsi="Sylfaen"/>
          <w:spacing w:val="4"/>
          <w:sz w:val="24"/>
        </w:rPr>
        <w:t xml:space="preserve"> 7-րդ աղյուսակներում</w:t>
      </w:r>
      <w:r w:rsidRPr="00445037">
        <w:rPr>
          <w:rFonts w:ascii="Sylfaen" w:hAnsi="Sylfaen"/>
          <w:sz w:val="24"/>
        </w:rPr>
        <w:t>։</w:t>
      </w:r>
    </w:p>
    <w:p w14:paraId="47885B1C" w14:textId="77777777" w:rsidR="00AD38DA" w:rsidRPr="00AD38DA" w:rsidRDefault="00AD38DA" w:rsidP="00AD38DA">
      <w:pPr>
        <w:pStyle w:val="Heading20"/>
        <w:shd w:val="clear" w:color="auto" w:fill="auto"/>
        <w:spacing w:after="160" w:line="336" w:lineRule="auto"/>
        <w:rPr>
          <w:rFonts w:ascii="Sylfaen" w:hAnsi="Sylfaen"/>
          <w:sz w:val="14"/>
        </w:rPr>
      </w:pPr>
    </w:p>
    <w:p w14:paraId="551C213B" w14:textId="77777777" w:rsidR="00AD38DA" w:rsidRPr="006A1E78" w:rsidRDefault="00AD38DA" w:rsidP="00AD38DA">
      <w:pPr>
        <w:pStyle w:val="Heading20"/>
        <w:shd w:val="clear" w:color="auto" w:fill="auto"/>
        <w:spacing w:after="160" w:line="336" w:lineRule="auto"/>
        <w:jc w:val="right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Աղյուսակ 6</w:t>
      </w:r>
    </w:p>
    <w:p w14:paraId="3333A907" w14:textId="77777777" w:rsidR="00AD38DA" w:rsidRPr="008D0842" w:rsidRDefault="00AD38DA" w:rsidP="00AD38DA">
      <w:pPr>
        <w:pStyle w:val="Heading20"/>
        <w:shd w:val="clear" w:color="auto" w:fill="auto"/>
        <w:spacing w:after="160" w:line="336" w:lineRule="auto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t xml:space="preserve">Մաքսատուրքերի, հարկերի վճարման պարտավորության </w:t>
      </w:r>
      <w:r>
        <w:rPr>
          <w:rFonts w:ascii="Sylfaen" w:hAnsi="Sylfaen"/>
          <w:sz w:val="24"/>
        </w:rPr>
        <w:t>կատարումն ապահովելու</w:t>
      </w:r>
      <w:r w:rsidRPr="00445037">
        <w:rPr>
          <w:rFonts w:ascii="Sylfaen" w:hAnsi="Sylfaen"/>
          <w:sz w:val="24"/>
        </w:rPr>
        <w:t xml:space="preserve"> հավաստագրի կառուցվածքի մեջ օգտագործված տվյալների ընդհանուր պարզ տիպերի մասին ընդհանուր տեղեկությունները</w:t>
      </w:r>
    </w:p>
    <w:tbl>
      <w:tblPr>
        <w:tblOverlap w:val="never"/>
        <w:tblW w:w="8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4767"/>
      </w:tblGrid>
      <w:tr w:rsidR="00AD38DA" w:rsidRPr="006A1E78" w14:paraId="6468DC2A" w14:textId="77777777" w:rsidTr="00AD38D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84E27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B1B7C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A64C6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6A1E78">
                <w:rPr>
                  <w:rStyle w:val="Bodytext211pt"/>
                  <w:rFonts w:ascii="Sylfaen" w:hAnsi="Sylfaen"/>
                  <w:sz w:val="20"/>
                </w:rPr>
                <w:t>EEC</w:t>
              </w:r>
            </w:smartTag>
            <w:r w:rsidRPr="006A1E78">
              <w:rPr>
                <w:rStyle w:val="Bodytext211pt"/>
                <w:rFonts w:ascii="Sylfaen" w:hAnsi="Sylfaen"/>
                <w:sz w:val="20"/>
              </w:rPr>
              <w:t>:M:SimpleDataObjects:vX.X.X</w:t>
            </w:r>
          </w:p>
        </w:tc>
      </w:tr>
      <w:tr w:rsidR="00AD38DA" w:rsidRPr="006A1E78" w14:paraId="30C74757" w14:textId="77777777" w:rsidTr="00AD38D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3281A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6360D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Անվանումների տարածության նախածանցը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46AEF" w14:textId="77777777" w:rsidR="00AD38DA" w:rsidRPr="006A1E78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6A1E78">
              <w:rPr>
                <w:rStyle w:val="Bodytext211pt"/>
                <w:rFonts w:ascii="Sylfaen" w:hAnsi="Sylfaen"/>
                <w:sz w:val="20"/>
              </w:rPr>
              <w:t>csdo</w:t>
            </w:r>
          </w:p>
        </w:tc>
      </w:tr>
    </w:tbl>
    <w:p w14:paraId="68089963" w14:textId="77777777" w:rsidR="00AD38DA" w:rsidRPr="006A1E78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</w:rPr>
      </w:pPr>
    </w:p>
    <w:p w14:paraId="2CF1616E" w14:textId="77777777" w:rsidR="00AD38DA" w:rsidRPr="006A1E78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 xml:space="preserve">Անվանումների տարածություններում «X.X.X» պայմանանշանները համապատասխանում են մաքսատուրքերի, հարկերի վճարման պարտավորության </w:t>
      </w:r>
      <w:r>
        <w:rPr>
          <w:rFonts w:ascii="Sylfaen" w:hAnsi="Sylfaen"/>
          <w:sz w:val="24"/>
        </w:rPr>
        <w:t>կատարումն ապահովելու</w:t>
      </w:r>
      <w:r w:rsidRPr="00445037">
        <w:rPr>
          <w:rFonts w:ascii="Sylfaen" w:hAnsi="Sylfaen"/>
          <w:sz w:val="24"/>
        </w:rPr>
        <w:t xml:space="preserve"> հավաստագրի կառուցվածքի տեխնիկական սխեման սույն փաստաթղթին համապատասխան մշակելիս օգտագործված՝ տվյալների բազիսային մոդելի տարբերակի համարին:</w:t>
      </w:r>
    </w:p>
    <w:p w14:paraId="4333731B" w14:textId="33285AEC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7-րդ աղյուսակում ձ</w:t>
      </w:r>
      <w:r w:rsidR="00204B6E">
        <w:rPr>
          <w:rFonts w:ascii="Sylfaen" w:hAnsi="Sylfaen"/>
          <w:sz w:val="24"/>
        </w:rPr>
        <w:t>և</w:t>
      </w:r>
      <w:r w:rsidRPr="00445037">
        <w:rPr>
          <w:rFonts w:ascii="Sylfaen" w:hAnsi="Sylfaen"/>
          <w:sz w:val="24"/>
        </w:rPr>
        <w:t>ավորվում են հետ</w:t>
      </w:r>
      <w:r w:rsidR="00204B6E">
        <w:rPr>
          <w:rFonts w:ascii="Sylfaen" w:hAnsi="Sylfaen"/>
          <w:sz w:val="24"/>
        </w:rPr>
        <w:t>և</w:t>
      </w:r>
      <w:r w:rsidRPr="00445037">
        <w:rPr>
          <w:rFonts w:ascii="Sylfaen" w:hAnsi="Sylfaen"/>
          <w:sz w:val="24"/>
        </w:rPr>
        <w:t>յալ դաշտերը (վանդակները)</w:t>
      </w:r>
      <w:r w:rsidRPr="0075364B">
        <w:rPr>
          <w:rFonts w:ascii="Sylfaen" w:hAnsi="Sylfaen"/>
          <w:sz w:val="24"/>
        </w:rPr>
        <w:t>.</w:t>
      </w:r>
      <w:r w:rsidRPr="00445037">
        <w:rPr>
          <w:rFonts w:ascii="Sylfaen" w:hAnsi="Sylfaen"/>
          <w:sz w:val="24"/>
        </w:rPr>
        <w:t xml:space="preserve"> </w:t>
      </w:r>
    </w:p>
    <w:p w14:paraId="27D3AADA" w14:textId="77777777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«նույնականացուցիչ</w:t>
      </w:r>
      <w:r>
        <w:rPr>
          <w:rFonts w:ascii="Sylfaen" w:hAnsi="Sylfaen"/>
          <w:sz w:val="24"/>
        </w:rPr>
        <w:t>ը</w:t>
      </w:r>
      <w:r w:rsidRPr="00445037">
        <w:rPr>
          <w:rFonts w:ascii="Sylfaen" w:hAnsi="Sylfaen"/>
          <w:sz w:val="24"/>
        </w:rPr>
        <w:t xml:space="preserve">»՝ տվյալների մոդելում տվյալների տիպի նույնականացուցիչը. </w:t>
      </w:r>
    </w:p>
    <w:p w14:paraId="7E4E3114" w14:textId="77777777" w:rsidR="00AD38DA" w:rsidRPr="006A1E78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«UML կառուցվածք</w:t>
      </w:r>
      <w:r>
        <w:rPr>
          <w:rFonts w:ascii="Sylfaen" w:hAnsi="Sylfaen"/>
          <w:sz w:val="24"/>
        </w:rPr>
        <w:t>ը</w:t>
      </w:r>
      <w:r w:rsidRPr="00445037">
        <w:rPr>
          <w:rFonts w:ascii="Sylfaen" w:hAnsi="Sylfaen"/>
          <w:sz w:val="24"/>
        </w:rPr>
        <w:t>»՝ տվյալների տիպին համապատասխանող՝ տվյալների մոդելում UML կառուցվածքի նույնականացուցիչը.</w:t>
      </w:r>
    </w:p>
    <w:p w14:paraId="18BDBBD6" w14:textId="77777777" w:rsidR="00AD38DA" w:rsidRPr="006A1E78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«անվանում</w:t>
      </w:r>
      <w:r>
        <w:rPr>
          <w:rFonts w:ascii="Sylfaen" w:hAnsi="Sylfaen"/>
          <w:sz w:val="24"/>
        </w:rPr>
        <w:t>ը</w:t>
      </w:r>
      <w:r w:rsidRPr="00445037">
        <w:rPr>
          <w:rFonts w:ascii="Sylfaen" w:hAnsi="Sylfaen"/>
          <w:sz w:val="24"/>
        </w:rPr>
        <w:t>»՝ տվյալների մոդելում տվյալների տիպի անվանումը.</w:t>
      </w:r>
    </w:p>
    <w:p w14:paraId="41DBC60D" w14:textId="77777777" w:rsidR="00AD38DA" w:rsidRPr="00AD38DA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«արժեքների տիրույթը»՝ տվյալների տիպին համապատասխանող թույլատրելի արժեքների բազմությունը։</w:t>
      </w:r>
    </w:p>
    <w:p w14:paraId="2749BB3D" w14:textId="77777777" w:rsidR="00AD38DA" w:rsidRPr="00AD38DA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</w:rPr>
        <w:sectPr w:rsidR="00AD38DA" w:rsidRPr="00AD38DA" w:rsidSect="00106CD5">
          <w:type w:val="nextColumn"/>
          <w:pgSz w:w="11907" w:h="16840" w:orient="landscape" w:code="9"/>
          <w:pgMar w:top="1418" w:right="1418" w:bottom="1418" w:left="1418" w:header="0" w:footer="1210" w:gutter="0"/>
          <w:cols w:space="720"/>
          <w:noEndnote/>
          <w:docGrid w:linePitch="360"/>
        </w:sectPr>
      </w:pPr>
    </w:p>
    <w:p w14:paraId="52A0D6D2" w14:textId="77777777" w:rsidR="00AD38DA" w:rsidRPr="008D0842" w:rsidRDefault="00AD38DA" w:rsidP="00AD38DA">
      <w:pPr>
        <w:pStyle w:val="Tablecaption0"/>
        <w:shd w:val="clear" w:color="auto" w:fill="auto"/>
        <w:spacing w:after="160" w:line="360" w:lineRule="auto"/>
        <w:ind w:right="-6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lastRenderedPageBreak/>
        <w:t>Աղյուսակ 7</w:t>
      </w:r>
    </w:p>
    <w:p w14:paraId="7F5E10F3" w14:textId="77777777" w:rsidR="00AD38DA" w:rsidRPr="008D0842" w:rsidRDefault="00AD38DA" w:rsidP="00AD38DA">
      <w:pPr>
        <w:pStyle w:val="Heading20"/>
        <w:shd w:val="clear" w:color="auto" w:fill="auto"/>
        <w:spacing w:after="160" w:line="360" w:lineRule="auto"/>
        <w:rPr>
          <w:rFonts w:ascii="Sylfaen" w:hAnsi="Sylfaen" w:cs="Sylfaen"/>
          <w:sz w:val="24"/>
        </w:rPr>
      </w:pPr>
      <w:bookmarkStart w:id="2" w:name="bookmark3"/>
      <w:r w:rsidRPr="00445037">
        <w:rPr>
          <w:rFonts w:ascii="Sylfaen" w:hAnsi="Sylfaen"/>
          <w:sz w:val="24"/>
        </w:rPr>
        <w:t xml:space="preserve">Մաքսատուրքերի, հարկերի վճարման պարտավորության </w:t>
      </w:r>
      <w:r>
        <w:rPr>
          <w:rFonts w:ascii="Sylfaen" w:hAnsi="Sylfaen"/>
          <w:sz w:val="24"/>
        </w:rPr>
        <w:t>կատարումն ապահովելու</w:t>
      </w:r>
      <w:r w:rsidRPr="00445037">
        <w:rPr>
          <w:rFonts w:ascii="Sylfaen" w:hAnsi="Sylfaen"/>
          <w:sz w:val="24"/>
        </w:rPr>
        <w:t xml:space="preserve"> հավաստագրի կառուցվածքի մեջ օգտագործված տվյալների ընդհանուր պարզ տիպեր </w:t>
      </w:r>
      <w:bookmarkEnd w:id="2"/>
    </w:p>
    <w:tbl>
      <w:tblPr>
        <w:tblOverlap w:val="never"/>
        <w:tblW w:w="149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2411"/>
        <w:gridCol w:w="3188"/>
        <w:gridCol w:w="3119"/>
        <w:gridCol w:w="5612"/>
        <w:gridCol w:w="7"/>
      </w:tblGrid>
      <w:tr w:rsidR="00AD38DA" w:rsidRPr="00BB6855" w14:paraId="06C7848A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D323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D20A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 00006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AA65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PostCodeType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C6B9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դասիչը_Ծածկագիրը։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84FBA" w14:textId="3E56450F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անմուշը՝ [A-Z0-9][A-Z0-9 -] {1,8}[A-Z0֊9]</w:t>
            </w:r>
          </w:p>
        </w:tc>
      </w:tr>
      <w:tr w:rsidR="00AD38DA" w:rsidRPr="00BB6855" w14:paraId="61F7FA42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4602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A611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C42F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CommunicatiоnChannelIdTypc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0F43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Կապուղին_ Նույնականացուցիչը: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96961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2C08A03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</w:tr>
      <w:tr w:rsidR="00AD38DA" w:rsidRPr="00BB6855" w14:paraId="62DECA79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8A0D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0093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E4F0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TaxpayerIdType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AD93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Հարկ վճարողը_ Նույնականացուցիչը։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C281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6A7ABFA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0217B74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AD38DA" w:rsidRPr="00BB6855" w14:paraId="0ABAD748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A803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A86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E222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TaxRegistrationReasonCodeType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13A1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Հարկային հաշվառման վերցնելու պատճառը_ Ծածկագիրը։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E4ADE" w14:textId="49C0B886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անմուշը՝ \d{9}</w:t>
            </w:r>
          </w:p>
        </w:tc>
      </w:tr>
      <w:tr w:rsidR="00AD38DA" w:rsidRPr="00BB6855" w14:paraId="77596A1A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1943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CF2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AB2C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TerritoryCodeType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A660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Տարածքը_Ծածկագիրը։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9B2B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37A95CC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</w:tr>
      <w:tr w:rsidR="00AD38DA" w:rsidRPr="00BB6855" w14:paraId="6AAEAB88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8548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01DF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A021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Name120Type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F0E24" w14:textId="4F380925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Անվանումը։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120 պայմանանշան։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E302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53792C8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</w:tr>
      <w:tr w:rsidR="00AD38DA" w:rsidRPr="00BB6855" w14:paraId="2644D766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774D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A66A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0C28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Name300Type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36ECF" w14:textId="778D4514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Անվանումը։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300 պայմանանշան։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EFD2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3941A43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</w:tr>
      <w:tr w:rsidR="00AD38DA" w:rsidRPr="00BB6855" w14:paraId="4A1516A2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8379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9D6B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 00065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F77D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CommodityCodeTyp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6080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ԵԱՏՄ ԱՏԳ ԱԱ_Ծածկագիրը։ 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F4EA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ԵԱՏՄ ԱՏԳ ԱԱ-ից ծածկագրի արժեքը՝ 2, 4, 6, 8, 9 կամ 10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նիշերի մակարդակով։</w:t>
            </w:r>
          </w:p>
          <w:p w14:paraId="198979DF" w14:textId="72ECD133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անմուշը՝ \d{2}|\d{4}|\d{6}|\d{8,10}</w:t>
            </w:r>
          </w:p>
        </w:tc>
      </w:tr>
      <w:tr w:rsidR="00AD38DA" w:rsidRPr="00BB6855" w14:paraId="02C0B86F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22EA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4826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C6D8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ReferenceDataIdType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3D84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Տեղեկագիրքը (դասակարգիչը)_Նույնականացուցիչը։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BC5C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751005F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AD38DA" w:rsidRPr="00BB6855" w14:paraId="2ADEC979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031B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F5C6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9752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Id20Type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00B73" w14:textId="02043E3F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Նույնականացուցիչը: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20 պայմանանշան։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3E9C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7C7B8D0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AD38DA" w:rsidRPr="00BB6855" w14:paraId="5CEC160B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3DEC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65E7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3FEA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Id50Type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6388" w14:textId="32B2D050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Նույնականացուցիչը: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50 պայմանանշան։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0D17B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6553DA5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</w:tr>
      <w:tr w:rsidR="00AD38DA" w:rsidRPr="00BB6855" w14:paraId="27698525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6870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7DC8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3387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IdentityDocKindCodeType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969B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տեսակը_Ծածկագիրը: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99EC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652DC19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AD38DA" w:rsidRPr="00BB6855" w14:paraId="43A3222E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59F8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4E12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 00112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E14A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UnifiedCountryCodeType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ACD5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ծածկագիրը՝ տեղեկագրքին (դասակարգչին) արված հղմամբ_Ծածկագիրը: Երկտառ։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5574E" w14:textId="234510BB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արժեքը՝ տեղեկագրքին (դասակարգչին) համապատասխան, որի նույնականացուցիչը սահմանված է «Տեղեկագրքի (դասակարգչի) նույնականացուցիչը» ատրիբուտում: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</w:tr>
      <w:tr w:rsidR="00AD38DA" w:rsidRPr="00BB6855" w14:paraId="4FD8182C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3063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16A9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2955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Name500Type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91CAD" w14:textId="2780581B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վան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ումը։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500 պայմանանշան։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DF76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4619337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</w:tr>
      <w:tr w:rsidR="00AD38DA" w:rsidRPr="00BB6855" w14:paraId="1ABCA3C8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435D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140A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9590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UnifiedCode20Type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A053C" w14:textId="5A862EB5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Ծածկագիրը: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20 պայմանանշան։ Տարբերակ 2։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7D3E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C27DC4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1039F6C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</w:tr>
      <w:tr w:rsidR="00AD38DA" w:rsidRPr="00BB6855" w14:paraId="5EEDCB3C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3FCA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194E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B094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CurrencyCodeV3Type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0106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Արժույթը_Ծածկագիրը։ Տառային՝ տարբերակ 3։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24C4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արժույթի տառային ծածկագրի արժեքը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B755293" w14:textId="5CB005BD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անմուշը՝ [A-Z]{3}</w:t>
            </w:r>
          </w:p>
        </w:tc>
      </w:tr>
      <w:tr w:rsidR="00AD38DA" w:rsidRPr="00BB6855" w14:paraId="319649F8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AA41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7259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A9E2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BusinessEntityIdType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2E94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սուբյեկտը_ Նույնականացուցիչը։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C4D3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47CA291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AD38DA" w:rsidRPr="00BB6855" w14:paraId="5ED76D91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06BE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99C8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 00158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76FE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BusinessEntity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Id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lKind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dType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D41A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մեթոդը_ Նույնականացուցիչը։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FD18E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11B169C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5E32D30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AD38DA" w:rsidRPr="00BB6855" w14:paraId="501924D2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3375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E81A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1ED3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UnqualifiedCountryCodeType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549B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ծածկագիրը՝ առանց տեղեկագրքի (դասակարգչի) հղման_ Ծածկագիրը։ Երկտառ։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AC8E0" w14:textId="0B2B818C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արժեքը տեղեկագրքին (դասակարգչին) համապատասխան, որի նույնականացուցիչը սահմանված է «Տեղեկագրքի (դասակարգչի) նույնականացուցիչը» ատրիբուտում: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</w:tr>
      <w:tr w:rsidR="00AD38DA" w:rsidRPr="00BB6855" w14:paraId="575D4AC7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6784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0725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M.SDT.00160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0335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IdentityDocKindCodeType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DD35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տեսակը_Ծածկագիրը: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F08E1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2987BCA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AD38DA" w:rsidRPr="00BB6855" w14:paraId="26FE1882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A94A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594C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93C0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AddressKindCodeType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1D3E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Հասցեի տեսակը_Ծածկագիրը։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B378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հասցեների տեսակների դասակարգչին համապատասխան:</w:t>
            </w:r>
          </w:p>
          <w:p w14:paraId="5C5F3F5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4D0DD70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AD38DA" w:rsidRPr="00BB6855" w14:paraId="7737B24F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EF03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268A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51C6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CommunicationChannelCodeV2Type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F06B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Հաղորդակցական միջավայրի տեսակը_ Ծածկագիրը՝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տարբերակ 2։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2556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ծածկագրի արժեքը՝ կապի միջոցների (կապուղիների) տեսակների ցանկին համապատասխան։</w:t>
            </w:r>
          </w:p>
          <w:p w14:paraId="37233AF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14:paraId="5D99FAC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AD38DA" w:rsidRPr="00BB6855" w14:paraId="354F0C38" w14:textId="77777777" w:rsidTr="00AD38DA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07C1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5F7F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5B41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CodelType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B950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Ծածկագիրը: 1 պայմանանշան: Տիպը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D0F4E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Երկարությունը՝ 1</w:t>
            </w:r>
          </w:p>
        </w:tc>
      </w:tr>
      <w:tr w:rsidR="00AD38DA" w:rsidRPr="00BB6855" w14:paraId="1D3D2E71" w14:textId="77777777" w:rsidTr="00AD38DA">
        <w:trPr>
          <w:gridAfter w:val="1"/>
          <w:wAfter w:w="7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487D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B8E6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M.SDT.00170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3F79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Code2Type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D34D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Ծածկագիրը: 2 պայմանանշան: Տիպը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0FAA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Երկարությունը՝ 2</w:t>
            </w:r>
          </w:p>
        </w:tc>
      </w:tr>
      <w:tr w:rsidR="00AD38DA" w:rsidRPr="00BB6855" w14:paraId="05482EE3" w14:textId="77777777" w:rsidTr="00AD38DA">
        <w:trPr>
          <w:gridAfter w:val="1"/>
          <w:wAfter w:w="7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B60F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4D61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6778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Id25Type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3D525" w14:textId="168CAB11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Նույնականացուցիչը: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25 պայմանանշան։ Տիպը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4F69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6565966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</w:t>
            </w:r>
          </w:p>
        </w:tc>
      </w:tr>
      <w:tr w:rsidR="00AD38DA" w:rsidRPr="00BB6855" w14:paraId="24001479" w14:textId="77777777" w:rsidTr="00AD38DA">
        <w:trPr>
          <w:gridAfter w:val="1"/>
          <w:wAfter w:w="7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B6DC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FC87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M.SDT.00179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AF85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Code10Турс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508E7" w14:textId="57FA0FFC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Ծածկագիրը: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10 պայմանանշան։ Տիպը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358B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0C1F334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</w:t>
            </w:r>
          </w:p>
        </w:tc>
      </w:tr>
      <w:tr w:rsidR="00AD38DA" w:rsidRPr="00BB6855" w14:paraId="73B69B9A" w14:textId="77777777" w:rsidTr="00AD38DA">
        <w:trPr>
          <w:gridAfter w:val="1"/>
          <w:wAfter w:w="7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E375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D756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D826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CustomsOfficeCodeTуре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073A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Մաքսային մարմինը_Ծածկագիրը։ Տիպը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32679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DBE2C4F" w14:textId="6194535E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անմուշը՝ [0-9]{2}|[0-9]{5}|[0֊9]{8}</w:t>
            </w:r>
          </w:p>
        </w:tc>
      </w:tr>
      <w:tr w:rsidR="00AD38DA" w:rsidRPr="00BB6855" w14:paraId="5254421B" w14:textId="77777777" w:rsidTr="00AD38DA">
        <w:trPr>
          <w:gridAfter w:val="1"/>
          <w:wAfter w:w="7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C590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06BF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99C7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EDocCodeType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48FF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փաստաթուղթը (տեղեկությունները)_Ծածկագիրը։ Տիպը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3F7E9" w14:textId="01BE3C3B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էլեկտրոնային փաստաթղթերի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14:paraId="583A5ED0" w14:textId="36E07493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անմուշը՝ R(\.[A-Z]{2}\.[A-Z]{2}\.[0-9]{2})?\.[0-9]{3}</w:t>
            </w:r>
          </w:p>
        </w:tc>
      </w:tr>
      <w:tr w:rsidR="00AD38DA" w:rsidRPr="00BB6855" w14:paraId="1E4A318F" w14:textId="77777777" w:rsidTr="00AD38DA">
        <w:trPr>
          <w:gridAfter w:val="1"/>
          <w:wAfter w:w="7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8D8E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6009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27A0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UniversallyUniqueIdType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1179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Համընդհանուր եզակի_Նույնականացուցիչը։ Տիպը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32F80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BB6855">
                <w:rPr>
                  <w:rStyle w:val="Bodytext211pt"/>
                  <w:rFonts w:ascii="Sylfaen" w:hAnsi="Sylfaen"/>
                  <w:sz w:val="20"/>
                  <w:szCs w:val="20"/>
                </w:rPr>
                <w:t>ISO</w:t>
              </w:r>
            </w:smartTag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/IEC 9834-8-ին համապատասխան։</w:t>
            </w:r>
          </w:p>
          <w:p w14:paraId="6761641A" w14:textId="788BD548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անմուշը՝ [0-9a-fA-F]{8}-[0-9a-fA-F]{4}-[0-9a-fA- F] {4}-[0-9a-fA-F]{4}-[0-9a-fA-F] {12}</w:t>
            </w:r>
          </w:p>
        </w:tc>
      </w:tr>
    </w:tbl>
    <w:p w14:paraId="1F5BF4F2" w14:textId="77777777" w:rsidR="00AD38DA" w:rsidRPr="008D0842" w:rsidRDefault="00AD38DA" w:rsidP="00AD38DA">
      <w:pPr>
        <w:spacing w:after="120"/>
        <w:rPr>
          <w:rFonts w:ascii="Sylfaen" w:hAnsi="Sylfaen" w:cs="Sylfaen"/>
          <w:szCs w:val="2"/>
        </w:rPr>
        <w:sectPr w:rsidR="00AD38DA" w:rsidRPr="008D0842" w:rsidSect="00106CD5">
          <w:type w:val="nextColumn"/>
          <w:pgSz w:w="16840" w:h="11907" w:code="9"/>
          <w:pgMar w:top="1418" w:right="1418" w:bottom="1418" w:left="1418" w:header="0" w:footer="667" w:gutter="0"/>
          <w:cols w:space="720"/>
          <w:noEndnote/>
          <w:docGrid w:linePitch="360"/>
        </w:sectPr>
      </w:pPr>
    </w:p>
    <w:p w14:paraId="25D0B205" w14:textId="496FA707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lastRenderedPageBreak/>
        <w:t>11.</w:t>
      </w:r>
      <w:r w:rsidRPr="006A1E78">
        <w:rPr>
          <w:rFonts w:ascii="Sylfaen" w:hAnsi="Sylfaen"/>
          <w:sz w:val="24"/>
        </w:rPr>
        <w:tab/>
      </w:r>
      <w:r w:rsidRPr="00445037">
        <w:rPr>
          <w:rFonts w:ascii="Sylfaen" w:hAnsi="Sylfaen"/>
          <w:sz w:val="24"/>
        </w:rPr>
        <w:t xml:space="preserve">Մաքսատուրքերի, հարկերի վճարման պարտավորության կատարումն ապահովելու հավաստագրի կառուցվածքի մեջ օգտագործված՝ «Մաքսային վարչարարություն» առարկայական ոլորտի  տվյալների կիրառական պարզ տիպերի մասին ընդհանուր տեղեկությունները ներկայացված են 8-րդ </w:t>
      </w:r>
      <w:r w:rsidR="00204B6E">
        <w:rPr>
          <w:rFonts w:ascii="Sylfaen" w:hAnsi="Sylfaen"/>
          <w:sz w:val="24"/>
        </w:rPr>
        <w:t>և</w:t>
      </w:r>
      <w:r w:rsidRPr="00445037">
        <w:rPr>
          <w:rFonts w:ascii="Sylfaen" w:hAnsi="Sylfaen"/>
          <w:sz w:val="24"/>
        </w:rPr>
        <w:t xml:space="preserve"> 9-րդ աղյուսակներում։</w:t>
      </w:r>
    </w:p>
    <w:p w14:paraId="524A35F1" w14:textId="77777777" w:rsidR="00AD38DA" w:rsidRPr="008D0842" w:rsidRDefault="00AD38DA" w:rsidP="00AD38DA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</w:rPr>
      </w:pPr>
    </w:p>
    <w:p w14:paraId="04044D60" w14:textId="77777777" w:rsidR="00AD38DA" w:rsidRPr="008D0842" w:rsidRDefault="00AD38DA" w:rsidP="00AD38DA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t>Աղյուսակ 8</w:t>
      </w:r>
    </w:p>
    <w:p w14:paraId="341901CA" w14:textId="77777777" w:rsidR="00AD38DA" w:rsidRPr="008D0842" w:rsidRDefault="00AD38DA" w:rsidP="00AD38DA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t>Մաքսատուրքերի, հարկերի վճարման պարտավորության կատարումն ապահովելու հավաստագրի կառուցվածքի մեջ օգտագործված՝ «Մաքսային վարչարարություն» առարկայական ոլորտի  տվյալների կիրառական պարզ տիպերի մասին ընդհանուր տեղեկություններ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096"/>
        <w:gridCol w:w="5699"/>
      </w:tblGrid>
      <w:tr w:rsidR="00AD38DA" w:rsidRPr="00BB6855" w14:paraId="167EC777" w14:textId="77777777" w:rsidTr="00AD38DA"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678C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 w:cs="Sylfaen"/>
                <w:sz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42E5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223A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</w:rPr>
              <w:t>urn:</w:t>
            </w:r>
            <w:smartTag w:uri="urn:schemas-microsoft-com:office:smarttags" w:element="stockticker">
              <w:r w:rsidRPr="00BB6855">
                <w:rPr>
                  <w:rStyle w:val="Bodytext211pt"/>
                  <w:rFonts w:ascii="Sylfaen" w:hAnsi="Sylfaen"/>
                  <w:sz w:val="20"/>
                </w:rPr>
                <w:t>EEC</w:t>
              </w:r>
            </w:smartTag>
            <w:r w:rsidRPr="00BB6855">
              <w:rPr>
                <w:rStyle w:val="Bodytext211pt"/>
                <w:rFonts w:ascii="Sylfaen" w:hAnsi="Sylfaen"/>
                <w:sz w:val="20"/>
              </w:rPr>
              <w:t>:M:CA:SimpleDataObjects:vX.X.X</w:t>
            </w:r>
          </w:p>
        </w:tc>
      </w:tr>
      <w:tr w:rsidR="00AD38DA" w:rsidRPr="00BB6855" w14:paraId="634A0A30" w14:textId="77777777" w:rsidTr="00AD38D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6D53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 w:cs="Sylfaen"/>
                <w:sz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E15D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</w:rPr>
              <w:t>Անվանումների տարածության նախածանցը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8ACC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</w:rPr>
              <w:t>casdo</w:t>
            </w:r>
          </w:p>
        </w:tc>
      </w:tr>
    </w:tbl>
    <w:p w14:paraId="2A75CBD9" w14:textId="77777777" w:rsidR="00AD38DA" w:rsidRPr="008D0842" w:rsidRDefault="00AD38DA" w:rsidP="00AD38DA">
      <w:pPr>
        <w:pStyle w:val="Bodytext20"/>
        <w:shd w:val="clear" w:color="auto" w:fill="auto"/>
        <w:spacing w:after="160" w:line="360" w:lineRule="auto"/>
        <w:ind w:left="280" w:right="-1" w:firstLine="720"/>
        <w:jc w:val="both"/>
        <w:rPr>
          <w:rFonts w:ascii="Sylfaen" w:hAnsi="Sylfaen" w:cs="Sylfaen"/>
          <w:sz w:val="24"/>
        </w:rPr>
      </w:pPr>
    </w:p>
    <w:p w14:paraId="041A19B4" w14:textId="77777777" w:rsidR="00AD38DA" w:rsidRPr="00BB6855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Անվանումների տարածություններում «X.X.X» պայմանանշանները համապատասխանում են մաքսատուրքերի, հարկերի վճարման պարտավորության կատարումն ապահովելու հավաստագրի կառուցվածքի տեխնիկական սխեման սույն փաստաթղթին համապատասխան մշակելիս օգտագործված՝ «Մաքսային վարչարարություն» առարկայական ոլորտի տվյալների մոդելի տարբերակի համարին:</w:t>
      </w:r>
    </w:p>
    <w:p w14:paraId="7858C802" w14:textId="3EFD2EB3" w:rsidR="00AD38DA" w:rsidRPr="00AD38DA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9-րդ աղյուսակում ձ</w:t>
      </w:r>
      <w:r w:rsidR="00204B6E">
        <w:rPr>
          <w:rFonts w:ascii="Sylfaen" w:hAnsi="Sylfaen"/>
          <w:sz w:val="24"/>
        </w:rPr>
        <w:t>և</w:t>
      </w:r>
      <w:r w:rsidRPr="00445037">
        <w:rPr>
          <w:rFonts w:ascii="Sylfaen" w:hAnsi="Sylfaen"/>
          <w:sz w:val="24"/>
        </w:rPr>
        <w:t>ավորվում են հետ</w:t>
      </w:r>
      <w:r w:rsidR="00204B6E">
        <w:rPr>
          <w:rFonts w:ascii="Sylfaen" w:hAnsi="Sylfaen"/>
          <w:sz w:val="24"/>
        </w:rPr>
        <w:t>և</w:t>
      </w:r>
      <w:r w:rsidRPr="00445037">
        <w:rPr>
          <w:rFonts w:ascii="Sylfaen" w:hAnsi="Sylfaen"/>
          <w:sz w:val="24"/>
        </w:rPr>
        <w:t>յալ դաշտերը (վանդակները)</w:t>
      </w:r>
      <w:r w:rsidRPr="0075364B">
        <w:rPr>
          <w:rFonts w:ascii="Sylfaen" w:hAnsi="Sylfaen"/>
          <w:sz w:val="24"/>
        </w:rPr>
        <w:t>.</w:t>
      </w:r>
      <w:r w:rsidRPr="00445037">
        <w:rPr>
          <w:rFonts w:ascii="Sylfaen" w:hAnsi="Sylfaen"/>
          <w:sz w:val="24"/>
        </w:rPr>
        <w:t xml:space="preserve"> «նույնականացուցիչ</w:t>
      </w:r>
      <w:r>
        <w:rPr>
          <w:rFonts w:ascii="Sylfaen" w:hAnsi="Sylfaen"/>
          <w:sz w:val="24"/>
        </w:rPr>
        <w:t>ը</w:t>
      </w:r>
      <w:r w:rsidRPr="00445037">
        <w:rPr>
          <w:rFonts w:ascii="Sylfaen" w:hAnsi="Sylfaen"/>
          <w:sz w:val="24"/>
        </w:rPr>
        <w:t xml:space="preserve">»՝ տվյալների մոդելում տվյալների տիպի նույնականացուցիչը. </w:t>
      </w:r>
    </w:p>
    <w:p w14:paraId="00FDE8B8" w14:textId="77777777" w:rsidR="00AD38DA" w:rsidRPr="00AD38DA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1" w:firstLine="567"/>
        <w:jc w:val="both"/>
        <w:rPr>
          <w:rFonts w:ascii="Sylfaen" w:hAnsi="Sylfaen"/>
          <w:sz w:val="24"/>
        </w:rPr>
      </w:pPr>
    </w:p>
    <w:p w14:paraId="27D59537" w14:textId="77777777" w:rsidR="00AD38DA" w:rsidRPr="00BB6855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«UML կառուցվածք</w:t>
      </w:r>
      <w:r>
        <w:rPr>
          <w:rFonts w:ascii="Sylfaen" w:hAnsi="Sylfaen"/>
          <w:sz w:val="24"/>
        </w:rPr>
        <w:t>ը</w:t>
      </w:r>
      <w:r w:rsidRPr="00445037">
        <w:rPr>
          <w:rFonts w:ascii="Sylfaen" w:hAnsi="Sylfaen"/>
          <w:sz w:val="24"/>
        </w:rPr>
        <w:t>»՝ տվյալների տիպին համապատասխանող՝ տվյալների մոդելում UML կառուցվածքի նույնականացուցիչը.</w:t>
      </w:r>
    </w:p>
    <w:p w14:paraId="47CA2590" w14:textId="77777777" w:rsidR="00AD38DA" w:rsidRPr="00BB6855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lastRenderedPageBreak/>
        <w:t>«անվանումը»՝ տվյալների մոդելում տվյալների տիպի անվանումը.</w:t>
      </w:r>
    </w:p>
    <w:p w14:paraId="310FEEB3" w14:textId="77777777" w:rsidR="00AD38DA" w:rsidRPr="00BB6855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«արժեքների տիրույթը»՝ տվյալների տիպին համապատասխանող թույլատրելի արժեքների բազմությունը։</w:t>
      </w:r>
    </w:p>
    <w:p w14:paraId="4B45220B" w14:textId="77777777" w:rsidR="00AD38DA" w:rsidRPr="008D0842" w:rsidRDefault="00AD38DA" w:rsidP="00AD38DA">
      <w:pPr>
        <w:spacing w:after="120"/>
        <w:rPr>
          <w:rFonts w:ascii="Sylfaen" w:hAnsi="Sylfaen" w:cs="Sylfaen"/>
          <w:szCs w:val="2"/>
        </w:rPr>
      </w:pPr>
    </w:p>
    <w:p w14:paraId="3637D1BE" w14:textId="77777777" w:rsidR="00AD38DA" w:rsidRPr="008D0842" w:rsidRDefault="00AD38DA" w:rsidP="00AD38DA">
      <w:pPr>
        <w:spacing w:after="120"/>
        <w:rPr>
          <w:rFonts w:ascii="Sylfaen" w:hAnsi="Sylfaen" w:cs="Sylfaen"/>
          <w:szCs w:val="2"/>
        </w:rPr>
        <w:sectPr w:rsidR="00AD38DA" w:rsidRPr="008D0842" w:rsidSect="00106CD5">
          <w:type w:val="nextColumn"/>
          <w:pgSz w:w="11907" w:h="16840" w:code="9"/>
          <w:pgMar w:top="1418" w:right="1418" w:bottom="1418" w:left="1418" w:header="0" w:footer="784" w:gutter="0"/>
          <w:cols w:space="720"/>
          <w:noEndnote/>
          <w:docGrid w:linePitch="360"/>
        </w:sectPr>
      </w:pPr>
    </w:p>
    <w:p w14:paraId="16764662" w14:textId="77777777" w:rsidR="00AD38DA" w:rsidRPr="008D0842" w:rsidRDefault="00AD38DA" w:rsidP="00AD38DA">
      <w:pPr>
        <w:pStyle w:val="Tablecaption0"/>
        <w:shd w:val="clear" w:color="auto" w:fill="auto"/>
        <w:spacing w:after="160" w:line="360" w:lineRule="auto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lastRenderedPageBreak/>
        <w:t>Աղյուսակ 9</w:t>
      </w:r>
    </w:p>
    <w:p w14:paraId="5276E7B4" w14:textId="77777777" w:rsidR="00AD38DA" w:rsidRPr="008D0842" w:rsidRDefault="00AD38DA" w:rsidP="00AD38DA">
      <w:pPr>
        <w:pStyle w:val="Heading20"/>
        <w:shd w:val="clear" w:color="auto" w:fill="auto"/>
        <w:spacing w:after="160" w:line="360" w:lineRule="auto"/>
        <w:ind w:left="40"/>
        <w:rPr>
          <w:rFonts w:ascii="Sylfaen" w:hAnsi="Sylfaen" w:cs="Sylfaen"/>
          <w:sz w:val="24"/>
        </w:rPr>
      </w:pPr>
      <w:bookmarkStart w:id="3" w:name="bookmark4"/>
      <w:r w:rsidRPr="00445037">
        <w:rPr>
          <w:rFonts w:ascii="Sylfaen" w:hAnsi="Sylfaen"/>
          <w:sz w:val="24"/>
        </w:rPr>
        <w:t xml:space="preserve">Մաքսատուրքերի, հարկերի վճարման պարտավորության </w:t>
      </w:r>
      <w:r>
        <w:rPr>
          <w:rFonts w:ascii="Sylfaen" w:hAnsi="Sylfaen"/>
          <w:sz w:val="24"/>
        </w:rPr>
        <w:t>կատարումն ապահովելու</w:t>
      </w:r>
      <w:r w:rsidRPr="00445037">
        <w:rPr>
          <w:rFonts w:ascii="Sylfaen" w:hAnsi="Sylfaen"/>
          <w:sz w:val="24"/>
        </w:rPr>
        <w:t xml:space="preserve"> հավաստագրի կառուցվածքի մեջ օգտագործված՝ «Մաքսային վարչարարություն» առարկայական ոլորտի տվյալների կիրառական պարզ տիպերը</w:t>
      </w:r>
      <w:bookmarkEnd w:id="3"/>
    </w:p>
    <w:tbl>
      <w:tblPr>
        <w:tblOverlap w:val="never"/>
        <w:tblW w:w="15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"/>
        <w:gridCol w:w="2269"/>
        <w:gridCol w:w="3269"/>
        <w:gridCol w:w="2551"/>
        <w:gridCol w:w="6095"/>
      </w:tblGrid>
      <w:tr w:rsidR="00AD38DA" w:rsidRPr="00BB6855" w14:paraId="052F41B8" w14:textId="77777777" w:rsidTr="00AD38DA">
        <w:trPr>
          <w:tblHeader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3D6E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9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  <w:r w:rsidRPr="00BB6855">
              <w:rPr>
                <w:sz w:val="20"/>
                <w:szCs w:val="20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7648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9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98E3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9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21D7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9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1225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9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Արժեքների տիրույթը</w:t>
            </w:r>
          </w:p>
        </w:tc>
      </w:tr>
      <w:tr w:rsidR="00AD38DA" w:rsidRPr="00BB6855" w14:paraId="04DFD567" w14:textId="77777777" w:rsidTr="00AD38DA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8E8B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4892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E5A6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PaymentAmountWith CurrencyType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E564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Վճարը՝ արժույթի նշմամբ_Դրամական գումարը։ Տիպը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30416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թիվը հաշվարկման տասական համակարգում։ Թվանշանների առավելագույն քանակը՝ 20.</w:t>
            </w:r>
          </w:p>
          <w:p w14:paraId="234ABA7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</w:tr>
      <w:tr w:rsidR="00AD38DA" w:rsidRPr="00BB6855" w14:paraId="1D776520" w14:textId="77777777" w:rsidTr="00AD38DA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A7B0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F892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C5D9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ReregistrationCodeType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EBF2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հատկանիշը_Ծածկագիրը։ Տիպը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7DA1C" w14:textId="0D23D8BB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անմուշը՝ \d {1} |\d {2} |\d {3} | [А-ЯЁ] {1}</w:t>
            </w:r>
          </w:p>
        </w:tc>
      </w:tr>
      <w:tr w:rsidR="00AD38DA" w:rsidRPr="00BB6855" w14:paraId="4B2559D0" w14:textId="77777777" w:rsidTr="00AD38DA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F475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03F0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M.CA.SDT.00164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EBD6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PaymentGuaranteeMethodCodeType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49AF7" w14:textId="73CF3CC1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վճարումն ապահովելու եղանակը- Ծածկագիրը։ Տիպը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9D676" w14:textId="611087C2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Մաքսատուրքերի, հարկերի վճարման պարտավորության կատարումն ապահովելու եղանակի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անմուշը՝ \d{2}</w:t>
            </w:r>
          </w:p>
        </w:tc>
      </w:tr>
      <w:tr w:rsidR="00AD38DA" w:rsidRPr="00BB6855" w14:paraId="1280CEE4" w14:textId="77777777" w:rsidTr="00AD38DA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35E7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B2C1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M.CA.SDT.00176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7E8D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Id8Type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C62A3" w14:textId="57289744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Նույնականացուցիչը: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8 պայմանանշան։ Տիպը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B0DBA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4BE7B11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8</w:t>
            </w:r>
          </w:p>
        </w:tc>
      </w:tr>
      <w:tr w:rsidR="00AD38DA" w:rsidRPr="00BB6855" w14:paraId="5525377F" w14:textId="77777777" w:rsidTr="00AD38DA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DC20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8EE5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C662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CAUniqueCustomsNumber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dType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8E61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մաքսային համարը_Նույնականացուցիչը: Տիպը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042C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Նվազագույն երկարությունը՝ 1.</w:t>
            </w:r>
          </w:p>
          <w:p w14:paraId="1A5F4D4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</w:tr>
      <w:tr w:rsidR="00AD38DA" w:rsidRPr="00BB6855" w14:paraId="10729BEC" w14:textId="77777777" w:rsidTr="00AD38DA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EE9A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5FEA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686B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PersonIdType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9CEC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Ֆիզիկական անձը_Նույնականացուցիչը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: Տիպը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8D7A2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նույնականացուցչի արժեքը՝ ֆիզիկական անձի գրանցման երկրում ընդունված կանոններին համապատասխան։ </w:t>
            </w:r>
          </w:p>
          <w:p w14:paraId="61944BA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14:paraId="112696C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AD38DA" w:rsidRPr="00BB6855" w14:paraId="186387BC" w14:textId="77777777" w:rsidTr="00AD38DA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4617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CA71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2FD6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d6Type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0A01A" w14:textId="6F6C7F1C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Նույնականացուցիչը: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6 պայմանանշան։ Տիպը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AE22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նորմալացված տողը։ </w:t>
            </w:r>
          </w:p>
          <w:p w14:paraId="4D22004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</w:t>
            </w:r>
          </w:p>
          <w:p w14:paraId="2C717A0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6</w:t>
            </w:r>
          </w:p>
        </w:tc>
      </w:tr>
      <w:tr w:rsidR="00AD38DA" w:rsidRPr="00BB6855" w14:paraId="5D526103" w14:textId="77777777" w:rsidTr="00AD38DA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AF05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2360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M.CA.SDT.00201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FAC3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EDocIndicatorCodeType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FB07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հատկանիշը_Ծածկագիրը։ Տիպը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1E5A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ներկայացման հատկանիշի ծածկագրային նշագիրը։</w:t>
            </w:r>
          </w:p>
          <w:p w14:paraId="35140D63" w14:textId="54C4951B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անմուշը՝ (ԷՓ)|(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OO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</w:tr>
    </w:tbl>
    <w:p w14:paraId="3C609CF6" w14:textId="77777777" w:rsidR="00AD38DA" w:rsidRPr="008D0842" w:rsidRDefault="00AD38DA" w:rsidP="00AD38DA">
      <w:pPr>
        <w:spacing w:after="120"/>
        <w:rPr>
          <w:rFonts w:ascii="Sylfaen" w:hAnsi="Sylfaen" w:cs="Sylfaen"/>
          <w:szCs w:val="2"/>
        </w:rPr>
        <w:sectPr w:rsidR="00AD38DA" w:rsidRPr="008D0842" w:rsidSect="00106CD5">
          <w:type w:val="nextColumn"/>
          <w:pgSz w:w="16840" w:h="11907" w:code="9"/>
          <w:pgMar w:top="1418" w:right="1418" w:bottom="1418" w:left="1418" w:header="0" w:footer="525" w:gutter="0"/>
          <w:cols w:space="720"/>
          <w:noEndnote/>
          <w:docGrid w:linePitch="360"/>
        </w:sectPr>
      </w:pPr>
    </w:p>
    <w:p w14:paraId="61726048" w14:textId="77777777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lastRenderedPageBreak/>
        <w:t>12.</w:t>
      </w:r>
      <w:r>
        <w:rPr>
          <w:rFonts w:ascii="Sylfaen" w:hAnsi="Sylfaen"/>
          <w:sz w:val="24"/>
        </w:rPr>
        <w:tab/>
      </w:r>
      <w:r w:rsidRPr="00445037">
        <w:rPr>
          <w:rFonts w:ascii="Sylfaen" w:hAnsi="Sylfaen"/>
          <w:sz w:val="24"/>
        </w:rPr>
        <w:t xml:space="preserve">Մաքսատուրքերի, հարկերի վճարման պարտավորության </w:t>
      </w:r>
      <w:r>
        <w:rPr>
          <w:rFonts w:ascii="Sylfaen" w:hAnsi="Sylfaen"/>
          <w:sz w:val="24"/>
        </w:rPr>
        <w:t>կատարումն ապահովելու</w:t>
      </w:r>
      <w:r w:rsidRPr="00445037">
        <w:rPr>
          <w:rFonts w:ascii="Sylfaen" w:hAnsi="Sylfaen"/>
          <w:sz w:val="24"/>
        </w:rPr>
        <w:t xml:space="preserve"> հավաստագրի կառուցվածքի առանձին վավերապայմանների լրացման նկարագրությունը բերված է 10-րդ աղյուսակում։</w:t>
      </w:r>
    </w:p>
    <w:p w14:paraId="7BE49EF7" w14:textId="568861E0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t>Աղյուսակում ձ</w:t>
      </w:r>
      <w:r w:rsidR="00204B6E">
        <w:rPr>
          <w:rFonts w:ascii="Sylfaen" w:hAnsi="Sylfaen"/>
          <w:sz w:val="24"/>
        </w:rPr>
        <w:t>և</w:t>
      </w:r>
      <w:r w:rsidRPr="00445037">
        <w:rPr>
          <w:rFonts w:ascii="Sylfaen" w:hAnsi="Sylfaen"/>
          <w:sz w:val="24"/>
        </w:rPr>
        <w:t>ավորվում են հետ</w:t>
      </w:r>
      <w:r w:rsidR="00204B6E">
        <w:rPr>
          <w:rFonts w:ascii="Sylfaen" w:hAnsi="Sylfaen"/>
          <w:sz w:val="24"/>
        </w:rPr>
        <w:t>և</w:t>
      </w:r>
      <w:r w:rsidRPr="00445037">
        <w:rPr>
          <w:rFonts w:ascii="Sylfaen" w:hAnsi="Sylfaen"/>
          <w:sz w:val="24"/>
        </w:rPr>
        <w:t>յալ դաշտերը (վանդակները)</w:t>
      </w:r>
      <w:r w:rsidRPr="0075364B">
        <w:rPr>
          <w:rFonts w:ascii="Sylfaen" w:hAnsi="Sylfaen"/>
          <w:sz w:val="24"/>
        </w:rPr>
        <w:t>.</w:t>
      </w:r>
    </w:p>
    <w:p w14:paraId="0CB370C1" w14:textId="77777777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t>«վավերապայմանի անվանումը»՝ վավերապայմանի ընդունված կամ պաշտոնական բառային նշագիրը՝ վավերապայմանի ստորակարգային համարի նշմամբ.</w:t>
      </w:r>
    </w:p>
    <w:p w14:paraId="5AF95BE0" w14:textId="2D661C40" w:rsidR="00AD38DA" w:rsidRPr="00692CCE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692CCE">
        <w:rPr>
          <w:rFonts w:ascii="Sylfaen" w:hAnsi="Sylfaen"/>
          <w:sz w:val="24"/>
          <w:szCs w:val="24"/>
        </w:rPr>
        <w:t>«ձ</w:t>
      </w:r>
      <w:r w:rsidR="00204B6E">
        <w:rPr>
          <w:rFonts w:ascii="Sylfaen" w:hAnsi="Sylfaen"/>
          <w:sz w:val="24"/>
          <w:szCs w:val="24"/>
        </w:rPr>
        <w:t>և</w:t>
      </w:r>
      <w:r w:rsidRPr="00692CCE">
        <w:rPr>
          <w:rFonts w:ascii="Sylfaen" w:hAnsi="Sylfaen"/>
          <w:sz w:val="24"/>
          <w:szCs w:val="24"/>
        </w:rPr>
        <w:t>ի վանդակի համարը/</w:t>
      </w:r>
      <w:r>
        <w:rPr>
          <w:rFonts w:ascii="Sylfaen" w:hAnsi="Sylfaen"/>
          <w:sz w:val="24"/>
          <w:szCs w:val="24"/>
        </w:rPr>
        <w:t>կ</w:t>
      </w:r>
      <w:r w:rsidRPr="00692CCE">
        <w:rPr>
          <w:rFonts w:ascii="Sylfaen" w:hAnsi="Sylfaen"/>
          <w:sz w:val="24"/>
          <w:szCs w:val="24"/>
        </w:rPr>
        <w:t xml:space="preserve">արգի կետը»՝  մաքսատուրքերի, հարկերի վճարման պարտավորության </w:t>
      </w:r>
      <w:r>
        <w:rPr>
          <w:rFonts w:ascii="Sylfaen" w:hAnsi="Sylfaen"/>
          <w:sz w:val="24"/>
          <w:szCs w:val="24"/>
        </w:rPr>
        <w:t>կատարումն ապահովելու</w:t>
      </w:r>
      <w:r w:rsidRPr="00692CCE">
        <w:rPr>
          <w:rFonts w:ascii="Sylfaen" w:hAnsi="Sylfaen"/>
          <w:sz w:val="24"/>
          <w:szCs w:val="24"/>
        </w:rPr>
        <w:t xml:space="preserve"> հավաստագրի ձ</w:t>
      </w:r>
      <w:r w:rsidR="00204B6E">
        <w:rPr>
          <w:rFonts w:ascii="Sylfaen" w:hAnsi="Sylfaen"/>
          <w:sz w:val="24"/>
          <w:szCs w:val="24"/>
        </w:rPr>
        <w:t>և</w:t>
      </w:r>
      <w:r w:rsidRPr="00692CCE">
        <w:rPr>
          <w:rFonts w:ascii="Sylfaen" w:hAnsi="Sylfaen"/>
          <w:sz w:val="24"/>
          <w:szCs w:val="24"/>
        </w:rPr>
        <w:t>ի վանդակի համարը կամ Եվրասիական տնտեսական հանձնաժողովի կոլեգիայի 2023 թվականի հոկտեմբերի 24-ի թիվ 151 որոշմամբ հաստատված՝ մաքսատուրքերի, հարկերի վճարման պարտավորության կատարումն ապահովելու հավաստագրի լրացման կարգի կետ</w:t>
      </w:r>
      <w:r>
        <w:rPr>
          <w:rFonts w:ascii="Sylfaen" w:hAnsi="Sylfaen"/>
          <w:sz w:val="24"/>
          <w:szCs w:val="24"/>
        </w:rPr>
        <w:t>ը</w:t>
      </w:r>
      <w:r w:rsidRPr="00692CCE">
        <w:rPr>
          <w:rFonts w:ascii="Sylfaen" w:hAnsi="Sylfaen"/>
          <w:sz w:val="24"/>
          <w:szCs w:val="24"/>
        </w:rPr>
        <w:t xml:space="preserve"> (ենթակետ, պարբերություն), որոնք համապատասխանում են մաքսատուրքերի, հարկերի վճարման պարտավորության </w:t>
      </w:r>
      <w:r>
        <w:rPr>
          <w:rFonts w:ascii="Sylfaen" w:hAnsi="Sylfaen"/>
          <w:sz w:val="24"/>
          <w:szCs w:val="24"/>
        </w:rPr>
        <w:t>կատարումն ապահովելու</w:t>
      </w:r>
      <w:r w:rsidRPr="00692CCE">
        <w:rPr>
          <w:rFonts w:ascii="Sylfaen" w:hAnsi="Sylfaen"/>
          <w:sz w:val="24"/>
          <w:szCs w:val="24"/>
        </w:rPr>
        <w:t xml:space="preserve"> հավաստագրի կառուցվածքի վավերապայմանին.</w:t>
      </w:r>
    </w:p>
    <w:p w14:paraId="2B469052" w14:textId="3339E881" w:rsidR="00AD38DA" w:rsidRPr="00692CCE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692CCE">
        <w:rPr>
          <w:rFonts w:ascii="Sylfaen" w:hAnsi="Sylfaen"/>
          <w:sz w:val="24"/>
          <w:szCs w:val="24"/>
        </w:rPr>
        <w:t xml:space="preserve">«բազմ.»՝ վավերապայմանի բազմաքանակությունը (վավերապայմանի պարտադիր (կամընտրական) լինելը </w:t>
      </w:r>
      <w:r w:rsidR="00204B6E">
        <w:rPr>
          <w:rFonts w:ascii="Sylfaen" w:hAnsi="Sylfaen"/>
          <w:sz w:val="24"/>
          <w:szCs w:val="24"/>
        </w:rPr>
        <w:t>և</w:t>
      </w:r>
      <w:r w:rsidRPr="00692CCE">
        <w:rPr>
          <w:rFonts w:ascii="Sylfaen" w:hAnsi="Sylfaen"/>
          <w:sz w:val="24"/>
          <w:szCs w:val="24"/>
        </w:rPr>
        <w:t xml:space="preserve"> հնարավոր կրկնությունների քանակը): Վավերապայմանների բազմաքանակությունը նշելու համար օգտագործվում են նշագրեր՝ սույն փաստաթղթի 8-րդ կետում նշված նշագրերին համապատասխան.</w:t>
      </w:r>
    </w:p>
    <w:p w14:paraId="4D1B5B80" w14:textId="77777777" w:rsidR="00AD38DA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«վավերապայմանը լրացնելու կանոնը»՝ սահմանում է վավերապայմանը լրացնելու կանոնը.</w:t>
      </w:r>
    </w:p>
    <w:p w14:paraId="2D9222CE" w14:textId="77777777" w:rsidR="00AD38DA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«կանոնի ծածկագիրը»՝ վավերապայմանը լրացնելու կանոնի ծածկագրային նշագիրը.</w:t>
      </w:r>
    </w:p>
    <w:p w14:paraId="5A4E027D" w14:textId="77777777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t>«կանոնի տեսակը»՝ վավերապայմանը լրացնելու կանոնի տեսակի ծածկագրային նշագիրը։ Հնարավոր արժեքները՝</w:t>
      </w:r>
    </w:p>
    <w:p w14:paraId="7DC26473" w14:textId="77777777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t>«1»՝ ընդհանուր կանոն, որը կիրառվում է յուրաքանչյուր անդամ պետությունում, սահմանվում է Միության իրավունքով.</w:t>
      </w:r>
    </w:p>
    <w:p w14:paraId="25949753" w14:textId="77777777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lastRenderedPageBreak/>
        <w:t>«2»՝ կանոն, որը սահմանում է անդամ պետությունում վավերապայմանը լրացնելու առանձնահատկությունները, սահմանվում է Միության իրավունքով.</w:t>
      </w:r>
    </w:p>
    <w:p w14:paraId="507E1541" w14:textId="77777777" w:rsidR="00AD38DA" w:rsidRPr="008D59DD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t>«3»՝ կանոն, որը սահմանում է անդամ պետությունում վավերապայմանը լրացնելու առանձնահատկությունները, սահմանվում է անդամ պետության օրենսդրությամբ</w:t>
      </w:r>
      <w:r w:rsidRPr="0075364B">
        <w:rPr>
          <w:rFonts w:ascii="Sylfaen" w:hAnsi="Sylfaen"/>
          <w:sz w:val="24"/>
        </w:rPr>
        <w:t>.</w:t>
      </w:r>
    </w:p>
    <w:p w14:paraId="1002511B" w14:textId="77777777" w:rsidR="00AD38DA" w:rsidRPr="008D0842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445037">
        <w:rPr>
          <w:rFonts w:ascii="Sylfaen" w:hAnsi="Sylfaen"/>
          <w:sz w:val="24"/>
        </w:rPr>
        <w:t>«երկրի ծածկագիրը»՝ աշխարհի երկրների դասակարգչին համապատասխան այն անդամ պետության ծածկագրային նշագիրը (AM, BY, KG, KZ, RU), որտեղ կիրառվում է «2» կամ «3» տեսակի ծածկագրի արժեքով վավերապայմանի լրացման կանոնը.</w:t>
      </w:r>
    </w:p>
    <w:p w14:paraId="43EE4144" w14:textId="77777777" w:rsidR="00AD38DA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t>«կանոնի նկարագրությունը»՝ վավերապայմանի լրացման կանոնի նկարագրությունը։</w:t>
      </w:r>
    </w:p>
    <w:p w14:paraId="264A99FB" w14:textId="77777777" w:rsidR="00944C7E" w:rsidRDefault="00944C7E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</w:p>
    <w:p w14:paraId="17020894" w14:textId="77777777" w:rsidR="00944C7E" w:rsidRPr="008D0842" w:rsidRDefault="00944C7E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</w:rPr>
        <w:sectPr w:rsidR="00944C7E" w:rsidRPr="008D0842" w:rsidSect="00106CD5">
          <w:type w:val="nextColumn"/>
          <w:pgSz w:w="11907" w:h="16840" w:orient="landscape" w:code="9"/>
          <w:pgMar w:top="1418" w:right="1418" w:bottom="1418" w:left="1418" w:header="0" w:footer="782" w:gutter="0"/>
          <w:cols w:space="720"/>
          <w:noEndnote/>
          <w:docGrid w:linePitch="360"/>
        </w:sectPr>
      </w:pPr>
    </w:p>
    <w:p w14:paraId="440FD9CD" w14:textId="77777777" w:rsidR="00AD38DA" w:rsidRPr="00BB6855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right"/>
        <w:rPr>
          <w:rFonts w:ascii="Sylfaen" w:hAnsi="Sylfaen"/>
          <w:sz w:val="24"/>
        </w:rPr>
      </w:pPr>
      <w:r w:rsidRPr="00445037">
        <w:rPr>
          <w:rFonts w:ascii="Sylfaen" w:hAnsi="Sylfaen"/>
          <w:sz w:val="24"/>
        </w:rPr>
        <w:lastRenderedPageBreak/>
        <w:t>Աղյուսակ 10</w:t>
      </w:r>
    </w:p>
    <w:p w14:paraId="2F23649E" w14:textId="77777777" w:rsidR="00AD38DA" w:rsidRPr="00BB6855" w:rsidRDefault="00AD38DA" w:rsidP="00AD38DA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center"/>
        <w:rPr>
          <w:rFonts w:ascii="Sylfaen" w:hAnsi="Sylfaen"/>
          <w:sz w:val="24"/>
        </w:rPr>
      </w:pPr>
      <w:bookmarkStart w:id="4" w:name="bookmark5"/>
      <w:r w:rsidRPr="00445037">
        <w:rPr>
          <w:rFonts w:ascii="Sylfaen" w:hAnsi="Sylfaen"/>
          <w:sz w:val="24"/>
        </w:rPr>
        <w:t xml:space="preserve">Մաքսատուրքերի, հարկերի վճարման պարտավորության </w:t>
      </w:r>
      <w:r>
        <w:rPr>
          <w:rFonts w:ascii="Sylfaen" w:hAnsi="Sylfaen"/>
          <w:sz w:val="24"/>
        </w:rPr>
        <w:t>կատարումն ապահովելու</w:t>
      </w:r>
      <w:r w:rsidRPr="00445037">
        <w:rPr>
          <w:rFonts w:ascii="Sylfaen" w:hAnsi="Sylfaen"/>
          <w:sz w:val="24"/>
        </w:rPr>
        <w:t xml:space="preserve"> հավաստագրի կառուցվածքի առանձին վավերապայմանների լրացման նկարագրությունը</w:t>
      </w:r>
      <w:bookmarkEnd w:id="4"/>
    </w:p>
    <w:tbl>
      <w:tblPr>
        <w:tblOverlap w:val="never"/>
        <w:tblW w:w="14474" w:type="dxa"/>
        <w:tblInd w:w="-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"/>
        <w:gridCol w:w="23"/>
        <w:gridCol w:w="96"/>
        <w:gridCol w:w="15"/>
        <w:gridCol w:w="10"/>
        <w:gridCol w:w="126"/>
        <w:gridCol w:w="10"/>
        <w:gridCol w:w="8"/>
        <w:gridCol w:w="43"/>
        <w:gridCol w:w="11"/>
        <w:gridCol w:w="80"/>
        <w:gridCol w:w="149"/>
        <w:gridCol w:w="146"/>
        <w:gridCol w:w="6"/>
        <w:gridCol w:w="12"/>
        <w:gridCol w:w="121"/>
        <w:gridCol w:w="15"/>
        <w:gridCol w:w="104"/>
        <w:gridCol w:w="6"/>
        <w:gridCol w:w="13"/>
        <w:gridCol w:w="96"/>
        <w:gridCol w:w="53"/>
        <w:gridCol w:w="129"/>
        <w:gridCol w:w="427"/>
        <w:gridCol w:w="1875"/>
        <w:gridCol w:w="1134"/>
        <w:gridCol w:w="709"/>
        <w:gridCol w:w="1412"/>
        <w:gridCol w:w="851"/>
        <w:gridCol w:w="1134"/>
        <w:gridCol w:w="5420"/>
      </w:tblGrid>
      <w:tr w:rsidR="00AD38DA" w:rsidRPr="00BB6855" w14:paraId="49465B53" w14:textId="77777777" w:rsidTr="00A66F96">
        <w:trPr>
          <w:tblHeader/>
        </w:trPr>
        <w:tc>
          <w:tcPr>
            <w:tcW w:w="381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7BE6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FD6A0" w14:textId="48FC3C25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right="1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Ձ</w:t>
            </w:r>
            <w:r w:rsidR="00204B6E">
              <w:rPr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Fonts w:ascii="Sylfaen" w:hAnsi="Sylfaen"/>
                <w:sz w:val="20"/>
                <w:szCs w:val="20"/>
              </w:rPr>
              <w:t>ի վանդակի համարը/Կարգի կետը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978F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16D9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լրացնելու կանոնը*</w:t>
            </w:r>
          </w:p>
        </w:tc>
      </w:tr>
      <w:tr w:rsidR="00AD38DA" w:rsidRPr="00BB6855" w14:paraId="50972B04" w14:textId="77777777" w:rsidTr="00A66F96">
        <w:trPr>
          <w:trHeight w:val="1134"/>
          <w:tblHeader/>
        </w:trPr>
        <w:tc>
          <w:tcPr>
            <w:tcW w:w="3814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2A69C7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28BCFB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E699D0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795F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Կանոնի ծածկագիրը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19AB9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96B3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23BA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AD38DA" w:rsidRPr="00BB6855" w14:paraId="51C24DA4" w14:textId="77777777" w:rsidTr="00A66F96">
        <w:trPr>
          <w:tblHeader/>
        </w:trPr>
        <w:tc>
          <w:tcPr>
            <w:tcW w:w="381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A1EE1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F833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8C664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FD12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6C0E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3E0B9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0DB8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</w:tr>
      <w:tr w:rsidR="00AD38DA" w:rsidRPr="00BB6855" w14:paraId="6D3F9DD6" w14:textId="77777777" w:rsidTr="00A66F96">
        <w:tc>
          <w:tcPr>
            <w:tcW w:w="381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95BA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1. Էլեկտրոնային փաստաթղթի (տեղեկությունների) ծածկագիրը</w:t>
            </w:r>
          </w:p>
          <w:p w14:paraId="1BACFB2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C65A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3B67F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8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CD3EB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AB78A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FF0D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73B6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«Էլեկտրոնային փաստաթղթի (տեղեկությունների) ծածկագիրը (csdo:EDocCode)» վավերապայմանը պետք է պարունակի «R.044» արժեքը</w:t>
            </w:r>
          </w:p>
        </w:tc>
      </w:tr>
      <w:tr w:rsidR="00AD38DA" w:rsidRPr="00BB6855" w14:paraId="28EE3ACA" w14:textId="77777777" w:rsidTr="00A66F96">
        <w:tc>
          <w:tcPr>
            <w:tcW w:w="381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7016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2. Էլեկտրոնային փաստաթղթի (տեղեկությունների) նույնականացուցիչը (csdo:EDocId)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D53D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611E8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8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9D0F8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26BD9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02EA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BDB05" w14:textId="6E29CD99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«Էլեկտրոնային փաստաթղթի (տեղեկությունների) նույնականացուցիչը (csdo:EDocId)»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անմուշին՝ [0-9а- fA-F] {8}-[0-֊9a-fA-֊F] {4}-[0-9a-fA-F] {4}-[0-֊9a-fA-F] {4}-[0-9a-fA- F] </w:t>
            </w:r>
            <w:r w:rsidRPr="00BB6855">
              <w:rPr>
                <w:rStyle w:val="Bodytext28pt"/>
                <w:rFonts w:ascii="Sylfaen" w:hAnsi="Sylfaen"/>
                <w:sz w:val="20"/>
                <w:szCs w:val="20"/>
              </w:rPr>
              <w:t>{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  <w:r w:rsidRPr="00BB6855">
              <w:rPr>
                <w:rStyle w:val="Bodytext28pt"/>
                <w:rFonts w:ascii="Sylfaen" w:hAnsi="Sylfaen"/>
                <w:sz w:val="20"/>
                <w:szCs w:val="20"/>
              </w:rPr>
              <w:t>}</w:t>
            </w:r>
          </w:p>
        </w:tc>
      </w:tr>
      <w:tr w:rsidR="00AD38DA" w:rsidRPr="00BB6855" w14:paraId="20595128" w14:textId="77777777" w:rsidTr="00A66F96">
        <w:tc>
          <w:tcPr>
            <w:tcW w:w="381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2276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3. Սկզբնական էլեկտրոնային փաստաթղթի (տեղեկությունների) նույնականացուցիչը (csdo:EDocRefId)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E9A5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317F4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AAF27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E37E5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3260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6D293" w14:textId="67AC7E8F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«Սկզբնական էլեկտրոնային փաստաթղթի (տեղեկությունների) նույնականացուցիչը (сsdо:ЕDосRefId)» վավերապայմանը լրացվել է, ապա «Սկզբնական էլեկտրոնային փաստաթղթի (տեղեկությունների) նույնականացուցիչը (csdo:EDocRefId)»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անմուշին՝ [0-9a-fA-F]{8}- [0-9a-fA-F] {4}֊[0֊-9a-fA֊-F] {4}-[0֊-9a-fA-F] {4}-[0-֊9a-fA-F] {12}</w:t>
            </w:r>
          </w:p>
        </w:tc>
      </w:tr>
      <w:tr w:rsidR="00AD38DA" w:rsidRPr="00BB6855" w14:paraId="1BBF456B" w14:textId="77777777" w:rsidTr="00A66F96">
        <w:tc>
          <w:tcPr>
            <w:tcW w:w="381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B39C2" w14:textId="519A6DA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4. Էլեկտրոնային փաստաթղթի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(տեղեկությունների) ամսաթիվը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ժամը</w:t>
            </w:r>
          </w:p>
          <w:p w14:paraId="0133933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</w:t>
            </w:r>
            <w:r w:rsidRPr="00BB6855">
              <w:rPr>
                <w:rStyle w:val="Bodytext28pt"/>
                <w:rFonts w:ascii="Sylfaen" w:hAnsi="Sylfaen"/>
                <w:sz w:val="20"/>
                <w:szCs w:val="20"/>
              </w:rPr>
              <w:t xml:space="preserve">: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EDocDateTime)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40A6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03F0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8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ECF9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DAB9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8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BB4D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65E5F" w14:textId="34969621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«Էլեկտրոնային փաստաթղթի (տեղեկությունների) ամսաթիվը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ժամը (csdo:EDocDateTime)» վավերապայմանի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արժեքը պետք է պարունակի էլեկտրոնային փաստաթղթի (տեղեկությունների)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ավորման ամսաթիվը՝ տեղական ժամանակի արժեքի տեսքով՝ նշելով համաշխարհային ժամանակի հետ տարբերությունը</w:t>
            </w:r>
          </w:p>
        </w:tc>
      </w:tr>
      <w:tr w:rsidR="00AD38DA" w:rsidRPr="00BB6855" w14:paraId="24E0BEDD" w14:textId="77777777" w:rsidTr="00A66F96">
        <w:tc>
          <w:tcPr>
            <w:tcW w:w="3814" w:type="dxa"/>
            <w:gridSpan w:val="2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6EAB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76E4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FA1E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295D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A8C0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9DFB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8B97D" w14:textId="72B58EAB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«Էլեկտրոնային փաստաթղթի (տեղեկությունների) ամսաթիվը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ժամը (csdo:EDocDateTime)» վավերապայմանի արժեքը պետք է համապատասխանի YYYY-MM-DDThh:mm:ss.ccc±hh:mm, որտեղ ссс-ն այն պայմանանշաններ են, որոնցով նշվում է միլիվայրկյանների արժեքը (կարող են բացակայել)</w:t>
            </w:r>
          </w:p>
        </w:tc>
      </w:tr>
      <w:tr w:rsidR="00AD38DA" w:rsidRPr="00BB6855" w14:paraId="6D94BC2A" w14:textId="77777777" w:rsidTr="00A66F96">
        <w:tc>
          <w:tcPr>
            <w:tcW w:w="381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6F59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5. Էլեկտրոնային փաստաթղթի հատկանիշը (casdo:EDocIndicatorCode)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8320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1–ին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48C7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D7B3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B9EA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1573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A97F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«Էլեկտրոնային փաստաթղթի հատկանիշը (casdo:EDocIndicator Code)» վավերապայմանը պետք է պարունակի «ԷՓ» արժեքը՝ հավաստագիրն էլեկտրոնային փաստաթղթի տեսքով</w:t>
            </w:r>
          </w:p>
        </w:tc>
      </w:tr>
      <w:tr w:rsidR="00AD38DA" w:rsidRPr="00BB6855" w14:paraId="2E626484" w14:textId="77777777" w:rsidTr="00A66F96">
        <w:tc>
          <w:tcPr>
            <w:tcW w:w="381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3848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6. Տեղեկատվության տեսակի ծածկագիրը (casdo:InformationKindCode)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F1C6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1B00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9D14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DA1F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BB4D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628E0" w14:textId="3DA78E01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«Տեղեկատվության տեսակի ծածկագիրը (casdo:InformationKindCode)» վավերապայմանը պետք է պարունակի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7D0AE1C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«1»՝ հավաստագրի գրանցումը</w:t>
            </w:r>
            <w:r w:rsidRPr="00BB6855">
              <w:rPr>
                <w:rStyle w:val="Bodytext211pt"/>
                <w:sz w:val="20"/>
                <w:szCs w:val="20"/>
              </w:rPr>
              <w:t>․</w:t>
            </w:r>
          </w:p>
          <w:p w14:paraId="258394C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«2»՝ հավաստագրի գործողության դադարեցումը (մարումը)</w:t>
            </w:r>
            <w:r w:rsidRPr="00BB6855">
              <w:rPr>
                <w:rStyle w:val="Bodytext211pt"/>
                <w:sz w:val="20"/>
                <w:szCs w:val="20"/>
              </w:rPr>
              <w:t>․</w:t>
            </w:r>
          </w:p>
          <w:p w14:paraId="43EFBD9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«3»՝ հավաստագրում փոփոխությունների (լրացումների) կատարումը (բացառությամբ գլխավոր հավաստագրով մաքսատուրքերի, հարկերի վճարման պարտավորության կատարումն ապահովելու գումարի նվազեցման մասով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փոփոխության կատարումը)․</w:t>
            </w:r>
          </w:p>
          <w:p w14:paraId="5F49D44D" w14:textId="6C8DEAE9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«4»՝ գլխավոր հավաստագրում՝ մաքսատուրքերի, հարկերի վճարման պարտավորության կատարումն ապահովելու պարտավորության կատարումն ապահովելու գումարի նվազեցման մասով փոփոխության կատարում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գլխավոր հավաստագրում հայտագրված այլ տեղեկությունների չփոփոխում</w:t>
            </w:r>
          </w:p>
        </w:tc>
      </w:tr>
      <w:tr w:rsidR="00AD38DA" w:rsidRPr="00BB6855" w14:paraId="38DE1AA2" w14:textId="77777777" w:rsidTr="00A66F96">
        <w:tc>
          <w:tcPr>
            <w:tcW w:w="381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6EDE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7. Մաքսատուրքերի, հարկերի վճարման պարտավորության կատարումն ապահովելու հավաստագրի տեսակի ծածկագիրը (casdo:GuaranteeCertificateKindCode)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26BF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1–ին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5F9B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ABB4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F50B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724C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A28DA" w14:textId="2F71B34D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«Տեղեկատվության տեսակի ծածկագիրը (casdo:InformationKindCode)» վավերապայմանը պարունակում է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 «1», «3», ապա «Մաքսատուրքերի, հարկերի վճարման պարտավորության կատարումն ապահովելու հավաստագրի տեսակի ծածկագիրը (casdo:GuaranteeCertificateKindCode)» վավերապայմանը պետք է լրացվի, հակառակ դեպքում «Մաքսատուրքերի, հարկերի վճարման պարտավորության կատարումն ապահովելու հավաստագրի տեսակի ծածկագիրը (casdo:GuaranteeCertificateKindCode)» վավերապայմանը չպետք է լրացվի</w:t>
            </w:r>
          </w:p>
        </w:tc>
      </w:tr>
      <w:tr w:rsidR="00AD38DA" w:rsidRPr="00BB6855" w14:paraId="72A815F4" w14:textId="77777777" w:rsidTr="00A66F96">
        <w:tc>
          <w:tcPr>
            <w:tcW w:w="3814" w:type="dxa"/>
            <w:gridSpan w:val="2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09C8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0F10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B968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A6B9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F890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7C7D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9C90A" w14:textId="4F82A69B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«Մաքսատուրքերի, հարկերի վճարման պարտավորության կատարումն ապահովելու հավաստագրի տեսակի ծածկագիրը (casdo:GuaranteeCertificateKindCode)» վավերապայմանը լրացված է, ապա «Մաքսատուրքերի, հարկերի վճարման պարտավորության կատարումն ապահովելու հավաստագրի տեսակի ծածկագիրը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(casdo:GuaranteeCertificateKindCode)» պետք է պարունակի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մեկը.</w:t>
            </w:r>
          </w:p>
          <w:p w14:paraId="4FD240F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«ՄՀ»՝ մեկանգամյա հավաստագիր,</w:t>
            </w:r>
          </w:p>
          <w:p w14:paraId="50128C9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«ԳՀ»՝ գլխավոր հավաստագիր</w:t>
            </w:r>
          </w:p>
        </w:tc>
      </w:tr>
      <w:tr w:rsidR="00AD38DA" w:rsidRPr="00BB6855" w14:paraId="0196493B" w14:textId="77777777" w:rsidTr="00A66F96">
        <w:tc>
          <w:tcPr>
            <w:tcW w:w="381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F2C1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8. Ավարտի ամսաթիվը (csdo:EndDate)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AA74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Վանդակ «Գ»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F0DA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AA8F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1C10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748E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5205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«Մաքսատուրքերի, հարկերի վճարման պարտավորության կատարումն ապահովելու  հավաստագրի տեսակի ծածկագիրը (casdo:GuaranteeCertificateKindCode)» վավերապայմանը պարունակում է «ԳՀ» արժեքը, ապա «Ավարտի ամսաթիվը (csdo:EndDate)» վավերապայմանը պետք է լրացվի, հակառակ դեպքում՝ «Ավարտի ամսաթիվը (csdo:EndDate)» վավերապայմանը չպետք է լրացվի</w:t>
            </w:r>
          </w:p>
        </w:tc>
      </w:tr>
      <w:tr w:rsidR="00AD38DA" w:rsidRPr="00BB6855" w14:paraId="08CC65CD" w14:textId="77777777" w:rsidTr="00A66F96">
        <w:tc>
          <w:tcPr>
            <w:tcW w:w="3814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7D84029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3865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57AD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57B2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1FE6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9859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06D956" w14:textId="6762B1E6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«Ավարտի ամսաթիվը (csdo:EndDate)» վավերապայմանը լրացված է, ապա «Ավարտի ամսաթիվը (csdo:EndDate)»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AD38DA" w:rsidRPr="00BB6855" w14:paraId="27CAD91E" w14:textId="77777777" w:rsidTr="00A66F96">
        <w:tc>
          <w:tcPr>
            <w:tcW w:w="381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A2DB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9. Մաքսատուրքերի, հարկերի վճարման պարտավորության կատարումն ապահովելու հավաստագրի հղումային համարը (cacdo:RefGuaranteeCertificateIdDetails)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94AF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8–րդ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E562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CD1C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828B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FC10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C6E9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«Տեղեկատվության տեսակի ծածկագիրը (casdo:InformationKindCodc)» վավերապայմանը պարունակում է «1» արժեքը, ապա «Մաքսատուրքերի, հարկերի վճարման պարտավորության կատարումն ապահովելու հավաստագրի հղումային համարը (cacdo:RefGuaranteeCertificateIdDetails)» վավերապայմանը չպետք է լրացվի, հակառակ դեպքում «Մաքսատուրքերի, հարկերի վճարման պարտավորության կատարումն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ապահովելու հավաստագրի հղումային համարը (cacdo:RefGuaranteeCertificateIdDetails)» վավերապայմանը պետք է լրացվի</w:t>
            </w:r>
          </w:p>
        </w:tc>
      </w:tr>
      <w:tr w:rsidR="00AD38DA" w:rsidRPr="00BB6855" w14:paraId="089735D7" w14:textId="77777777" w:rsidTr="00A66F96">
        <w:tc>
          <w:tcPr>
            <w:tcW w:w="359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BF813F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55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2A9D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9.1. Մաքսային մարմնի ծածկագիրը (csdo:CustomsOfficeCode)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9B4E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D028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74A1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1312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7DA9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8E35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«Մաքսային մարմնի ծածկագիրը (csdo:CustomsOfficeCode)»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AD38DA" w:rsidRPr="00BB6855" w14:paraId="6194DE6A" w14:textId="77777777" w:rsidTr="00A66F96">
        <w:tc>
          <w:tcPr>
            <w:tcW w:w="359" w:type="dxa"/>
            <w:gridSpan w:val="3"/>
            <w:vMerge/>
            <w:shd w:val="clear" w:color="auto" w:fill="FFFFFF"/>
          </w:tcPr>
          <w:p w14:paraId="2BF91E6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55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0DA3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9.2. Փաստաթղթի ամսաթիվը (csdo:DocCreationDate)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1618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74C3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2A69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E41A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8959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0262A" w14:textId="08D57525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AD38DA" w:rsidRPr="00BB6855" w14:paraId="710A6CBE" w14:textId="77777777" w:rsidTr="00A66F96">
        <w:tc>
          <w:tcPr>
            <w:tcW w:w="359" w:type="dxa"/>
            <w:gridSpan w:val="3"/>
            <w:vMerge/>
            <w:shd w:val="clear" w:color="auto" w:fill="FFFFFF"/>
          </w:tcPr>
          <w:p w14:paraId="27257B7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FDB6A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9.3. Ապահովման հավաստագրի հերթական համարը՝ ըստ գրանցման մատյանի (casdo:GuaranteeCertificateRegId)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60B2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5A34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53CF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0EB0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666A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DFEF2" w14:textId="7D69AFDF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«Ապահովման հավաստագրի հերթական համարը՝ ըստ գրանցման մատյանի (casdo:GuaranteeCertificateRegId)»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անմուշին՝ [ГР] {1 }\d{7}</w:t>
            </w:r>
          </w:p>
        </w:tc>
      </w:tr>
      <w:tr w:rsidR="00AD38DA" w:rsidRPr="00BB6855" w14:paraId="3D90AD45" w14:textId="77777777" w:rsidTr="00A66F96">
        <w:tc>
          <w:tcPr>
            <w:tcW w:w="381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AA544" w14:textId="6AB71BB1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10. 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պարտավորության կատարման ապահովում տրամադրած անձը (cacdo:SuretySubjectDetails)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2FF7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E4E7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42E5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207E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7373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EF52D" w14:textId="41AC96C2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«Տեղեկատվության տեսակի ծածկագիրը (casdo:InformationKindCode)» վավերապայմանը պարունակում է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յալ արժեքներից մեկը՝ «1», «3», ապա «Մաքսային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 վճարելու պարտավորության կատարման ապահովում տրամադրած անձը (cacdo:SuretySubjectDetails)» վավերապայմանը պետք է լրացվի, հակառակ դեպքում «Մաքսային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 վճարելու պարտավորության կատարման ապահովում տրամադրած անձը (cacdo:SuretySubjectDetails)»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AD38DA" w:rsidRPr="00BB6855" w14:paraId="02927057" w14:textId="77777777" w:rsidTr="00A66F96">
        <w:tc>
          <w:tcPr>
            <w:tcW w:w="3814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7253F57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FC1E4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21AFF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05A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D7B4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E778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C6D1A" w14:textId="1558384D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 վճարելու պարտավորության կատարման ապահովում տրամադրած անձը (cacdo:SuretySubjectDetails)» վավերապայմանը լրացված է, ապա «Մաքսային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 վճարելու պարտավորության կատարման ապահովում տրամադրած անձը (cacdo:SuretySubjectDetails)» վավերապայմանի համար սուբյեկտի անվանման մասին տեղեկությունները նշելիս պետք է ճշգրտորեն լրացվի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AD38DA" w:rsidRPr="00BB6855" w14:paraId="2DF83CC1" w14:textId="77777777" w:rsidTr="00A66F96">
        <w:tc>
          <w:tcPr>
            <w:tcW w:w="51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6EC70A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B8A1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10.1. Երկրի ծածկագիրը (csdo։Unifie Countr 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DA51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4470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62DF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F175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FCCB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E177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վավերապայմանը չպետք է լրացվի</w:t>
            </w:r>
          </w:p>
        </w:tc>
      </w:tr>
      <w:tr w:rsidR="00AD38DA" w:rsidRPr="00BB6855" w14:paraId="46C77F61" w14:textId="77777777" w:rsidTr="00A66F96">
        <w:tc>
          <w:tcPr>
            <w:tcW w:w="510" w:type="dxa"/>
            <w:gridSpan w:val="6"/>
            <w:shd w:val="clear" w:color="auto" w:fill="FFFFFF"/>
          </w:tcPr>
          <w:p w14:paraId="273F74E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873C17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2CBE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426B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D37B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FDC3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F589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7287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86E9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1A5FD139" w14:textId="77777777" w:rsidTr="00A66F96">
        <w:tc>
          <w:tcPr>
            <w:tcW w:w="510" w:type="dxa"/>
            <w:gridSpan w:val="6"/>
            <w:vMerge w:val="restart"/>
            <w:shd w:val="clear" w:color="auto" w:fill="FFFFFF"/>
          </w:tcPr>
          <w:p w14:paraId="6E6E94F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6853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10.2. Սուբյեկտի անվանումը (csdo:SubjectName)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0E6E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2-րդ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6B23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FA55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7181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4964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71EA7" w14:textId="382E8799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«Սուբյեկտի անվանումը (csdo:SubjectName)» վավերապայմանը լրացված է, ապա «Սուբյեկտի անվանումը (csdo:SubjectName)» վավերապայմանի արժեքը պետք է ներառի սուբյեկտի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մասին տեղեկությունները (դրանց առկայության դեպքում)</w:t>
            </w:r>
          </w:p>
        </w:tc>
      </w:tr>
      <w:tr w:rsidR="00AD38DA" w:rsidRPr="00BB6855" w14:paraId="064C36CF" w14:textId="77777777" w:rsidTr="00A66F96">
        <w:tc>
          <w:tcPr>
            <w:tcW w:w="510" w:type="dxa"/>
            <w:gridSpan w:val="6"/>
            <w:vMerge/>
            <w:shd w:val="clear" w:color="auto" w:fill="FFFFFF"/>
          </w:tcPr>
          <w:p w14:paraId="68EA486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8894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10.3. Սուբյեկտի կրճատ անվանումը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(csdo:SubjectBriefName)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8792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րդ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BFAA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C72D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ECAE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B7C5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7E6096" w14:textId="71CE7976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«Սուբյեկտի կրճատ անվանումը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(csdo:SubjectBriefName)» վավերապայմանը լրացված է, ապա «Սուբյեկտի կրճատ անվանումը (csdo:SubjectBriefName)» վավերապայմանի արժեքը պետք է ներառի սուբյեկտի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մասին տեղեկությունները (դրանց առկայության դեպքում)</w:t>
            </w:r>
          </w:p>
        </w:tc>
      </w:tr>
      <w:tr w:rsidR="00AD38DA" w:rsidRPr="00BB6855" w14:paraId="548EB884" w14:textId="77777777" w:rsidTr="00A66F96">
        <w:tc>
          <w:tcPr>
            <w:tcW w:w="510" w:type="dxa"/>
            <w:gridSpan w:val="6"/>
            <w:vMerge/>
            <w:shd w:val="clear" w:color="auto" w:fill="FFFFFF"/>
          </w:tcPr>
          <w:p w14:paraId="34DF4E4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CB0B00" w14:textId="12B2AE88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10.4.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1FFF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4FE5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E537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5638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84E0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DCBA" w14:textId="4DA306F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(csdo:BusinessEntityTypeCode)» վավերապայմանը չպետք է լրացվի</w:t>
            </w:r>
          </w:p>
        </w:tc>
      </w:tr>
      <w:tr w:rsidR="00AD38DA" w:rsidRPr="00BB6855" w14:paraId="25F3E889" w14:textId="77777777" w:rsidTr="00A66F96">
        <w:tc>
          <w:tcPr>
            <w:tcW w:w="51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2497DD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86D6B6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F625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D368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150B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2C33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6FD8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9E06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231F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7E35BAFF" w14:textId="77777777" w:rsidTr="00A66F96">
        <w:tc>
          <w:tcPr>
            <w:tcW w:w="510" w:type="dxa"/>
            <w:gridSpan w:val="6"/>
            <w:shd w:val="clear" w:color="auto" w:fill="FFFFFF"/>
          </w:tcPr>
          <w:p w14:paraId="192CA9C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95715" w14:textId="2FF9D500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10.5.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ի անվանումը 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>(csdo: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BusinessEntityTypeName)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EB82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B0C0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A39C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8103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3D8C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09520" w14:textId="60462978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(csdo:BusinessEntityTypeName)» վավերապայմանը չպետք է լրացվի</w:t>
            </w:r>
          </w:p>
        </w:tc>
      </w:tr>
      <w:tr w:rsidR="00AD38DA" w:rsidRPr="00BB6855" w14:paraId="13662F00" w14:textId="77777777" w:rsidTr="00A66F96">
        <w:tc>
          <w:tcPr>
            <w:tcW w:w="510" w:type="dxa"/>
            <w:gridSpan w:val="6"/>
            <w:vMerge w:val="restart"/>
            <w:shd w:val="clear" w:color="auto" w:fill="FFFFFF"/>
          </w:tcPr>
          <w:p w14:paraId="6E53C8B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6F21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10.6. Տնտեսավարող սուբյեկտի նույնականացուցիչը</w:t>
            </w:r>
          </w:p>
          <w:p w14:paraId="7FC304D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 BusinessEntityId)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DC92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AD29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D69E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3CF2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EF30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AM, BY, КZ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DD73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AD38DA" w:rsidRPr="00BB6855" w14:paraId="3EEE18F8" w14:textId="77777777" w:rsidTr="00A66F96">
        <w:tc>
          <w:tcPr>
            <w:tcW w:w="510" w:type="dxa"/>
            <w:gridSpan w:val="6"/>
            <w:vMerge/>
            <w:shd w:val="clear" w:color="auto" w:fill="FFFFFF"/>
          </w:tcPr>
          <w:p w14:paraId="5225DA8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14:paraId="113E655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C24F5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6B625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7E53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056E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1B38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222CF" w14:textId="0363E4D6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«Տնտեսավարող սուբյեկտի նույնականացուցիչը (csdo:BusinessEntityId)» վավերապայմանը լրացված է, ապա «Տնտեսավարող սուբյեկտի նույնականացուցիչը (csdo:BusinessEntityId)» վավերապայմանը պետք է պարունակի ձեռնարկությունների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</w:t>
            </w:r>
          </w:p>
        </w:tc>
      </w:tr>
      <w:tr w:rsidR="00AD38DA" w:rsidRPr="00BB6855" w14:paraId="4EA4895D" w14:textId="77777777" w:rsidTr="00A66F96">
        <w:tc>
          <w:tcPr>
            <w:tcW w:w="510" w:type="dxa"/>
            <w:gridSpan w:val="6"/>
            <w:vMerge/>
            <w:shd w:val="clear" w:color="auto" w:fill="FFFFFF"/>
          </w:tcPr>
          <w:p w14:paraId="4F40BDA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14:paraId="01B8AE8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0C120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1BD3E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564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1F06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0D29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B107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«Տնտեսավարող սուբյեկտի նույնականացուցիչը (csdo: BusinessEntityId)» վավերապայմանը լրացված է, ապա «Տնտեսավարող սուբյեկտի նույնականացուցիչը (csdo:BusinessEntityId)» վավերապայմանը պետք է պարունակի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AD38DA" w:rsidRPr="00BB6855" w14:paraId="2E5A9B2E" w14:textId="77777777" w:rsidTr="00A66F96">
        <w:tc>
          <w:tcPr>
            <w:tcW w:w="510" w:type="dxa"/>
            <w:gridSpan w:val="6"/>
            <w:shd w:val="clear" w:color="auto" w:fill="FFFFFF"/>
          </w:tcPr>
          <w:p w14:paraId="19369B9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EFBAB6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C379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(kindkl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D37C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2AA3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995D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</w:t>
            </w:r>
          </w:p>
          <w:p w14:paraId="2A753A7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16C6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9997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KG,</w:t>
            </w:r>
          </w:p>
          <w:p w14:paraId="1F406A0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0708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«Տնտեսավարող սուբյեկտի նույնականացուցիչը (csdo:BusinessEntityId)» վավերապայմանի «նույնականացման մեթոդը (kindId ատրիբուտ)» ատրիբուտը պետք է պարունակի ըստ պետական ռեեստրի (ռեգիստրի) գրառման համարի (ծածկագրի) տեսակի ծածկագրային նշագրի արժեքը՝ դրանց նույնականացման մեթոդների տեղեկագրքին համապատասխան՝ Եվրասիական տնտեսական միության անդամ պետություններում տնտեսավարող սուբյեկտների պետական գրանցման ժամանակ</w:t>
            </w:r>
          </w:p>
        </w:tc>
      </w:tr>
      <w:tr w:rsidR="00944C7E" w:rsidRPr="00BB6855" w14:paraId="5750F9A8" w14:textId="77777777" w:rsidTr="00A66F96">
        <w:tc>
          <w:tcPr>
            <w:tcW w:w="510" w:type="dxa"/>
            <w:gridSpan w:val="6"/>
            <w:vMerge w:val="restart"/>
            <w:shd w:val="clear" w:color="auto" w:fill="FFFFFF"/>
          </w:tcPr>
          <w:p w14:paraId="64FFF1E6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FFB9E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10.7. Նույնականացման եզակի մաքսային համարը (casdo:CAUniqueCustomsNumberId)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4A7EE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2–րդ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B0C88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CAAA7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B9C11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EF206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AM,</w:t>
            </w:r>
          </w:p>
          <w:p w14:paraId="51078C59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BY,</w:t>
            </w:r>
          </w:p>
          <w:p w14:paraId="29A006B4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KG,</w:t>
            </w:r>
          </w:p>
          <w:p w14:paraId="7B2DEF18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A6567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944C7E" w:rsidRPr="00BB6855" w14:paraId="6AB75319" w14:textId="77777777" w:rsidTr="00A66F96">
        <w:tc>
          <w:tcPr>
            <w:tcW w:w="510" w:type="dxa"/>
            <w:gridSpan w:val="6"/>
            <w:vMerge/>
            <w:shd w:val="clear" w:color="auto" w:fill="FFFFFF"/>
          </w:tcPr>
          <w:p w14:paraId="588688AF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14:paraId="3C367592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492D45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A71A0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604DB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51775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1AB6F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AA98C" w14:textId="247B49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«Նույնականացման եզակի մաքսային համարը (casdo:CAUniqueCustomsNumberId)» վավերապայմանը լրացված է, ապա «Նույնականացման եզակի մաքսային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ավորման դասակարգչին համապատասխան</w:t>
            </w:r>
          </w:p>
        </w:tc>
      </w:tr>
      <w:tr w:rsidR="00AD38DA" w:rsidRPr="00BB6855" w14:paraId="28EA7B7E" w14:textId="77777777" w:rsidTr="00A66F96">
        <w:tc>
          <w:tcPr>
            <w:tcW w:w="510" w:type="dxa"/>
            <w:gridSpan w:val="6"/>
            <w:vMerge w:val="restart"/>
            <w:shd w:val="clear" w:color="auto" w:fill="FFFFFF"/>
          </w:tcPr>
          <w:p w14:paraId="15FBCDD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7" w:type="dxa"/>
            <w:gridSpan w:val="7"/>
            <w:vMerge w:val="restart"/>
            <w:shd w:val="clear" w:color="auto" w:fill="FFFFFF"/>
          </w:tcPr>
          <w:p w14:paraId="78153A5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C68D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EA10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34CE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8F8F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4733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53AD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K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Z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ED12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AD38DA" w:rsidRPr="00BB6855" w14:paraId="3FCC27F6" w14:textId="77777777" w:rsidTr="00A66F96">
        <w:tc>
          <w:tcPr>
            <w:tcW w:w="510" w:type="dxa"/>
            <w:gridSpan w:val="6"/>
            <w:vMerge/>
            <w:shd w:val="clear" w:color="auto" w:fill="FFFFFF"/>
          </w:tcPr>
          <w:p w14:paraId="46905EC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7" w:type="dxa"/>
            <w:gridSpan w:val="7"/>
            <w:vMerge/>
            <w:shd w:val="clear" w:color="auto" w:fill="FFFFFF"/>
          </w:tcPr>
          <w:p w14:paraId="2B90AF2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BD06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բ) տեղեկագրքի (դասակարգչի) նույնականացուցիչը 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>(countryCodeListId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778A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B979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2A92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F692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2A56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1754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AD38DA" w:rsidRPr="00BB6855" w14:paraId="3A017BBA" w14:textId="77777777" w:rsidTr="00A66F96">
        <w:tc>
          <w:tcPr>
            <w:tcW w:w="510" w:type="dxa"/>
            <w:gridSpan w:val="6"/>
            <w:shd w:val="clear" w:color="auto" w:fill="FFFFFF"/>
          </w:tcPr>
          <w:p w14:paraId="1625F10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D035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10.8. Հարկ վճարողի նույնականացուցիչը (csdo:TaxpayerId)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52FD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2–րդ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916C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BE20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B0B8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6CE0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9D58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հարկ վճարողի հաշվառման համարը (ՀՎՀՀ) կամ վճարողի հաշվառման համարը (ՎՀՀ) կամ նույնականացման հարկային համարը (ՆՀՀ) կամ բիզնես-նույնականացման համարը (ԲՆՀ) կամ հարկ վճարողի նույնականացման համարը (ՀՎՆՀ)</w:t>
            </w:r>
          </w:p>
        </w:tc>
      </w:tr>
      <w:tr w:rsidR="00AD38DA" w:rsidRPr="00BB6855" w14:paraId="3CC5FD40" w14:textId="77777777" w:rsidTr="00A66F96">
        <w:tc>
          <w:tcPr>
            <w:tcW w:w="510" w:type="dxa"/>
            <w:gridSpan w:val="6"/>
            <w:shd w:val="clear" w:color="auto" w:fill="FFFFFF"/>
          </w:tcPr>
          <w:p w14:paraId="65F466A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4444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10.9. Հաշվառման վերցնելու պատճառի ծածկագիրը (csdo:TaxRegistrationReasonCode)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B550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A625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B40D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2D8B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093D5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44AC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«Հաշվառման վերցնելու պատճառի ծածկագիրը (csdo:TaxRegistrationReasonCode)» վավերապայմանը չպետք է լրացվի</w:t>
            </w:r>
          </w:p>
        </w:tc>
      </w:tr>
      <w:tr w:rsidR="00AD38DA" w:rsidRPr="00BB6855" w14:paraId="58FD7219" w14:textId="77777777" w:rsidTr="00A66F96">
        <w:tc>
          <w:tcPr>
            <w:tcW w:w="510" w:type="dxa"/>
            <w:gridSpan w:val="6"/>
            <w:shd w:val="clear" w:color="auto" w:fill="FFFFFF"/>
          </w:tcPr>
          <w:p w14:paraId="1291603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5B9C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10.10. Ֆիզիկական անձի նույնականացուցիչը</w:t>
            </w:r>
          </w:p>
          <w:p w14:paraId="3856162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C11C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2–րդ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21F8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09F5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E8F6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0030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0648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հանրային ծառայությունների համարանիշը (ՀԾՀ) կամ այդպիսի նիշի բացակայության մասին տեղեկանքի համարը կամ նույնականացման համարը կամ անձնական նույնականացման համարը (ԱՆՀ) կամ անհատական նույնականացման համարը (ԱՆՀ) կամ եզակի նույնականացման համարը (ԵՆՀ)</w:t>
            </w:r>
          </w:p>
        </w:tc>
      </w:tr>
      <w:tr w:rsidR="00AD38DA" w:rsidRPr="00BB6855" w14:paraId="18583C69" w14:textId="77777777" w:rsidTr="00A66F96">
        <w:tc>
          <w:tcPr>
            <w:tcW w:w="51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E0F07D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DA0D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10.11. Անձը հաստատող փաստաթուղթը (ccdo:IdentityDocV3Details)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160F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157A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D0B98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334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BEBB1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DAB0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44C7E" w:rsidRPr="00BB6855" w14:paraId="5438BE9A" w14:textId="77777777" w:rsidTr="00A66F96">
        <w:tc>
          <w:tcPr>
            <w:tcW w:w="510" w:type="dxa"/>
            <w:gridSpan w:val="6"/>
            <w:shd w:val="clear" w:color="auto" w:fill="FFFFFF"/>
          </w:tcPr>
          <w:p w14:paraId="0C12597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36FE20F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3603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10.11.1. Երկրի ծածկագիրը (csdo:UnifiedCountryCode)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E4E6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2C95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3EFF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9C83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3F9D7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4AEF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944C7E" w:rsidRPr="00BB6855" w14:paraId="18A13B9C" w14:textId="77777777" w:rsidTr="00A66F96">
        <w:tc>
          <w:tcPr>
            <w:tcW w:w="510" w:type="dxa"/>
            <w:gridSpan w:val="6"/>
            <w:shd w:val="clear" w:color="auto" w:fill="FFFFFF"/>
          </w:tcPr>
          <w:p w14:paraId="1FF4EC5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7" w:type="dxa"/>
            <w:gridSpan w:val="7"/>
            <w:shd w:val="clear" w:color="auto" w:fill="FFFFFF"/>
          </w:tcPr>
          <w:p w14:paraId="121CA47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FDF678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3027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ա) տեղեկագրքի (դասակարգչի) նույնականացուցիչը 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>(codeListId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1EB56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E423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F417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FA4B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EA75E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7A56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(csdo:UnificdCountryCode)» վավերապայմանի «տեղեկատուի (դասակարգչի) նույնականացուցիչը (codeListId ատրիբուտ)» ատրիբուտը պետք է պարունակի «2021» արժեքը</w:t>
            </w:r>
          </w:p>
        </w:tc>
      </w:tr>
      <w:tr w:rsidR="00944C7E" w:rsidRPr="00BB6855" w14:paraId="52ECC4F1" w14:textId="77777777" w:rsidTr="00A66F96">
        <w:tc>
          <w:tcPr>
            <w:tcW w:w="263" w:type="dxa"/>
            <w:gridSpan w:val="2"/>
            <w:vMerge w:val="restart"/>
            <w:shd w:val="clear" w:color="auto" w:fill="FFFFFF"/>
          </w:tcPr>
          <w:p w14:paraId="7C78855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12" w:type="dxa"/>
            <w:gridSpan w:val="13"/>
            <w:vMerge w:val="restart"/>
            <w:shd w:val="clear" w:color="auto" w:fill="FFFFFF"/>
          </w:tcPr>
          <w:p w14:paraId="369F76B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A929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10.11.2. Անձը հաստատող փաստաթղթի տեսակի ծածկագիրը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(csdo:IdentityDocKindCode)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7711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A7A4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32BA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F52C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88333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E179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944C7E" w:rsidRPr="00BB6855" w14:paraId="4A570B74" w14:textId="77777777" w:rsidTr="00A66F96">
        <w:tc>
          <w:tcPr>
            <w:tcW w:w="263" w:type="dxa"/>
            <w:gridSpan w:val="2"/>
            <w:vMerge/>
            <w:shd w:val="clear" w:color="auto" w:fill="FFFFFF"/>
          </w:tcPr>
          <w:p w14:paraId="604C226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12" w:type="dxa"/>
            <w:gridSpan w:val="13"/>
            <w:vMerge/>
            <w:shd w:val="clear" w:color="auto" w:fill="FFFFFF"/>
          </w:tcPr>
          <w:p w14:paraId="63D07C8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5045CF8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369C39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14030F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633C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E727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A89D6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6B69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վավերապայմանը պետք է պարունակի անձը հաստատող փաստաթղթերի տեսակների դասակարգչին համապատասխան փաստաթղթի տեսակի ծածկագրի արժեքը</w:t>
            </w:r>
          </w:p>
        </w:tc>
      </w:tr>
      <w:tr w:rsidR="00944C7E" w:rsidRPr="00BB6855" w14:paraId="1487483B" w14:textId="77777777" w:rsidTr="00A66F96">
        <w:tc>
          <w:tcPr>
            <w:tcW w:w="582" w:type="dxa"/>
            <w:gridSpan w:val="10"/>
            <w:shd w:val="clear" w:color="auto" w:fill="FFFFFF"/>
          </w:tcPr>
          <w:p w14:paraId="085F4A1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" w:type="dxa"/>
            <w:gridSpan w:val="5"/>
            <w:shd w:val="clear" w:color="auto" w:fill="FFFFFF"/>
          </w:tcPr>
          <w:p w14:paraId="4AAB26B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2F9B8D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5C37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86327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0AE7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259F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1EB8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5D750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1EB2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AD38DA" w:rsidRPr="00BB6855" w14:paraId="5F31682F" w14:textId="77777777" w:rsidTr="00A66F96">
        <w:tc>
          <w:tcPr>
            <w:tcW w:w="582" w:type="dxa"/>
            <w:gridSpan w:val="10"/>
            <w:vMerge w:val="restart"/>
            <w:shd w:val="clear" w:color="auto" w:fill="FFFFFF"/>
          </w:tcPr>
          <w:p w14:paraId="24EACC1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" w:type="dxa"/>
            <w:gridSpan w:val="5"/>
            <w:vMerge w:val="restart"/>
            <w:shd w:val="clear" w:color="auto" w:fill="FFFFFF"/>
          </w:tcPr>
          <w:p w14:paraId="5EA43AD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3061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10.11.3. Փաստաթղթի տեսակի անվանումը (csdo:DocKindName)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D0648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6C9E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C834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504E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9B7AF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87D0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անվանումը (csdo:DocKindName)» վավերապայմանը չպետք է լրացվի</w:t>
            </w:r>
          </w:p>
        </w:tc>
      </w:tr>
      <w:tr w:rsidR="00AD38DA" w:rsidRPr="00BB6855" w14:paraId="12AD20A5" w14:textId="77777777" w:rsidTr="00A66F96">
        <w:tc>
          <w:tcPr>
            <w:tcW w:w="582" w:type="dxa"/>
            <w:gridSpan w:val="10"/>
            <w:vMerge/>
            <w:shd w:val="clear" w:color="auto" w:fill="FFFFFF"/>
          </w:tcPr>
          <w:p w14:paraId="0576A97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" w:type="dxa"/>
            <w:gridSpan w:val="5"/>
            <w:vMerge/>
            <w:shd w:val="clear" w:color="auto" w:fill="FFFFFF"/>
          </w:tcPr>
          <w:p w14:paraId="345024A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A0BA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10.11.4. Փաստաթղթի սերիան (csdo:DocSeriesId)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D02D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2ECC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1E772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8C024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FFE5B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DD6F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5D08CDAE" w14:textId="77777777" w:rsidTr="00A66F96">
        <w:tc>
          <w:tcPr>
            <w:tcW w:w="582" w:type="dxa"/>
            <w:gridSpan w:val="10"/>
            <w:vMerge/>
            <w:shd w:val="clear" w:color="auto" w:fill="FFFFFF"/>
          </w:tcPr>
          <w:p w14:paraId="16CA1C0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" w:type="dxa"/>
            <w:gridSpan w:val="5"/>
            <w:vMerge/>
            <w:shd w:val="clear" w:color="auto" w:fill="FFFFFF"/>
          </w:tcPr>
          <w:p w14:paraId="62A21A5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8BD9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10.11.5. Փաստաթղթի համարը (csdo:DocId)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D2E3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35D1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6CBB1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10FDA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A1423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29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03EAFC35" w14:textId="77777777" w:rsidTr="00A66F96">
        <w:tc>
          <w:tcPr>
            <w:tcW w:w="582" w:type="dxa"/>
            <w:gridSpan w:val="10"/>
            <w:vMerge/>
            <w:shd w:val="clear" w:color="auto" w:fill="FFFFFF"/>
          </w:tcPr>
          <w:p w14:paraId="35C76B9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" w:type="dxa"/>
            <w:gridSpan w:val="5"/>
            <w:vMerge/>
            <w:shd w:val="clear" w:color="auto" w:fill="FFFFFF"/>
          </w:tcPr>
          <w:p w14:paraId="3E7788D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8E1F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10.11.6. Փաստաթղթի ամսաթիվը (csdo:DocCreatio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n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Date)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290D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C1B9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C521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71AF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18BC9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C57A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վավերապայմանը պետք է լրացվի</w:t>
            </w:r>
          </w:p>
        </w:tc>
      </w:tr>
      <w:tr w:rsidR="00AD38DA" w:rsidRPr="00BB6855" w14:paraId="1E7E7B18" w14:textId="77777777" w:rsidTr="00A66F96">
        <w:tc>
          <w:tcPr>
            <w:tcW w:w="582" w:type="dxa"/>
            <w:gridSpan w:val="10"/>
            <w:vMerge/>
            <w:shd w:val="clear" w:color="auto" w:fill="FFFFFF"/>
          </w:tcPr>
          <w:p w14:paraId="68DA379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" w:type="dxa"/>
            <w:gridSpan w:val="5"/>
            <w:vMerge/>
            <w:shd w:val="clear" w:color="auto" w:fill="FFFFFF"/>
          </w:tcPr>
          <w:p w14:paraId="1694BBB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1ECA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019E7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EBA50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E719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8A89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87091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317A2" w14:textId="018010BB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AD38DA" w:rsidRPr="00BB6855" w14:paraId="58E38895" w14:textId="77777777" w:rsidTr="00A66F96">
        <w:tc>
          <w:tcPr>
            <w:tcW w:w="975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7545137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8D4E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10.11.7. Փաստաթղթի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գործողության ժամկետը լրանալու ամսաթիվը (csdo:DocValidityDate)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DB5DB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6751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6C7B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8F24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3611D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16EC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«Փաստաթղթի գործողության ժամկետը լրանալու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ամսաթիվը (csdo:‌Doc‌Validity‌Date)» վավերապայմանը չպետք է լրացվի</w:t>
            </w:r>
          </w:p>
        </w:tc>
      </w:tr>
      <w:tr w:rsidR="00AD38DA" w:rsidRPr="00BB6855" w14:paraId="46B9E570" w14:textId="77777777" w:rsidTr="00A66F96">
        <w:tc>
          <w:tcPr>
            <w:tcW w:w="975" w:type="dxa"/>
            <w:gridSpan w:val="15"/>
            <w:shd w:val="clear" w:color="auto" w:fill="FFFFFF"/>
          </w:tcPr>
          <w:p w14:paraId="2BFB904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AA69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10.11.8. Լիազորված մարմնի նույնականացուցիչը (csdo:AuthorityId)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5F4E8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11A1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375F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2789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7FCA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84C0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AD38DA" w:rsidRPr="00BB6855" w14:paraId="3DF40AB9" w14:textId="77777777" w:rsidTr="00A66F96">
        <w:tc>
          <w:tcPr>
            <w:tcW w:w="975" w:type="dxa"/>
            <w:gridSpan w:val="15"/>
            <w:shd w:val="clear" w:color="auto" w:fill="FFFFFF"/>
          </w:tcPr>
          <w:p w14:paraId="64A3D04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B194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10.11.9. Լիազորված մարմնի անվանումը (csdо: AuthorityNamе)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58392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55CA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0E3C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F83C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FBA44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9B36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«Լիազորված մարմնի անվանումը (csdo:AuthorityName)» վավերապայմանը չպետք է լրացվի</w:t>
            </w:r>
          </w:p>
        </w:tc>
      </w:tr>
      <w:tr w:rsidR="00944C7E" w:rsidRPr="00BB6855" w14:paraId="6FFE6184" w14:textId="77777777" w:rsidTr="00A66F96">
        <w:tc>
          <w:tcPr>
            <w:tcW w:w="582" w:type="dxa"/>
            <w:gridSpan w:val="10"/>
            <w:vMerge w:val="restart"/>
            <w:shd w:val="clear" w:color="auto" w:fill="FFFFFF"/>
          </w:tcPr>
          <w:p w14:paraId="564C3DBD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95008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 Հասցեն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00A9D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3FC5B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5084D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C3243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10855" w14:textId="77777777" w:rsidR="00944C7E" w:rsidRPr="00BB6855" w:rsidRDefault="00944C7E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99678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«Հասցեն (ccdo:SubjectAddressDetails)» վավերապայմանը պետք է լրացվի</w:t>
            </w:r>
          </w:p>
        </w:tc>
      </w:tr>
      <w:tr w:rsidR="00944C7E" w:rsidRPr="00BB6855" w14:paraId="3B3202E9" w14:textId="77777777" w:rsidTr="00A66F96">
        <w:tc>
          <w:tcPr>
            <w:tcW w:w="582" w:type="dxa"/>
            <w:gridSpan w:val="10"/>
            <w:vMerge/>
            <w:shd w:val="clear" w:color="auto" w:fill="FFFFFF"/>
          </w:tcPr>
          <w:p w14:paraId="0CF002B0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2" w:type="dxa"/>
            <w:gridSpan w:val="15"/>
            <w:vMerge/>
            <w:tcBorders>
              <w:left w:val="single" w:sz="4" w:space="0" w:color="auto"/>
            </w:tcBorders>
            <w:shd w:val="clear" w:color="auto" w:fill="FFFFFF"/>
          </w:tcPr>
          <w:p w14:paraId="6EA3C59E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E13AA2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93129F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E3952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9FDA4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46A46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DD645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պետք է լրացվի «Հասցեն (ccdo:SubjectAddressDetails)» վավերապայմանի միայն մեկ օրինակ</w:t>
            </w:r>
          </w:p>
        </w:tc>
      </w:tr>
      <w:tr w:rsidR="00944C7E" w:rsidRPr="00BB6855" w14:paraId="03F641CD" w14:textId="77777777" w:rsidTr="00A66F96">
        <w:tc>
          <w:tcPr>
            <w:tcW w:w="582" w:type="dxa"/>
            <w:gridSpan w:val="10"/>
            <w:vMerge/>
            <w:shd w:val="clear" w:color="auto" w:fill="FFFFFF"/>
          </w:tcPr>
          <w:p w14:paraId="08A6896D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2" w:type="dxa"/>
            <w:gridSpan w:val="15"/>
            <w:vMerge/>
            <w:tcBorders>
              <w:left w:val="single" w:sz="4" w:space="0" w:color="auto"/>
            </w:tcBorders>
            <w:shd w:val="clear" w:color="auto" w:fill="FFFFFF"/>
          </w:tcPr>
          <w:p w14:paraId="77F2D9D6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9BCC45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F851B4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329AE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2B008" w14:textId="77777777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8091D" w14:textId="77777777" w:rsidR="00944C7E" w:rsidRPr="00BB6855" w:rsidRDefault="00944C7E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3247B8" w14:textId="2C672214" w:rsidR="00944C7E" w:rsidRPr="00BB6855" w:rsidRDefault="00944C7E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վավերապայմաններից առնվազն մեկը՝ «Քաղաքը (csdo:CityName)», «Բնակավայրը (csdo:SettlementName)</w:t>
            </w:r>
          </w:p>
        </w:tc>
      </w:tr>
      <w:tr w:rsidR="00AD38DA" w:rsidRPr="00BB6855" w14:paraId="5615414E" w14:textId="77777777" w:rsidTr="00A66F96">
        <w:tc>
          <w:tcPr>
            <w:tcW w:w="96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194714C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54F8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10.12.1. Հասցեի տեսակի ծածկագիրը (csdo:AddressKindCode)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8556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0C06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14E6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8FD2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5F062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3A03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լրացվի</w:t>
            </w:r>
          </w:p>
        </w:tc>
      </w:tr>
      <w:tr w:rsidR="00AD38DA" w:rsidRPr="00BB6855" w14:paraId="16E0721E" w14:textId="77777777" w:rsidTr="00A66F96">
        <w:tc>
          <w:tcPr>
            <w:tcW w:w="963" w:type="dxa"/>
            <w:gridSpan w:val="14"/>
            <w:shd w:val="clear" w:color="auto" w:fill="FFFFFF"/>
          </w:tcPr>
          <w:p w14:paraId="08772E7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5F3D8E7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8FA799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1D8B26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0003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59F9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83AA0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DCCA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AD38DA" w:rsidRPr="00BB6855" w14:paraId="249D8A81" w14:textId="77777777" w:rsidTr="00A66F96">
        <w:tc>
          <w:tcPr>
            <w:tcW w:w="963" w:type="dxa"/>
            <w:gridSpan w:val="14"/>
            <w:shd w:val="clear" w:color="auto" w:fill="FFFFFF"/>
          </w:tcPr>
          <w:p w14:paraId="3B86A7C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ECCE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10.12.2. Երկրի ծածկագիրը (csdo:UnifiedCountryCode)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713A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2–րդ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8E84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4792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8F3A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87C1A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FDC5E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լրացվի</w:t>
            </w:r>
          </w:p>
        </w:tc>
      </w:tr>
      <w:tr w:rsidR="00AD38DA" w:rsidRPr="00BB6855" w14:paraId="3352B9EF" w14:textId="77777777" w:rsidTr="00A66F96">
        <w:tc>
          <w:tcPr>
            <w:tcW w:w="963" w:type="dxa"/>
            <w:gridSpan w:val="14"/>
            <w:shd w:val="clear" w:color="auto" w:fill="FFFFFF"/>
          </w:tcPr>
          <w:p w14:paraId="4AD7463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3FAD6D2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41E581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0E92BB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FD5F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144B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71432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EC6F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AD38DA" w:rsidRPr="00BB6855" w14:paraId="54B0EACA" w14:textId="77777777" w:rsidTr="00A66F96">
        <w:tc>
          <w:tcPr>
            <w:tcW w:w="963" w:type="dxa"/>
            <w:gridSpan w:val="14"/>
            <w:shd w:val="clear" w:color="auto" w:fill="FFFFFF"/>
          </w:tcPr>
          <w:p w14:paraId="07B3CA0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75993C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8820F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B64DF5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82CDA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D556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3133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4C59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C72C4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6BA54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AD38DA" w:rsidRPr="00BB6855" w14:paraId="78BFB2CD" w14:textId="77777777" w:rsidTr="00A66F96">
        <w:tc>
          <w:tcPr>
            <w:tcW w:w="963" w:type="dxa"/>
            <w:gridSpan w:val="14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22C183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A68E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10.12.3. Տարածքի ծածկագիրը (csdo:TerritoryCode)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714B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2-րդ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3D16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468F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B.044.</w:t>
            </w:r>
          </w:p>
          <w:p w14:paraId="066B361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00053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6642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CD93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AM,</w:t>
            </w:r>
          </w:p>
          <w:p w14:paraId="336559B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BY,</w:t>
            </w:r>
          </w:p>
          <w:p w14:paraId="523063D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KZ,</w:t>
            </w:r>
          </w:p>
          <w:p w14:paraId="2572906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9EDA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«Տարածքի ծածկագիրը (csdo:TerritoryCode)» վավերապայմանը չպետք է լրացվի</w:t>
            </w:r>
          </w:p>
        </w:tc>
      </w:tr>
      <w:tr w:rsidR="00AD38DA" w:rsidRPr="00BB6855" w14:paraId="603DEFE1" w14:textId="77777777" w:rsidTr="00A66F96">
        <w:tc>
          <w:tcPr>
            <w:tcW w:w="963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14:paraId="6D3B621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1A2E59A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31508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B191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F783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B.044.</w:t>
            </w:r>
          </w:p>
          <w:p w14:paraId="5F242B3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00054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B27F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8E4A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9B8A9" w14:textId="76378760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«Երկրի ծածկագիրը (csdo:UnifiedCountryCode)» վավերապայմանը պարունակում է «KG» արժեքը,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«Ֆիզիկական անձի նույնականացուցիչը (casdo:PersonId)» վավերապայմանը «Մաքսային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պարտավորության կատարման ապահովում տրամադրած անձը (cacdo:SuretySubjectDetails)» վավերապայմանի կազմում լրացված է, ապա «Տարածքի ծածկագիրը (csdo:TerritoryCode)» վավերապայմանը պետք է լրացվի, հակառակ դեպքում «Տարածքի ծածկագիրը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(csdo:TerritoryCode)» վավերապայմանը չպետք է լրացվի</w:t>
            </w:r>
          </w:p>
        </w:tc>
      </w:tr>
      <w:tr w:rsidR="00AD38DA" w:rsidRPr="00BB6855" w14:paraId="0B960DDB" w14:textId="77777777" w:rsidTr="00A66F96">
        <w:tc>
          <w:tcPr>
            <w:tcW w:w="963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14:paraId="4328655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7FC4122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F8EBF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81F49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1411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B.044.</w:t>
            </w:r>
          </w:p>
          <w:p w14:paraId="667AC8F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00055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CEC7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7B22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A2263" w14:textId="0A1ED34D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«Տարածքի ծածկագիրը (csdo:TerritoryCode)» վավերապայմանը լրացված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AD38DA" w:rsidRPr="00BB6855" w14:paraId="20F04FAD" w14:textId="77777777" w:rsidTr="00A66F96">
        <w:tc>
          <w:tcPr>
            <w:tcW w:w="963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14:paraId="169E2E8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BABB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10.12.4. Տարածաշրջանը (csdo:RegionName)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7479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2-րդ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19FC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C6DAB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7E5B3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40727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3383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12C6A310" w14:textId="77777777" w:rsidTr="00A66F96">
        <w:tc>
          <w:tcPr>
            <w:tcW w:w="963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14:paraId="3E2D747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8EFA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10.12.5. Շրջանը (csdo:DistrictName)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F13B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2-րդ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42DE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2736D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2FB61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2AFE7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2E77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487E78A9" w14:textId="77777777" w:rsidTr="00A66F96">
        <w:tc>
          <w:tcPr>
            <w:tcW w:w="963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14:paraId="696A66B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271E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10.12.6. Քաղաքը (csdo:CityName)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7E64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2-րդ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A49A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92C71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AC6AF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2D65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B656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43CC2FA0" w14:textId="77777777" w:rsidTr="00A66F96">
        <w:tc>
          <w:tcPr>
            <w:tcW w:w="963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14:paraId="36E7CD7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2923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10.12.7. Բնակավայրը (csdo:SettlementName)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134F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2-րդ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96C2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6E32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B.044.</w:t>
            </w:r>
          </w:p>
          <w:p w14:paraId="3BC4C72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00056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8EC6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0E41B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BD9B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AD38DA" w:rsidRPr="00BB6855" w14:paraId="29BAEAD4" w14:textId="77777777" w:rsidTr="00A66F96">
        <w:tc>
          <w:tcPr>
            <w:tcW w:w="963" w:type="dxa"/>
            <w:gridSpan w:val="14"/>
            <w:vMerge/>
            <w:shd w:val="clear" w:color="auto" w:fill="FFFFFF"/>
          </w:tcPr>
          <w:p w14:paraId="0B4BE76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F9A2A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10.12.8. Փողոցը (csdo:StreetName)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0BB2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2-րդ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897B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12B8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F06D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7816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B8DC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0AAB9999" w14:textId="77777777" w:rsidTr="00A66F96">
        <w:tc>
          <w:tcPr>
            <w:tcW w:w="963" w:type="dxa"/>
            <w:gridSpan w:val="14"/>
            <w:shd w:val="clear" w:color="auto" w:fill="FFFFFF"/>
          </w:tcPr>
          <w:p w14:paraId="02CF913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1FE4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10.12.9. Շենքի համարը (csdo:BuildingNumberId)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414A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2–րդ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A149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4428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97AA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24BC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2E51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0444F88D" w14:textId="77777777" w:rsidTr="00A66F96">
        <w:tc>
          <w:tcPr>
            <w:tcW w:w="963" w:type="dxa"/>
            <w:gridSpan w:val="14"/>
            <w:shd w:val="clear" w:color="auto" w:fill="FFFFFF"/>
          </w:tcPr>
          <w:p w14:paraId="743027D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487B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10.12.10. Սենքի համարը (csdo:RoomNumberId)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67A6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2–րդ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37B7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381C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6A66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B9C7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E0DD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31AD45E3" w14:textId="77777777" w:rsidTr="00A66F96">
        <w:tc>
          <w:tcPr>
            <w:tcW w:w="963" w:type="dxa"/>
            <w:gridSpan w:val="14"/>
            <w:shd w:val="clear" w:color="auto" w:fill="FFFFFF"/>
          </w:tcPr>
          <w:p w14:paraId="64FFE2B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A11E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10.12.11. Փոստային դասիչը (csdo:PostCode)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D88F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C082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0ADC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6C82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9C12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4FE5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«Փոստային դասիչը (csdo:PostCode)» վավերապայմանը չպետք է լրացվի</w:t>
            </w:r>
          </w:p>
        </w:tc>
      </w:tr>
      <w:tr w:rsidR="00AD38DA" w:rsidRPr="00BB6855" w14:paraId="1BF298F2" w14:textId="77777777" w:rsidTr="00A66F96">
        <w:tc>
          <w:tcPr>
            <w:tcW w:w="963" w:type="dxa"/>
            <w:gridSpan w:val="14"/>
            <w:shd w:val="clear" w:color="auto" w:fill="FFFFFF"/>
          </w:tcPr>
          <w:p w14:paraId="5F5EF4D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40B7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10.12.12. Բաժանորդային արկղի համարը</w:t>
            </w:r>
          </w:p>
          <w:p w14:paraId="3F97A30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6072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B6855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C50A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01F4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D524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ADD1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1818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AD38DA" w:rsidRPr="00BB6855" w14:paraId="6F6D87B6" w14:textId="77777777" w:rsidTr="00A66F96">
        <w:tc>
          <w:tcPr>
            <w:tcW w:w="963" w:type="dxa"/>
            <w:gridSpan w:val="14"/>
            <w:shd w:val="clear" w:color="auto" w:fill="FFFFFF"/>
          </w:tcPr>
          <w:p w14:paraId="44E2364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9551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10.13. Կոնտակտային վավերապայմանը (ccdo:CommunicationDetails)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2A45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2–րդ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71B3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BA14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74FF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3F73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0118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«Կոնտակտային վավերապայմանը (ccdo:CommunicationDetails)» վավերապայմանը պետք է լրացվի</w:t>
            </w:r>
          </w:p>
        </w:tc>
      </w:tr>
      <w:tr w:rsidR="00AD38DA" w:rsidRPr="00BB6855" w14:paraId="756CADD4" w14:textId="77777777" w:rsidTr="00A66F96">
        <w:tc>
          <w:tcPr>
            <w:tcW w:w="12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57FC545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B835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10.13.1. Կապի տեսակի ծածկագիրը (csdo:CommunicationChannelCode)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B5BC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BD43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8A79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2C18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7E25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2EC3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լրացվի</w:t>
            </w:r>
          </w:p>
        </w:tc>
      </w:tr>
      <w:tr w:rsidR="00AD38DA" w:rsidRPr="00BB6855" w14:paraId="224E2A1B" w14:textId="77777777" w:rsidTr="00A66F96">
        <w:tc>
          <w:tcPr>
            <w:tcW w:w="1234" w:type="dxa"/>
            <w:gridSpan w:val="20"/>
            <w:shd w:val="clear" w:color="auto" w:fill="FFFFFF"/>
          </w:tcPr>
          <w:p w14:paraId="6555928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80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E3304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BF77C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629CF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C150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0A0D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6268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0D02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կապի միջոցի (կապուղու) տեսակի ծածկագրի արժեքը՝ Եվրասիական տնտեսական հանձնաժողովի 2022 թվականի դեկտեմբերի 6-ի թիվ 192 որոշմամբ հաստատված՝ կապի միջոցների (կապուղիների) տեսակների ցանկին համապատասխան</w:t>
            </w:r>
          </w:p>
        </w:tc>
      </w:tr>
      <w:tr w:rsidR="00AD38DA" w:rsidRPr="00BB6855" w14:paraId="489E36E7" w14:textId="77777777" w:rsidTr="00A66F96">
        <w:tc>
          <w:tcPr>
            <w:tcW w:w="1234" w:type="dxa"/>
            <w:gridSpan w:val="20"/>
            <w:shd w:val="clear" w:color="auto" w:fill="FFFFFF"/>
          </w:tcPr>
          <w:p w14:paraId="2BB221A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1E75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10.13.2. Կապի տեսակի անվանումը (csdo:CommunicationChannel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424F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AA1B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A099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E131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E0B4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84758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«Կապի տեսակի անվանումը (csdo:CommunicationChannelName)» վավերապայմանը պետք է լրացվի</w:t>
            </w:r>
          </w:p>
        </w:tc>
      </w:tr>
      <w:tr w:rsidR="00AD38DA" w:rsidRPr="00BB6855" w14:paraId="5A8C8DDD" w14:textId="77777777" w:rsidTr="00A66F96">
        <w:tc>
          <w:tcPr>
            <w:tcW w:w="1234" w:type="dxa"/>
            <w:gridSpan w:val="20"/>
            <w:shd w:val="clear" w:color="auto" w:fill="FFFFFF"/>
          </w:tcPr>
          <w:p w14:paraId="78AD1AD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BFC5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10.13.3. Կապուղու նույնականացուցիչը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(csdo:CommunicationChannel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CFCE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2–րդ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F45E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1.*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A28F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1F7A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6816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048FB" w14:textId="2B6F58DC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 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 «ТЕ», «FX», ապա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НННН-ը՝ բաժանորդի համարը (առնվազն 4 թվանշան): Պայմանանշանների խմբերի միջ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բաժանիչը բացատի նշանն է։ Վավերապայմանի արժեքի երկարությունը պետք է կազմի 15 թվանշանից ոչ ավելի («+» պայմանանշանը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բացատի նշանները հաշվի չեն առնվում)։ Այլ պայմանանշաններ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AD38DA" w:rsidRPr="00BB6855" w14:paraId="3F57A1BD" w14:textId="77777777" w:rsidTr="00A66F96">
        <w:tc>
          <w:tcPr>
            <w:tcW w:w="57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5D2B387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21D9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10.14. Առանձնացված ստորաբաժանումը (cacdo:SubjectBranchDetails)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7484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CE51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DBBF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18C7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6638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4477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«Առանձնացված ստորաբաժանումը (cacdo:SubjectBranchDetails)» վավերապայմանը չպետք է լրացվի</w:t>
            </w:r>
          </w:p>
        </w:tc>
      </w:tr>
      <w:tr w:rsidR="00AD38DA" w:rsidRPr="00BB6855" w14:paraId="0B9BC282" w14:textId="77777777" w:rsidTr="00A66F96">
        <w:tc>
          <w:tcPr>
            <w:tcW w:w="1215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14:paraId="1FE4A35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BAFC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10.14.1. Երկրի ծածկագիրը (csdo:UnifiedCountryCode)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3375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EDA7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033F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5722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A091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B313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3F632757" w14:textId="77777777" w:rsidTr="00A66F96">
        <w:tc>
          <w:tcPr>
            <w:tcW w:w="1215" w:type="dxa"/>
            <w:gridSpan w:val="18"/>
            <w:shd w:val="clear" w:color="auto" w:fill="FFFFFF"/>
          </w:tcPr>
          <w:p w14:paraId="7181993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3DECDD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B46E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 w:rsidRPr="00610C3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C2D0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7BA2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D8A3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C393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BFFF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8B92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61095E8D" w14:textId="77777777" w:rsidTr="00A66F96">
        <w:tc>
          <w:tcPr>
            <w:tcW w:w="1215" w:type="dxa"/>
            <w:gridSpan w:val="18"/>
            <w:shd w:val="clear" w:color="auto" w:fill="FFFFFF"/>
          </w:tcPr>
          <w:p w14:paraId="59E9144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C32F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10.14.2. Սուբյեկտի անվանումը (csdo:SubjectName)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D51D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A03A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A968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E6F5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17D4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0A4A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28282C74" w14:textId="77777777" w:rsidTr="00A66F96">
        <w:tc>
          <w:tcPr>
            <w:tcW w:w="1215" w:type="dxa"/>
            <w:gridSpan w:val="18"/>
            <w:shd w:val="clear" w:color="auto" w:fill="FFFFFF"/>
          </w:tcPr>
          <w:p w14:paraId="3F7D36F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18EB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10.14.3. Սուբյեկտի կրճատ անվանումը</w:t>
            </w:r>
            <w:r w:rsidRPr="00610C3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D1A8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EDC2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F6483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FA180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36FE9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9114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5C98E5D3" w14:textId="77777777" w:rsidTr="00A66F96">
        <w:tc>
          <w:tcPr>
            <w:tcW w:w="1215" w:type="dxa"/>
            <w:gridSpan w:val="18"/>
            <w:shd w:val="clear" w:color="auto" w:fill="FFFFFF"/>
          </w:tcPr>
          <w:p w14:paraId="283E344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99031" w14:textId="3C984244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10.14.4.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D8B4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6119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CC69C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C2DD5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71D8C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53D2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525F755F" w14:textId="77777777" w:rsidTr="00A66F96">
        <w:tc>
          <w:tcPr>
            <w:tcW w:w="1215" w:type="dxa"/>
            <w:gridSpan w:val="18"/>
            <w:shd w:val="clear" w:color="auto" w:fill="FFFFFF"/>
          </w:tcPr>
          <w:p w14:paraId="70B5C0D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7B4F01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BB4D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 w:rsidRPr="00610C3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57A1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8AF7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091DF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D47A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C3C91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C3DE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085FCF0D" w14:textId="77777777" w:rsidTr="00A66F96">
        <w:tc>
          <w:tcPr>
            <w:tcW w:w="1215" w:type="dxa"/>
            <w:gridSpan w:val="18"/>
            <w:shd w:val="clear" w:color="auto" w:fill="FFFFFF"/>
          </w:tcPr>
          <w:p w14:paraId="3326AF0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5807F" w14:textId="15C11703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10.14.5.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F89F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D808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7CDA6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92BA7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C710C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9A8D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3F1138E8" w14:textId="77777777" w:rsidTr="00A66F96">
        <w:tc>
          <w:tcPr>
            <w:tcW w:w="1215" w:type="dxa"/>
            <w:gridSpan w:val="18"/>
            <w:shd w:val="clear" w:color="auto" w:fill="FFFFFF"/>
          </w:tcPr>
          <w:p w14:paraId="5E96D20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3579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10.14.6. Տնտեսավարող սուբյեկտի նույնականացուցիչը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(csdo:BusinessEntityId)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5076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A3E2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E62EA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56634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E9F66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5E2F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0836B35B" w14:textId="77777777" w:rsidTr="00A66F96">
        <w:tc>
          <w:tcPr>
            <w:tcW w:w="1215" w:type="dxa"/>
            <w:gridSpan w:val="18"/>
            <w:shd w:val="clear" w:color="auto" w:fill="FFFFFF"/>
          </w:tcPr>
          <w:p w14:paraId="12C0FCF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0B4692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3524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7C4A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045A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D3C22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8D918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D210C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98D1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143F4839" w14:textId="77777777" w:rsidTr="00A66F96">
        <w:tc>
          <w:tcPr>
            <w:tcW w:w="1215" w:type="dxa"/>
            <w:gridSpan w:val="18"/>
            <w:shd w:val="clear" w:color="auto" w:fill="FFFFFF"/>
          </w:tcPr>
          <w:p w14:paraId="358B512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B5D7C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10.14.7. Նույնականացման եզակի մաքսային համարը</w:t>
            </w:r>
          </w:p>
          <w:p w14:paraId="2723E27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(casdo:СAUniqueCustomsNumberId)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465D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2FAA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70945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BA138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48C48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65CB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4EFF43FA" w14:textId="77777777" w:rsidTr="00A66F96">
        <w:tc>
          <w:tcPr>
            <w:tcW w:w="1215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14:paraId="5AC27C9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232641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6281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C9F2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2F6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1378B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CA118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CE825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27F6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572E7F4E" w14:textId="77777777" w:rsidTr="00A66F96">
        <w:tc>
          <w:tcPr>
            <w:tcW w:w="1215" w:type="dxa"/>
            <w:gridSpan w:val="18"/>
            <w:shd w:val="clear" w:color="auto" w:fill="FFFFFF"/>
          </w:tcPr>
          <w:p w14:paraId="31DF9D5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shd w:val="clear" w:color="auto" w:fill="FFFFFF"/>
          </w:tcPr>
          <w:p w14:paraId="6AA321E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8E0A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5FAF4DE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D15B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8376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1227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2DDE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6ED9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6509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3B6EF5BC" w14:textId="77777777" w:rsidTr="00A66F96">
        <w:tc>
          <w:tcPr>
            <w:tcW w:w="1215" w:type="dxa"/>
            <w:gridSpan w:val="18"/>
            <w:shd w:val="clear" w:color="auto" w:fill="FFFFFF"/>
          </w:tcPr>
          <w:p w14:paraId="2DD6B3F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3FD4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10.14.8. Հարկ վճարողի նույնականացուցիչը (csdo:TaxpayerId)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7624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147E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15A0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71C4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58F7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C90E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1BD34025" w14:textId="77777777" w:rsidTr="00A66F96">
        <w:tc>
          <w:tcPr>
            <w:tcW w:w="1215" w:type="dxa"/>
            <w:gridSpan w:val="18"/>
            <w:shd w:val="clear" w:color="auto" w:fill="FFFFFF"/>
          </w:tcPr>
          <w:p w14:paraId="2AD5F9A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732A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10.14.9. Հաշվառման վերցնելու պատճառի ծածկագիրը</w:t>
            </w:r>
          </w:p>
          <w:p w14:paraId="73BF8A0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F52D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AA8C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A830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0C8F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A21C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E2FF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112D9439" w14:textId="77777777" w:rsidTr="00A66F96">
        <w:tc>
          <w:tcPr>
            <w:tcW w:w="1215" w:type="dxa"/>
            <w:gridSpan w:val="18"/>
            <w:shd w:val="clear" w:color="auto" w:fill="FFFFFF"/>
          </w:tcPr>
          <w:p w14:paraId="1250995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8816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10.14.10. Հասցեն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8B5C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2E5C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572E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52A6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8BD9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EDDB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0CA0431A" w14:textId="77777777" w:rsidTr="00A66F96">
        <w:tc>
          <w:tcPr>
            <w:tcW w:w="1215" w:type="dxa"/>
            <w:gridSpan w:val="18"/>
            <w:shd w:val="clear" w:color="auto" w:fill="FFFFFF"/>
          </w:tcPr>
          <w:p w14:paraId="1C9C0C2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98AE58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4FA3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*.1. Հասցեի տեսակի ծածկագիրը (csdo:AddressKindCode)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0A97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2E42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7411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8437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092F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378D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4F83AE27" w14:textId="77777777" w:rsidTr="00A66F96">
        <w:tc>
          <w:tcPr>
            <w:tcW w:w="1215" w:type="dxa"/>
            <w:gridSpan w:val="18"/>
            <w:shd w:val="clear" w:color="auto" w:fill="FFFFFF"/>
          </w:tcPr>
          <w:p w14:paraId="7B3AF23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shd w:val="clear" w:color="auto" w:fill="FFFFFF"/>
          </w:tcPr>
          <w:p w14:paraId="1F6C1E6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6FBD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8E15D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AA0B3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3CCDF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73252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24D2E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7B76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54A63108" w14:textId="77777777" w:rsidTr="00A66F96">
        <w:tc>
          <w:tcPr>
            <w:tcW w:w="1215" w:type="dxa"/>
            <w:gridSpan w:val="18"/>
            <w:shd w:val="clear" w:color="auto" w:fill="FFFFFF"/>
          </w:tcPr>
          <w:p w14:paraId="09BCEFC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shd w:val="clear" w:color="auto" w:fill="FFFFFF"/>
          </w:tcPr>
          <w:p w14:paraId="304858F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14:paraId="6289351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5E8B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 w:rsidRPr="00610C3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>(codeListId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E04B4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76520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F60A8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BD350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68C71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67F8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5FD7F2DB" w14:textId="77777777" w:rsidTr="00A66F96">
        <w:tc>
          <w:tcPr>
            <w:tcW w:w="1215" w:type="dxa"/>
            <w:gridSpan w:val="18"/>
            <w:shd w:val="clear" w:color="auto" w:fill="FFFFFF"/>
          </w:tcPr>
          <w:p w14:paraId="06B3F07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shd w:val="clear" w:color="auto" w:fill="FFFFFF"/>
          </w:tcPr>
          <w:p w14:paraId="401C3EE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4DBB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*.3. Տարածքի ծածկագիրը (csdo:TerritoryCode)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DA1C5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3D570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FFF7B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8EAB2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0A6C6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ADA5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2B371579" w14:textId="77777777" w:rsidTr="00A66F96">
        <w:tc>
          <w:tcPr>
            <w:tcW w:w="1215" w:type="dxa"/>
            <w:gridSpan w:val="18"/>
            <w:shd w:val="clear" w:color="auto" w:fill="FFFFFF"/>
          </w:tcPr>
          <w:p w14:paraId="7A8CA9E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shd w:val="clear" w:color="auto" w:fill="FFFFFF"/>
          </w:tcPr>
          <w:p w14:paraId="015FD84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97E0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*.4. Տարածաշրջանը</w:t>
            </w:r>
          </w:p>
          <w:p w14:paraId="0263AE2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CDF8A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89503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989CD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8651A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B51F1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3469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7BD4FADF" w14:textId="77777777" w:rsidTr="00A66F96">
        <w:tc>
          <w:tcPr>
            <w:tcW w:w="1215" w:type="dxa"/>
            <w:gridSpan w:val="18"/>
            <w:shd w:val="clear" w:color="auto" w:fill="FFFFFF"/>
          </w:tcPr>
          <w:p w14:paraId="7B3F92E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shd w:val="clear" w:color="auto" w:fill="FFFFFF"/>
          </w:tcPr>
          <w:p w14:paraId="50F3A0D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EABA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*.5. Շրջանը (csdо:DistrictName)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B1090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72C51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C0E9F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9B285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25A1B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783B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0D75F087" w14:textId="77777777" w:rsidTr="00A66F96">
        <w:tc>
          <w:tcPr>
            <w:tcW w:w="1215" w:type="dxa"/>
            <w:gridSpan w:val="18"/>
            <w:shd w:val="clear" w:color="auto" w:fill="FFFFFF"/>
          </w:tcPr>
          <w:p w14:paraId="34A9337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shd w:val="clear" w:color="auto" w:fill="FFFFFF"/>
          </w:tcPr>
          <w:p w14:paraId="5A28898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31522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*.6.Քաղաքը (csdo:CityName)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91534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F5BD5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2E274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66172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51C12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2A73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3C314503" w14:textId="77777777" w:rsidTr="00A66F96">
        <w:tc>
          <w:tcPr>
            <w:tcW w:w="1111" w:type="dxa"/>
            <w:gridSpan w:val="17"/>
            <w:vMerge w:val="restart"/>
            <w:shd w:val="clear" w:color="auto" w:fill="FFFFFF"/>
          </w:tcPr>
          <w:p w14:paraId="0099351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4" w:type="dxa"/>
            <w:vMerge w:val="restart"/>
            <w:shd w:val="clear" w:color="auto" w:fill="FFFFFF"/>
          </w:tcPr>
          <w:p w14:paraId="1095DF1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vMerge w:val="restart"/>
            <w:shd w:val="clear" w:color="auto" w:fill="FFFFFF"/>
          </w:tcPr>
          <w:p w14:paraId="609B356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C14B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*.7. Բնակավայրը (csdo:SettlementName)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43289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37B20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74DCC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0566A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FE90A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BF7E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73E0BB1D" w14:textId="77777777" w:rsidTr="00A66F96">
        <w:tc>
          <w:tcPr>
            <w:tcW w:w="1111" w:type="dxa"/>
            <w:gridSpan w:val="17"/>
            <w:vMerge/>
            <w:shd w:val="clear" w:color="auto" w:fill="FFFFFF"/>
          </w:tcPr>
          <w:p w14:paraId="4931488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4" w:type="dxa"/>
            <w:vMerge/>
            <w:shd w:val="clear" w:color="auto" w:fill="FFFFFF"/>
          </w:tcPr>
          <w:p w14:paraId="02B72A2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vMerge/>
            <w:shd w:val="clear" w:color="auto" w:fill="FFFFFF"/>
          </w:tcPr>
          <w:p w14:paraId="47D7B60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E674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*.8. Փողոցը (csdo:StreetName)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C3B7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26B6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EE4C0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A522C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F3335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C4E3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469B1B0E" w14:textId="77777777" w:rsidTr="00A66F96">
        <w:tc>
          <w:tcPr>
            <w:tcW w:w="1111" w:type="dxa"/>
            <w:gridSpan w:val="17"/>
            <w:vMerge/>
            <w:shd w:val="clear" w:color="auto" w:fill="FFFFFF"/>
          </w:tcPr>
          <w:p w14:paraId="0F77378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4" w:type="dxa"/>
            <w:vMerge/>
            <w:shd w:val="clear" w:color="auto" w:fill="FFFFFF"/>
          </w:tcPr>
          <w:p w14:paraId="6B9B0B5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vMerge/>
            <w:shd w:val="clear" w:color="auto" w:fill="FFFFFF"/>
          </w:tcPr>
          <w:p w14:paraId="360EF0C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7088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*.9. Շենքի համարը (csdo:BuildingNumberId)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F433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3627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61B64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5BE32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E492C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A01F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34166B25" w14:textId="77777777" w:rsidTr="00A66F96">
        <w:tc>
          <w:tcPr>
            <w:tcW w:w="1111" w:type="dxa"/>
            <w:gridSpan w:val="17"/>
            <w:vMerge/>
            <w:shd w:val="clear" w:color="auto" w:fill="FFFFFF"/>
          </w:tcPr>
          <w:p w14:paraId="4769C14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4" w:type="dxa"/>
            <w:vMerge/>
            <w:shd w:val="clear" w:color="auto" w:fill="FFFFFF"/>
          </w:tcPr>
          <w:p w14:paraId="3F2793E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vMerge/>
            <w:shd w:val="clear" w:color="auto" w:fill="FFFFFF"/>
          </w:tcPr>
          <w:p w14:paraId="6C630FF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75B6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*.10. Սենքի համարը (csdо:RoomNumber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A69F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F0F2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430E4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474BE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F75AA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1D00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57DDFDD5" w14:textId="77777777" w:rsidTr="00A66F96">
        <w:tc>
          <w:tcPr>
            <w:tcW w:w="1111" w:type="dxa"/>
            <w:gridSpan w:val="17"/>
            <w:vMerge/>
            <w:shd w:val="clear" w:color="auto" w:fill="FFFFFF"/>
          </w:tcPr>
          <w:p w14:paraId="5B1932A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4" w:type="dxa"/>
            <w:vMerge/>
            <w:shd w:val="clear" w:color="auto" w:fill="FFFFFF"/>
          </w:tcPr>
          <w:p w14:paraId="70B9CE3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vMerge/>
            <w:shd w:val="clear" w:color="auto" w:fill="FFFFFF"/>
          </w:tcPr>
          <w:p w14:paraId="23291D1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E318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*.11. Փոստային դասիչը (csdo:PostCode)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E118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2749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F2F20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FDBE8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421BB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EE39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7F47870D" w14:textId="77777777" w:rsidTr="00A66F96">
        <w:tc>
          <w:tcPr>
            <w:tcW w:w="1111" w:type="dxa"/>
            <w:gridSpan w:val="17"/>
            <w:vMerge/>
            <w:shd w:val="clear" w:color="auto" w:fill="FFFFFF"/>
          </w:tcPr>
          <w:p w14:paraId="7A5FB66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4" w:type="dxa"/>
            <w:vMerge/>
            <w:shd w:val="clear" w:color="auto" w:fill="FFFFFF"/>
          </w:tcPr>
          <w:p w14:paraId="44E4BDE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vMerge/>
            <w:shd w:val="clear" w:color="auto" w:fill="FFFFFF"/>
          </w:tcPr>
          <w:p w14:paraId="1656C50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068A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*.12. Բաժանորդային արկղի համարը (csdo:PostOfficeBoxId)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C2F8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82BD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733EB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FA386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12DE9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B228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6C001FF9" w14:textId="77777777" w:rsidTr="00A66F96">
        <w:tc>
          <w:tcPr>
            <w:tcW w:w="374" w:type="dxa"/>
            <w:gridSpan w:val="4"/>
            <w:shd w:val="clear" w:color="auto" w:fill="FFFFFF"/>
          </w:tcPr>
          <w:p w14:paraId="7614F5F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83" w:type="dxa"/>
            <w:gridSpan w:val="9"/>
            <w:shd w:val="clear" w:color="auto" w:fill="FFFFFF"/>
          </w:tcPr>
          <w:p w14:paraId="1D2D8C8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5EC7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10.14.11. Կոնտակտային վավերապայմանը (ccdo:CommunicationDetails)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E6D8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B852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088E7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1054B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5065C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1B16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1C371051" w14:textId="77777777" w:rsidTr="00A66F96">
        <w:tc>
          <w:tcPr>
            <w:tcW w:w="374" w:type="dxa"/>
            <w:gridSpan w:val="4"/>
            <w:vMerge w:val="restart"/>
            <w:shd w:val="clear" w:color="auto" w:fill="FFFFFF"/>
          </w:tcPr>
          <w:p w14:paraId="5BD785F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7"/>
            <w:vMerge w:val="restart"/>
            <w:shd w:val="clear" w:color="auto" w:fill="FFFFFF"/>
          </w:tcPr>
          <w:p w14:paraId="763A83B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DDC8F9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CD0F2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*.1. Կապի տեսակի ծածկագիրը</w:t>
            </w:r>
          </w:p>
          <w:p w14:paraId="3C68A5E3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0C45E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A07E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D8315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A7A86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1B82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AFFE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4BC70505" w14:textId="77777777" w:rsidTr="00A66F96">
        <w:tc>
          <w:tcPr>
            <w:tcW w:w="374" w:type="dxa"/>
            <w:gridSpan w:val="4"/>
            <w:vMerge/>
            <w:shd w:val="clear" w:color="auto" w:fill="FFFFFF"/>
          </w:tcPr>
          <w:p w14:paraId="0779A20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7"/>
            <w:vMerge/>
            <w:shd w:val="clear" w:color="auto" w:fill="FFFFFF"/>
          </w:tcPr>
          <w:p w14:paraId="6049E5F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gridSpan w:val="12"/>
            <w:vMerge/>
            <w:shd w:val="clear" w:color="auto" w:fill="FFFFFF"/>
          </w:tcPr>
          <w:p w14:paraId="0E09405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698EF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*.2 Կապի տեսակի անվանումը</w:t>
            </w:r>
          </w:p>
          <w:p w14:paraId="7655D34D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81FF1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E3AD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41F39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EB4BD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860C5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5428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62497E46" w14:textId="77777777" w:rsidTr="00A66F96">
        <w:tc>
          <w:tcPr>
            <w:tcW w:w="374" w:type="dxa"/>
            <w:gridSpan w:val="4"/>
            <w:vMerge/>
            <w:shd w:val="clear" w:color="auto" w:fill="FFFFFF"/>
          </w:tcPr>
          <w:p w14:paraId="2D187CF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7"/>
            <w:vMerge/>
            <w:shd w:val="clear" w:color="auto" w:fill="FFFFFF"/>
          </w:tcPr>
          <w:p w14:paraId="1F7DE12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gridSpan w:val="12"/>
            <w:vMerge/>
            <w:shd w:val="clear" w:color="auto" w:fill="FFFFFF"/>
          </w:tcPr>
          <w:p w14:paraId="3B33401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F025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*.3. Կապուղու նույնականացուցիչը (csdo:CommunicationChannelId)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A3FE3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1D7B5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D187E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1562A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37288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DC41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7DC4FD13" w14:textId="77777777" w:rsidTr="00A66F96">
        <w:tc>
          <w:tcPr>
            <w:tcW w:w="374" w:type="dxa"/>
            <w:gridSpan w:val="4"/>
            <w:shd w:val="clear" w:color="auto" w:fill="FFFFFF"/>
          </w:tcPr>
          <w:p w14:paraId="387E394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8C15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10.15. Տեղեկությունների համընկնման հատկանիշը (casdo:EqualIndicator)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F2C29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DE1C9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B9B08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778E4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5ADC1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7806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«Տեղեկությունների համընկնման հատկանիշը (casdo:EqualIndicator)» վավերապայմանը չպետք է լրացվի</w:t>
            </w:r>
          </w:p>
        </w:tc>
      </w:tr>
      <w:tr w:rsidR="00AD38DA" w:rsidRPr="00BB6855" w14:paraId="57355539" w14:textId="77777777" w:rsidTr="00A66F96">
        <w:tc>
          <w:tcPr>
            <w:tcW w:w="381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DBB1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11. Մաքսատուրքերի, հարկերի վճարման պարտավորության կատարումն ապահովելու եղանակի ծածկագիրը</w:t>
            </w:r>
          </w:p>
          <w:p w14:paraId="3A6E23B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(casdo:PaymentGuaranteeMethodCode)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CE139" w14:textId="77777777" w:rsidR="00AD38DA" w:rsidRPr="00944C7E" w:rsidRDefault="00AD38DA" w:rsidP="00944C7E">
            <w:pPr>
              <w:pStyle w:val="Bodytext20"/>
              <w:shd w:val="clear" w:color="auto" w:fill="auto"/>
              <w:spacing w:after="120" w:line="240" w:lineRule="auto"/>
              <w:ind w:left="-24" w:right="4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944C7E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3-րդ վանդակ</w:t>
            </w:r>
            <w:r w:rsidRPr="00944C7E">
              <w:rPr>
                <w:rStyle w:val="Bodytext211pt"/>
                <w:rFonts w:ascii="Sylfaen" w:hAnsi="Sylfaen"/>
                <w:spacing w:val="-6"/>
                <w:sz w:val="20"/>
                <w:szCs w:val="20"/>
                <w:lang w:val="en-US"/>
              </w:rPr>
              <w:t xml:space="preserve"> </w:t>
            </w:r>
            <w:r w:rsidRPr="00944C7E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(ձախ ենթաբաժին)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914F5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5DF41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2C22A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FA159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D8FE1" w14:textId="2DD00D19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«Տեղեկատվության տեսակի ծածկագիրը (casdo</w:t>
            </w:r>
            <w:r w:rsidRPr="00BB6855">
              <w:rPr>
                <w:rStyle w:val="Bodytext211pt"/>
                <w:rFonts w:ascii="MS Mincho" w:eastAsia="MS Mincho" w:hAnsi="MS Mincho" w:cs="MS Mincho"/>
                <w:sz w:val="20"/>
                <w:szCs w:val="20"/>
              </w:rPr>
              <w:t>: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InformationKindCode)» վավերապայմանը պարունակում է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 «1», «3», ապա «Մաքսատուրքերի, հարկերի վճարման պարտավորության կատարումն ապահովելու եղանակի տեսակի ծածկագիրը (casdo:PaymentGuaranteeMethodCode)» վավերապայմանը պետք է լրացվի, հակառակ դեպքում «Մաքսատուրքերի, հարկերի վճարման պարտավորության կատարումն ապահովելու եղանակի տեսակի ծածկագիրը (casdo:PaymentGuaranteeMethodCode)» վավերապայմանը չպետք է լրացվի</w:t>
            </w:r>
          </w:p>
        </w:tc>
      </w:tr>
      <w:tr w:rsidR="00AD38DA" w:rsidRPr="00BB6855" w14:paraId="1F53FBDA" w14:textId="77777777" w:rsidTr="00A66F96">
        <w:tc>
          <w:tcPr>
            <w:tcW w:w="3814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3413452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17E2D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627257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96652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</w:t>
            </w:r>
          </w:p>
          <w:p w14:paraId="5B673539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00067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1B8F4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13C0A" w14:textId="77777777" w:rsidR="00AD38DA" w:rsidRPr="00BB6855" w:rsidRDefault="00AD38DA" w:rsidP="00944C7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F9057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«Մաքսատուրքերի, հարկերի վճարման պարտավորության կատարումն ապահովելու եղանակի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ծածկագիրը (casdo:PaymentGuaranteeMethod Code)» վավերապայմանը լրացված է, ապա «Մաքսատուրքերի, հարկերի վճարման պարտավորության կատարումն ապահովելու եղանակի ծածկագիրը (casdo:PaymentGuaranteeMethodCode)» վավերապայմանը պետք է պարունակի ապահովման եղանակի ծածկագրի արժեքը՝ մաքսատուրքերի, հարկերի վճարման պարտավորության կատարումն ապահովելու եղանակների դասակարգչին համապատասխան</w:t>
            </w:r>
          </w:p>
        </w:tc>
      </w:tr>
      <w:tr w:rsidR="00AD38DA" w:rsidRPr="00BB6855" w14:paraId="2A26AAB3" w14:textId="77777777" w:rsidTr="00A66F96">
        <w:tc>
          <w:tcPr>
            <w:tcW w:w="37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3F1AE9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0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2B86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E285AF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7C8D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E8F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7795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7F95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66C6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9A2C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«Մաքսատուրքերի, հարկերի վճարման պարտավորության կատարումն ապահովելու եղանակի ծածկագիրը (casdo:PaymentGuaranteeMethodCode)» վավերապայմանի «տեղեկագրքի (դասակարգչի) նույնականացուցիչը (codeListId ատրիբուտ)» ատրիբուտը պետք է պարունակի «2018» արժեքը</w:t>
            </w:r>
          </w:p>
        </w:tc>
      </w:tr>
      <w:tr w:rsidR="00AD38DA" w:rsidRPr="00BB6855" w14:paraId="225CBD18" w14:textId="77777777" w:rsidTr="00A66F96">
        <w:tc>
          <w:tcPr>
            <w:tcW w:w="381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F58EA" w14:textId="2C52F58E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12. 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 վճարելու պարտավորության կատարման ապահովումը հաստատող փաստաթուղթը (cacdo:GCGuaranteeConfirmDocDetails)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2D236" w14:textId="77777777" w:rsidR="00AD38DA" w:rsidRPr="00944C7E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4"/>
                <w:sz w:val="20"/>
                <w:szCs w:val="20"/>
              </w:rPr>
            </w:pPr>
            <w:r w:rsidRPr="00944C7E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3</w:t>
            </w:r>
            <w:r w:rsidRPr="00944C7E">
              <w:rPr>
                <w:rStyle w:val="Bodytext211pt"/>
                <w:rFonts w:ascii="Sylfaen" w:hAnsi="Sylfaen"/>
                <w:spacing w:val="-4"/>
                <w:sz w:val="20"/>
                <w:szCs w:val="20"/>
                <w:lang w:val="en-US"/>
              </w:rPr>
              <w:t>-</w:t>
            </w:r>
            <w:r w:rsidRPr="00944C7E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րդ վանդակ</w:t>
            </w:r>
            <w:r w:rsidR="00944C7E" w:rsidRPr="00944C7E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944C7E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(աջ ենթաբաժին)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74D37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A0A87" w14:textId="77777777" w:rsidR="00AD38DA" w:rsidRPr="00BB6855" w:rsidRDefault="00AD38DA" w:rsidP="00944C7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2A4D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A0CF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F4EBE" w14:textId="5D8C9DB1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«Տեղեկատվության տեսակի ծածկագիրը (casdo:InformationKindCode)» վավերապայմանը պարունակում է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յալ արժեքներից մեկը՝ «1», «3», ապա «Մաքսային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 վճարելու պարտավորության կատարման ապահովումը հաստատող փաստաթուղթը (cacdo:GCGuaranteeConfirmDoc Details)» վավերապայմանը պետք է լրացվի, հակառակ դեպքում «Մաքսային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 վճարելու պարտավորության կատարման ապահովումը հաստատող փաստաթուղթը (cacdo:GCGuaranteeConfirmDoc Details)» վավերապայմանը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չպետք է լրացվի</w:t>
            </w:r>
          </w:p>
        </w:tc>
      </w:tr>
      <w:tr w:rsidR="00F851E3" w:rsidRPr="00BB6855" w14:paraId="55F9F2B5" w14:textId="77777777" w:rsidTr="008C0AA3">
        <w:tc>
          <w:tcPr>
            <w:tcW w:w="520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ACF150A" w14:textId="77777777" w:rsidR="00F851E3" w:rsidRPr="00BB6855" w:rsidRDefault="00F851E3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6F9DF" w14:textId="77777777" w:rsidR="00F851E3" w:rsidRPr="00BB6855" w:rsidRDefault="00F851E3" w:rsidP="00F851E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12.1. Փաստաթղթի տեսակի ծածկագիրը (csdo:DocKindCode)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CC6A9" w14:textId="77777777" w:rsidR="00F851E3" w:rsidRPr="00BB6855" w:rsidRDefault="00F851E3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E3BC1" w14:textId="77777777" w:rsidR="00F851E3" w:rsidRPr="00BB6855" w:rsidRDefault="00F851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72657" w14:textId="77777777" w:rsidR="00F851E3" w:rsidRPr="00BB6855" w:rsidRDefault="00F851E3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C6BF87" w14:textId="77777777" w:rsidR="00F851E3" w:rsidRPr="00BB6855" w:rsidRDefault="00F851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E9BD9" w14:textId="77777777" w:rsidR="00F851E3" w:rsidRPr="00BB6855" w:rsidRDefault="00F851E3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ACC5" w14:textId="77777777" w:rsidR="00F851E3" w:rsidRPr="00BB6855" w:rsidRDefault="00F851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ծածկագիրը» (csdo:DocKindCode) վավերապայմանը պետք է լրացվի</w:t>
            </w:r>
          </w:p>
        </w:tc>
      </w:tr>
      <w:tr w:rsidR="00F851E3" w:rsidRPr="00BB6855" w14:paraId="2F860507" w14:textId="77777777" w:rsidTr="008C0AA3">
        <w:tc>
          <w:tcPr>
            <w:tcW w:w="520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0E0EE3B" w14:textId="77777777" w:rsidR="00F851E3" w:rsidRPr="00BB6855" w:rsidRDefault="00F851E3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00203D88" w14:textId="77777777" w:rsidR="00F851E3" w:rsidRPr="00BB6855" w:rsidRDefault="00F851E3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E533B0" w14:textId="77777777" w:rsidR="00F851E3" w:rsidRPr="00BB6855" w:rsidRDefault="00F851E3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CEA5D" w14:textId="77777777" w:rsidR="00F851E3" w:rsidRPr="00BB6855" w:rsidRDefault="00F851E3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7CA93" w14:textId="77777777" w:rsidR="00F851E3" w:rsidRPr="00BB6855" w:rsidRDefault="00F851E3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34C9B" w14:textId="77777777" w:rsidR="00F851E3" w:rsidRPr="00BB6855" w:rsidRDefault="00F851E3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EC308" w14:textId="77777777" w:rsidR="00F851E3" w:rsidRPr="00BB6855" w:rsidRDefault="00F851E3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CD2F6" w14:textId="38C7C68B" w:rsidR="00F851E3" w:rsidRPr="00BB6855" w:rsidRDefault="00F851E3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</w:tr>
      <w:tr w:rsidR="00A66F96" w:rsidRPr="00BB6855" w14:paraId="55C394B3" w14:textId="77777777" w:rsidTr="00A66F96">
        <w:tc>
          <w:tcPr>
            <w:tcW w:w="520" w:type="dxa"/>
            <w:gridSpan w:val="7"/>
            <w:shd w:val="clear" w:color="auto" w:fill="FFFFFF"/>
          </w:tcPr>
          <w:p w14:paraId="437BB95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C81B8E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FA3F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26285D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(code​List​Id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6332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5E83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9651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8BDB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1D81A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C206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AD38DA" w:rsidRPr="00BB6855" w14:paraId="6009344D" w14:textId="77777777" w:rsidTr="00A66F96">
        <w:tc>
          <w:tcPr>
            <w:tcW w:w="520" w:type="dxa"/>
            <w:gridSpan w:val="7"/>
            <w:shd w:val="clear" w:color="auto" w:fill="FFFFFF"/>
          </w:tcPr>
          <w:p w14:paraId="4B2C7CB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8F1E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12.2. Փաստաթղթի անվանումը (csdo:DocName)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46BE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C5FF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AB23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4C5D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5E634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5D155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«Փաստաթղթի անվանումը (csdo:‌Doc‌Name)» վավերապայմանը չպետք է լրացվի</w:t>
            </w:r>
          </w:p>
        </w:tc>
      </w:tr>
      <w:tr w:rsidR="00AD38DA" w:rsidRPr="00BB6855" w14:paraId="7A261BB8" w14:textId="77777777" w:rsidTr="00A66F96">
        <w:tc>
          <w:tcPr>
            <w:tcW w:w="520" w:type="dxa"/>
            <w:gridSpan w:val="7"/>
            <w:shd w:val="clear" w:color="auto" w:fill="FFFFFF"/>
          </w:tcPr>
          <w:p w14:paraId="5C284BB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D418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12.3. Փաստաթղթի համարը (csdo:DocId)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7017F" w14:textId="77777777" w:rsidR="00AD38DA" w:rsidRPr="00A66F96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A66F96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3</w:t>
            </w:r>
            <w:r w:rsidRPr="00A66F96">
              <w:rPr>
                <w:rStyle w:val="Bodytext211pt"/>
                <w:rFonts w:ascii="Sylfaen" w:hAnsi="Sylfaen"/>
                <w:spacing w:val="-6"/>
                <w:sz w:val="20"/>
                <w:szCs w:val="20"/>
                <w:lang w:val="en-US"/>
              </w:rPr>
              <w:t>-</w:t>
            </w:r>
            <w:r w:rsidRPr="00A66F96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րդ վանդակ</w:t>
            </w:r>
            <w:r w:rsidRPr="00A66F96">
              <w:rPr>
                <w:rStyle w:val="Bodytext211pt"/>
                <w:rFonts w:ascii="Sylfaen" w:hAnsi="Sylfaen"/>
                <w:spacing w:val="-6"/>
                <w:sz w:val="20"/>
                <w:szCs w:val="20"/>
                <w:lang w:val="en-US"/>
              </w:rPr>
              <w:t xml:space="preserve"> </w:t>
            </w:r>
            <w:r w:rsidRPr="00A66F96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(աջ ենթաբաժին)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16D3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75EB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8C7B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21396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6617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«Փաստաթղթի գրանցման մտից համարը (casdo:IncomingDocId)» վավերապայմանը լրացված է, ապա «Փաստաթղթի համարը (csdo:DocId)» վավերապայմանը չպետք է լրացվի,</w:t>
            </w:r>
            <w:r w:rsidRPr="00BB6855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 հակառակ դեպքում «Փաստաթղթի համարը (csdo:DocId)» վավերապայմանը պետք է լրացվի</w:t>
            </w:r>
          </w:p>
        </w:tc>
      </w:tr>
      <w:tr w:rsidR="00AD38DA" w:rsidRPr="00BB6855" w14:paraId="4643CDC3" w14:textId="77777777" w:rsidTr="00A66F96">
        <w:tc>
          <w:tcPr>
            <w:tcW w:w="520" w:type="dxa"/>
            <w:gridSpan w:val="7"/>
            <w:vMerge w:val="restart"/>
            <w:shd w:val="clear" w:color="auto" w:fill="FFFFFF"/>
          </w:tcPr>
          <w:p w14:paraId="23026DF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1439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12.4. Փաստաթղթի ամսաթիվը (csdo:DocCreationDate)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BE8A6" w14:textId="77777777" w:rsidR="00AD38DA" w:rsidRPr="00A66F96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A66F96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3</w:t>
            </w:r>
            <w:r w:rsidRPr="00A66F96">
              <w:rPr>
                <w:rStyle w:val="Bodytext211pt"/>
                <w:rFonts w:ascii="Sylfaen" w:hAnsi="Sylfaen"/>
                <w:spacing w:val="-6"/>
                <w:sz w:val="20"/>
                <w:szCs w:val="20"/>
                <w:lang w:val="en-US"/>
              </w:rPr>
              <w:t>-</w:t>
            </w:r>
            <w:r w:rsidRPr="00A66F96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րդ վանդակ</w:t>
            </w:r>
            <w:r w:rsidRPr="00A66F96">
              <w:rPr>
                <w:rStyle w:val="Bodytext211pt"/>
                <w:rFonts w:ascii="Sylfaen" w:hAnsi="Sylfaen"/>
                <w:spacing w:val="-6"/>
                <w:sz w:val="20"/>
                <w:szCs w:val="20"/>
                <w:lang w:val="en-US"/>
              </w:rPr>
              <w:t xml:space="preserve"> </w:t>
            </w:r>
            <w:r w:rsidRPr="00A66F96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(աջ ենթաբաժին)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929D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792A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1A6D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AA3A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AM,</w:t>
            </w:r>
          </w:p>
          <w:p w14:paraId="7F9623A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KG,</w:t>
            </w:r>
          </w:p>
          <w:p w14:paraId="3DE3793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KZ,</w:t>
            </w:r>
          </w:p>
          <w:p w14:paraId="5AAD227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RU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F3A7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եթե «Փաստաթղթի գրանցման մտից համարը  (casdo:IncomingDocId)» վավերապայմանը լրացված է, ապա «Փաստաթղթի ամսաթիվը (csdo:DocCreationDate)» վավերապայմանը չպետք է լրացվի,</w:t>
            </w:r>
            <w:r w:rsidRPr="00BB6855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 հակառակ դեպքում </w:t>
            </w:r>
            <w:r w:rsidRPr="00BB6855">
              <w:rPr>
                <w:rStyle w:val="Bodytext211pt"/>
                <w:rFonts w:ascii="Sylfaen" w:hAnsi="Sylfaen" w:cs="Sylfaen"/>
                <w:sz w:val="20"/>
                <w:szCs w:val="20"/>
              </w:rPr>
              <w:lastRenderedPageBreak/>
              <w:t>«Փաստաթղթի ամսաթի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վը (csdo:DocCreationDate)» վավերապայմանը կարող է լրացվել</w:t>
            </w:r>
          </w:p>
        </w:tc>
      </w:tr>
      <w:tr w:rsidR="00AD38DA" w:rsidRPr="00BB6855" w14:paraId="07858B4A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3239917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658DB9E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22881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CB059D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3212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C2CE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2D82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A57C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«Փաստաթղթի համարը (csdo:</w:t>
            </w:r>
            <w:r w:rsidRPr="00BB6855">
              <w:rPr>
                <w:rStyle w:val="Bodytext211pt"/>
                <w:sz w:val="20"/>
                <w:szCs w:val="20"/>
              </w:rPr>
              <w:t>‌</w:t>
            </w:r>
            <w:r w:rsidRPr="00BB6855">
              <w:rPr>
                <w:rStyle w:val="Bodytext211pt"/>
                <w:rFonts w:ascii="Sylfaen" w:hAnsi="Sylfaen" w:cs="Sylfaen"/>
                <w:sz w:val="20"/>
                <w:szCs w:val="20"/>
              </w:rPr>
              <w:t>Doc</w:t>
            </w:r>
            <w:r w:rsidRPr="00BB6855">
              <w:rPr>
                <w:rStyle w:val="Bodytext211pt"/>
                <w:sz w:val="20"/>
                <w:szCs w:val="20"/>
              </w:rPr>
              <w:t>‌</w:t>
            </w:r>
            <w:r w:rsidRPr="00BB6855">
              <w:rPr>
                <w:rStyle w:val="Bodytext211pt"/>
                <w:rFonts w:ascii="Sylfaen" w:hAnsi="Sylfaen" w:cs="Sylfaen"/>
                <w:sz w:val="20"/>
                <w:szCs w:val="20"/>
              </w:rPr>
              <w:t>Id)» վավերապայմանը լրացված է, ապա «Փաստաթղթի ամսաթիվը (csdo:DocCreationDate)» վավերապայմանը պետք է լրացվի, հակառակ դեպքում՝ «Փաստաթղթի ամսաթիվ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ը (csdo:DocCreationDate)» վավերապայմանը չպետք է լրացվի</w:t>
            </w:r>
          </w:p>
        </w:tc>
      </w:tr>
      <w:tr w:rsidR="00AD38DA" w:rsidRPr="00BB6855" w14:paraId="6565D46C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293D593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319584A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0FC2E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B5F56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3910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FD75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512F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5C9A7" w14:textId="43493865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«Փաստաթղթի ամսաթիվը (csdo:DocCreationDate)» վավերապայմանը լրացված է, ապա «Փաստաթղթի ամսաթիվը (csdo:DocCreationDate)»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AD38DA" w:rsidRPr="00BB6855" w14:paraId="317878C3" w14:textId="77777777" w:rsidTr="00A66F96">
        <w:tc>
          <w:tcPr>
            <w:tcW w:w="520" w:type="dxa"/>
            <w:gridSpan w:val="7"/>
            <w:shd w:val="clear" w:color="auto" w:fill="FFFFFF"/>
          </w:tcPr>
          <w:p w14:paraId="0E931B6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E6AE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12.5. Փաստաթղթի գրանցման մտից համարը (casdo:IncomingDocId)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6D8E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(աջ ենթաբաժին)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C2BB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54FB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EEEB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91C9A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B214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«Փաստաթղթի համարը (csdo:DocId)» վավերապայմանը լրացված է, ապա «Փաստաթղթի  գրանցման մտից համարը (casdo:IncomingDocId)» վավերապայմանը չպետք է լրացվի,</w:t>
            </w:r>
            <w:r w:rsidRPr="00BB6855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 հակառակ դեպքում «Փաստաթղթի գրանցման մտից համարը (casdo:IncomingDocId)» վավերապայմանը պետք է լրացվի</w:t>
            </w:r>
          </w:p>
        </w:tc>
      </w:tr>
      <w:tr w:rsidR="00AD38DA" w:rsidRPr="00BB6855" w14:paraId="1F354789" w14:textId="77777777" w:rsidTr="00A66F96">
        <w:tc>
          <w:tcPr>
            <w:tcW w:w="520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5BD8DC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42FC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12.6. Ապահովման գումարը (չափը) (casdo:GuaranteeAmount)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AD41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(աջ ենթաբաժին)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66F0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E847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C74C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84B3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AM, KG, КZ, RU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A1F7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«Ապահովման գումարը (չափը) (casdo:GuaranteeAmount)» վավերապայմանը չպետք է լրացվի</w:t>
            </w:r>
          </w:p>
        </w:tc>
      </w:tr>
      <w:tr w:rsidR="00AD38DA" w:rsidRPr="00BB6855" w14:paraId="1B504D6F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5A06148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364F77D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B5F875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09698F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3709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3EC7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331E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E25E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«Ապահովման գումարը (չափը) (casdo:GuaranteeAmount)» վավերապայմանը պետք է լրացվի</w:t>
            </w:r>
          </w:p>
        </w:tc>
      </w:tr>
      <w:tr w:rsidR="00A66F96" w:rsidRPr="00BB6855" w14:paraId="587D9991" w14:textId="77777777" w:rsidTr="00A66F96">
        <w:tc>
          <w:tcPr>
            <w:tcW w:w="520" w:type="dxa"/>
            <w:gridSpan w:val="7"/>
            <w:shd w:val="clear" w:color="auto" w:fill="FFFFFF"/>
          </w:tcPr>
          <w:p w14:paraId="72B7583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EC10FD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9E30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8673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(աջ ենթաբաժին)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CFF6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FCD0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9EDA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FAEA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D493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«Ապահովման գումարը (չափը) (casdo:GuaranteeAmount)»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AD38DA" w:rsidRPr="00BB6855" w14:paraId="196C5C7A" w14:textId="77777777" w:rsidTr="00A66F96">
        <w:tc>
          <w:tcPr>
            <w:tcW w:w="957" w:type="dxa"/>
            <w:gridSpan w:val="13"/>
            <w:shd w:val="clear" w:color="auto" w:fill="FFFFFF"/>
          </w:tcPr>
          <w:p w14:paraId="6579356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38A0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00D45E2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(currency </w:t>
            </w:r>
            <w:r w:rsidRPr="00BB6855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Code‌List‌Id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BFB6A" w14:textId="77777777" w:rsidR="00AD38DA" w:rsidRPr="00610C3C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9132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FEDD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55AC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86B5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C9F94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«Ապահովման գումարը (չափը) (casdo:GuaranteeAmount)»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AD38DA" w:rsidRPr="00BB6855" w14:paraId="334598E1" w14:textId="77777777" w:rsidTr="00A66F96">
        <w:tc>
          <w:tcPr>
            <w:tcW w:w="381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485B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13. Ապահովման գումարը (չափը) (casdo:GuaranteeAmount)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9D22F" w14:textId="77777777" w:rsidR="00AD38DA" w:rsidRPr="00610C3C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  <w:r w:rsidRPr="00610C3C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12AB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FE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3FAB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66AD1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CA51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«Տեղեկատվության տեսակի ծածկագիրը (casdo:InformationKindCode)» վավերապայմանը պարունակում է «2» արժեքը, ապա «Ապահովման գումարը (չափը) (casdo:GuaranteeAmount)» վավերապայմանը չպետք է լրացվի, հակառակ դեպքում «Ապահովման գումարը (չափը) (casdo:GuaranteeAmount)» վավերապայմանը պետք է լրացվի</w:t>
            </w:r>
          </w:p>
        </w:tc>
      </w:tr>
      <w:tr w:rsidR="00AD38DA" w:rsidRPr="00BB6855" w14:paraId="31117198" w14:textId="77777777" w:rsidTr="00A66F96">
        <w:tc>
          <w:tcPr>
            <w:tcW w:w="66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006B47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568E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670E9" w14:textId="77777777" w:rsidR="00AD38DA" w:rsidRPr="00610C3C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  <w:r w:rsidRPr="00610C3C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6726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F0E5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5F94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99C58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FCBF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«Ապահովման գումարը (չափը) (casdo:GuaranteeAmount)»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AD38DA" w:rsidRPr="00BB6855" w14:paraId="3E700080" w14:textId="77777777" w:rsidTr="00A66F96">
        <w:tc>
          <w:tcPr>
            <w:tcW w:w="662" w:type="dxa"/>
            <w:gridSpan w:val="11"/>
            <w:vMerge/>
            <w:shd w:val="clear" w:color="auto" w:fill="FFFFFF"/>
          </w:tcPr>
          <w:p w14:paraId="053F8F0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F3CA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4AA70AE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(currencyCode 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AA607" w14:textId="77777777" w:rsidR="00AD38DA" w:rsidRPr="00610C3C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0070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B538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FC7F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75262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10328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«Ապահովման գումարը (չափը) (casdo:GuaranteeAmount)» վավերապայմանի «տեղեկագրքի (դասակարգչի) նույնականացուցիչը (currencyCodeListId ատրիբուտ)»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ատրիբուտը պետք է պարունակի «2022» արժեքը</w:t>
            </w:r>
          </w:p>
        </w:tc>
      </w:tr>
      <w:tr w:rsidR="00AD38DA" w:rsidRPr="00BB6855" w14:paraId="0FC018FF" w14:textId="77777777" w:rsidTr="00A66F96">
        <w:tc>
          <w:tcPr>
            <w:tcW w:w="3814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FF31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14. «Մաքսային տարանցում» մաքսային ընթացակարգի հայտարարատուն (cacdo:TransitDeclarantDetails)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DD7E7" w14:textId="77777777" w:rsidR="00AD38DA" w:rsidRPr="00610C3C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Pr="00610C3C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0A03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056D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</w:t>
            </w:r>
          </w:p>
          <w:p w14:paraId="7C21758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00086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60DE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F9B80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AD55C4" w14:textId="46943690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«Տեղեկատվության տեսակի ծածկագիրը (casdo:InformationKindCode)» վավերապայմանը պարունակում է 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 «1», «3», ապա «Մաքսային տարանցում» մաքսային ընթացակարգի հայտարարատուն (cacdo:TransitDeclarantDetails)» վավերապայմանը պետք է լրացվի, հակառակ դեպքում «Մաքսային տարանցում» մաքսային ընթացակարգի հայտարարատուն (cacdo:TransitDeclarantDetails)» վավերապայմանը չպետք է լրացվի</w:t>
            </w:r>
          </w:p>
        </w:tc>
      </w:tr>
      <w:tr w:rsidR="00AD38DA" w:rsidRPr="00BB6855" w14:paraId="7992DC2B" w14:textId="77777777" w:rsidTr="00A66F96">
        <w:tc>
          <w:tcPr>
            <w:tcW w:w="3814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578BAB7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3E540B" w14:textId="77777777" w:rsidR="00AD38DA" w:rsidRPr="00610C3C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2AF2FB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8378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67C8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30128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604063" w14:textId="0000C2F2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««Մաքսային տարանցում» մաքսային ընթացակարգի հայտարարատուն (cacdo:TransitDeclarantDetails)» վավերապայմանը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«Տեղեկությունների համընկնման հատկանիշը (casdo:EqualIndicator)» վավերապայմանը լրացված չէ, ապա ««Մաքսային տարանցում» մաքսային ընթացակարգի հայտարարատուն (cacdo:TransitDeclarantDetails)» վավերապայմանի համար սուբյեկտի անվանման մասին տեղեկությունները նշելիս պետք է լրացվի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վավերապայմաններից ճիշտ մեկը՝ «Սուբյեկտի անվանումը (csdo:SubjectName)», «Սուբյեկտի կրճատ անվանումը (csdo:SubjectBriefName)»</w:t>
            </w:r>
          </w:p>
        </w:tc>
      </w:tr>
      <w:tr w:rsidR="00AD38DA" w:rsidRPr="00BB6855" w14:paraId="01B15BA1" w14:textId="77777777" w:rsidTr="00A66F96">
        <w:tc>
          <w:tcPr>
            <w:tcW w:w="520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215656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F8C4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14.1. Երկրի ծածկագիրը</w:t>
            </w:r>
          </w:p>
          <w:p w14:paraId="7014C57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98D3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AC54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00AC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9DB5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0862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74F1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վավերապայմանը չպետք է լրացվի</w:t>
            </w:r>
          </w:p>
        </w:tc>
      </w:tr>
      <w:tr w:rsidR="00A66F96" w:rsidRPr="00BB6855" w14:paraId="16DC7859" w14:textId="77777777" w:rsidTr="00A66F96">
        <w:tc>
          <w:tcPr>
            <w:tcW w:w="520" w:type="dxa"/>
            <w:gridSpan w:val="7"/>
            <w:shd w:val="clear" w:color="auto" w:fill="FFFFFF"/>
          </w:tcPr>
          <w:p w14:paraId="0C14ED2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9DADDD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C73E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ա) տեղեկագրքի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(դասակարգչի) նույնականացուցիչը</w:t>
            </w:r>
          </w:p>
          <w:p w14:paraId="4D785A5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DF0C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9E45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9E1B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4992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409B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5932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0174FBDB" w14:textId="77777777" w:rsidTr="00A66F96">
        <w:tc>
          <w:tcPr>
            <w:tcW w:w="520" w:type="dxa"/>
            <w:gridSpan w:val="7"/>
            <w:vMerge w:val="restart"/>
            <w:shd w:val="clear" w:color="auto" w:fill="FFFFFF"/>
          </w:tcPr>
          <w:p w14:paraId="2301B4F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932C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14.2. Սուբյեկտի անվանումը (csdo:SubjectName)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D4F6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C508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B102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7ADB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F2D0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E40B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«Սուբյեկտի անվանումը (csdo:SubjectName)» վավերապայմանը չպետք է լրացվի, հակառակ դեպքում «Սուբյեկտի անվանումը (csdo:SubjectName)» վավերապայմանը կարող է լրացվել</w:t>
            </w:r>
          </w:p>
        </w:tc>
      </w:tr>
      <w:tr w:rsidR="00AD38DA" w:rsidRPr="00BB6855" w14:paraId="297072B5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7FEEB87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0427275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1C001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CCFB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8A90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8F7F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E703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B3B697" w14:textId="0F814E12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«Սուբյեկտի անվանումը (csdo:SubjectName)» վավերապայմանը լրացված է, ապա «Սուբյեկտի անվանումը (csdo:SubjectName)» վավերապայմանի արժեքը պետք է ներառի սուբյեկտի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մասին տեղեկությունները (դրանց առկայության դեպքում)</w:t>
            </w:r>
          </w:p>
        </w:tc>
      </w:tr>
      <w:tr w:rsidR="00AD38DA" w:rsidRPr="00BB6855" w14:paraId="712DCE4F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59ED57E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2241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14.3. Սուբյեկտի կրճատ անվանումը (csdo: SubjectBriefName)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E704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60DF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193B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BCF8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5734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3E6E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«Սուբյեկտի կրճատ անվանումը (csdo: SubjectBriefName)» վավերապայմանը չպետք է լրացվի, հակառակ դեպքում «Սուբյեկտի կրճատ անվանումը (csdo: SubjectBriefName)» վավերապայմանը կարող է լրացվել</w:t>
            </w:r>
          </w:p>
        </w:tc>
      </w:tr>
      <w:tr w:rsidR="00AD38DA" w:rsidRPr="00BB6855" w14:paraId="67A0D0C4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055094D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B354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6D21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656F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2BAF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</w:t>
            </w:r>
          </w:p>
          <w:p w14:paraId="559C486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00092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2CF7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D0017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92443" w14:textId="1160CF0A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«Սուբյեկտի կրճատ անվանումը (csdo:SubjectBriefName)» վավերապայմանը լրացված է, ապա «Սուբյեկտի կրճատ անվանումը (csdo:SubjectBriefName)» վավերապայմանի արժեքը պետք է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ներառի սուբյեկտի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մասին տեղեկություններ (դրանց առկայության դեպքում)</w:t>
            </w:r>
          </w:p>
        </w:tc>
      </w:tr>
      <w:tr w:rsidR="00AD38DA" w:rsidRPr="00BB6855" w14:paraId="5B0BDE79" w14:textId="77777777" w:rsidTr="00A66F96">
        <w:tc>
          <w:tcPr>
            <w:tcW w:w="520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F75D26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5CC82" w14:textId="17D5268A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14.4.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14:paraId="0D5339D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EEA29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A06C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3D37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56DA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B7FB2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EB112" w14:textId="5915F9B4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(csdo:BusinessEntityTypeCode)» վավերապայմանը չպետք է լրացվի</w:t>
            </w:r>
          </w:p>
        </w:tc>
      </w:tr>
      <w:tr w:rsidR="00A66F96" w:rsidRPr="00BB6855" w14:paraId="68F190CD" w14:textId="77777777" w:rsidTr="00A66F96">
        <w:tc>
          <w:tcPr>
            <w:tcW w:w="520" w:type="dxa"/>
            <w:gridSpan w:val="7"/>
            <w:shd w:val="clear" w:color="auto" w:fill="FFFFFF"/>
          </w:tcPr>
          <w:p w14:paraId="7162A71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0B1F79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4905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0D2E2E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87F47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7B74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E5178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8310D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E8BFF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DB26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1DD7C337" w14:textId="77777777" w:rsidTr="00A66F96">
        <w:tc>
          <w:tcPr>
            <w:tcW w:w="520" w:type="dxa"/>
            <w:gridSpan w:val="7"/>
            <w:shd w:val="clear" w:color="auto" w:fill="FFFFFF"/>
          </w:tcPr>
          <w:p w14:paraId="164CE69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6C15D" w14:textId="55CC3BE5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14.5.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4E175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B6855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A02B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7360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11EB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4EADE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2EE97" w14:textId="279E1E02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(csdo:BusinessEntityTypeName)» վավերապայմանը չպետք է լրացվի</w:t>
            </w:r>
          </w:p>
        </w:tc>
      </w:tr>
      <w:tr w:rsidR="00AD38DA" w:rsidRPr="00BB6855" w14:paraId="26BB9467" w14:textId="77777777" w:rsidTr="00A66F96">
        <w:tc>
          <w:tcPr>
            <w:tcW w:w="520" w:type="dxa"/>
            <w:gridSpan w:val="7"/>
            <w:vMerge w:val="restart"/>
            <w:shd w:val="clear" w:color="auto" w:fill="FFFFFF"/>
          </w:tcPr>
          <w:p w14:paraId="7968DCD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CDF0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14.6. Տնտեսավարող սուբյեկտի նույնականացուցիչը</w:t>
            </w:r>
          </w:p>
          <w:p w14:paraId="0833D42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E84C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8B15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92C4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4846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8FAE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AM,</w:t>
            </w:r>
          </w:p>
          <w:p w14:paraId="669E375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BY,</w:t>
            </w:r>
          </w:p>
          <w:p w14:paraId="5EBD490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7CEF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AD38DA" w:rsidRPr="00BB6855" w14:paraId="3452E52A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0538EF8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744941F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75791A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B3AD63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FB21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FF141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6F66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KG,</w:t>
            </w:r>
          </w:p>
          <w:p w14:paraId="2E66775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D6D3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«Տնտեսավարող սուբյեկտի նույնականացուցիչը (csdo:BusinessEntityId)» վավերապայմանը չպետք է լրացվի, այլապես «Տնտեսավարող սուբյեկտի նույնականացուցիչը (csdo:BusinessEntityId)» վավերապայմանը կարող է լրացվել</w:t>
            </w:r>
          </w:p>
        </w:tc>
      </w:tr>
      <w:tr w:rsidR="00AD38DA" w:rsidRPr="00BB6855" w14:paraId="70546A1C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6B2E597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6C2B28E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CE38A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606B2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BCD7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6830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DAF3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77445" w14:textId="196C0449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պարունակի Ձեռնարկությունների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 </w:t>
            </w:r>
          </w:p>
        </w:tc>
      </w:tr>
      <w:tr w:rsidR="00AD38DA" w:rsidRPr="00BB6855" w14:paraId="3086CD53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7177958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F4DE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C813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6F7B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94F2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DEBF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3804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C500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«Տնտեսավարող սուբյեկտի նույնականացուցիչը (csdo:BusinessEntityId)» վավերապայմանը լրացված է, ապա «Տնտեսավարող սուբյեկտի նույնականացուցիչը (csdo:BusinessEntityId)» վավերապայմանը պետք է պարունակի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A66F96" w:rsidRPr="00BB6855" w14:paraId="29B883BA" w14:textId="77777777" w:rsidTr="00A66F96">
        <w:tc>
          <w:tcPr>
            <w:tcW w:w="520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3E7FA62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215ADB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6EC6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DC8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2CD0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F632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00099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C779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47ED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KG,</w:t>
            </w:r>
          </w:p>
          <w:p w14:paraId="71831E0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2D7A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«Տնտեսավարող սուբյեկտի նույնականացուցիչը (csdorBusinessEntityId)» վավերապայմանի «նույնականացման մեթոդը (kindId ատրիբուտ)» ատրիբուտը պետք է պարունակի ըստ պետական ռեեստրի (ռեգիստրի) գրառման համարի (ծածկագրի) տեսակի ծածկագրային նշագրի արժեքը՝ դրանց նույնականացման մեթոդների տեղեկագրքին համապատասխան՝ Եվրասիական տնտեսական միության անդամ պետություններում տնտեսավարող սուբյեկտների պետական գրանցման ժամանակ</w:t>
            </w:r>
          </w:p>
        </w:tc>
      </w:tr>
      <w:tr w:rsidR="00AD38DA" w:rsidRPr="00BB6855" w14:paraId="6BD421A7" w14:textId="77777777" w:rsidTr="00A66F96">
        <w:tc>
          <w:tcPr>
            <w:tcW w:w="520" w:type="dxa"/>
            <w:gridSpan w:val="7"/>
            <w:vMerge w:val="restart"/>
            <w:shd w:val="clear" w:color="auto" w:fill="FFFFFF"/>
          </w:tcPr>
          <w:p w14:paraId="26A250C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1FD2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14.7. Նույնականացման եզակի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մաքսային համարը</w:t>
            </w:r>
          </w:p>
          <w:p w14:paraId="335A45C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(casdo:CAUniqueCustomsNumberId)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366AB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րդ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66844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AD0BF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6F346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F8DA3" w14:textId="77777777" w:rsidR="00AD38DA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AM,</w:t>
            </w:r>
          </w:p>
          <w:p w14:paraId="53496B73" w14:textId="77777777" w:rsidR="00AD38DA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BY,</w:t>
            </w:r>
          </w:p>
          <w:p w14:paraId="42ABEE53" w14:textId="77777777" w:rsidR="00AD38DA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KG,</w:t>
            </w:r>
          </w:p>
          <w:p w14:paraId="58E2ADEF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7841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«Նույնականացման եզակի մաքսային համարը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(casdo:CAUniqueCustomsNumberId)» վավերապայմանը չպետք է լրացվի</w:t>
            </w:r>
          </w:p>
        </w:tc>
      </w:tr>
      <w:tr w:rsidR="00AD38DA" w:rsidRPr="00BB6855" w14:paraId="1AFEE15D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441BEAB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7E077F3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81E93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A9ACDE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994B9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B3482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A14A7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C711B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«Նույնականացման եզակի մաքսային համարը (casdo:CAUniqueCustomsNumberId)» վավերապայմանը չպետք է լրացվի, հակառակ դեպքում «Նույնականացման եզակի մաքսային համարը (casdo:CAUniqueCustomsNumberId)» վավերապայմանը կարող է լրացվել</w:t>
            </w:r>
          </w:p>
        </w:tc>
      </w:tr>
      <w:tr w:rsidR="00AD38DA" w:rsidRPr="00BB6855" w14:paraId="60D0659D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3F185E63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24E9DF3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64137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A09FD7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0D22C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BBE60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31AEE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CDCD4" w14:textId="26DDD661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«Նույնականացման եզակի մաքսային համարը (casdo:CAUniqueCustomsNumberId)» վավերապայմանը լրացված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ավորման դասակարգչին համապատասխան</w:t>
            </w:r>
          </w:p>
        </w:tc>
      </w:tr>
      <w:tr w:rsidR="00A66F96" w:rsidRPr="00BB6855" w14:paraId="7B1ED96B" w14:textId="77777777" w:rsidTr="00A66F96">
        <w:tc>
          <w:tcPr>
            <w:tcW w:w="520" w:type="dxa"/>
            <w:gridSpan w:val="7"/>
            <w:vMerge w:val="restart"/>
            <w:shd w:val="clear" w:color="auto" w:fill="FFFFFF"/>
          </w:tcPr>
          <w:p w14:paraId="35D7258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7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9C6AE2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4551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1AA1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7716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63A9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3435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C5F0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6E01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A66F96" w:rsidRPr="00BB6855" w14:paraId="060D4F95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6987D7A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7" w:type="dxa"/>
            <w:gridSpan w:val="6"/>
            <w:vMerge/>
            <w:shd w:val="clear" w:color="auto" w:fill="FFFFFF"/>
          </w:tcPr>
          <w:p w14:paraId="1B681BC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E3E1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բ) տեղեկագրքի (դասակարգչի)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4B9FE26C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(countryCodeListId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E37A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ADE0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3DDB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DEAB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2F0B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840D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«Նույնականացման եզակի մաքսային համարը (casdo:CAUniqueCustomsNumberId)» վավերապայմանի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AD38DA" w:rsidRPr="00BB6855" w14:paraId="518F90E3" w14:textId="77777777" w:rsidTr="00A66F96">
        <w:tc>
          <w:tcPr>
            <w:tcW w:w="520" w:type="dxa"/>
            <w:gridSpan w:val="7"/>
            <w:vMerge w:val="restart"/>
            <w:shd w:val="clear" w:color="auto" w:fill="FFFFFF"/>
          </w:tcPr>
          <w:p w14:paraId="47B2ACD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CB5C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14.8. Հարկ վճարողի նույնականացուցիչը (csdo:ТaxpayerId)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663B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B535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8385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673B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2151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0C70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«Հարկ վճարողի նույնականացուցիչը (csdo:TaxpayerId)» վավերապայմանը չպետք է լրացվի, այլապես «Հարկ վճարողի նույնականացուցիչը (csdo:TaxpayerId)» վավերապայմանը կարող է լրացվել</w:t>
            </w:r>
          </w:p>
        </w:tc>
      </w:tr>
      <w:tr w:rsidR="00AD38DA" w:rsidRPr="00BB6855" w14:paraId="7EBC2916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0BB6234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6574AB0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D1B03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61055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5D32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1AFF8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8973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2E9FF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հարկ վճարողի հաշվառման համարը (ՀՎՀՀ) կամ վճարողի հաշվառման համարը (ՎՀՀ) կամ նույնականացման հարկային համարը (ՆՀՀ) կամ բիզնես-նույնականացման համարը (ԲՆՀ) կամ հարկ վճարողի նույնականացման համարը (ՀՎՆՀ)</w:t>
            </w:r>
          </w:p>
        </w:tc>
      </w:tr>
      <w:tr w:rsidR="00AD38DA" w:rsidRPr="00BB6855" w14:paraId="7178200D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1381271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50E4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14.9. Հաշվառման վերցնելու պատճառի ծածկագիրը (csdo:TaxRegistrationReasonCode)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23FE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9F634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703B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5EFE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2215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653C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«Հաշվառման վերցնելու պատճառի ծածկագիրը (csdo:TaxRegistration ReasonCode)» վավերապայմանը չպետք է լրացվի</w:t>
            </w:r>
          </w:p>
        </w:tc>
      </w:tr>
      <w:tr w:rsidR="00AD38DA" w:rsidRPr="00BB6855" w14:paraId="486A351A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2872861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FD5E2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14.10. Ֆիզիկական անձի նույնականացուցիչը</w:t>
            </w:r>
          </w:p>
          <w:p w14:paraId="450D26A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0AF8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5–րդ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BC11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B556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896FB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4DBF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8A40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«Տեղեկությունների համընկնման հատկանիշը (casdo:EqualIndicator)» վավերապայմանը պարունակում է «1» արժեքը, ապա «Ֆիզիկական անձի նույնականացուցիչը (casdo:PersonId)» վավերապայմանը չպետք է լրացվի, այլապես «Ֆիզիկական անձի նույնականացուցիչը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(casdo:PersonId)» վավերապայմանը կարող է լրացվել</w:t>
            </w:r>
          </w:p>
        </w:tc>
      </w:tr>
      <w:tr w:rsidR="00AD38DA" w:rsidRPr="00BB6855" w14:paraId="1799B741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2D8410F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3E8CC55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7BE8C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9F223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18495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81CB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2C1D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25C4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հանրային ծառայությունների համարանիշը (ՀԾՀ) կամ այդպիսի նիշի բացակայության մասին տեղեկանքի համարը կամ նույնականացման համարը կամ անձնական նույնականացման համարը (ԱՆՀ) կամ անհատական նույնականացման համարը (ԱՆՀ) կամ եզակի նույնականացման համարը (ԵՆՀ)</w:t>
            </w:r>
          </w:p>
        </w:tc>
      </w:tr>
      <w:tr w:rsidR="00AD38DA" w:rsidRPr="00BB6855" w14:paraId="60088245" w14:textId="77777777" w:rsidTr="00A66F96">
        <w:tc>
          <w:tcPr>
            <w:tcW w:w="520" w:type="dxa"/>
            <w:gridSpan w:val="7"/>
            <w:vMerge/>
            <w:shd w:val="clear" w:color="auto" w:fill="FFFFFF"/>
          </w:tcPr>
          <w:p w14:paraId="7F17EE55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F3C2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14.11. Անձը հաստատող փաստաթուղթը</w:t>
            </w:r>
          </w:p>
          <w:p w14:paraId="4D534EA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(ccdo:IdcntityDocV3Dctails)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D3623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28B8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0417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D4B2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7F5A0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6BD4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«Տեղեկությունների համընկնման հատկանիշը (casdo:EqualIndicator)» վավերապայմանը պարունակում է «1» արժեքը, ապա «Անձը հաստատող վկայականը </w:t>
            </w:r>
            <w:r w:rsidRPr="00BB6855">
              <w:rPr>
                <w:rStyle w:val="Bodytext211pt"/>
                <w:rFonts w:ascii="Sylfaen" w:hAnsi="Sylfaen" w:cs="Sylfaen"/>
                <w:sz w:val="20"/>
                <w:szCs w:val="20"/>
              </w:rPr>
              <w:br/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(ccdo:IdentityDocV3Details)» վավերապայմանը չպետք է լրացվի, հակառակ դեպքում «Անձը հաստատող վկայականը (ccdo:IdentityDocV3Details)» վավերապայմանը կարող է լրացվել</w:t>
            </w:r>
          </w:p>
        </w:tc>
      </w:tr>
      <w:tr w:rsidR="00AD38DA" w:rsidRPr="00BB6855" w14:paraId="6C8D3B34" w14:textId="77777777" w:rsidTr="00A66F96">
        <w:tc>
          <w:tcPr>
            <w:tcW w:w="957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417A685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25C5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14.11.1. Երկրի ծածկագիրը (csdo:UnifiedCountryCode)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DB4BF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BEB3D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C5390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E6AF7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A73A7" w14:textId="77777777" w:rsidR="00AD38DA" w:rsidRPr="00BB6855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3930E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A66F96" w:rsidRPr="00BB6855" w14:paraId="0798F0B1" w14:textId="77777777" w:rsidTr="00A66F96">
        <w:tc>
          <w:tcPr>
            <w:tcW w:w="240" w:type="dxa"/>
            <w:shd w:val="clear" w:color="auto" w:fill="FFFFFF"/>
          </w:tcPr>
          <w:p w14:paraId="01251FC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gridSpan w:val="19"/>
            <w:shd w:val="clear" w:color="auto" w:fill="FFFFFF"/>
          </w:tcPr>
          <w:p w14:paraId="084189C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FB218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 w:rsidR="00A66F9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03266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A55F7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08F37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30A73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48C9C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3044E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«Երկրի ծածկագիրը (csdo:UnifiedCountryCode)» վավերապայմանի «տեղեկագրքի (դասակարգչի) նույնականացուցիչը (codeListId ատրիբուտ)» ատրիբուտը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պետք է պարունակի «2021» արժեքը</w:t>
            </w:r>
          </w:p>
        </w:tc>
      </w:tr>
      <w:tr w:rsidR="00AD38DA" w:rsidRPr="00BB6855" w14:paraId="16E06314" w14:textId="77777777" w:rsidTr="00A66F96">
        <w:tc>
          <w:tcPr>
            <w:tcW w:w="957" w:type="dxa"/>
            <w:gridSpan w:val="13"/>
            <w:shd w:val="clear" w:color="auto" w:fill="FFFFFF"/>
          </w:tcPr>
          <w:p w14:paraId="11566D4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BE2E3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14.11.2. Անձը հաստատող փաստաթղթի տեսակի ծածկագիրը</w:t>
            </w:r>
            <w:r w:rsidR="00A66F9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BF5FB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87E04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74582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24ED7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753F1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C031D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AD38DA" w:rsidRPr="00BB6855" w14:paraId="508BEB36" w14:textId="77777777" w:rsidTr="00A66F96">
        <w:tc>
          <w:tcPr>
            <w:tcW w:w="957" w:type="dxa"/>
            <w:gridSpan w:val="13"/>
            <w:shd w:val="clear" w:color="auto" w:fill="FFFFFF"/>
          </w:tcPr>
          <w:p w14:paraId="3945AD5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vMerge/>
            <w:tcBorders>
              <w:left w:val="single" w:sz="4" w:space="0" w:color="auto"/>
            </w:tcBorders>
            <w:shd w:val="clear" w:color="auto" w:fill="FFFFFF"/>
          </w:tcPr>
          <w:p w14:paraId="4117A97D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CDF3CE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0F060B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7B688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00114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22D6A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50338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9284C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«Անձը հաստատող փաստաթղթի տեսակի ծածկագիրը  (csdo:IdentityDocKindCode)» վավերապայմանը պետք է պարունակի</w:t>
            </w:r>
            <w:r w:rsidRPr="00610C3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փաստաթղթերի տեսակների դասակարգչին համապատասխան փաստաթղթի տեսակի ծածկագրի արժեքը</w:t>
            </w:r>
          </w:p>
        </w:tc>
      </w:tr>
      <w:tr w:rsidR="00AD38DA" w:rsidRPr="00BB6855" w14:paraId="2648BE24" w14:textId="77777777" w:rsidTr="00A66F96">
        <w:tc>
          <w:tcPr>
            <w:tcW w:w="957" w:type="dxa"/>
            <w:gridSpan w:val="13"/>
            <w:shd w:val="clear" w:color="auto" w:fill="FFFFFF"/>
          </w:tcPr>
          <w:p w14:paraId="22CB5D5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vMerge/>
            <w:tcBorders>
              <w:left w:val="single" w:sz="4" w:space="0" w:color="auto"/>
            </w:tcBorders>
            <w:shd w:val="clear" w:color="auto" w:fill="FFFFFF"/>
          </w:tcPr>
          <w:p w14:paraId="6EC8D3EE" w14:textId="77777777" w:rsidR="00AD38DA" w:rsidRPr="00BB6855" w:rsidRDefault="00AD38DA" w:rsidP="00A66F96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773EEF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B618D6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E3A48F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2CBB1E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135E72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AE825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4A2C247D" w14:textId="77777777" w:rsidTr="00A66F96">
        <w:tc>
          <w:tcPr>
            <w:tcW w:w="957" w:type="dxa"/>
            <w:gridSpan w:val="13"/>
            <w:shd w:val="clear" w:color="auto" w:fill="FFFFFF"/>
          </w:tcPr>
          <w:p w14:paraId="4FB3433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2B25A005" w14:textId="77777777" w:rsidR="00AD38DA" w:rsidRPr="00BB6855" w:rsidRDefault="00AD38DA" w:rsidP="00A66F96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8A4E6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 w:rsidR="00A66F9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AF786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B6855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6C611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953B7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D6FA5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0D074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9BEDF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AD38DA" w:rsidRPr="00BB6855" w14:paraId="54546802" w14:textId="77777777" w:rsidTr="00A66F96">
        <w:tc>
          <w:tcPr>
            <w:tcW w:w="957" w:type="dxa"/>
            <w:gridSpan w:val="13"/>
            <w:shd w:val="clear" w:color="auto" w:fill="FFFFFF"/>
          </w:tcPr>
          <w:p w14:paraId="1A80A11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07C04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14.11.3. Փաստաթղթի տեսակի</w:t>
            </w:r>
            <w:r w:rsidR="00A66F9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  <w:r w:rsidR="00A66F9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29A0B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B6855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C63BF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B88B9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9289A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77E7A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BE2B2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անվանումը (csdo:DocKindName)» վավերապայմանը չպետք է լրացվի</w:t>
            </w:r>
          </w:p>
        </w:tc>
      </w:tr>
      <w:tr w:rsidR="00AD38DA" w:rsidRPr="00BB6855" w14:paraId="4F271DE5" w14:textId="77777777" w:rsidTr="00A66F96">
        <w:tc>
          <w:tcPr>
            <w:tcW w:w="957" w:type="dxa"/>
            <w:gridSpan w:val="13"/>
            <w:shd w:val="clear" w:color="auto" w:fill="FFFFFF"/>
          </w:tcPr>
          <w:p w14:paraId="4526E80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0F911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14.11.4. Փաստաթղթի սերիան (csdo:DocSeriesId)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FB973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A3410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C3377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F140D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11CEC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F80A6" w14:textId="77777777" w:rsidR="00AD38DA" w:rsidRPr="00BB6855" w:rsidRDefault="00AD38DA" w:rsidP="00A66F96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28729184" w14:textId="77777777" w:rsidTr="00A66F96">
        <w:tc>
          <w:tcPr>
            <w:tcW w:w="957" w:type="dxa"/>
            <w:gridSpan w:val="13"/>
            <w:shd w:val="clear" w:color="auto" w:fill="FFFFFF"/>
          </w:tcPr>
          <w:p w14:paraId="2AB2BFDF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79426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14.11.5. Փաստաթղթի համարը (csdo:DocId)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B29E1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27FCC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D6D88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FCBA1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3B56E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423E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BB6855" w14:paraId="23BACB3C" w14:textId="77777777" w:rsidTr="00A66F96">
        <w:tc>
          <w:tcPr>
            <w:tcW w:w="957" w:type="dxa"/>
            <w:gridSpan w:val="13"/>
            <w:shd w:val="clear" w:color="auto" w:fill="FFFFFF"/>
          </w:tcPr>
          <w:p w14:paraId="4E452FB2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3A916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14.11.6. Փաստաթղթի ամսաթիվը (csdo:DocCreationDate)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AA0A2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1596B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02D5E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964A2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693DD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3463F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վավերապայմանը պետք է լրացվի</w:t>
            </w:r>
          </w:p>
        </w:tc>
      </w:tr>
      <w:tr w:rsidR="00AD38DA" w:rsidRPr="00BB6855" w14:paraId="38923D62" w14:textId="77777777" w:rsidTr="00A66F96">
        <w:tc>
          <w:tcPr>
            <w:tcW w:w="957" w:type="dxa"/>
            <w:gridSpan w:val="13"/>
            <w:shd w:val="clear" w:color="auto" w:fill="FFFFFF"/>
          </w:tcPr>
          <w:p w14:paraId="5013894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vMerge/>
            <w:tcBorders>
              <w:left w:val="single" w:sz="4" w:space="0" w:color="auto"/>
            </w:tcBorders>
            <w:shd w:val="clear" w:color="auto" w:fill="FFFFFF"/>
          </w:tcPr>
          <w:p w14:paraId="188713E9" w14:textId="77777777" w:rsidR="00AD38DA" w:rsidRPr="00BB6855" w:rsidRDefault="00AD38DA" w:rsidP="00A66F96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138952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87C0B1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81F18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</w:t>
            </w:r>
          </w:p>
          <w:p w14:paraId="50CD988F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00118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292AB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19977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94112" w14:textId="1FBE92CD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«Փաստաթղթի ամսաթիվը (csdo:DocCreationDate)»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AD38DA" w:rsidRPr="00BB6855" w14:paraId="1CC86EE9" w14:textId="77777777" w:rsidTr="00A66F96">
        <w:tc>
          <w:tcPr>
            <w:tcW w:w="957" w:type="dxa"/>
            <w:gridSpan w:val="13"/>
            <w:shd w:val="clear" w:color="auto" w:fill="FFFFFF"/>
          </w:tcPr>
          <w:p w14:paraId="5D49BD8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F8D794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14.11.7. Փաստաթղթի գործողության ժամկետը լրանալու ամսաթիվը (csdo:DocValidityDate)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34C6B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B6855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75DE5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9D66F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43BAB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1C359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F7F5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«Փաստաթղթի գործողության ժամկետը լրանալու ամսաթիվը (csdo:‌Doc‌Validity‌Date)» վավերապայմանը չպետք է լրացվի</w:t>
            </w:r>
          </w:p>
        </w:tc>
      </w:tr>
      <w:tr w:rsidR="00A66F96" w:rsidRPr="00BB6855" w14:paraId="0F63C927" w14:textId="77777777" w:rsidTr="00A66F96">
        <w:tc>
          <w:tcPr>
            <w:tcW w:w="384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053B2B1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7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FB062B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87F9A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14.11.8. Լիազորված մարմնի նույնականացուցիչը (csdo:AuthorityId)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42AEE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B6855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FF38E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F7B9C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 00120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5CE2A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2E777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6A1A4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A66F96" w:rsidRPr="00BB6855" w14:paraId="576B3A0F" w14:textId="77777777" w:rsidTr="00A66F96">
        <w:tc>
          <w:tcPr>
            <w:tcW w:w="384" w:type="dxa"/>
            <w:gridSpan w:val="5"/>
            <w:vMerge/>
            <w:shd w:val="clear" w:color="auto" w:fill="FFFFFF"/>
          </w:tcPr>
          <w:p w14:paraId="022895F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73" w:type="dxa"/>
            <w:gridSpan w:val="8"/>
            <w:vMerge/>
            <w:shd w:val="clear" w:color="auto" w:fill="FFFFFF"/>
          </w:tcPr>
          <w:p w14:paraId="6A0DF26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A4DAA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14.11.9. Լիազորված մարմնի անվանումը (csdo:AuthorityName)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24C38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B6855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2FBE6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694A0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09186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B7B85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EA636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«Լիազորված մարմնի անվանումը (csdo:AuthorityName)» վավերապայմանը չպետք է լրացվի</w:t>
            </w:r>
          </w:p>
        </w:tc>
      </w:tr>
      <w:tr w:rsidR="00AD38DA" w:rsidRPr="00BB6855" w14:paraId="4EE63841" w14:textId="77777777" w:rsidTr="00A66F96">
        <w:tc>
          <w:tcPr>
            <w:tcW w:w="384" w:type="dxa"/>
            <w:gridSpan w:val="5"/>
            <w:vMerge w:val="restart"/>
            <w:shd w:val="clear" w:color="auto" w:fill="FFFFFF"/>
          </w:tcPr>
          <w:p w14:paraId="479F467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FF89C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14.12. Հասցեն</w:t>
            </w:r>
          </w:p>
          <w:p w14:paraId="30D1524A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E9DA6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5–րդ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2CF10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()..*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E3F8C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 00122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8DA89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4C390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F46A6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«Հասցեն (ccdo:SubjectAddressDetails)» վավերապայմանը չպետք է լրացվի, հակառակ դեպքում «Հասցեն (ccdo:SubjectAddressDetails)» վավերապայմանը պետք է լրացվի</w:t>
            </w:r>
          </w:p>
        </w:tc>
      </w:tr>
      <w:tr w:rsidR="00AD38DA" w:rsidRPr="00BB6855" w14:paraId="54ABE3DC" w14:textId="77777777" w:rsidTr="00A66F96">
        <w:tc>
          <w:tcPr>
            <w:tcW w:w="384" w:type="dxa"/>
            <w:gridSpan w:val="5"/>
            <w:vMerge/>
            <w:shd w:val="clear" w:color="auto" w:fill="FFFFFF"/>
          </w:tcPr>
          <w:p w14:paraId="7108E94E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0" w:type="dxa"/>
            <w:gridSpan w:val="20"/>
            <w:vMerge/>
            <w:tcBorders>
              <w:left w:val="single" w:sz="4" w:space="0" w:color="auto"/>
            </w:tcBorders>
            <w:shd w:val="clear" w:color="auto" w:fill="FFFFFF"/>
          </w:tcPr>
          <w:p w14:paraId="7DEB516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F47EB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96D850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55C03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7CEF6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B6E1C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C1199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եթե «Հասցեն (ccdo:SubjectAddressDetails)» վավերապայմանը լրացվել է, ապա պետք է լրացվի «Հասցեն (ccdo:SubjectAddressDetails)» վավերապայմանի հենց մեկ օրինակ</w:t>
            </w:r>
          </w:p>
        </w:tc>
      </w:tr>
      <w:tr w:rsidR="00AD38DA" w:rsidRPr="00BB6855" w14:paraId="425FAF46" w14:textId="77777777" w:rsidTr="00A66F96">
        <w:tc>
          <w:tcPr>
            <w:tcW w:w="384" w:type="dxa"/>
            <w:gridSpan w:val="5"/>
            <w:vMerge/>
            <w:shd w:val="clear" w:color="auto" w:fill="FFFFFF"/>
          </w:tcPr>
          <w:p w14:paraId="6151617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0" w:type="dxa"/>
            <w:gridSpan w:val="20"/>
            <w:vMerge/>
            <w:tcBorders>
              <w:left w:val="single" w:sz="4" w:space="0" w:color="auto"/>
            </w:tcBorders>
            <w:shd w:val="clear" w:color="auto" w:fill="FFFFFF"/>
          </w:tcPr>
          <w:p w14:paraId="0A15C7D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024E7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B46253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CCAAB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7D028" w14:textId="77777777" w:rsidR="00AD38DA" w:rsidRPr="00BB6855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98269" w14:textId="77777777" w:rsidR="00AD38DA" w:rsidRPr="00BB6855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FCB95A" w14:textId="77777777" w:rsidR="00AD38DA" w:rsidRPr="00BB6855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«Հասցեն (ccdo:‌Subject‌Address‌Details)» վավերապայմանը լրացված է, ապա «Հասցեն» (ccdo:SubjectAddressDetails) վավերապայմանի համար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բնակավայրի մասին տեղեկությունները նշելիս պետք է լրացվի «Քաղաքը (csdo:CityName)», «Բնակավայրը (csdo: SettlementName)» վավերապայմաններից առնվազն մեկը</w:t>
            </w:r>
          </w:p>
        </w:tc>
      </w:tr>
      <w:tr w:rsidR="00AD38DA" w:rsidRPr="00BB6855" w14:paraId="306AC2CE" w14:textId="77777777" w:rsidTr="00A66F96">
        <w:tc>
          <w:tcPr>
            <w:tcW w:w="384" w:type="dxa"/>
            <w:gridSpan w:val="5"/>
            <w:vMerge w:val="restart"/>
            <w:shd w:val="clear" w:color="auto" w:fill="FFFFFF"/>
          </w:tcPr>
          <w:p w14:paraId="6BD3FAC0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7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E478E49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A6E25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14.12.1. Հասցեի տեսակի ծածկագիրը (csdo:AddressKindCode)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0634D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E3CFD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6A2B5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CC9B3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2D0F6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74DA7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լրացվի</w:t>
            </w:r>
          </w:p>
        </w:tc>
      </w:tr>
      <w:tr w:rsidR="00AD38DA" w:rsidRPr="00BB6855" w14:paraId="58F765AA" w14:textId="77777777" w:rsidTr="00A66F96">
        <w:tc>
          <w:tcPr>
            <w:tcW w:w="384" w:type="dxa"/>
            <w:gridSpan w:val="5"/>
            <w:vMerge/>
            <w:shd w:val="clear" w:color="auto" w:fill="FFFFFF"/>
          </w:tcPr>
          <w:p w14:paraId="0AC02916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7" w:type="dxa"/>
            <w:gridSpan w:val="7"/>
            <w:vMerge/>
            <w:shd w:val="clear" w:color="auto" w:fill="FFFFFF"/>
          </w:tcPr>
          <w:p w14:paraId="08F4F914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3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39041DB4" w14:textId="77777777" w:rsidR="00AD38DA" w:rsidRPr="00BB6855" w:rsidRDefault="00AD38DA" w:rsidP="00A66F96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F44706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599B4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67738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8573E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7AC54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B054E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AD38DA" w:rsidRPr="00BB6855" w14:paraId="63701427" w14:textId="77777777" w:rsidTr="00A66F96">
        <w:tc>
          <w:tcPr>
            <w:tcW w:w="384" w:type="dxa"/>
            <w:gridSpan w:val="5"/>
            <w:vMerge/>
            <w:shd w:val="clear" w:color="auto" w:fill="FFFFFF"/>
          </w:tcPr>
          <w:p w14:paraId="26040CEA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7" w:type="dxa"/>
            <w:gridSpan w:val="7"/>
            <w:vMerge/>
            <w:shd w:val="clear" w:color="auto" w:fill="FFFFFF"/>
          </w:tcPr>
          <w:p w14:paraId="047044E7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007DD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14.12.2. Երկրի ծածկագիրը (csdo:UnifiedCountryCode)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AA119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րդ վանդակ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30091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99543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01C55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BBF6D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B6434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լրացվի</w:t>
            </w:r>
          </w:p>
        </w:tc>
      </w:tr>
      <w:tr w:rsidR="00AD38DA" w:rsidRPr="00BB6855" w14:paraId="750B9D69" w14:textId="77777777" w:rsidTr="00A66F96">
        <w:tc>
          <w:tcPr>
            <w:tcW w:w="384" w:type="dxa"/>
            <w:gridSpan w:val="5"/>
            <w:vMerge/>
            <w:shd w:val="clear" w:color="auto" w:fill="FFFFFF"/>
          </w:tcPr>
          <w:p w14:paraId="5DC2005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7" w:type="dxa"/>
            <w:gridSpan w:val="7"/>
            <w:vMerge/>
            <w:shd w:val="clear" w:color="auto" w:fill="FFFFFF"/>
          </w:tcPr>
          <w:p w14:paraId="76942A8C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3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2D31435B" w14:textId="77777777" w:rsidR="00AD38DA" w:rsidRPr="00BB6855" w:rsidRDefault="00AD38DA" w:rsidP="00A66F96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F1D5B2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9FED20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8A7D6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B93F6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80854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44EB1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</w:t>
            </w:r>
            <w:r w:rsidRPr="00BB6855">
              <w:rPr>
                <w:rFonts w:ascii="Sylfaen" w:hAnsi="Sylfaen" w:cs="Sylfaen"/>
                <w:sz w:val="20"/>
                <w:szCs w:val="20"/>
              </w:rPr>
              <w:t>՝</w:t>
            </w:r>
            <w:r w:rsidRPr="00BB6855">
              <w:rPr>
                <w:sz w:val="20"/>
                <w:szCs w:val="20"/>
              </w:rPr>
              <w:t xml:space="preserve"> </w:t>
            </w:r>
            <w:r w:rsidRPr="00BB6855">
              <w:rPr>
                <w:rFonts w:ascii="Sylfaen" w:hAnsi="Sylfaen" w:cs="Sylfaen"/>
                <w:sz w:val="20"/>
                <w:szCs w:val="20"/>
              </w:rPr>
              <w:t>աշխարհի</w:t>
            </w:r>
            <w:r w:rsidRPr="00BB6855">
              <w:rPr>
                <w:sz w:val="20"/>
                <w:szCs w:val="20"/>
              </w:rPr>
              <w:t xml:space="preserve"> </w:t>
            </w:r>
            <w:r w:rsidRPr="00BB6855">
              <w:rPr>
                <w:rFonts w:ascii="Sylfaen" w:hAnsi="Sylfaen" w:cs="Sylfaen"/>
                <w:sz w:val="20"/>
                <w:szCs w:val="20"/>
              </w:rPr>
              <w:t>երկրների</w:t>
            </w:r>
            <w:r w:rsidRPr="00BB6855">
              <w:rPr>
                <w:sz w:val="20"/>
                <w:szCs w:val="20"/>
              </w:rPr>
              <w:t xml:space="preserve"> </w:t>
            </w:r>
            <w:r w:rsidRPr="00BB6855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BB6855">
              <w:rPr>
                <w:sz w:val="20"/>
                <w:szCs w:val="20"/>
              </w:rPr>
              <w:t xml:space="preserve"> </w:t>
            </w:r>
            <w:r w:rsidRPr="00BB6855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A66F96" w:rsidRPr="00BB6855" w14:paraId="5B5A1739" w14:textId="77777777" w:rsidTr="00A66F96">
        <w:tc>
          <w:tcPr>
            <w:tcW w:w="384" w:type="dxa"/>
            <w:gridSpan w:val="5"/>
            <w:shd w:val="clear" w:color="auto" w:fill="FFFFFF"/>
          </w:tcPr>
          <w:p w14:paraId="59A2BF6D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" w:type="dxa"/>
            <w:gridSpan w:val="3"/>
            <w:shd w:val="clear" w:color="auto" w:fill="FFFFFF"/>
          </w:tcPr>
          <w:p w14:paraId="5396A338" w14:textId="77777777" w:rsidR="00AD38DA" w:rsidRPr="00BB6855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6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5008764" w14:textId="77777777" w:rsidR="00AD38DA" w:rsidRPr="00BB6855" w:rsidRDefault="00AD38DA" w:rsidP="00A66F96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56DE53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 w:rsidRPr="00710C95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BC534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95ECA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651D0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В.044.00129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D57A7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87942" w14:textId="77777777" w:rsidR="00AD38DA" w:rsidRPr="00BB6855" w:rsidRDefault="00AD38DA" w:rsidP="00A66F96">
            <w:pPr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0BFC7" w14:textId="77777777" w:rsidR="00AD38DA" w:rsidRPr="00BB6855" w:rsidRDefault="00AD38DA" w:rsidP="00A66F96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«տեղեկատուի (դասակարգչի) նույնականացուցիչը (codeListId ատրիբուտ)» ատրիբուտը պետք է պարունակի «2021» արժեքը</w:t>
            </w:r>
          </w:p>
        </w:tc>
      </w:tr>
    </w:tbl>
    <w:p w14:paraId="2A39CF0F" w14:textId="77777777" w:rsidR="00A66F96" w:rsidRDefault="00A66F96" w:rsidP="00AD38DA"/>
    <w:p w14:paraId="06C934C4" w14:textId="77777777" w:rsidR="00A66F96" w:rsidRDefault="00A66F96">
      <w:pPr>
        <w:widowControl/>
        <w:spacing w:after="200" w:line="276" w:lineRule="auto"/>
      </w:pPr>
      <w:r>
        <w:br w:type="page"/>
      </w:r>
    </w:p>
    <w:tbl>
      <w:tblPr>
        <w:tblOverlap w:val="never"/>
        <w:tblW w:w="154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"/>
        <w:gridCol w:w="58"/>
        <w:gridCol w:w="154"/>
        <w:gridCol w:w="11"/>
        <w:gridCol w:w="96"/>
        <w:gridCol w:w="46"/>
        <w:gridCol w:w="162"/>
        <w:gridCol w:w="30"/>
        <w:gridCol w:w="35"/>
        <w:gridCol w:w="41"/>
        <w:gridCol w:w="11"/>
        <w:gridCol w:w="79"/>
        <w:gridCol w:w="121"/>
        <w:gridCol w:w="27"/>
        <w:gridCol w:w="11"/>
        <w:gridCol w:w="272"/>
        <w:gridCol w:w="3435"/>
        <w:gridCol w:w="1162"/>
        <w:gridCol w:w="686"/>
        <w:gridCol w:w="1413"/>
        <w:gridCol w:w="840"/>
        <w:gridCol w:w="1153"/>
        <w:gridCol w:w="5328"/>
      </w:tblGrid>
      <w:tr w:rsidR="00A66F96" w:rsidRPr="00BB6855" w14:paraId="3EE246C8" w14:textId="77777777" w:rsidTr="00F851E3">
        <w:trPr>
          <w:tblHeader/>
          <w:jc w:val="center"/>
        </w:trPr>
        <w:tc>
          <w:tcPr>
            <w:tcW w:w="484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9ED29" w14:textId="77777777" w:rsidR="00A66F96" w:rsidRPr="00BB6855" w:rsidRDefault="00A66F96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Վավերապայմանի անվանումը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C334E" w14:textId="79B0CC86" w:rsidR="00A66F96" w:rsidRPr="00BB6855" w:rsidRDefault="00A66F96" w:rsidP="00A66F96">
            <w:pPr>
              <w:pStyle w:val="Bodytext20"/>
              <w:shd w:val="clear" w:color="auto" w:fill="auto"/>
              <w:spacing w:after="120" w:line="240" w:lineRule="auto"/>
              <w:ind w:right="1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Ձ</w:t>
            </w:r>
            <w:r w:rsidR="00204B6E">
              <w:rPr>
                <w:rFonts w:ascii="Sylfaen" w:hAnsi="Sylfaen"/>
                <w:sz w:val="20"/>
                <w:szCs w:val="20"/>
              </w:rPr>
              <w:t>և</w:t>
            </w:r>
            <w:r w:rsidRPr="00BB6855">
              <w:rPr>
                <w:rFonts w:ascii="Sylfaen" w:hAnsi="Sylfaen"/>
                <w:sz w:val="20"/>
                <w:szCs w:val="20"/>
              </w:rPr>
              <w:t>ի վանդակի համարը/Կարգի կետը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92975" w14:textId="77777777" w:rsidR="00A66F96" w:rsidRPr="00BB6855" w:rsidRDefault="00A66F96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58131F" w14:textId="77777777" w:rsidR="00A66F96" w:rsidRPr="00BB6855" w:rsidRDefault="00A66F96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լրացնելու կանոնը*</w:t>
            </w:r>
          </w:p>
        </w:tc>
      </w:tr>
      <w:tr w:rsidR="00A66F96" w:rsidRPr="00BB6855" w14:paraId="5CC21C43" w14:textId="77777777" w:rsidTr="00F851E3">
        <w:trPr>
          <w:trHeight w:val="1134"/>
          <w:tblHeader/>
          <w:jc w:val="center"/>
        </w:trPr>
        <w:tc>
          <w:tcPr>
            <w:tcW w:w="4843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C23B2E" w14:textId="77777777" w:rsidR="00A66F96" w:rsidRPr="00BB6855" w:rsidRDefault="00A66F96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6502FD" w14:textId="77777777" w:rsidR="00A66F96" w:rsidRPr="00BB6855" w:rsidRDefault="00A66F96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309559" w14:textId="77777777" w:rsidR="00A66F96" w:rsidRPr="00BB6855" w:rsidRDefault="00A66F96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E77D5" w14:textId="77777777" w:rsidR="00A66F96" w:rsidRPr="00BB6855" w:rsidRDefault="00A66F96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Կանոնի ծածկագիրը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81400" w14:textId="77777777" w:rsidR="00A66F96" w:rsidRPr="00BB6855" w:rsidRDefault="00A66F96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413F2" w14:textId="77777777" w:rsidR="00A66F96" w:rsidRPr="00BB6855" w:rsidRDefault="00A66F96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E23D8" w14:textId="77777777" w:rsidR="00A66F96" w:rsidRPr="00BB6855" w:rsidRDefault="00A66F96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A66F96" w:rsidRPr="00BB6855" w14:paraId="0E2E30BB" w14:textId="77777777" w:rsidTr="00F851E3">
        <w:trPr>
          <w:tblHeader/>
          <w:jc w:val="center"/>
        </w:trPr>
        <w:tc>
          <w:tcPr>
            <w:tcW w:w="484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32DDA" w14:textId="77777777" w:rsidR="00A66F96" w:rsidRPr="00BB6855" w:rsidRDefault="00A66F96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2D32B" w14:textId="77777777" w:rsidR="00A66F96" w:rsidRPr="00BB6855" w:rsidRDefault="00A66F96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C03B2" w14:textId="77777777" w:rsidR="00A66F96" w:rsidRPr="00BB6855" w:rsidRDefault="00A66F96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68CCB" w14:textId="77777777" w:rsidR="00A66F96" w:rsidRPr="00BB6855" w:rsidRDefault="00A66F96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42C61" w14:textId="77777777" w:rsidR="00A66F96" w:rsidRPr="00BB6855" w:rsidRDefault="00A66F96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7368A" w14:textId="77777777" w:rsidR="00A66F96" w:rsidRPr="00BB6855" w:rsidRDefault="00A66F96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439E8" w14:textId="77777777" w:rsidR="00A66F96" w:rsidRPr="00BB6855" w:rsidRDefault="00A66F96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6855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</w:tr>
      <w:tr w:rsidR="00AD38DA" w:rsidRPr="00937B97" w14:paraId="6BCB61C9" w14:textId="77777777" w:rsidTr="00F851E3">
        <w:trPr>
          <w:jc w:val="center"/>
        </w:trPr>
        <w:tc>
          <w:tcPr>
            <w:tcW w:w="811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D10394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2D76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14.12.3. Տարածքի ծածկագիրը (csdo:TerritoryCode)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E462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57DA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1B6A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8CF6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8843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AM,</w:t>
            </w:r>
          </w:p>
          <w:p w14:paraId="67862DB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BY,</w:t>
            </w:r>
          </w:p>
          <w:p w14:paraId="2194B49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KZ,</w:t>
            </w:r>
          </w:p>
          <w:p w14:paraId="60E139B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0A73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«Տարածքի ծածկագիրը (csdo:TerritoryCode)» վավերապայմանը չպետք է լրացվի</w:t>
            </w:r>
          </w:p>
        </w:tc>
      </w:tr>
      <w:tr w:rsidR="00AD38DA" w:rsidRPr="00937B97" w14:paraId="6F6086D6" w14:textId="77777777" w:rsidTr="00F851E3">
        <w:trPr>
          <w:jc w:val="center"/>
        </w:trPr>
        <w:tc>
          <w:tcPr>
            <w:tcW w:w="811" w:type="dxa"/>
            <w:gridSpan w:val="8"/>
            <w:vMerge/>
            <w:shd w:val="clear" w:color="auto" w:fill="FFFFFF"/>
          </w:tcPr>
          <w:p w14:paraId="74734B6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0621E56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6B431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F8AD0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3CFA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2CE6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4315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ICG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67342" w14:textId="21D70B0C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«Երկրի ծածկագիրը (csdo:UnifiedCountryCode)» վավերապայմանը պարունակում է «ICG» արժեքը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«Ֆիզիկական անձի նույնականացուցիչը (casdo:PersonId)» վավերապայմանը «Մաքսային տարանցման մաքսային ընթացակարգի հայտարարատուն (cacdo:TransitDeclarantDetails)» վավերապայմանի կազմում լրացված է, ապա «Տարածքի ծածկագիրը (csdo:TerritoryCode)» վավերապայմանը պետք է լրացվի, հակառակ դեպքում «Տարածքի ծածկագիրը (csdo:TerritoryCode)» վավերապայմանը չպետք է լրացվի</w:t>
            </w:r>
          </w:p>
        </w:tc>
      </w:tr>
      <w:tr w:rsidR="00AD38DA" w:rsidRPr="00937B97" w14:paraId="4D14847C" w14:textId="77777777" w:rsidTr="00F851E3">
        <w:trPr>
          <w:jc w:val="center"/>
        </w:trPr>
        <w:tc>
          <w:tcPr>
            <w:tcW w:w="811" w:type="dxa"/>
            <w:gridSpan w:val="8"/>
            <w:vMerge/>
            <w:shd w:val="clear" w:color="auto" w:fill="FFFFFF"/>
          </w:tcPr>
          <w:p w14:paraId="6521B41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59074D1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25710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6DF52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3C52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FEC3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116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ICG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8A08F" w14:textId="2089862F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«Տարածքի ծածկագիրը (csdo:TerritoryCode)» վավերապայմանը լրացված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AD38DA" w:rsidRPr="00937B97" w14:paraId="4AE4A47F" w14:textId="77777777" w:rsidTr="00F851E3">
        <w:trPr>
          <w:jc w:val="center"/>
        </w:trPr>
        <w:tc>
          <w:tcPr>
            <w:tcW w:w="811" w:type="dxa"/>
            <w:gridSpan w:val="8"/>
            <w:vMerge/>
            <w:shd w:val="clear" w:color="auto" w:fill="FFFFFF"/>
          </w:tcPr>
          <w:p w14:paraId="272B70A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E585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14.12.4. Տարածաշրջանը (csdo:RegionName)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FE3F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A275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42AE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F4BF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153D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A192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52B39555" w14:textId="77777777" w:rsidTr="00F851E3">
        <w:trPr>
          <w:jc w:val="center"/>
        </w:trPr>
        <w:tc>
          <w:tcPr>
            <w:tcW w:w="811" w:type="dxa"/>
            <w:gridSpan w:val="8"/>
            <w:vMerge/>
            <w:shd w:val="clear" w:color="auto" w:fill="FFFFFF"/>
          </w:tcPr>
          <w:p w14:paraId="40876B1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4FC3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14.12.5. Շրջանը (csdo:DistrictName)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DC60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26C1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9395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ABFE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0412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05F4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E1C33B1" w14:textId="77777777" w:rsidTr="00F851E3">
        <w:trPr>
          <w:jc w:val="center"/>
        </w:trPr>
        <w:tc>
          <w:tcPr>
            <w:tcW w:w="811" w:type="dxa"/>
            <w:gridSpan w:val="8"/>
            <w:vMerge/>
            <w:shd w:val="clear" w:color="auto" w:fill="FFFFFF"/>
          </w:tcPr>
          <w:p w14:paraId="4E74D1C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1328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14.12.6. Քաղաքը (csdo:CityName)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B964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198D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0F83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E87A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7FF2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4F01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A9FA13E" w14:textId="77777777" w:rsidTr="00F851E3">
        <w:trPr>
          <w:jc w:val="center"/>
        </w:trPr>
        <w:tc>
          <w:tcPr>
            <w:tcW w:w="811" w:type="dxa"/>
            <w:gridSpan w:val="8"/>
            <w:vMerge/>
            <w:shd w:val="clear" w:color="auto" w:fill="FFFFFF"/>
          </w:tcPr>
          <w:p w14:paraId="2AF7FF1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2F85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14.12.7. Բնակավայրը (csdo:SettlementName)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EF92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9203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4B52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7036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A0C2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3266D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AD38DA" w:rsidRPr="00937B97" w14:paraId="67DBA992" w14:textId="77777777" w:rsidTr="00F851E3">
        <w:trPr>
          <w:jc w:val="center"/>
        </w:trPr>
        <w:tc>
          <w:tcPr>
            <w:tcW w:w="811" w:type="dxa"/>
            <w:gridSpan w:val="8"/>
            <w:vMerge/>
            <w:shd w:val="clear" w:color="auto" w:fill="FFFFFF"/>
          </w:tcPr>
          <w:p w14:paraId="68F9934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93D6C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14.12.8. Փողոցը (csdo:StreetName)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3247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A244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F4D4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381B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33D7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DF4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3C5A6193" w14:textId="77777777" w:rsidTr="00F851E3">
        <w:trPr>
          <w:jc w:val="center"/>
        </w:trPr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7105382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048228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0B64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14.12.9. Շենքի համարը (csdo:BuildingNumberId)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CE48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7239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D6C4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0263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6722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542A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35C1FCBD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25E0FA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shd w:val="clear" w:color="auto" w:fill="FFFFFF"/>
          </w:tcPr>
          <w:p w14:paraId="1D8A7B6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D68F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14.12.10. Սենքի համարը (csdo:RoomNumberId)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00B2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84E4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ED5E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1B57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C9F2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2891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4BF41E2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6E09C02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shd w:val="clear" w:color="auto" w:fill="FFFFFF"/>
          </w:tcPr>
          <w:p w14:paraId="071D0AF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B1A3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14.12.11. Փոստային դասիչը (csdo:PostCode)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9CAC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53ED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87A6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D638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08AF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FD37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«Փոստային դասիչը (csdo:PostCode)» վավերապայմանը չպետք է լրացվի</w:t>
            </w:r>
          </w:p>
        </w:tc>
      </w:tr>
      <w:tr w:rsidR="00AD38DA" w:rsidRPr="00937B97" w14:paraId="2EF0084D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84F5EE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shd w:val="clear" w:color="auto" w:fill="FFFFFF"/>
          </w:tcPr>
          <w:p w14:paraId="17F8C20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82EA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14.12. 12. Բաժանորդային արկղի համարը</w:t>
            </w:r>
          </w:p>
          <w:p w14:paraId="2F61B72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BEC6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9A6E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3CFB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В.044.00135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39DD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BAB4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5CE8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AD38DA" w:rsidRPr="00937B97" w14:paraId="3C6AD42E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497B38E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3DCD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14.13. Կոնտակտային վավերապայմանը (ccdo:CommunicationDetails)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B66B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1439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9E28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В.044.00136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4082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948A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45CD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«Տեղեկությունների համընկնման հատկանիշը (casdo:EqualIndicator)» վավերապայմանը պարունակում է «1» արժեքը, ապա «Կոնտակտային վավերապայմանը 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(ccdo: CommunicationDetails)» վավերապայմանը չպետք է լրացվի, հակառակ դեպքում «Կոնտակտային վավերապայմանը (ccdo:CommunicationDetails)» վավերապայմանը պետք է լրացվի</w:t>
            </w:r>
          </w:p>
        </w:tc>
      </w:tr>
      <w:tr w:rsidR="00AD38DA" w:rsidRPr="00937B97" w14:paraId="4FE13686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695AD04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BF4753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21892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14.13.1. Կապի տեսակի ծածկագիրը (csdo:CommunicationChannelCode)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5857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DD35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1716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8F44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042E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35C1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լրացվի</w:t>
            </w:r>
          </w:p>
        </w:tc>
      </w:tr>
      <w:tr w:rsidR="00AD38DA" w:rsidRPr="00937B97" w14:paraId="36827DB3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0DF58DC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shd w:val="clear" w:color="auto" w:fill="FFFFFF"/>
          </w:tcPr>
          <w:p w14:paraId="204D79C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57461A7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7135A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23D78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1298B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393D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C3B0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09EA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կապի միջոցի (կապուղու) տեսակի ծածկագրի արժեքը՝ Եվրասիական տնտեսական հանձնաժողովի 2022 թվականի դեկտեմբերի 6-ի թիվ 192 որոշմամբ հաստատված՝ կապի միջոցների (կապուղիների) տեսակների ցանկին համապատասխան</w:t>
            </w:r>
          </w:p>
        </w:tc>
      </w:tr>
      <w:tr w:rsidR="00AD38DA" w:rsidRPr="00937B97" w14:paraId="61E8A03F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471D159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shd w:val="clear" w:color="auto" w:fill="FFFFFF"/>
          </w:tcPr>
          <w:p w14:paraId="41D137D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7F69E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4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.13.2. Կապի տեսակի անվանումը (csdo:CommunicationChannelName)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CD82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C1D7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32FE7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718A4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3C6E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33DD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«Կապի տեսակի անվանումը (csdo:CommunicationChannelName)» վավերապայմանը պետք է լրացվի</w:t>
            </w:r>
          </w:p>
        </w:tc>
      </w:tr>
      <w:tr w:rsidR="00AD38DA" w:rsidRPr="00937B97" w14:paraId="3FC87AA5" w14:textId="77777777" w:rsidTr="00F851E3">
        <w:trPr>
          <w:jc w:val="center"/>
        </w:trPr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345878B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11CBB0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1047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14.13.3. Կապուղու նույնականացուցիչը</w:t>
            </w:r>
          </w:p>
          <w:p w14:paraId="0755372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(csdo:ComimmicationChannelId)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1988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63AB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6F15F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6852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F197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18E99" w14:textId="7133015C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 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 «ТЕ», «FX», ապա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ծածկագիրը)) կամ բջջային կապի օպերատորի ծածկագիրը, НННН-ը՝ բաժանորդի համարը (առնվազն 4 թվանշան): Պայմանանշանների խմբերի միջ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բացատի նշանները հաշվի չեն առնվում): Այլ պայմանանշաններ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AD38DA" w:rsidRPr="00937B97" w14:paraId="2792C9D3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0915D78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AD3E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14.14. Առանձնացված ստորաբաժանումը (cacdo:SubjectBranchDetails)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007A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371F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86D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В.044.00141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AE70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D3B4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8D14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«Առանձնացված ստորաբաժանումը (cacdo:SubjectBranchDetails)» վավերապայմանը չպետք է լրացվի</w:t>
            </w:r>
          </w:p>
        </w:tc>
      </w:tr>
      <w:tr w:rsidR="00AD38DA" w:rsidRPr="00937B97" w14:paraId="7DFCFD13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45555C8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6CB555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61AE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14.14.1. Երկրի ծածկագիրը (csdo:UnifiedCountryCode)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345E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E2A2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3F59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11FA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94C2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B23E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282BCA1D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6D85CFE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shd w:val="clear" w:color="auto" w:fill="FFFFFF"/>
          </w:tcPr>
          <w:p w14:paraId="41853FC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FEBDEE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30D3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9AE29B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3BA5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1239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EBB8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D374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EAE0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8345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8DBCCD5" w14:textId="77777777" w:rsidTr="00F851E3">
        <w:trPr>
          <w:jc w:val="center"/>
        </w:trPr>
        <w:tc>
          <w:tcPr>
            <w:tcW w:w="254" w:type="dxa"/>
            <w:vMerge w:val="restart"/>
            <w:shd w:val="clear" w:color="auto" w:fill="FFFFFF"/>
          </w:tcPr>
          <w:p w14:paraId="32F5875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vMerge w:val="restart"/>
            <w:shd w:val="clear" w:color="auto" w:fill="FFFFFF"/>
          </w:tcPr>
          <w:p w14:paraId="1055CF0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4F34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14.14.2. Սուբյեկտի անվանումը (csdo: SubjectName)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59E3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2AED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B582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1EAB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770A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9E3F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3C8C8023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734DC72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vMerge/>
            <w:shd w:val="clear" w:color="auto" w:fill="FFFFFF"/>
          </w:tcPr>
          <w:p w14:paraId="09DDA00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0C80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14.14.3. Սուբյեկտի կրճատ անվանումը</w:t>
            </w:r>
          </w:p>
          <w:p w14:paraId="34171AE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EC4C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eastAsia="Arial Unicode MS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042D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FFFB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1639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5C75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BF18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11215A1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751C80E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vMerge/>
            <w:shd w:val="clear" w:color="auto" w:fill="FFFFFF"/>
          </w:tcPr>
          <w:p w14:paraId="6188FA1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07511" w14:textId="33B58E5C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14.14.4.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7E60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eastAsia="Arial Unicode MS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0F7C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F827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BCC0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F952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A5DE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353AEF59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6DD494B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shd w:val="clear" w:color="auto" w:fill="FFFFFF"/>
          </w:tcPr>
          <w:p w14:paraId="0F5AC29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7E71F9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B4122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8B59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eastAsia="Arial Unicode MS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B126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E149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8EBE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DD65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51CB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52FFFD3" w14:textId="77777777" w:rsidTr="00F851E3">
        <w:trPr>
          <w:jc w:val="center"/>
        </w:trPr>
        <w:tc>
          <w:tcPr>
            <w:tcW w:w="81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0FCE78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AD06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14.14.5.</w:t>
            </w:r>
          </w:p>
          <w:p w14:paraId="5E28E4C4" w14:textId="7DBD2C7B" w:rsidR="00AD38DA" w:rsidRPr="00937B97" w:rsidRDefault="00AD38DA" w:rsidP="00AD38DA">
            <w:pPr>
              <w:pStyle w:val="Bodytext20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D10A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BookAntiqua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42A7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DC44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F1E9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6A35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4F17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5C164014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7D76384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3B5950C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7CFEF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E42A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0543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8AACE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6D56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4D96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3261A129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5CA5276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5F9C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14.14.6. Տնտեսավարող սուբյեկտի նույնականացուցիչը (csdo:BusinessEntityId)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C333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eastAsia="Arial Unicode MS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4A7D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85A4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CD20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1334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8E62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A4A98E9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6670709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29B603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7DDC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D81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4B43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2194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1030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DE08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BBC1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2215D93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4AD9207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EB4A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14.14.7. Եզակի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Fonts w:ascii="Sylfaen" w:hAnsi="Sylfaen"/>
                <w:sz w:val="20"/>
                <w:szCs w:val="20"/>
              </w:rPr>
              <w:t>նույնականացման մաքսային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համարը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4E1C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eastAsia="Arial Unicode MS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56B5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4250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E36F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F9A5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1CC8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5C9E8511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250F78C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D99B38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9FDB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738F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1FDC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19A2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3A25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8755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992B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EB5C4DE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4863D06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shd w:val="clear" w:color="auto" w:fill="FFFFFF"/>
          </w:tcPr>
          <w:p w14:paraId="383F5A4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76BF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0D75236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872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eastAsia="Arial Unicode MS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8CCD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805E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6B9D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562C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B19B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5B5BC117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3E4E2E2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D35C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14.14.8. Հարկ վճարողի նույնականացուցիչը (csdo:TaxpayerId)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5FD0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eastAsia="Arial Unicode MS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98DB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DEBC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B5D1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F9B8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EE8F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21CF0C7C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6A0B712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02720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14.14.9. Հաշվառման վերցնելու պատճառի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ծածկագիրը</w:t>
            </w:r>
          </w:p>
          <w:p w14:paraId="24E9E78B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48F1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eastAsia="Arial Unicode MS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17BA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0C46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A7E8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3D65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3437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0A66205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1F1EC0F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EC934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14.14.10. Հասցեն (ccdo։SubjectAddressDetails)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9D689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82F58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D1A43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54744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EE1F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ADCD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DF13130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4A0B373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B520F99" w14:textId="77777777" w:rsidR="00AD38DA" w:rsidRPr="00937B97" w:rsidRDefault="00AD38DA" w:rsidP="00A66F96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D3987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 1. Հասցեի տեսակի ծածկագիրը (csdo:AddressKindCode)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49476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030FC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3FD46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85C71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381E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87AF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76DB03F1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38F8DCC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shd w:val="clear" w:color="auto" w:fill="FFFFFF"/>
          </w:tcPr>
          <w:p w14:paraId="3E3A65B5" w14:textId="77777777" w:rsidR="00AD38DA" w:rsidRPr="00937B97" w:rsidRDefault="00AD38DA" w:rsidP="00A66F96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C990F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8B927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3EBCE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CenturyGothic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A011F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9E073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45B9D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B8CF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704DD2B6" w14:textId="77777777" w:rsidTr="00F851E3">
        <w:trPr>
          <w:jc w:val="center"/>
        </w:trPr>
        <w:tc>
          <w:tcPr>
            <w:tcW w:w="81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B33213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38D63B1" w14:textId="77777777" w:rsidR="00AD38DA" w:rsidRPr="00937B97" w:rsidRDefault="00AD38DA" w:rsidP="00A66F96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2363FAF" w14:textId="77777777" w:rsidR="00AD38DA" w:rsidRPr="00937B97" w:rsidRDefault="00AD38DA" w:rsidP="00A66F96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61A3A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Fonts w:ascii="Sylfaen" w:hAnsi="Sylfaen"/>
                <w:sz w:val="20"/>
                <w:szCs w:val="20"/>
              </w:rPr>
              <w:t>ա..1 Երկրի ծածկագիրը (csdo:UnifiedCountryCode)dCode)erId)sinessEnt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9145C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eastAsia="Arial Unicode MS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EFFD7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99CAA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C237E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A444E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B52A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3E10C6FD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7499835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shd w:val="clear" w:color="auto" w:fill="FFFFFF"/>
          </w:tcPr>
          <w:p w14:paraId="405121FC" w14:textId="77777777" w:rsidR="00AD38DA" w:rsidRPr="00937B97" w:rsidRDefault="00AD38DA" w:rsidP="00A66F96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197FE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</w:t>
            </w:r>
            <w:r w:rsidRPr="00937B97">
              <w:rPr>
                <w:rStyle w:val="Bodytext211pt"/>
                <w:rFonts w:ascii="Sylfaen" w:hAnsi="Sylfaen"/>
                <w:b/>
                <w:sz w:val="20"/>
                <w:szCs w:val="20"/>
              </w:rPr>
              <w:t>.3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. Տարածքի ծածկագիրը (csdo:TerritoryCode)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09DC7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19F1A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1910C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642B8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A39A7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286F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30A6D597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24AEAB2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shd w:val="clear" w:color="auto" w:fill="FFFFFF"/>
          </w:tcPr>
          <w:p w14:paraId="5BE8EFCD" w14:textId="77777777" w:rsidR="00AD38DA" w:rsidRPr="00937B97" w:rsidRDefault="00AD38DA" w:rsidP="00A66F96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47640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*.4. Տարածաշրջանը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92281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0pt"/>
                <w:rFonts w:ascii="Sylfaen" w:hAnsi="Sylfaen"/>
              </w:rPr>
              <w:t>—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DA3FA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883FD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C5667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B90ED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38FF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2029B822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0B5CDA0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shd w:val="clear" w:color="auto" w:fill="FFFFFF"/>
          </w:tcPr>
          <w:p w14:paraId="0425D02F" w14:textId="77777777" w:rsidR="00AD38DA" w:rsidRPr="00937B97" w:rsidRDefault="00AD38DA" w:rsidP="00A66F96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05C0A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*.5. Շրջանը (csdo:DistrictName)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7B19E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0pt"/>
                <w:rFonts w:ascii="Sylfaen" w:hAnsi="Sylfaen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5C6E7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C50DA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6993C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144B3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55FD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18843BC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7B89B6B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shd w:val="clear" w:color="auto" w:fill="FFFFFF"/>
          </w:tcPr>
          <w:p w14:paraId="6D332D18" w14:textId="77777777" w:rsidR="00AD38DA" w:rsidRPr="00937B97" w:rsidRDefault="00AD38DA" w:rsidP="00A66F96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5EEEC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*.6. Քաղաքը (csdo:CityName)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BC1A7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10F6B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93724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52D8E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17362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4456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A6997F3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239B54A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shd w:val="clear" w:color="auto" w:fill="FFFFFF"/>
          </w:tcPr>
          <w:p w14:paraId="190C0801" w14:textId="77777777" w:rsidR="00AD38DA" w:rsidRPr="00937B97" w:rsidRDefault="00AD38DA" w:rsidP="00A66F96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BC6B5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*.7. Բնակավայրը (csdo:SettlementName)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2FE5F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0pt"/>
                <w:rFonts w:ascii="Sylfaen" w:hAnsi="Sylfaen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55CA7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039DA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291A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D9A2B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047A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6B20AB6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6FF72DA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shd w:val="clear" w:color="auto" w:fill="FFFFFF"/>
          </w:tcPr>
          <w:p w14:paraId="789F3A7A" w14:textId="77777777" w:rsidR="00AD38DA" w:rsidRPr="00937B97" w:rsidRDefault="00AD38DA" w:rsidP="00A66F96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36038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*.8. Փողոցը(csdo:StreetName)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F0E9A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FDDA5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E985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96058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1DF52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10DF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1A8370A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4751A84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shd w:val="clear" w:color="auto" w:fill="FFFFFF"/>
          </w:tcPr>
          <w:p w14:paraId="22B0B209" w14:textId="77777777" w:rsidR="00AD38DA" w:rsidRPr="00937B97" w:rsidRDefault="00AD38DA" w:rsidP="00A66F96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AD6BD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*.9. Շենքի համարը (csdo:BuildingNumberId)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CF7D7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0pt"/>
                <w:rFonts w:ascii="Sylfaen" w:hAnsi="Sylfaen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CAB3B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1ABC8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7FE16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B5129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54A1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39C78D25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7D54369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shd w:val="clear" w:color="auto" w:fill="FFFFFF"/>
          </w:tcPr>
          <w:p w14:paraId="22BE8B3B" w14:textId="77777777" w:rsidR="00AD38DA" w:rsidRPr="00937B97" w:rsidRDefault="00AD38DA" w:rsidP="00A66F96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02A95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*.10. Սենքի համարը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(csdo:RoomNumberId)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E48EE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0pt"/>
                <w:rFonts w:ascii="Sylfaen" w:hAnsi="Sylfaen"/>
                <w:lang w:val="en-US"/>
              </w:rPr>
              <w:lastRenderedPageBreak/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0B226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F2490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A6A19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52D5A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9C1A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5743660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377E9DF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shd w:val="clear" w:color="auto" w:fill="FFFFFF"/>
          </w:tcPr>
          <w:p w14:paraId="0F7F825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853D8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*.11. Փոստային դասիչը (csdo:PostCode)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5523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F220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8520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FFCD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26D6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D2C2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377E56D6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3656E90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shd w:val="clear" w:color="auto" w:fill="FFFFFF"/>
          </w:tcPr>
          <w:p w14:paraId="3F36777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162AD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 12. Բաժանորդային արկղի համարը (csdo:PostOfficeBoxId)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34FE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D2E9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0BF8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1719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09BB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32CE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7097AA3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04D61D1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60066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14.14.11. Կոնտակտային վավերապայմանը (ccdo:CommunicationDetails)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A201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F21A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AB5B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A3A9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5CE0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CC3A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06D7C2B" w14:textId="77777777" w:rsidTr="00F851E3">
        <w:trPr>
          <w:jc w:val="center"/>
        </w:trPr>
        <w:tc>
          <w:tcPr>
            <w:tcW w:w="811" w:type="dxa"/>
            <w:gridSpan w:val="8"/>
            <w:shd w:val="clear" w:color="auto" w:fill="FFFFFF"/>
          </w:tcPr>
          <w:p w14:paraId="51B28AD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984585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D77A3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0pt"/>
                <w:rFonts w:ascii="Sylfaen" w:hAnsi="Sylfaen"/>
              </w:rPr>
              <w:t>*.1. Կապի տեսակի ծածկագիրը</w:t>
            </w:r>
            <w:r>
              <w:rPr>
                <w:rStyle w:val="Bodytext210pt"/>
                <w:rFonts w:ascii="Sylfaen" w:hAnsi="Sylfaen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3A25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80D2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E067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B910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8569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E0E7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2E3FEA52" w14:textId="77777777" w:rsidTr="00F851E3">
        <w:trPr>
          <w:jc w:val="center"/>
        </w:trPr>
        <w:tc>
          <w:tcPr>
            <w:tcW w:w="78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341330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7501A6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14FA9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*.2. Կապի տեսակի անվանումը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9DE5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452B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590B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DA7B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77B7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813E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A7A02DC" w14:textId="77777777" w:rsidTr="00F851E3">
        <w:trPr>
          <w:jc w:val="center"/>
        </w:trPr>
        <w:tc>
          <w:tcPr>
            <w:tcW w:w="781" w:type="dxa"/>
            <w:gridSpan w:val="7"/>
            <w:shd w:val="clear" w:color="auto" w:fill="FFFFFF"/>
          </w:tcPr>
          <w:p w14:paraId="650D131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shd w:val="clear" w:color="auto" w:fill="FFFFFF"/>
          </w:tcPr>
          <w:p w14:paraId="41A3631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DCA4B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*.3. Կապուղու նույնականացուցիչը (csdo:CommunicationChannelId)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65DA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BookmanOldStyle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4020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D792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E1ED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11A9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68E9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6641DFA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65CCAC5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CF140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14.15. Ռեեստրում անձի ընդգրկումը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հաստատող փաստաթուղթը</w:t>
            </w:r>
          </w:p>
          <w:p w14:paraId="3DC02E6B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(cacclo:RegisterDocumentIdDetai1s)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1969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BD36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A3CD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CA18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86D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7160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«Ռեեստրում անձի ընդգրկումը հաստատող փաստաթուղթը (cacdo:RegisterDocumentIdDetails)» վավերապայմանը չպետք է լրացվի</w:t>
            </w:r>
          </w:p>
        </w:tc>
      </w:tr>
      <w:tr w:rsidR="00AD38DA" w:rsidRPr="00937B97" w14:paraId="3DC7D503" w14:textId="77777777" w:rsidTr="00F851E3">
        <w:trPr>
          <w:jc w:val="center"/>
        </w:trPr>
        <w:tc>
          <w:tcPr>
            <w:tcW w:w="78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9DEABB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6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EE957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14.15.1. Փաստաթղթի տեսակի ծածկագիրը (csdo:DocKindCode)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AA89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2779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34B8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63CA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2E4F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66D9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3F5F603" w14:textId="77777777" w:rsidTr="00F851E3">
        <w:trPr>
          <w:jc w:val="center"/>
        </w:trPr>
        <w:tc>
          <w:tcPr>
            <w:tcW w:w="781" w:type="dxa"/>
            <w:gridSpan w:val="7"/>
            <w:shd w:val="clear" w:color="auto" w:fill="FFFFFF"/>
          </w:tcPr>
          <w:p w14:paraId="364397A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A1E9B8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1F936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5028506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6336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F234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9366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9F97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5475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DC18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99B80C4" w14:textId="77777777" w:rsidTr="00F851E3">
        <w:trPr>
          <w:jc w:val="center"/>
        </w:trPr>
        <w:tc>
          <w:tcPr>
            <w:tcW w:w="781" w:type="dxa"/>
            <w:gridSpan w:val="7"/>
            <w:shd w:val="clear" w:color="auto" w:fill="FFFFFF"/>
          </w:tcPr>
          <w:p w14:paraId="6DEBC41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6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F12A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14.15.2. Երկրի ծածկագիրը (csdo:UnifiedCountryCode)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C732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A861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81CC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46C6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EDBF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A8AC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5A38A858" w14:textId="77777777" w:rsidTr="00F851E3">
        <w:trPr>
          <w:jc w:val="center"/>
        </w:trPr>
        <w:tc>
          <w:tcPr>
            <w:tcW w:w="781" w:type="dxa"/>
            <w:gridSpan w:val="7"/>
            <w:shd w:val="clear" w:color="auto" w:fill="FFFFFF"/>
          </w:tcPr>
          <w:p w14:paraId="7DA78BB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FA79AE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EB5B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EC60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3D5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089F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AC43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758B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418D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2FB46640" w14:textId="77777777" w:rsidTr="00F851E3">
        <w:trPr>
          <w:jc w:val="center"/>
        </w:trPr>
        <w:tc>
          <w:tcPr>
            <w:tcW w:w="781" w:type="dxa"/>
            <w:gridSpan w:val="7"/>
            <w:shd w:val="clear" w:color="auto" w:fill="FFFFFF"/>
          </w:tcPr>
          <w:p w14:paraId="4A9F2E6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6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5127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14.15.3. Իրավաբանական անձի գրանցման համարը ռեեստրում ներառելիս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25DA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EFA1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D80A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D4BE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5B07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F8D1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2B27E07" w14:textId="77777777" w:rsidTr="00F851E3">
        <w:trPr>
          <w:jc w:val="center"/>
        </w:trPr>
        <w:tc>
          <w:tcPr>
            <w:tcW w:w="781" w:type="dxa"/>
            <w:gridSpan w:val="7"/>
            <w:shd w:val="clear" w:color="auto" w:fill="FFFFFF"/>
          </w:tcPr>
          <w:p w14:paraId="36C3764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6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C364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14.15.4. Փաստաթղթի վերագրանցման հատկանիշի ծածկագիրը (casdo:ReregistrationCode)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B81D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0B71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E0BF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CAA6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26F2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E684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9CE89A7" w14:textId="77777777" w:rsidTr="00F851E3">
        <w:trPr>
          <w:jc w:val="center"/>
        </w:trPr>
        <w:tc>
          <w:tcPr>
            <w:tcW w:w="781" w:type="dxa"/>
            <w:gridSpan w:val="7"/>
            <w:shd w:val="clear" w:color="auto" w:fill="FFFFFF"/>
          </w:tcPr>
          <w:p w14:paraId="6499820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EE65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14.15.5. Վկայականի տիպի ծածկագիրը (casdo:AEORegistryKindCode)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78B9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326F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CenturyGothic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A254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5B97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8D07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13A1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717146D3" w14:textId="77777777" w:rsidTr="00F851E3">
        <w:trPr>
          <w:jc w:val="center"/>
        </w:trPr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3383AAD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D54B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14.16. Տեղեկությունների համընկնման հատկանիշը (casdo: EqualIndicator)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7D82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D458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1770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034B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31CE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8D49D" w14:textId="3B8A51C2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լրացված է, ապա «Տեղեկությունների համընկնման հատկանիշը (casdo:EqualIndicator)» վավերապայմանը պետք է պարունակի «1» արժեքը. «մաքսային տարանցում» մաքսային ընթացակարգով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ակերպվող ապրանքների հայտարարատուն «Մաքսային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պարտավորության կատարման ապահովում տրամադրած անձը (cacdo:‌Surety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Subject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Details)» վավերապայմանի մեջ նշված անձն է։ </w:t>
            </w:r>
          </w:p>
        </w:tc>
      </w:tr>
      <w:tr w:rsidR="00AD38DA" w:rsidRPr="00937B97" w14:paraId="5375D44E" w14:textId="77777777" w:rsidTr="00F851E3">
        <w:trPr>
          <w:jc w:val="center"/>
        </w:trPr>
        <w:tc>
          <w:tcPr>
            <w:tcW w:w="484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70AE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15. Փաստաթուղթը (ccdo:DocV4Details)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A42A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C728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2D87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85B1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BBBB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CB84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«Մաքսատուրքերի, հարկերի վճարման պարտավորության կատարումն ապահովելու  հավաստագրի տեսակի ծածկագիրը (casdo:GuaranteeCertificateKindCode)» վավերապայմանը պարունակում է «ՄՀ» արժեքը, ապա «Փաստաթուղթը (ccdo:DocV4Details)» վավերապայմանը պետք է լրացվի, հակառակ դեպքում «Փաստաթուղթը (ccdo:DocV4Details)» վավերապայմանը չպետք է լրացվի</w:t>
            </w:r>
          </w:p>
        </w:tc>
      </w:tr>
      <w:tr w:rsidR="00AD38DA" w:rsidRPr="00937B97" w14:paraId="6747B838" w14:textId="77777777" w:rsidTr="00F851E3">
        <w:trPr>
          <w:jc w:val="center"/>
        </w:trPr>
        <w:tc>
          <w:tcPr>
            <w:tcW w:w="25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A5E98B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673C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15.1. Փաստաթղթի տեսակի ծածկագիրը (csdo:DocKindCode)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4B9C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8571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11B7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77A7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2506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3F84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ծածկագիրը» (csdo:DocKindCode) վավերապայմանը պետք է լրացվի</w:t>
            </w:r>
          </w:p>
        </w:tc>
      </w:tr>
      <w:tr w:rsidR="00AD38DA" w:rsidRPr="00937B97" w14:paraId="3B6900BD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457317A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6B60582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22F09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74A6A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A075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7A68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CB63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96B9F7" w14:textId="7E243135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</w:tr>
      <w:tr w:rsidR="00AD38DA" w:rsidRPr="00937B97" w14:paraId="10691F05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464E1B7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3D81798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0183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94CFC1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F2A6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BD3B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6FDB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EFE5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0FCD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4FBF4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AD38DA" w:rsidRPr="00937B97" w14:paraId="4F0F4764" w14:textId="77777777" w:rsidTr="00F851E3">
        <w:trPr>
          <w:jc w:val="center"/>
        </w:trPr>
        <w:tc>
          <w:tcPr>
            <w:tcW w:w="254" w:type="dxa"/>
            <w:vMerge w:val="restart"/>
            <w:shd w:val="clear" w:color="auto" w:fill="FFFFFF"/>
          </w:tcPr>
          <w:p w14:paraId="2BD7C6B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EB09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15.2. Փաստաթղթի անվանումը (csdo:DocName)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9A2D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7FF7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08CB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408F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8276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C34B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անվանումը (csdo:‌Doc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Name)» վավերապայմանը չպետք է լրացվի</w:t>
            </w:r>
          </w:p>
        </w:tc>
      </w:tr>
      <w:tr w:rsidR="00AD38DA" w:rsidRPr="00937B97" w14:paraId="012E370C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1832AB4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1CED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15.3. Փաստաթղթի համարը (csdo:DocId)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8ADD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344D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3C2B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0E62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9541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AACA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համարը (csdo:DocId)» վավերապայմանը պետք է լրացվի</w:t>
            </w:r>
          </w:p>
        </w:tc>
      </w:tr>
      <w:tr w:rsidR="00AD38DA" w:rsidRPr="00937B97" w14:paraId="5C1F4CBE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6502852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BE39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15.4. Փաստաթղթի ամսաթիվը (csdo:DocCreationDate)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61D4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DD9F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0139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CD53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D33E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D7F0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վավերապայմանը պետք է լրացվի</w:t>
            </w:r>
          </w:p>
        </w:tc>
      </w:tr>
      <w:tr w:rsidR="00AD38DA" w:rsidRPr="00937B97" w14:paraId="466D2912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37CFF20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4208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0A0C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5B66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4919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35DA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D725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7574E" w14:textId="12AB94EC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AD38DA" w:rsidRPr="00937B97" w14:paraId="2290CB37" w14:textId="77777777" w:rsidTr="00F851E3">
        <w:trPr>
          <w:jc w:val="center"/>
        </w:trPr>
        <w:tc>
          <w:tcPr>
            <w:tcW w:w="484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D7A4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16. Այն ապրանքի ծածկագիրը, որի վրա տարածվում է մաքսատուրքերի, հարկերի վճարման պարտավորության կատարումն ապահովելու հավաստագրի գործողությունը (casdo:GuaranteeCertificateCommodityCode)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9788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1680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0829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002C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841A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C3D19" w14:textId="62060804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«Մաքսատուրքերի, հարկերի վճարման պարտավորության կատարումն ապահովելու հավաստագրի տեսակի ծածկագիրը (casdo:GuaranteeCertificateKindCode)» վավերապայմանը պարունակում է «ԳՀ» արժեքը,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«Մաքսատուրքերի, հարկերի վճարման պարտավորության կատարումն ապահովելու եղանակի ծածկագիրը (casdo:</w:t>
            </w:r>
            <w:r w:rsidRPr="00937B97">
              <w:rPr>
                <w:rStyle w:val="Bodytext211pt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</w:rPr>
              <w:t>Payment</w:t>
            </w:r>
            <w:r w:rsidRPr="00937B97">
              <w:rPr>
                <w:rStyle w:val="Bodytext211pt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</w:rPr>
              <w:t>Guarantee</w:t>
            </w:r>
            <w:r w:rsidRPr="00937B97">
              <w:rPr>
                <w:rStyle w:val="Bodytext211pt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</w:rPr>
              <w:t>Method</w:t>
            </w:r>
            <w:r w:rsidRPr="00937B97">
              <w:rPr>
                <w:rStyle w:val="Bodytext211pt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</w:rPr>
              <w:t>Code)» վավերապայմանը պարունակում է «03» արժեքը, ապա «Այն ապրանքի ծածկագիրը, որի վրա տարածվում է մաքսատուրքերի, հարկերի վճարման պարտավորության կատարումն ապահովելու հավաստագրի գործողությունը (casdo:GuaranteeCertificateCo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mmodityCode)» վավերապայմանը կարող է լրացվել, հակառակ դեպքում «Այն ապրանքի ծածկագիրը, որի վրա տարածվում է մաքսատուրքերի, հարկերի վճարման պարտավորության կատարումն ապահովելու հավաստագրի գործողությունը (casdo:GuaranteeCertificateCommodityCode)» վավերապայմանը չպետք է լրացվի</w:t>
            </w:r>
          </w:p>
        </w:tc>
      </w:tr>
      <w:tr w:rsidR="00AD38DA" w:rsidRPr="00937B97" w14:paraId="1AC208A6" w14:textId="77777777" w:rsidTr="00F851E3">
        <w:trPr>
          <w:jc w:val="center"/>
        </w:trPr>
        <w:tc>
          <w:tcPr>
            <w:tcW w:w="4843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14:paraId="27D0BC5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D7559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C3E5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0E62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934E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ECB7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3FAC4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«Այն ապրանքի ծածկագիրը, որի վրա չի տարածվում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մաքսատուրքերի, հարկերի վճարման պարտավորության կատարումն ապահովելու հավաստագրի գործողությունը (casdo:NonGuaranteeCertificateCommodityCode)» վավերապայմանը լրացված է, ապա «Այն ապրանքի ծածկագիրը, որի վրա տարածվում է մաքսատուրքերի, հարկերի վճարման պարտավորության կատարումն ապահովելու հավաստագրի գործողությունը (casdo:GuaranteeCertificateCommodityCode)» վավերապայմանը չպետք է լրացվի</w:t>
            </w:r>
          </w:p>
        </w:tc>
      </w:tr>
      <w:tr w:rsidR="00AD38DA" w:rsidRPr="00937B97" w14:paraId="222BA7F2" w14:textId="77777777" w:rsidTr="00F851E3">
        <w:trPr>
          <w:jc w:val="center"/>
        </w:trPr>
        <w:tc>
          <w:tcPr>
            <w:tcW w:w="4843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299C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1459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7D92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3379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В.044.00154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9589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7F7D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ABC6E" w14:textId="4F104234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«Այն ապրանքի ծածկագիրը, որի վրա տարածվում է մաքսատուրքերի, հարկերի վճարման պարտավորության կատարումն ապահովելու հավաստագրի գործողությունը (casdo:GuaranteeCertificateCommodityCode)» վավերապայմանը լրացված է, ապա «Այն ապրանքի ծածկագիրը, որի վրա տարածվում է մաքսատուրքերի, հարկերի վճարման պարտավորության կատարումն ապահովելու հավաստագրի գործողությունը (casdo:GuaranteeCertificateCommodityCode)»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անմուշին՝ \d{4}|\d{6} |\d{8,10}</w:t>
            </w:r>
          </w:p>
        </w:tc>
      </w:tr>
      <w:tr w:rsidR="00AD38DA" w:rsidRPr="00937B97" w14:paraId="6C0E340C" w14:textId="77777777" w:rsidTr="00F851E3">
        <w:trPr>
          <w:jc w:val="center"/>
        </w:trPr>
        <w:tc>
          <w:tcPr>
            <w:tcW w:w="484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6BC8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17. Այն ապրանքի ծածկագիրը, որի վրա չի տարածվում մաքսատուրքերի, հարկերի վճարման պարտավորության կատարումն ապահովելու հավաստագրի գործողությունը (casdo:NonGuaranteeCertificateCommodityCode)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BDAD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83D4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4BE4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403E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5AC0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E5417C" w14:textId="55335575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«Մաքսատուրքերի, հարկերի վճարման պարտավորության կատարումն ապահովելու  հավաստագրի տեսակի ծածկագիրը (casdo:GuaranteeCertificateKindCode) վավերապայմանը պարունակում է «ԳՀ» արժեքը,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«Մաքսատուրքերի, հարկերի վճարման պարտավորության կատարումն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ապահովելու եղանակի ծածկագիրը (casdo:</w:t>
            </w:r>
            <w:r w:rsidRPr="00937B97">
              <w:rPr>
                <w:rStyle w:val="Bodytext211pt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</w:rPr>
              <w:t>Payment</w:t>
            </w:r>
            <w:r w:rsidRPr="00937B97">
              <w:rPr>
                <w:rStyle w:val="Bodytext211pt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</w:rPr>
              <w:t>Guarantee</w:t>
            </w:r>
            <w:r w:rsidRPr="00937B97">
              <w:rPr>
                <w:rStyle w:val="Bodytext211pt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</w:rPr>
              <w:t>Method</w:t>
            </w:r>
            <w:r w:rsidRPr="00937B97">
              <w:rPr>
                <w:rStyle w:val="Bodytext211pt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</w:rPr>
              <w:t>Code)» վավերապայմանը պարունակում է «03» արժեքը, ապա «Այն ապրանքի ծածկագիրը, որի վրա չի տարածվում մաքսատուրքերի, հարկերի վճարման պարտավորության կատարումն ապահովելու հավաստագրի գործողությունը (casdo:NonGuaranteeCertific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ateCommodityCode)» վավերապայմանը կարող է լրացվել, հակառակ դեպքում «Այն ապրանքի ծածկագիրը, որի վրա չի տարածվում մաքսատուրքերի, հարկերի վճարման պարտավորության կատարումն ապահովելու հավաստագրի գործողությունը (casdo:NonGuaranteeCertificateCommodityCode)» վավերապայմանը չպետք է լրացվի</w:t>
            </w:r>
          </w:p>
        </w:tc>
      </w:tr>
      <w:tr w:rsidR="00AD38DA" w:rsidRPr="00937B97" w14:paraId="6CDE99CE" w14:textId="77777777" w:rsidTr="00F851E3">
        <w:trPr>
          <w:jc w:val="center"/>
        </w:trPr>
        <w:tc>
          <w:tcPr>
            <w:tcW w:w="4843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14:paraId="77EF8FE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700E7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E7058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CDFC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В.044.00156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1517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F5EA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01D3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«Այն ապրանքի ծածկագիրը, որի վրա տարածվում է մաքսատուրքերի, հարկերի վճարման պարտավորության կատարումն ապահովելու հավաստագրի գործողությունը (casdo:GuaranteeCertificate CommodityCode)» վավերապայմանը լրացված է, ապա «Այն ապրանքի ծածկագիրը, որի վրա չի տարածվում մաքսատուրքերի, հարկերի վճարման պարտավորության կատարումն ապահովելու հավաստագրի գործողությունը (casdo:NonGuaranteeCertificateCommodityCode)» վավերապայմանը չպետք է լրացվի</w:t>
            </w:r>
          </w:p>
        </w:tc>
      </w:tr>
      <w:tr w:rsidR="00AD38DA" w:rsidRPr="00937B97" w14:paraId="750FBAD5" w14:textId="77777777" w:rsidTr="00F851E3">
        <w:trPr>
          <w:jc w:val="center"/>
        </w:trPr>
        <w:tc>
          <w:tcPr>
            <w:tcW w:w="4843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F5C3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15E8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3615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B193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2D9B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7756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F0F03" w14:textId="13ECB33C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«Այն ապրանքի ծածկագիրը, որի վրա չի տարածվում մաքսատուրքերի, հարկերի վճարման պարտավորության կատարումն ապահովելու հավաստագրի գործողությունը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(casdo:NonGuaranteeCertificateCommodityCode)» վավերապայմանը լրացված է, ապա «Այն ապրանքի ծածկագիրը, որի վրա չի տարածվում մաքսատուրքերի, հարկերի վճարման պարտավորության կատարումն ապահովելու հավաստագրի գործողությունը (casdo:NonGuaranteeCertificateCommodityCode)»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անմուշին՝ \d {4} |\d {6} |\d {8,10}</w:t>
            </w:r>
          </w:p>
        </w:tc>
      </w:tr>
      <w:tr w:rsidR="00AD38DA" w:rsidRPr="00937B97" w14:paraId="2F24D970" w14:textId="77777777" w:rsidTr="00F851E3">
        <w:trPr>
          <w:jc w:val="center"/>
        </w:trPr>
        <w:tc>
          <w:tcPr>
            <w:tcW w:w="484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F67E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18. «Ուղարկման երկրի ծածկագիրը»  (casdo:DepartureCountryCode)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2D453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85D46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F40A3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F90DE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584D2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51C8C" w14:textId="1DBC75E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«Տեղեկատվության տեսակի ծածկագիրը (casdo:InformationKindCode)» վավերապայմանը պարունակում է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 «1», «3», ապա «Ուղարկման երկրի ծածկագիրը (casdo:DepartureCountryCode)» վավերապայմանը պետք է լրացվի, հակառակ դեպքում «Ուղարկման երկրի ծածկագիրը (casdo:DepartureCountryCode)» վավերապայմանը չպետք է լրացվի</w:t>
            </w:r>
          </w:p>
        </w:tc>
      </w:tr>
      <w:tr w:rsidR="00AD38DA" w:rsidRPr="00937B97" w14:paraId="59FBDEEF" w14:textId="77777777" w:rsidTr="00F851E3">
        <w:trPr>
          <w:jc w:val="center"/>
        </w:trPr>
        <w:tc>
          <w:tcPr>
            <w:tcW w:w="4843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14:paraId="33B6687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D281B5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C6ECD8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9107C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A1BBE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738CA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A856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«Մաքսատուրքերի, հարկերի վճարման պարտավորության կատարումն ապահովելու  հավաստագրի տեսակի ծածկագիրը (casdo:GuaranteeCertificateKindCode) պարունակում է «ԳՀ» արժեքը, ապա պետք է լրացվի «Ուղարկման երկրի ծածկագիրը» (casdo:DepartureCountryCode) վավերապայմանի առնվազն 1 օրինակ</w:t>
            </w:r>
          </w:p>
        </w:tc>
      </w:tr>
      <w:tr w:rsidR="00AD38DA" w:rsidRPr="00937B97" w14:paraId="5F19A9A3" w14:textId="77777777" w:rsidTr="00F851E3">
        <w:trPr>
          <w:jc w:val="center"/>
        </w:trPr>
        <w:tc>
          <w:tcPr>
            <w:tcW w:w="4843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14:paraId="2EA46AF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A84E09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C693F8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79618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5DA14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C166A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74E8F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«Մաքսատուրքերի, հարկերի վճարման պարտավորության կատարումն ապահովելու 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հավաստագրի տեսակի ծածկագիրը (casdo:GuaranteeCertificateKindCode) պարունակում է «ՄՀ» արժեքը, ապա պետք է լրացվի «Ուղարկման երկրի ծածկագիրը» (casdo:DepartureCountryCode) վավերապայմանի հենց 1 օրինակ</w:t>
            </w:r>
          </w:p>
        </w:tc>
      </w:tr>
      <w:tr w:rsidR="00AD38DA" w:rsidRPr="00937B97" w14:paraId="6B23228A" w14:textId="77777777" w:rsidTr="00F851E3">
        <w:trPr>
          <w:jc w:val="center"/>
        </w:trPr>
        <w:tc>
          <w:tcPr>
            <w:tcW w:w="4843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14:paraId="768DB99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16AF5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51D82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E1C7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617C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C243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06E8F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«Ուղարկման երկրի ծածկագիրը (casdo:DepartureCountryCode)» վավերապայմանը լրացված է, ապա «Ուղարկման երկրի ծածկագիրը (casdo:DepartureCountryCode)»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AD38DA" w:rsidRPr="00937B97" w14:paraId="4E7FDA3C" w14:textId="77777777" w:rsidTr="00F851E3">
        <w:trPr>
          <w:jc w:val="center"/>
        </w:trPr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3DF102F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0AA64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D9AAE2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7709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6748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1DAB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В.044.00162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0F06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4842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E9DF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«Ուղարկման երկրի ծածկագիրը (casdo:‌Departure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Country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AD38DA" w:rsidRPr="00937B97" w14:paraId="4CD9C85A" w14:textId="77777777" w:rsidTr="00F851E3">
        <w:trPr>
          <w:jc w:val="center"/>
        </w:trPr>
        <w:tc>
          <w:tcPr>
            <w:tcW w:w="484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41C2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 Մաքսատուրքերի, հարկերի վճարման պարտավորության կատարումն ապահովելու հավաստագիրը ներկայացրած անձը (cacdo:GuaranteeCertificateAgentDetails)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89AF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 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D182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4224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4BC2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3691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431717" w14:textId="4BB60FCE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Fonts w:ascii="Sylfaen" w:hAnsi="Sylfaen"/>
                <w:sz w:val="20"/>
                <w:szCs w:val="20"/>
              </w:rPr>
              <w:t xml:space="preserve">եթե «Տեղեկությունների համընկնման հատկանիշը (casdo:EqualIndicator)» վավերապայմանը պարունակում է «1» արժեքը, ապա «Մաքսատուրքերի, հարկերի վճարման պարտավորության կատարումն ապահովելու հավաստագիրը ներկայացրած անձը (cacdo:GuaranteeCertifi cateAgentDetails)» վավերապայմանի համար սուբյեկտի անվանման վերաբերյալ տեղեկություններ նշելիս «Սուբյեկտի անվանումը (csdo:SubjectName)», «Սուբյեկտի կրճատ անվանումը (csdo:SubjectBriefName)» վավերապայմանները </w:t>
            </w:r>
            <w:r w:rsidRPr="00937B97">
              <w:rPr>
                <w:rFonts w:ascii="Sylfaen" w:hAnsi="Sylfaen"/>
                <w:sz w:val="20"/>
                <w:szCs w:val="20"/>
              </w:rPr>
              <w:lastRenderedPageBreak/>
              <w:t>չպետք է լրացվեն, հակառակ դեպքում «Մաքսատուրքերի, հարկերի վճարման պարտավորության կատարումն ապահովելու հավաստագիրը ներկայացրած անձը (cacdo:GuaranteeCertifi cateAgentDetails)» վավերապայմանի համար սուբյեկտի անվանման վերաբերյալ տեղեկություններ նշելիս պետք է նույնությամբ լրացվի հետ</w:t>
            </w:r>
            <w:r w:rsidR="00204B6E">
              <w:rPr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Fonts w:ascii="Sylfaen" w:hAnsi="Sylfaen"/>
                <w:sz w:val="20"/>
                <w:szCs w:val="20"/>
              </w:rPr>
              <w:t>յալ վավերապայմաններից մեկը՝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«Սուբյեկտի անվանումը 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  <w:lang w:eastAsia="en-US" w:bidi="en-US"/>
              </w:rPr>
              <w:t>(csdo:Subjcct Name)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 «Սուբյեկտի կրճատ անվանումը (csdo:SubjectBriefName)»</w:t>
            </w:r>
          </w:p>
        </w:tc>
      </w:tr>
      <w:tr w:rsidR="00AD38DA" w:rsidRPr="00937B97" w14:paraId="6DEC0B5B" w14:textId="77777777" w:rsidTr="00F851E3">
        <w:trPr>
          <w:jc w:val="center"/>
        </w:trPr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59E7F1A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E35B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19.1. Երկրի ծածկագիրը (csdo:UnifiedCountryCode)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E663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5596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3881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841E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6190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C26E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վավերապայմանը չպետք է լրացվի</w:t>
            </w:r>
          </w:p>
        </w:tc>
      </w:tr>
      <w:tr w:rsidR="00AD38DA" w:rsidRPr="00937B97" w14:paraId="1F90F016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137C93C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D3EEF1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8555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79E1B8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3FE9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A9ED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BF8C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44C0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6736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6FB3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96ABAC3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165733F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1588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19.2. Սուբյեկտի անվանումը (csdo:SubjectName)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D3B88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 w:rsidR="00A66F9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1B51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DD1C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6B57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D343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69A1A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«Սուբյեկտի անվանումը (csdo:SubjectName)» վավերապայմանը չպետք է լրացվի, հակառակ դեպքում «Սուբյեկտի անվանումը (csdo:SubjectName)» վավերապայմանը կարող է լրացվել</w:t>
            </w:r>
          </w:p>
        </w:tc>
      </w:tr>
      <w:tr w:rsidR="00AD38DA" w:rsidRPr="00937B97" w14:paraId="10949E53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1E8BAEC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6FBD876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126B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37AE6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9559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47A7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AD22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7D723F" w14:textId="052F0893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«Սուբյեկտի անվանումը (csdo:SubjectName)» վավերապայմանը լրացված է, ապա «Սուբյեկտի անվանումը (csdo:SubjectName)» վավերապայմանի արժեքը պետք է ներառի սուբյեկտի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ի մասին տեղեկությունները (դրանց առկայության դեպքում)</w:t>
            </w:r>
          </w:p>
        </w:tc>
      </w:tr>
      <w:tr w:rsidR="00AD38DA" w:rsidRPr="00937B97" w14:paraId="41840E96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308A9BE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C179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19.3. Սուբյեկտի կրճատ անվանումը</w:t>
            </w:r>
          </w:p>
          <w:p w14:paraId="2972669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72539" w14:textId="77777777" w:rsidR="00AD38DA" w:rsidRPr="00196E61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Fonts w:ascii="Sylfaen" w:hAnsi="Sylfaen"/>
                <w:sz w:val="20"/>
                <w:szCs w:val="20"/>
              </w:rPr>
              <w:t>9-րդ վանդակ (ձախ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BB82C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56039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</w:t>
            </w:r>
            <w:r w:rsidRPr="00937B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05pt"/>
                <w:rFonts w:ascii="Sylfaen" w:hAnsi="Sylfaen"/>
                <w:sz w:val="20"/>
                <w:szCs w:val="20"/>
              </w:rPr>
              <w:t>00167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96ECF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CB7AB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EE50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«Սուբյեկտի կրճատ անվանումը (csdo:SubjectBriefName)» վավերապայմանը չպետք է լրացվի, հակառակ դեպքում «Սուբյեկտի կրճատ անվանումը (csdo:SubjectBriefName)» վավերապայմանը կարող է լրացվել</w:t>
            </w:r>
          </w:p>
        </w:tc>
      </w:tr>
      <w:tr w:rsidR="00AD38DA" w:rsidRPr="00937B97" w14:paraId="6060C3FB" w14:textId="77777777" w:rsidTr="00F851E3">
        <w:trPr>
          <w:jc w:val="center"/>
        </w:trPr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0230655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15AB793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5613F0" w14:textId="77777777" w:rsidR="00AD38DA" w:rsidRPr="006A1E78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47D0AD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D6BAB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84B7A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43E51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78FB3" w14:textId="5EDBFED3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«Սուբյեկտի կրճատ անվանումը (csdo:SubjectBriefName)» վավերապայմանը լրացված է, ապա «Սուբյեկտի կրճատ անվանումը (csdo:SubjectBriefName)» վավերապայմանի արժեքը պետք է ներառի սուբյեկտի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ի մասին տեղեկություններ (դրանց առկայության դեպքում)</w:t>
            </w:r>
          </w:p>
        </w:tc>
      </w:tr>
      <w:tr w:rsidR="00AD38DA" w:rsidRPr="00937B97" w14:paraId="2C5DF854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B4B5B0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1375A" w14:textId="7FBE86BF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19.4.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14:paraId="04E5369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AF4FF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5CDCD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51248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B21B5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8F685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61705" w14:textId="15AF33A0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(csdo:BusinessEntityTypeCode)» վավերապայմանը չպետք է լրացվի</w:t>
            </w:r>
          </w:p>
        </w:tc>
      </w:tr>
      <w:tr w:rsidR="00AD38DA" w:rsidRPr="00937B97" w14:paraId="2135A51A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2C0C7C5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60BF16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99CD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441DD0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882D3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F9E1C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180A0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0358B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2F0E9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0E53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25E5872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220BAC8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6F8A9" w14:textId="5460B4DE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19.5.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E2CA9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40AE3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288D8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8B344" w14:textId="77777777" w:rsidR="00AD38DA" w:rsidRPr="00937B97" w:rsidRDefault="00AD38DA" w:rsidP="00A66F9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207A7" w14:textId="77777777" w:rsidR="00AD38DA" w:rsidRPr="00937B97" w:rsidRDefault="00AD38DA" w:rsidP="00A66F96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C643D" w14:textId="461430D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ի անվանումը (csdo:BusinessEntityTypeName)» վավերապայմանը չպետք է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լրացվի</w:t>
            </w:r>
          </w:p>
        </w:tc>
      </w:tr>
      <w:tr w:rsidR="00AD38DA" w:rsidRPr="00937B97" w14:paraId="725713EB" w14:textId="77777777" w:rsidTr="00F851E3">
        <w:trPr>
          <w:jc w:val="center"/>
        </w:trPr>
        <w:tc>
          <w:tcPr>
            <w:tcW w:w="254" w:type="dxa"/>
            <w:vMerge w:val="restart"/>
            <w:shd w:val="clear" w:color="auto" w:fill="FFFFFF"/>
          </w:tcPr>
          <w:p w14:paraId="4873D0A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7615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19.6. Տնտեսավարող սուբյեկտի նույնականացուցիչը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E30EF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 w:rsidR="00196E61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7EAA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1305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7F17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6373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AM,</w:t>
            </w:r>
          </w:p>
          <w:p w14:paraId="4B42326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BY,</w:t>
            </w:r>
          </w:p>
          <w:p w14:paraId="4594239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6E61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AD38DA" w:rsidRPr="00937B97" w14:paraId="48D4E1DB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11A4045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5C47AC6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E2F6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5E6F6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446C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B953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8017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ICG,</w:t>
            </w:r>
          </w:p>
          <w:p w14:paraId="21FC618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6868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«Տնտեսավարող սուբյեկտի նույնականացուցիչը (csdo:BusinessEntityId)» վավերապայմանը չպետք է լրացվի, այլապես «Տնտեսավարող սուբյեկտի նույնականացուցիչը (csdo:BusinessEntityId)» վավերապայմանը կարող է լրացվել</w:t>
            </w:r>
          </w:p>
        </w:tc>
      </w:tr>
      <w:tr w:rsidR="00AD38DA" w:rsidRPr="00937B97" w14:paraId="6640B7CF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29E97A7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7D0BA38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E829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5769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413A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253D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65F9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DD84E8" w14:textId="659152EA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«Տնտեսավարող սուբյեկտի նույնականացուցիչը (csdo:BusinessEntityId)» վավերապայմանը լրացված է, ապա «Տնտեսավարող սուբյեկտի նույնականացուցիչը (csdo:BusinessEntityId)» վավերապայմանը պետք է պարունակի ձեռնարկությունների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</w:t>
            </w:r>
          </w:p>
        </w:tc>
      </w:tr>
      <w:tr w:rsidR="00AD38DA" w:rsidRPr="00937B97" w14:paraId="40603CAE" w14:textId="77777777" w:rsidTr="00F851E3">
        <w:trPr>
          <w:jc w:val="center"/>
        </w:trPr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5BD8600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16E8F8F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3B7F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5DE0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3246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7A7C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C77F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28C6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«Տնտեսավարող սուբյեկտի նույնականացուցիչը (csdo:BusinessEntityId)» վավերապայմանը լրացված է, ապա «Տնտեսավարող սուբյեկտի նույնականացուցիչը (csdo:BusinessEntityId)» վավերապայմանը պետք է պարունակի պետական գրանցման հիմնական համարը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(ՊԳՀՀ) կամ անհատ ձեռնարկատիրոջ պետական գրանցման հիմնական համարը (ԱՁՊԳՀՀ)</w:t>
            </w:r>
          </w:p>
        </w:tc>
      </w:tr>
      <w:tr w:rsidR="00AD38DA" w:rsidRPr="00937B97" w14:paraId="4D8A5C18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4704B82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B197AF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E7A6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A3E6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984E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BAF2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BA8A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2436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KG,</w:t>
            </w:r>
          </w:p>
          <w:p w14:paraId="5850580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DD25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«Տնտեսավարող սուբյեկտի նույնականացուցիչը (csdo:BusinessEntityId)» վավերապայմանի «նույնականացման մեթոդը (kindId ատրիբուտ)» ատրիբուտը պետք է պարունակի ըստ պետական ռեեստրի (ռեգիստրի) գրառման համարի (ծածկագրի) տեսակի ծածկագրային նշագրի արժեքը՝ դրանց նույնականացման մեթոդների տեղեկագրքին համապատասխան՝ Եվրասիական տնտեսական միության անդամ պետություններում տնտեսավարող սուբյեկտների պետական գրանցման ժամանակ</w:t>
            </w:r>
          </w:p>
        </w:tc>
      </w:tr>
      <w:tr w:rsidR="00AD38DA" w:rsidRPr="00937B97" w14:paraId="65F8F8F6" w14:textId="77777777" w:rsidTr="00F851E3">
        <w:trPr>
          <w:jc w:val="center"/>
        </w:trPr>
        <w:tc>
          <w:tcPr>
            <w:tcW w:w="254" w:type="dxa"/>
            <w:vMerge w:val="restart"/>
            <w:shd w:val="clear" w:color="auto" w:fill="FFFFFF"/>
          </w:tcPr>
          <w:p w14:paraId="4FFBE96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6B2D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19.7. Նույնականացման եզակի մաքսային համարը (casdo:CAUniqueCustomsNumberId)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8D84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Fonts w:ascii="Sylfaen" w:hAnsi="Sylfaen"/>
                <w:sz w:val="20"/>
                <w:szCs w:val="20"/>
              </w:rPr>
              <w:t>9-րդ վանդակ (ձախ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EB9C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A86F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7E8D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CA9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AM,</w:t>
            </w:r>
          </w:p>
          <w:p w14:paraId="55A8822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BY,</w:t>
            </w:r>
          </w:p>
          <w:p w14:paraId="3C954CD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KG,</w:t>
            </w:r>
          </w:p>
          <w:p w14:paraId="46B26D1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FC4A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AD38DA" w:rsidRPr="00937B97" w14:paraId="0E59DDAF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1B73E69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4861CD9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186C5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26EE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5471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53FE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0849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КZ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FC47C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«Տեղեկությունների համընկնման հատկանիշը (casdo:EqualIndicator)» վավերապայմանը պարունակում է «1» արժեքը, ապա «Նույնականացման եզակի մաքսային համարը (casdo:CAUniqueCustomsNumberId)» վավերապայմանը չպետք է լրացվի, հակառակ դեպքում «Նույնականացման եզակի մաքսային համարը (casdo:CAUniqueCustomsNumberId)» վավերապայմանը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կարող է լրացվել</w:t>
            </w:r>
          </w:p>
        </w:tc>
      </w:tr>
      <w:tr w:rsidR="00AD38DA" w:rsidRPr="00937B97" w14:paraId="00DF4C88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289A2DE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F107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8800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34BC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DF71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D0E3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80EC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1ADEB9" w14:textId="53CE82A2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«Նույնականացման եզակի մաքսային համարը (casdo:CAUniqueCustomsNumberId)» վավերապայմանը լրացված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ավորման դասակարգչին համապատասխան</w:t>
            </w:r>
          </w:p>
        </w:tc>
      </w:tr>
      <w:tr w:rsidR="00AD38DA" w:rsidRPr="00937B97" w14:paraId="7B83AB78" w14:textId="77777777" w:rsidTr="00F851E3">
        <w:trPr>
          <w:jc w:val="center"/>
        </w:trPr>
        <w:tc>
          <w:tcPr>
            <w:tcW w:w="25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187B17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3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DB09EB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6A2F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5FDC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5DE6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0DC9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C12B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5F38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0B889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AD38DA" w:rsidRPr="00937B97" w14:paraId="43498D9E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055617A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3" w:type="dxa"/>
            <w:gridSpan w:val="11"/>
            <w:vMerge/>
            <w:shd w:val="clear" w:color="auto" w:fill="FFFFFF"/>
          </w:tcPr>
          <w:p w14:paraId="52D61B4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1B38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3FB062F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13E0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5510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28CA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9C57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9634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22C76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AD38DA" w:rsidRPr="00937B97" w14:paraId="0762D73A" w14:textId="77777777" w:rsidTr="00F851E3">
        <w:trPr>
          <w:jc w:val="center"/>
        </w:trPr>
        <w:tc>
          <w:tcPr>
            <w:tcW w:w="254" w:type="dxa"/>
            <w:vMerge w:val="restart"/>
            <w:shd w:val="clear" w:color="auto" w:fill="FFFFFF"/>
          </w:tcPr>
          <w:p w14:paraId="77CACB4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442D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19.8. Հարկ վճարողի նույնականացուցիչը (csdo:TaxpayerId)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453C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Fonts w:ascii="Sylfaen" w:hAnsi="Sylfaen"/>
                <w:sz w:val="20"/>
                <w:szCs w:val="20"/>
              </w:rPr>
              <w:t>9-րդ վանդակ (ձախ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E927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5E0A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774E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D8C4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B540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«Հարկ վճարողի նույնականացուցիչը (csdo:TaxpayerId)» վավերապայմանը չպետք է լրացվի, այլապես «Հարկ վճարողի նույնականացուցիչը (csdo:TaxpayerId)» վավերապայմանը կարող է լրացվել</w:t>
            </w:r>
          </w:p>
        </w:tc>
      </w:tr>
      <w:tr w:rsidR="00AD38DA" w:rsidRPr="00937B97" w14:paraId="62A5D12D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75E7814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4D570C8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89915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9A2DD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E875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C2CB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D37B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F0DE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«Հարկ վճարողի նույնականացուցիչը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(csdo:TaxpayerId)» վավերապայմանը լրացված է, ապա «Հարկ վճարողի նույնականացուցիչը (csdo:TaxpayerId)» վավերապայմանը պետք է պարունակի հարկ վճարողի հաշվառման համարը (ՀՎՀՀ) կամ վճարողի հաշվառման համարը (ՎՀՀ) կամ նույնականացման հարկային համարը (ՆՀՀ) կամ բիզնես-նույնականացման համարը (ԲՆՀ) կամ հարկ վճարողի նույնականացման համարը (ՀՎՆՀ)</w:t>
            </w:r>
          </w:p>
        </w:tc>
      </w:tr>
      <w:tr w:rsidR="00AD38DA" w:rsidRPr="00937B97" w14:paraId="2ECD6942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0E569F4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8A71B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19.9. Հաշվառման վերցնելու պատճառի ծածկագիրը (csdo:TaxRegistrationReasonCode)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F818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85C1A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21F4B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775E2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23FB0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1FB9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«Հաշվառման վերցնելու պատճառի ծածկագիրը (csdo:TaxRegistration ReasonCode)» վավերապայմանը չպետք է լրացվի</w:t>
            </w:r>
          </w:p>
        </w:tc>
      </w:tr>
      <w:tr w:rsidR="00196E61" w:rsidRPr="00937B97" w14:paraId="1642D991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194BD28F" w14:textId="77777777" w:rsidR="00196E61" w:rsidRPr="00937B97" w:rsidRDefault="00196E61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979AA" w14:textId="77777777" w:rsidR="00196E61" w:rsidRPr="00937B97" w:rsidRDefault="00196E61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19.10. Ֆիզիկական անձի նույնականացուցիչը</w:t>
            </w:r>
          </w:p>
          <w:p w14:paraId="0E1D2DB3" w14:textId="77777777" w:rsidR="00196E61" w:rsidRPr="00937B97" w:rsidRDefault="00196E61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(casdo։PersonId)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EF5AF" w14:textId="77777777" w:rsidR="00196E61" w:rsidRPr="00196E61" w:rsidRDefault="00196E61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40342" w14:textId="77777777" w:rsidR="00196E61" w:rsidRPr="00937B97" w:rsidRDefault="00196E61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DB5CB" w14:textId="77777777" w:rsidR="00196E61" w:rsidRPr="00937B97" w:rsidRDefault="00196E61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41D23" w14:textId="77777777" w:rsidR="00196E61" w:rsidRPr="00937B97" w:rsidRDefault="00196E61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EB33D" w14:textId="77777777" w:rsidR="00196E61" w:rsidRPr="00937B97" w:rsidRDefault="00196E61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EF7BC" w14:textId="77777777" w:rsidR="00196E61" w:rsidRPr="00937B97" w:rsidRDefault="00196E61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«Ֆիզիկական անձի նույնականացուցիչը (casdo:PersonId)» վավերապայմանը չպետք է լրացվի, այլապես «Ֆիզիկական անձի նույնականացուցիչը (casdo:PersonId)» վավերապայմանը կարող է լրացվել</w:t>
            </w:r>
          </w:p>
        </w:tc>
      </w:tr>
      <w:tr w:rsidR="00196E61" w:rsidRPr="00937B97" w14:paraId="51ABA544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1DA1433B" w14:textId="77777777" w:rsidR="00196E61" w:rsidRPr="00937B97" w:rsidRDefault="00196E61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CE0B6" w14:textId="77777777" w:rsidR="00196E61" w:rsidRPr="00937B97" w:rsidRDefault="00196E61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657B62" w14:textId="77777777" w:rsidR="00196E61" w:rsidRPr="00937B97" w:rsidRDefault="00196E61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3B5391" w14:textId="77777777" w:rsidR="00196E61" w:rsidRPr="00937B97" w:rsidRDefault="00196E61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1A9FB" w14:textId="77777777" w:rsidR="00196E61" w:rsidRPr="00937B97" w:rsidRDefault="00196E61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2E6E4" w14:textId="77777777" w:rsidR="00196E61" w:rsidRPr="00937B97" w:rsidRDefault="00196E61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07119" w14:textId="77777777" w:rsidR="00196E61" w:rsidRPr="00937B97" w:rsidRDefault="00196E61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FB5BC" w14:textId="77777777" w:rsidR="00196E61" w:rsidRPr="00937B97" w:rsidRDefault="00196E61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հանրային ծառայությունների համարանիշը (ՀԾՀ) կամ այդպիսի նիշի բացակայության մասին տեղեկանքի համարը կամ նույնականացման համարը կամ անձնական նույնականացման համարը (ԱՆՀ) կամ անհատական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նույնականացման համարը (ԱՆՀ) կամ եզակի նույնականացման համարը (ԵՆՀ)</w:t>
            </w:r>
          </w:p>
        </w:tc>
      </w:tr>
      <w:tr w:rsidR="00AD38DA" w:rsidRPr="00937B97" w14:paraId="777FF248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40F015D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2C7C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19.11. Անձը հաստատող փաստաթուղթը (ccdo:IdentityDocV3Details)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6DBA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4B47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CE2B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1A50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3BEC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AA09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«Անձը հաստատող վկայականը (ccdo:IdentityDocV3Details)» վավերապայմանը չպետք է լրացվի, հակառակ դեպքում «Անձը հաստատող վկայականը (ccdo:IdentityDocV3Details)» վավերապայմանը կարող է լրացվել</w:t>
            </w:r>
          </w:p>
        </w:tc>
      </w:tr>
      <w:tr w:rsidR="00AD38DA" w:rsidRPr="00937B97" w14:paraId="4B39793D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027EB92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291F6E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96DF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19.11.1. Երկրի ծածկագիրը (csdo:UnifiedCountryCode)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D2F4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B31E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70BF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3E04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F9E7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F2E8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AD38DA" w:rsidRPr="00937B97" w14:paraId="100A5B3F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6ED04F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shd w:val="clear" w:color="auto" w:fill="FFFFFF"/>
          </w:tcPr>
          <w:p w14:paraId="7DE4F9A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4499DC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6EB1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54DE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AAFD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8E74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CA2A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9763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B8867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AD38DA" w:rsidRPr="00937B97" w14:paraId="72252F15" w14:textId="77777777" w:rsidTr="00F851E3">
        <w:trPr>
          <w:jc w:val="center"/>
        </w:trPr>
        <w:tc>
          <w:tcPr>
            <w:tcW w:w="254" w:type="dxa"/>
            <w:vMerge w:val="restart"/>
            <w:shd w:val="clear" w:color="auto" w:fill="FFFFFF"/>
          </w:tcPr>
          <w:p w14:paraId="785B2A3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 w:val="restart"/>
            <w:shd w:val="clear" w:color="auto" w:fill="FFFFFF"/>
          </w:tcPr>
          <w:p w14:paraId="5C6F983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0133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19.11.2. Անձը հաստատող փաստաթղթի տեսակի ծածկագիրը (csdo:IdentityDocKindCode)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EABA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D059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CEB8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4097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CAE6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C069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AD38DA" w:rsidRPr="00937B97" w14:paraId="08777D0B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178C383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/>
            <w:shd w:val="clear" w:color="auto" w:fill="FFFFFF"/>
          </w:tcPr>
          <w:p w14:paraId="7956162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769CFDD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C3A82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17BCA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D720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CD0E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653A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3260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«Անձը հաստատող փաստաթղթի տեսակի ծածկագիրը (csdo:IdentityDocKindCode)» վավերապայմանը պետք է պարունակի անձը հաստատող փաստաթղթերի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տեսակների դասակարգչին համապատասխան փաստաթղթի տեսակի ծածկագրի արժեքը</w:t>
            </w:r>
          </w:p>
        </w:tc>
      </w:tr>
      <w:tr w:rsidR="00AD38DA" w:rsidRPr="00937B97" w14:paraId="2F1FBABC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6B04CAF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shd w:val="clear" w:color="auto" w:fill="FFFFFF"/>
          </w:tcPr>
          <w:p w14:paraId="31EA3F0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280509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0D6C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85B3D1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2CAA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5772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A0BF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A881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356A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1553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AD38DA" w:rsidRPr="00937B97" w14:paraId="01B97566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6F4B935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shd w:val="clear" w:color="auto" w:fill="FFFFFF"/>
          </w:tcPr>
          <w:p w14:paraId="416050A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35E81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19.11.3. Փաստաթղթի տեսակի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  <w:p w14:paraId="474D3F0C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 DocKindName)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8946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367C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1F88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7C00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E07A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9A12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անվանումը (csdo:DocKindName)» վավերապայմանը չպետք է լրացվի</w:t>
            </w:r>
          </w:p>
        </w:tc>
      </w:tr>
      <w:tr w:rsidR="00AD38DA" w:rsidRPr="00937B97" w14:paraId="6A5C2347" w14:textId="77777777" w:rsidTr="00F851E3">
        <w:trPr>
          <w:jc w:val="center"/>
        </w:trPr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42D97E2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CC89B0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0EAC9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19.11.4. Փաստաթղթի սերիան (csdo:DocSeriesId)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BE92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D3A1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B516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F120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4153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F14C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45D4C8B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6BC23BA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shd w:val="clear" w:color="auto" w:fill="FFFFFF"/>
          </w:tcPr>
          <w:p w14:paraId="1578305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45BCB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19.11.5. Փաստաթղթի համարը (csdo:DocId)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245D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D89A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6383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65A9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DFB7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4EF4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796CD667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5A4E35C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shd w:val="clear" w:color="auto" w:fill="FFFFFF"/>
          </w:tcPr>
          <w:p w14:paraId="0572FA5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B125B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19.11.6. Փաստաթղթի ամսաթիվը (csdo:DocCreationDate)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C07B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115C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E524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6805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5BB8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81FE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վավերապայմանը պետք է լրացվի</w:t>
            </w:r>
          </w:p>
        </w:tc>
      </w:tr>
      <w:tr w:rsidR="00AD38DA" w:rsidRPr="00937B97" w14:paraId="40BEE845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5F6A266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shd w:val="clear" w:color="auto" w:fill="FFFFFF"/>
          </w:tcPr>
          <w:p w14:paraId="06510AE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6E1CEC1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99AE2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BA135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5956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24AB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A344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73D4FE" w14:textId="360FA57C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«Փաստաթղթի ամսաթիվը (csdo:DocCreationDate)» վավերապայմանի արժեքը պետք է համապատասխանի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AD38DA" w:rsidRPr="00937B97" w14:paraId="0AE453F1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6E16A4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shd w:val="clear" w:color="auto" w:fill="FFFFFF"/>
          </w:tcPr>
          <w:p w14:paraId="40B7A72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51A6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19.11.7. Փաստաթղթի գործողության ժամկետը լրանալու ամսաթիվը (csdo:DocValidityDate)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3A07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FB90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A9D3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ED02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43B6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823D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գործողության ժամկետը լրանալու ամսաթիվը (csdo:‌Doc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Validity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Date)» վավերապայմանը չպետք է լրացվի</w:t>
            </w:r>
          </w:p>
        </w:tc>
      </w:tr>
      <w:tr w:rsidR="00AD38DA" w:rsidRPr="00937B97" w14:paraId="4B0828A7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474EDD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shd w:val="clear" w:color="auto" w:fill="FFFFFF"/>
          </w:tcPr>
          <w:p w14:paraId="44D507C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9346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19.11.8. Լիազորված մարմնի նույնականացուցիչը (csdo:AuthorityId)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BAFE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070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1CCB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66A8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1C12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B64D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AD38DA" w:rsidRPr="00937B97" w14:paraId="0D405E1F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130C707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shd w:val="clear" w:color="auto" w:fill="FFFFFF"/>
          </w:tcPr>
          <w:p w14:paraId="5F42C73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06D5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19.11.9. Լիազորված մարմնի անվանումը (csdo:AuthorityName)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00BA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B1BF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BE18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74D4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BC1A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20ED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«Լիազորված մարմնի անվանումը (csdo:AuthorityName)» վավերապայմանը չպետք է լրացվի</w:t>
            </w:r>
          </w:p>
        </w:tc>
      </w:tr>
      <w:tr w:rsidR="00AD38DA" w:rsidRPr="00937B97" w14:paraId="7B6F7512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967833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2629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 Հասցեն</w:t>
            </w:r>
          </w:p>
          <w:p w14:paraId="292C69D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5E933" w14:textId="77777777" w:rsidR="00AD38DA" w:rsidRPr="00196E61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 w:rsidR="00196E61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01FE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564C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7B0B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2F31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54D9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«Տեղեկությունների համընկնման հատկանիշը (casdo:EqualIndicator)» վավերապայմանը պարունակում է «1» արժեքը, ապա «Հասցեն (ccdo:SubjectAddressDetails)» վավերապայմանը չպետք է լրացվի, հակառակ դեպքում «Հասցեն (ccdo:SubjectAddressDetails)» վավերապայմանը պետք է լրացվի</w:t>
            </w:r>
          </w:p>
        </w:tc>
      </w:tr>
      <w:tr w:rsidR="00AD38DA" w:rsidRPr="00937B97" w14:paraId="30D9485B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DEB291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4194A42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69968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C07B4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6428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00199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26EC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FFA4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1E5C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«Հասցեն (ccdo:SubjectAddressDetails)» վավերապայմանը լրացված է, ապա պետք է լրացվի «Հասցեն (ccdo:SubjectAddressDetails)» վավերապայմանի միայն մեկ օրինակ</w:t>
            </w:r>
          </w:p>
        </w:tc>
      </w:tr>
      <w:tr w:rsidR="00AD38DA" w:rsidRPr="00937B97" w14:paraId="6FE2620D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1AB999F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4301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66F6D" w14:textId="77777777" w:rsidR="00AD38DA" w:rsidRPr="006A1E78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D667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1A49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4749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9E48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0EBC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«Հասցեն (ccdo:‌Subject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Address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Details)» վավերապայմանը լրացված է, ապա «Հասցեն» (ccdo:SubjectAddressDetails) վավերապայմանի համար բնակավայրի մասին տեղեկությունները նշելիս պետք է լրացվի «Քաղաքը (csdo:CityName)», «Բնակավայրը (csdo:</w:t>
            </w:r>
          </w:p>
          <w:p w14:paraId="0BB312B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SettlementName) վավերապայմաններից առնվազն մեկը</w:t>
            </w:r>
          </w:p>
        </w:tc>
      </w:tr>
      <w:tr w:rsidR="00AD38DA" w:rsidRPr="00937B97" w14:paraId="782B3A69" w14:textId="77777777" w:rsidTr="00F851E3">
        <w:trPr>
          <w:jc w:val="center"/>
        </w:trPr>
        <w:tc>
          <w:tcPr>
            <w:tcW w:w="47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AD88FE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62CA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19.12.1. Հասցեի տեսակի ծածկագիրը (csdo:AddressKindCode)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C977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B163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0AE2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5C40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EB21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3CD6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լրացվի</w:t>
            </w:r>
          </w:p>
        </w:tc>
      </w:tr>
      <w:tr w:rsidR="00AD38DA" w:rsidRPr="00937B97" w14:paraId="7132924F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2D6CBA1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3F2CE0F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C0772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A79E7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7BEE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4A02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1D7E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3C46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AD38DA" w:rsidRPr="00937B97" w14:paraId="216EA3C9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3C23DA4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ADB0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19.12.2. Երկրի ծածկագիրը (csdo:UnifiedCountryCode)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226B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4F02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E241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B865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D4E0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C6887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լրացվի</w:t>
            </w:r>
          </w:p>
        </w:tc>
      </w:tr>
      <w:tr w:rsidR="00AD38DA" w:rsidRPr="00937B97" w14:paraId="63313219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2C8E2C6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654AA28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4A85A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F5A19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4327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18DC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9A14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CF64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AD38DA" w:rsidRPr="00937B97" w14:paraId="33AB921B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715BD24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6A9EEEE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F9FD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383A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460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25D4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05C1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A5B5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FDEE4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AD38DA" w:rsidRPr="00937B97" w14:paraId="371DEB5D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5810EE0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747D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19.12.3. Տարածքի ծածկագիրը (csdo:ТerritoryСоdе)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B2A9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EB56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13D1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1F9B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6CC0F" w14:textId="77777777" w:rsid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AM, </w:t>
            </w:r>
          </w:p>
          <w:p w14:paraId="42EF33B7" w14:textId="77777777" w:rsid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BY, </w:t>
            </w:r>
          </w:p>
          <w:p w14:paraId="6D9FCC45" w14:textId="77777777" w:rsid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КZ, </w:t>
            </w:r>
          </w:p>
          <w:p w14:paraId="266C564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681C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«Տարածքի ծածկագիրը (csdo:TerritoryCode)» վավերապայմանը չպետք է լրացվի</w:t>
            </w:r>
          </w:p>
        </w:tc>
      </w:tr>
      <w:tr w:rsidR="00AD38DA" w:rsidRPr="00937B97" w14:paraId="20CA4C48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11DB257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1F39993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B8331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8CDE3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583F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4D6C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14D2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7A242B" w14:textId="3F618803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«Երկրի ծածկագիրը (csdo:UnifiedCountryCode)» վավերապայմանը պարունակում է «KG» արժեքը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«Ֆիզիկական անձի նույնականացուցիչը (casdo:PersonId)» վավերապայմանը «Մաքսային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պարտավորության կատարումն ապահովելու հավաստագիր ներկայացրած անձը (cacdo:GuaranteeCertificateAgentDetails)» վավերապայմանի կազմում լրացված է, ապա «Տարածքի ծածկագիրը (csdo:TerritoryCode)» վավերապայմանը պետք է լրացվի, հակառակ դեպքում «Տարածքի ծածկագիրը (csdo:TerritoryCode)» վավերապայմանը չպետք է լրացվի</w:t>
            </w:r>
          </w:p>
        </w:tc>
      </w:tr>
      <w:tr w:rsidR="00AD38DA" w:rsidRPr="00937B97" w14:paraId="004FAF3D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0BDD24A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3BA8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714F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D599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2154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6F32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BC98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8F4B7C" w14:textId="22F8BAC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«Տարածքի ծածկագիրը (csdo:TerritoryCode)» վավերապայմանը լրացված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AD38DA" w:rsidRPr="00937B97" w14:paraId="48FC4B9D" w14:textId="77777777" w:rsidTr="00F851E3">
        <w:trPr>
          <w:jc w:val="center"/>
        </w:trPr>
        <w:tc>
          <w:tcPr>
            <w:tcW w:w="25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C026CD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4151D2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BAB0F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19.12.4. Տարածաշրջանը (csdo:RegionName)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E49D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2E24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02B6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D747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AE57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1919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77718C6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11EDB17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/>
            <w:shd w:val="clear" w:color="auto" w:fill="FFFFFF"/>
          </w:tcPr>
          <w:p w14:paraId="66BEA7A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2A80E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19.12.5. Շրջանը (csdo:DistrictName)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5FAA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A84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0E26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A096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827B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842C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5A5E0F62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4EFE322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/>
            <w:shd w:val="clear" w:color="auto" w:fill="FFFFFF"/>
          </w:tcPr>
          <w:p w14:paraId="08D6F44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6607F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19.12.6. Քաղաքը (csdo:CityName)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0C90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C995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34DE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FC89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0365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21C8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A73A276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65810B5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/>
            <w:shd w:val="clear" w:color="auto" w:fill="FFFFFF"/>
          </w:tcPr>
          <w:p w14:paraId="229D52F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57ED8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19.12.7. Բնակավայրը (csdo:SettlementName)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FCA2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B486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4A80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DDE0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B2D6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8814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AD38DA" w:rsidRPr="00937B97" w14:paraId="6B21B7A9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112C487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/>
            <w:shd w:val="clear" w:color="auto" w:fill="FFFFFF"/>
          </w:tcPr>
          <w:p w14:paraId="6AE578B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3E842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19.12.8. Փողոցը (csdo:StreetName)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1EA3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4243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D419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A3D3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BF88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ACCD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0C1B650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078FC0E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/>
            <w:shd w:val="clear" w:color="auto" w:fill="FFFFFF"/>
          </w:tcPr>
          <w:p w14:paraId="30E78CE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60603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19.12.9. Շենքի համարը (csdo:BuildingNumberId)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1777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1941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AC0C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228E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8BA2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B456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018785E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027C02B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/>
            <w:shd w:val="clear" w:color="auto" w:fill="FFFFFF"/>
          </w:tcPr>
          <w:p w14:paraId="6A7FFBC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B7D21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19.12.10. Սենքի համարը (csdo:RoomNumberId)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C386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(ձախ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D747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A661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AED7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51D7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918C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D93B55A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45CE5B1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/>
            <w:shd w:val="clear" w:color="auto" w:fill="FFFFFF"/>
          </w:tcPr>
          <w:p w14:paraId="1889F40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64A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 11. Փոստային դասիչը (csdo:PostCode)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60A8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F796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0FE0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ECA7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AAC6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4851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«Փոստային դասիչը (csdo:PostCode)» վավերապայմանը չպետք է լրացվի</w:t>
            </w:r>
          </w:p>
        </w:tc>
      </w:tr>
      <w:tr w:rsidR="00AD38DA" w:rsidRPr="00937B97" w14:paraId="086DBA33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36A1154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/>
            <w:shd w:val="clear" w:color="auto" w:fill="FFFFFF"/>
          </w:tcPr>
          <w:p w14:paraId="5CBA785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6C3B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19.12. 12. Բաժանորդային արկղի համարը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F533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767A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F436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8F3C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CBF5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5EA6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AD38DA" w:rsidRPr="00937B97" w14:paraId="666B65C1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48CEF0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A915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19.13. Կոնտակտային վավերապայմանը (ccdo:CommunicationDetails)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7BB6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D731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4882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726F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DB40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F7D0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«Տեղեկությունների համընկնման հատկանիշը (casdo:EqualIndicator)» վավերապայմանը պարունակում է «1» արժեքը, ապա «Կոնտակտային վավերապայմանը 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</w:rPr>
              <w:br/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(ccdo: CommunicationDetails)» վավերապայմանը չպետք է լրացվի, հակառակ դեպքում «Կոնտակտային վավերապայմանը 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</w:rPr>
              <w:br/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(ccdo: CommunicationDetails)» վավերապայմանը պետք է լրացվի</w:t>
            </w:r>
          </w:p>
        </w:tc>
      </w:tr>
      <w:tr w:rsidR="00AD38DA" w:rsidRPr="00937B97" w14:paraId="0F0F9B5C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412B879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DFD639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2EA2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19.13.1. Կապի տեսակի ծածկագիրը (csdo:CommunicationChannelCode)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EBB6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75BD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A4A2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A885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E305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1BAF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լրացվի</w:t>
            </w:r>
          </w:p>
        </w:tc>
      </w:tr>
      <w:tr w:rsidR="00AD38DA" w:rsidRPr="00937B97" w14:paraId="03A8B54C" w14:textId="77777777" w:rsidTr="00F851E3">
        <w:trPr>
          <w:jc w:val="center"/>
        </w:trPr>
        <w:tc>
          <w:tcPr>
            <w:tcW w:w="25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4C7E04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F3E50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41A6F4B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71E3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2023D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BB77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AFBB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79C5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6391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կապի միջոցի (կապուղու) տեսակի ծածկագրի արժեքը՝ Եվրասիական տնտեսական հանձնաժողովի 2022 թվականի դեկտեմբերի 6-ի թիվ 192 որոշմամբ հաստատված՝ կապի միջոցների (կապուղիների) տեսակների ցանկին համապատասխան</w:t>
            </w:r>
          </w:p>
        </w:tc>
      </w:tr>
      <w:tr w:rsidR="00AD38DA" w:rsidRPr="00937B97" w14:paraId="19ACCB6E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7A3FCFD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/>
            <w:shd w:val="clear" w:color="auto" w:fill="FFFFFF"/>
          </w:tcPr>
          <w:p w14:paraId="7D1563E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5F42D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19.13.2. Կապի տեսակի անվանումը (csdo:CommunicationChannelName)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52DC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AE7F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0D38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0C19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03B0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5BF68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«Կապի տեսակի անվանումը (csdo:CommunicationChannelName)» վավերապայմանը պետք է լրացվի</w:t>
            </w:r>
          </w:p>
        </w:tc>
      </w:tr>
      <w:tr w:rsidR="00AD38DA" w:rsidRPr="00937B97" w14:paraId="77E58AA9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1504FBD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/>
            <w:shd w:val="clear" w:color="auto" w:fill="FFFFFF"/>
          </w:tcPr>
          <w:p w14:paraId="7B3E993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87D3E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19.13.3. Կապուղու նույնականացուցիչը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CommunicationChannel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781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(ձախ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09F2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1. 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7BAF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BACE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515B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E5090" w14:textId="71903E59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 «ТЕ», «FX», ապա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НННН-ը՝ բաժանորդի համարը (առնվազն 4 թվանշան): Պայմանանշանների խմբերի միջ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բացատի նշանները հաշվի չեն առնվում): Այլ պայմանանշաններ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AD38DA" w:rsidRPr="00937B97" w14:paraId="6A13FD68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3C057A3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F785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19.14. Առանձնացված ստորաբաժանումը (cacdo:SubjectBranchDetails)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75C1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4E60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A58C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C1B1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80A9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9FB8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«Առանձնացված ստորաբաժանումը (cacdo:SubjectBranchDetails)» վավերապայմանը չպետք է լրացվի</w:t>
            </w:r>
          </w:p>
        </w:tc>
      </w:tr>
      <w:tr w:rsidR="00AD38DA" w:rsidRPr="00937B97" w14:paraId="27C1CA0C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1BED5D9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C2B54E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4D18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19.14.1. Երկրի ծածկագիրը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(csdo:UnifiedCountryCode)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5DC2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C07B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16DE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2BA3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FCF9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C93E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4057B08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507107C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shd w:val="clear" w:color="auto" w:fill="FFFFFF"/>
          </w:tcPr>
          <w:p w14:paraId="1B431EF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908289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95B6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37946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02E86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59815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82974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4073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4588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40AB6E5" w14:textId="77777777" w:rsidTr="00F851E3">
        <w:trPr>
          <w:jc w:val="center"/>
        </w:trPr>
        <w:tc>
          <w:tcPr>
            <w:tcW w:w="254" w:type="dxa"/>
            <w:vMerge w:val="restart"/>
            <w:shd w:val="clear" w:color="auto" w:fill="FFFFFF"/>
          </w:tcPr>
          <w:p w14:paraId="614D8DA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 w:val="restart"/>
            <w:shd w:val="clear" w:color="auto" w:fill="FFFFFF"/>
          </w:tcPr>
          <w:p w14:paraId="77408F9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1961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19.14.2. Սուբյեկտի անվանումը (csdo:SubjectName)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771C8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4CA72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73828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2079B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AC489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2A61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6DC28B3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2A17304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3" w:type="dxa"/>
            <w:gridSpan w:val="3"/>
            <w:vMerge/>
            <w:shd w:val="clear" w:color="auto" w:fill="FFFFFF"/>
          </w:tcPr>
          <w:p w14:paraId="56A4F44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B4C3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19.14.3. Սուբյեկտի կրճատ անվանումը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885D8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38676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A3249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7F70E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DBA71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6392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43750EF" w14:textId="77777777" w:rsidTr="00F851E3">
        <w:trPr>
          <w:jc w:val="center"/>
        </w:trPr>
        <w:tc>
          <w:tcPr>
            <w:tcW w:w="47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7121B1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63530" w14:textId="452FD485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19.14.4.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335F3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97801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D9833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4D490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B71DA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B945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253F85F5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1928ADA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899B3E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8A56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D2DA4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CB749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022AA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EC7FA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A6ABC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D688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B99539B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1102D5D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135ED" w14:textId="1F9DA4A6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19.14.5. Կազմակերպաիրավական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E82C3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B5F7D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B006C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C0A0C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A4DE4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B145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39BCFFD6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54294C0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5B56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19.14.6. Տնտեսավարող սուբյեկտի նույնականացուցիչը (csdo:BusinessEntityId)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C1D1C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590F8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72CBF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C6D23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391B6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9BD3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8751D23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22AF7D3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162D9C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A8A3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5BD78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27BBD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1BEA8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BE0F6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22479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DE70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2BE9D3D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5FEB96F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C487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19.14.7. Նույնականացման եզակի մաքսային համարը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5E8C9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026C8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CB699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5F3A9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15956" w14:textId="77777777" w:rsidR="00AD38DA" w:rsidRPr="00937B97" w:rsidRDefault="00AD38DA" w:rsidP="00196E6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D01E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2E387240" w14:textId="77777777" w:rsidTr="00F851E3">
        <w:trPr>
          <w:jc w:val="center"/>
        </w:trPr>
        <w:tc>
          <w:tcPr>
            <w:tcW w:w="477" w:type="dxa"/>
            <w:gridSpan w:val="4"/>
            <w:vMerge w:val="restart"/>
            <w:shd w:val="clear" w:color="auto" w:fill="FFFFFF"/>
          </w:tcPr>
          <w:p w14:paraId="65A2E7F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AA523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0E42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D22F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2B75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16AF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23D9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1568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0FA8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43DE1B1" w14:textId="77777777" w:rsidTr="00F851E3">
        <w:trPr>
          <w:jc w:val="center"/>
        </w:trPr>
        <w:tc>
          <w:tcPr>
            <w:tcW w:w="477" w:type="dxa"/>
            <w:gridSpan w:val="4"/>
            <w:vMerge/>
            <w:shd w:val="clear" w:color="auto" w:fill="FFFFFF"/>
          </w:tcPr>
          <w:p w14:paraId="4683CD3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vMerge/>
            <w:shd w:val="clear" w:color="auto" w:fill="FFFFFF"/>
          </w:tcPr>
          <w:p w14:paraId="49650AF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2072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9858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4CA3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53C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000A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61C4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885B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154C766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35082FF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43F4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19.14.8. Հարկ վճարողի նույնականացուցիչը (csdo:TaxpayerId)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CD4B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8903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0BEB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0F8D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7878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7390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D401BD8" w14:textId="77777777" w:rsidTr="00F851E3">
        <w:trPr>
          <w:jc w:val="center"/>
        </w:trPr>
        <w:tc>
          <w:tcPr>
            <w:tcW w:w="477" w:type="dxa"/>
            <w:gridSpan w:val="4"/>
            <w:shd w:val="clear" w:color="auto" w:fill="FFFFFF"/>
          </w:tcPr>
          <w:p w14:paraId="2C724A7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9F190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19.14.9. Հաշվառման վերցնելու պատճառի ծածկագիրը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04BE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C554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04A8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8E12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3998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56E2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BB7EA74" w14:textId="77777777" w:rsidTr="00F851E3">
        <w:trPr>
          <w:jc w:val="center"/>
        </w:trPr>
        <w:tc>
          <w:tcPr>
            <w:tcW w:w="4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F791E7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26B6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19.14.10. Հասցեն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F6D1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E6F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DC3F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3530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47F1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C8FD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7361217A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79AA1D7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E390FF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7016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 1. Հասցեի տեսակի ծածկագիրը (csdo:AddressKindCode)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D918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3C77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83D0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B22A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DD92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FAD1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3C3C53A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704E2D6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shd w:val="clear" w:color="auto" w:fill="FFFFFF"/>
          </w:tcPr>
          <w:p w14:paraId="0230611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8C03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3AFB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7E76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4320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1176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ACB5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7A00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78346B3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587205E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shd w:val="clear" w:color="auto" w:fill="FFFFFF"/>
          </w:tcPr>
          <w:p w14:paraId="2958885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473584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DAFF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4AEA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E577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FA0D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B36B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E208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2E18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F7CAF44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223BF32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shd w:val="clear" w:color="auto" w:fill="FFFFFF"/>
          </w:tcPr>
          <w:p w14:paraId="70EC0CD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6512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*.3. Տարածքի ծածկագիրը (csdo:TerritoryCode)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3268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A8E3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FC20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2864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5B9B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37C1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91CEE7B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3D5C718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shd w:val="clear" w:color="auto" w:fill="FFFFFF"/>
          </w:tcPr>
          <w:p w14:paraId="1E7D5B1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C103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*.4. Տարածաշրջանը (csdo:RegionName)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6004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6049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A789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1C02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57CF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7358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BD4B426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75F5C33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shd w:val="clear" w:color="auto" w:fill="FFFFFF"/>
          </w:tcPr>
          <w:p w14:paraId="7050043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E214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*.5. Շրջանը (csdo:DistrictName)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F40F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B0E1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8F04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5F4A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6DC4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E036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A0FBC80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4A0FDEB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shd w:val="clear" w:color="auto" w:fill="FFFFFF"/>
          </w:tcPr>
          <w:p w14:paraId="5DDFBBD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60B2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*.6. Քաղաքը (csdo:CityName)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6040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362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EABA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BB03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4B8C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2637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D6025F8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78BF71A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shd w:val="clear" w:color="auto" w:fill="FFFFFF"/>
          </w:tcPr>
          <w:p w14:paraId="63774CB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6BB8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*.7. Բնակավայրը (csdo:SettlementName)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4387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685E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B6E2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E488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0516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EF23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026BB12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3C9D4EB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shd w:val="clear" w:color="auto" w:fill="FFFFFF"/>
          </w:tcPr>
          <w:p w14:paraId="79E1C87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3DB4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*.8. Փողոցը (csdo:StreetName)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074F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2C08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FD9D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6250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DE9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66CB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35050F03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28E379A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shd w:val="clear" w:color="auto" w:fill="FFFFFF"/>
          </w:tcPr>
          <w:p w14:paraId="39BEECE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2858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*.9. Շենքի համարը (csdo:BuildingNumberId)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A37D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CB67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146D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70B0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0025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6667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734A041B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1E1DB9A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shd w:val="clear" w:color="auto" w:fill="FFFFFF"/>
          </w:tcPr>
          <w:p w14:paraId="756769F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A35E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*.10. Սենքի համարը (csdo:RoomNumberId)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39A4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2F6E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5E21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F69B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777C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A24F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40E02C1D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798C65D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shd w:val="clear" w:color="auto" w:fill="FFFFFF"/>
          </w:tcPr>
          <w:p w14:paraId="1A2C920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BAA3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 11. Փոստային դասիչը (csdo:PostCode)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D708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374A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F747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33FA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F099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FF11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781758F4" w14:textId="77777777" w:rsidTr="00F851E3">
        <w:trPr>
          <w:jc w:val="center"/>
        </w:trPr>
        <w:tc>
          <w:tcPr>
            <w:tcW w:w="466" w:type="dxa"/>
            <w:gridSpan w:val="3"/>
            <w:shd w:val="clear" w:color="auto" w:fill="FFFFFF"/>
          </w:tcPr>
          <w:p w14:paraId="7309269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" w:type="dxa"/>
            <w:gridSpan w:val="8"/>
            <w:shd w:val="clear" w:color="auto" w:fill="FFFFFF"/>
          </w:tcPr>
          <w:p w14:paraId="4119F7F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BD1C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*.12. Բաժանորդային արկղի համարը 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  <w:lang w:eastAsia="en-US" w:bidi="en-US"/>
              </w:rPr>
              <w:t>(csdo:PostOfficeBoxId)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B4E2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1207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7D60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right="28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A2E4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EE11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E142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187F0654" w14:textId="77777777" w:rsidTr="00F851E3">
        <w:trPr>
          <w:jc w:val="center"/>
        </w:trPr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32BC8B7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63F33C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7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1B06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19.14.11. Կոնտակտային վավերապայմանը (ccdo:CommunicationDetails)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872B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5015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2197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6B08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033B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DD91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5507EBD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5C22815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4"/>
            <w:shd w:val="clear" w:color="auto" w:fill="FFFFFF"/>
          </w:tcPr>
          <w:p w14:paraId="32C96CC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45EFDA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52CE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*.1. Կապի տեսակի ծածկագիրը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8A04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91E6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03D1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590B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DE78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88D4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C42CA29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C1AD6F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4"/>
            <w:shd w:val="clear" w:color="auto" w:fill="FFFFFF"/>
          </w:tcPr>
          <w:p w14:paraId="2CB6F9A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6"/>
            <w:shd w:val="clear" w:color="auto" w:fill="FFFFFF"/>
          </w:tcPr>
          <w:p w14:paraId="0293A59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3DD8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*.2. Կապի տեսակի անվանումը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772A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6F20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08DB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9EA7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4C58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A8DE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3CC86426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952484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4"/>
            <w:shd w:val="clear" w:color="auto" w:fill="FFFFFF"/>
          </w:tcPr>
          <w:p w14:paraId="64ACC82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6"/>
            <w:shd w:val="clear" w:color="auto" w:fill="FFFFFF"/>
          </w:tcPr>
          <w:p w14:paraId="5386742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1DD2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*.3. Կապուղու նույնականացուցիչը (csdo:Co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m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mu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n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icationChannel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Id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EA9E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85F8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6884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5EBF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A787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B376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78C79A29" w14:textId="77777777" w:rsidTr="00F851E3">
        <w:trPr>
          <w:jc w:val="center"/>
        </w:trPr>
        <w:tc>
          <w:tcPr>
            <w:tcW w:w="254" w:type="dxa"/>
            <w:vMerge w:val="restart"/>
            <w:shd w:val="clear" w:color="auto" w:fill="FFFFFF"/>
          </w:tcPr>
          <w:p w14:paraId="6EB6CC7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AFB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19.15. Տեղեկությունների համընկնման հատկանիշը (casdo:EqualIndicator)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81291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9-րդ վանդակ</w:t>
            </w:r>
            <w:r w:rsidR="00196E61"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(ձախ ենթաբաժին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D0DB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49C9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84F0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BC6C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4E1CF" w14:textId="1E294210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«Տեղեկատվության տեսակի ծածկագիրը (casdo:InformationKindCode)» վավերապայմանը պարունակում է 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յալ արժեքներից մեկը՝ «1», «3», ապա «Տեղեկությունների համընկնման հատկանիշը (casdo:EqualIndicator)» վավերապայմանը կարող է լրացվել,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հակառակ դեպքում «Տեղեկությունների համընկնման հատկանիշը (casdo:EqualIndicator)» վավերապայմանը չպետք է լրացվի</w:t>
            </w:r>
          </w:p>
        </w:tc>
      </w:tr>
      <w:tr w:rsidR="00AD38DA" w:rsidRPr="00937B97" w14:paraId="6CC22AAB" w14:textId="77777777" w:rsidTr="00F851E3">
        <w:trPr>
          <w:jc w:val="center"/>
        </w:trPr>
        <w:tc>
          <w:tcPr>
            <w:tcW w:w="254" w:type="dxa"/>
            <w:vMerge/>
            <w:shd w:val="clear" w:color="auto" w:fill="FFFFFF"/>
          </w:tcPr>
          <w:p w14:paraId="1C72208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61571B8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C8229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E41A8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89C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578B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5700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8A5EC" w14:textId="0F51D098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«Տեղեկությունների համընկնման հատկանիշը (casdo:EqualIndicator)» վավերապայմանը լրացված է, ապա «Տեղեկությունների համընկնման հատկանիշը (casdo:EqualIndicator)» վավերապայմանը պետք է պարունակի «1» արժեքը. հավաստագիրը ներկայացվում է «Մաքսային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պարտավորության կատարման ապահովում տրամադրած անձը (cacdo:‌Surety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Subject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Details)» վավերապայմանի մեջ նշված անձի կողմից։</w:t>
            </w:r>
          </w:p>
        </w:tc>
      </w:tr>
      <w:tr w:rsidR="00AD38DA" w:rsidRPr="00937B97" w14:paraId="7736366D" w14:textId="77777777" w:rsidTr="00F851E3">
        <w:trPr>
          <w:jc w:val="center"/>
        </w:trPr>
        <w:tc>
          <w:tcPr>
            <w:tcW w:w="484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BDD73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 Մաքսային փաստաթուղթը լրացրած (ստորագրած) ֆիզիկական անձը (cacdo:SignatoryPersonV2Details)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B8461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9-րդ վանդակ 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63F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1D5B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FD4C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271D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7257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32C64B2" w14:textId="77777777" w:rsidTr="00F851E3">
        <w:trPr>
          <w:jc w:val="center"/>
        </w:trPr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75D2E3C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8ACE5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20.1. Փաստաթուղթն ստորագրած անձը (cacdo:SigningDetails)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DAD2D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9-րդ վանդակ 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964F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3853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96F6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E07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5AE5B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«Փաստաթուղթն ստորագրած անձը (cacdo:SigningDetails)» վավերապայմանը պետք է լրացվի</w:t>
            </w:r>
          </w:p>
        </w:tc>
      </w:tr>
      <w:tr w:rsidR="00AD38DA" w:rsidRPr="00937B97" w14:paraId="7A3FD357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591FBCC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1992BE2" w14:textId="77777777" w:rsidR="00AD38DA" w:rsidRPr="00937B97" w:rsidRDefault="00AD38DA" w:rsidP="00196E6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7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53991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20.1.1. Ա.Ա.Հ.-ն (ccdo:FullNameDetails)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E5FEC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9-րդ վանդակ 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297F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C66D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1834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5C701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0628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«Ա.Ա.Հ.-ն (ccdo:FullNameDetails)» վավերապայմանը պետք է լրացվի</w:t>
            </w:r>
          </w:p>
        </w:tc>
      </w:tr>
      <w:tr w:rsidR="00AD38DA" w:rsidRPr="00937B97" w14:paraId="4DC4D048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D9BA0B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4"/>
            <w:shd w:val="clear" w:color="auto" w:fill="FFFFFF"/>
          </w:tcPr>
          <w:p w14:paraId="5670C2A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EE943F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1EBE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 1. Անունը (csdo:FirstName)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47A41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9-րդ վանդակ 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2C7F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DF29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197E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D401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0EE5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«Անունը (csdo:‌First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Name)» վավերապայմանը պետք է լրացվի</w:t>
            </w:r>
          </w:p>
        </w:tc>
      </w:tr>
      <w:tr w:rsidR="00AD38DA" w:rsidRPr="00937B97" w14:paraId="5DFE9905" w14:textId="77777777" w:rsidTr="00F851E3">
        <w:trPr>
          <w:jc w:val="center"/>
        </w:trPr>
        <w:tc>
          <w:tcPr>
            <w:tcW w:w="573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2772EF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151F7F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2EC6A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*.2. Հայրանունը (csdo:MiddleName)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479FF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9-րդ վանդակ 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9089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CA59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84B1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4CF8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932C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52C1FA7" w14:textId="77777777" w:rsidTr="00F851E3">
        <w:trPr>
          <w:jc w:val="center"/>
        </w:trPr>
        <w:tc>
          <w:tcPr>
            <w:tcW w:w="573" w:type="dxa"/>
            <w:gridSpan w:val="5"/>
            <w:vMerge/>
            <w:shd w:val="clear" w:color="auto" w:fill="FFFFFF"/>
          </w:tcPr>
          <w:p w14:paraId="0B4137A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6"/>
            <w:vMerge/>
            <w:shd w:val="clear" w:color="auto" w:fill="FFFFFF"/>
          </w:tcPr>
          <w:p w14:paraId="6000A52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DD9AA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*.3. Ազգանունը (csdo:LastName)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3FD36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9-րդ վանդակ 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5F22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6E34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B293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7E80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D73B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«Ազգանունը (csdo:‌Last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Name)» վավերապայմանը պետք է լրացվի</w:t>
            </w:r>
          </w:p>
        </w:tc>
      </w:tr>
      <w:tr w:rsidR="00AD38DA" w:rsidRPr="00937B97" w14:paraId="0FF7D784" w14:textId="77777777" w:rsidTr="00F851E3">
        <w:trPr>
          <w:jc w:val="center"/>
        </w:trPr>
        <w:tc>
          <w:tcPr>
            <w:tcW w:w="573" w:type="dxa"/>
            <w:gridSpan w:val="5"/>
            <w:shd w:val="clear" w:color="auto" w:fill="FFFFFF"/>
          </w:tcPr>
          <w:p w14:paraId="08C6EEC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7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25EF1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20.1.2. Պաշտոնի անվանումը (csdo:PositionName)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134EC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9-րդ վանդակ 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7EE6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1561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F4E3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8B33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FAB3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943CC7E" w14:textId="77777777" w:rsidTr="00F851E3">
        <w:trPr>
          <w:jc w:val="center"/>
        </w:trPr>
        <w:tc>
          <w:tcPr>
            <w:tcW w:w="573" w:type="dxa"/>
            <w:gridSpan w:val="5"/>
            <w:shd w:val="clear" w:color="auto" w:fill="FFFFFF"/>
          </w:tcPr>
          <w:p w14:paraId="32138C7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7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07CD6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20.1.3. Կոնտակտային վավերապայմանը (ccdo:CommunicationDetails)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1DBC9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9-րդ վանդակ 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970C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87C6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A3E4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447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29FA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«Կոնտակտային վավերապայմանը (ccdo:CommunicationDetails)» վավերապայմանը պետք է լրացվի</w:t>
            </w:r>
          </w:p>
        </w:tc>
      </w:tr>
      <w:tr w:rsidR="00AD38DA" w:rsidRPr="00937B97" w14:paraId="6E49CBF6" w14:textId="77777777" w:rsidTr="00F851E3">
        <w:trPr>
          <w:jc w:val="center"/>
        </w:trPr>
        <w:tc>
          <w:tcPr>
            <w:tcW w:w="573" w:type="dxa"/>
            <w:gridSpan w:val="5"/>
            <w:vMerge w:val="restart"/>
            <w:shd w:val="clear" w:color="auto" w:fill="FFFFFF"/>
          </w:tcPr>
          <w:p w14:paraId="6908DD2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4192A2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25C0E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*.l. Կապի տեսակի ծածկագիրը</w:t>
            </w:r>
          </w:p>
          <w:p w14:paraId="524248AC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(csdo:ComiminicationChannelCode)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AC22E" w14:textId="77777777" w:rsidR="00AD38DA" w:rsidRPr="00196E61" w:rsidRDefault="00AD38DA" w:rsidP="00AD38DA">
            <w:pPr>
              <w:spacing w:after="120"/>
              <w:jc w:val="center"/>
              <w:rPr>
                <w:rFonts w:ascii="Sylfaen" w:hAnsi="Sylfaen" w:cs="Sylfaen"/>
                <w:spacing w:val="-6"/>
                <w:sz w:val="20"/>
                <w:szCs w:val="20"/>
                <w:lang w:val="en-US"/>
              </w:rPr>
            </w:pPr>
            <w:r w:rsidRPr="00196E61">
              <w:rPr>
                <w:rFonts w:ascii="Sylfaen" w:hAnsi="Sylfaen" w:cs="Sylfae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8346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0320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B4CA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9231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3596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լրացվի</w:t>
            </w:r>
          </w:p>
        </w:tc>
      </w:tr>
      <w:tr w:rsidR="00AD38DA" w:rsidRPr="00937B97" w14:paraId="43D381CC" w14:textId="77777777" w:rsidTr="00F851E3">
        <w:trPr>
          <w:jc w:val="center"/>
        </w:trPr>
        <w:tc>
          <w:tcPr>
            <w:tcW w:w="573" w:type="dxa"/>
            <w:gridSpan w:val="5"/>
            <w:vMerge/>
            <w:shd w:val="clear" w:color="auto" w:fill="FFFFFF"/>
          </w:tcPr>
          <w:p w14:paraId="20228CD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6"/>
            <w:vMerge/>
            <w:shd w:val="clear" w:color="auto" w:fill="FFFFFF"/>
          </w:tcPr>
          <w:p w14:paraId="6881B9F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3C7485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EF9C4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30849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C153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594F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0F9B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97B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կապի միջոցի (կապուղու) տեսակի ծածկագրի արժեքը՝ Եվրասիական տնտեսական հանձնաժողովի 2022 թվականի դեկտեմբերի 6-ի թիվ 192 որոշմամբ հաստատված՝ կապի միջոցների (կապուղիների) տեսակների ցանկին համապատասխան</w:t>
            </w:r>
          </w:p>
        </w:tc>
      </w:tr>
      <w:tr w:rsidR="00AD38DA" w:rsidRPr="00937B97" w14:paraId="6EF45535" w14:textId="77777777" w:rsidTr="00F851E3">
        <w:trPr>
          <w:jc w:val="center"/>
        </w:trPr>
        <w:tc>
          <w:tcPr>
            <w:tcW w:w="573" w:type="dxa"/>
            <w:gridSpan w:val="5"/>
            <w:vMerge/>
            <w:shd w:val="clear" w:color="auto" w:fill="FFFFFF"/>
          </w:tcPr>
          <w:p w14:paraId="24274BCC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6"/>
            <w:vMerge/>
            <w:shd w:val="clear" w:color="auto" w:fill="FFFFFF"/>
          </w:tcPr>
          <w:p w14:paraId="12939F0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8F283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*.2. Կապի տեսակի անվանումը</w:t>
            </w:r>
            <w:r w:rsidR="00196E61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(csdo:CommunicationChannelName)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C680D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lastRenderedPageBreak/>
              <w:t xml:space="preserve">9-րդ վանդակ (աջ </w:t>
            </w: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lastRenderedPageBreak/>
              <w:t>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09A1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4E06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21DD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FD16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1C9B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«Կապի տեսակի անվանումը (csdo:CommunicationChannelName)» վավերապայմանը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պետք է լրացվի</w:t>
            </w:r>
          </w:p>
        </w:tc>
      </w:tr>
      <w:tr w:rsidR="00AD38DA" w:rsidRPr="00937B97" w14:paraId="3EC87917" w14:textId="77777777" w:rsidTr="00F851E3">
        <w:trPr>
          <w:jc w:val="center"/>
        </w:trPr>
        <w:tc>
          <w:tcPr>
            <w:tcW w:w="573" w:type="dxa"/>
            <w:gridSpan w:val="5"/>
            <w:vMerge/>
            <w:shd w:val="clear" w:color="auto" w:fill="FFFFFF"/>
          </w:tcPr>
          <w:p w14:paraId="2E75C96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6"/>
            <w:vMerge/>
            <w:shd w:val="clear" w:color="auto" w:fill="FFFFFF"/>
          </w:tcPr>
          <w:p w14:paraId="77BBD3F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FDEB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*.3. Կապուղու նույնականացուցիչը (csdo:CommunicationChannelId)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FAB49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9-րդ վանդակ 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AC7C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F7A0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9631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B4F9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7F180" w14:textId="7626356B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 «ТЕ», «FX», ապա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НННН-ը՝ բաժանորդի համարը (առնվազն 4 թվանշան): Պայմանանշանների խմբերի միջ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բացատի նշանները հաշվի չեն առնվում): Այլ պայմանանշաններ 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AD38DA" w:rsidRPr="00937B97" w14:paraId="336E0BE9" w14:textId="77777777" w:rsidTr="00F851E3">
        <w:trPr>
          <w:jc w:val="center"/>
        </w:trPr>
        <w:tc>
          <w:tcPr>
            <w:tcW w:w="573" w:type="dxa"/>
            <w:gridSpan w:val="5"/>
            <w:shd w:val="clear" w:color="auto" w:fill="FFFFFF"/>
          </w:tcPr>
          <w:p w14:paraId="2BDA4D0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A186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20.1.4. Ստորագրման ամսաթիվը (casdo:SigningDate)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701DC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  <w:lang w:val="en-US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F11B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672B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ABD6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0EEB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385B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«Ստորագրման ամսաթիվը (casdo:SigningDate)» վավերապայմանը չպետք է լրացվի</w:t>
            </w:r>
          </w:p>
        </w:tc>
      </w:tr>
      <w:tr w:rsidR="00AD38DA" w:rsidRPr="00937B97" w14:paraId="1076BB75" w14:textId="77777777" w:rsidTr="00F851E3">
        <w:trPr>
          <w:jc w:val="center"/>
        </w:trPr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FCBAD3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31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1842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20.2. Անձը հաստատող վկայականը (ccdo:IdentityDocV3Details)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6BBB6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9-րդ վանդակ 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BE0C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BEE5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35F9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6F17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ADC6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«Անձը հաստատող վկայականը </w:t>
            </w:r>
            <w:r w:rsidRPr="00937B97">
              <w:rPr>
                <w:rStyle w:val="Bodytext211pt"/>
                <w:rFonts w:ascii="Sylfaen" w:hAnsi="Sylfaen" w:cs="Sylfaen"/>
                <w:sz w:val="20"/>
                <w:szCs w:val="20"/>
              </w:rPr>
              <w:br/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(ccdo:IdentityDocV3Details)» վավերապայմանը պետք է լրացվի</w:t>
            </w:r>
          </w:p>
        </w:tc>
      </w:tr>
      <w:tr w:rsidR="00AD38DA" w:rsidRPr="00937B97" w14:paraId="65B95246" w14:textId="77777777" w:rsidTr="00F851E3">
        <w:trPr>
          <w:jc w:val="center"/>
        </w:trPr>
        <w:tc>
          <w:tcPr>
            <w:tcW w:w="312" w:type="dxa"/>
            <w:gridSpan w:val="2"/>
            <w:shd w:val="clear" w:color="auto" w:fill="FFFFFF"/>
          </w:tcPr>
          <w:p w14:paraId="36022F0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CD2E9E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2F10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20.2.1. Երկրի ծածկագիրը (csdo:UnifiedCountryCode)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6157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(աջ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1D08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A306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F92F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60CB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35D9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«Երկրի ծածկագիրը (csdo:UnifiedCountry Code)» վավերապայմանը պետք է պարունակի երկրի երկտառ ծածկագրի արժեքը՝ աշխարհի երկրների դասակարգչին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</w:tr>
      <w:tr w:rsidR="00AD38DA" w:rsidRPr="00937B97" w14:paraId="33595B22" w14:textId="77777777" w:rsidTr="00F851E3">
        <w:trPr>
          <w:jc w:val="center"/>
        </w:trPr>
        <w:tc>
          <w:tcPr>
            <w:tcW w:w="312" w:type="dxa"/>
            <w:gridSpan w:val="2"/>
            <w:shd w:val="clear" w:color="auto" w:fill="FFFFFF"/>
          </w:tcPr>
          <w:p w14:paraId="1196360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shd w:val="clear" w:color="auto" w:fill="FFFFFF"/>
          </w:tcPr>
          <w:p w14:paraId="4AA361E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8F030C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B921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271445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6B2D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7ACA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79EF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A662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F0DF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77DF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AD38DA" w:rsidRPr="00937B97" w14:paraId="3379F3C2" w14:textId="77777777" w:rsidTr="00F851E3">
        <w:trPr>
          <w:jc w:val="center"/>
        </w:trPr>
        <w:tc>
          <w:tcPr>
            <w:tcW w:w="312" w:type="dxa"/>
            <w:gridSpan w:val="2"/>
            <w:vMerge w:val="restart"/>
            <w:shd w:val="clear" w:color="auto" w:fill="FFFFFF"/>
          </w:tcPr>
          <w:p w14:paraId="0609E35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vMerge w:val="restart"/>
            <w:shd w:val="clear" w:color="auto" w:fill="FFFFFF"/>
          </w:tcPr>
          <w:p w14:paraId="446479F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708D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20.2.2. Անձը հաստատող փաստաթղթի տեսակի ծածկագիրը (csdo:IdentityDocKindCode)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BD8DB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9-րդ վանդակ (աջ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B29D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106A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A186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7F7E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E8E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«Անձը հաստատող փաստաթղթի տեսակի ծածկագիրը (csdo IdentityDocKindCode)» վավերապայմանը պետք է լրացվի</w:t>
            </w:r>
          </w:p>
        </w:tc>
      </w:tr>
      <w:tr w:rsidR="00AD38DA" w:rsidRPr="00937B97" w14:paraId="4F24E1FA" w14:textId="77777777" w:rsidTr="00F851E3">
        <w:trPr>
          <w:jc w:val="center"/>
        </w:trPr>
        <w:tc>
          <w:tcPr>
            <w:tcW w:w="312" w:type="dxa"/>
            <w:gridSpan w:val="2"/>
            <w:vMerge/>
            <w:shd w:val="clear" w:color="auto" w:fill="FFFFFF"/>
          </w:tcPr>
          <w:p w14:paraId="68892D6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vMerge/>
            <w:shd w:val="clear" w:color="auto" w:fill="FFFFFF"/>
          </w:tcPr>
          <w:p w14:paraId="719F665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0B24F71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28C451" w14:textId="77777777" w:rsidR="00AD38DA" w:rsidRPr="00196E61" w:rsidRDefault="00AD38DA" w:rsidP="00AD38DA">
            <w:pPr>
              <w:spacing w:after="120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0146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C212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12F5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2B3D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AFE2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«Անձը հաստատող փաստաթղթի տեսակի ծածկագիրը (csdo: IdentityDocKindCode)» վավերապայմանը պետք է պարունակի անձը հաստատող փաստաթղթերի տեսակների դասակարգչին համապատասխան փաստաթղթի տեսակի ծածկագրի արժեքը</w:t>
            </w:r>
          </w:p>
        </w:tc>
      </w:tr>
      <w:tr w:rsidR="00AD38DA" w:rsidRPr="00937B97" w14:paraId="596E4833" w14:textId="77777777" w:rsidTr="00F851E3">
        <w:trPr>
          <w:jc w:val="center"/>
        </w:trPr>
        <w:tc>
          <w:tcPr>
            <w:tcW w:w="312" w:type="dxa"/>
            <w:gridSpan w:val="2"/>
            <w:shd w:val="clear" w:color="auto" w:fill="FFFFFF"/>
          </w:tcPr>
          <w:p w14:paraId="54FE1C6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shd w:val="clear" w:color="auto" w:fill="FFFFFF"/>
          </w:tcPr>
          <w:p w14:paraId="3395249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BA9880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43FD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6A2307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912E8" w14:textId="77777777" w:rsidR="00AD38DA" w:rsidRPr="00196E61" w:rsidRDefault="00AD38DA" w:rsidP="00AD38DA">
            <w:pPr>
              <w:spacing w:after="120"/>
              <w:jc w:val="center"/>
              <w:rPr>
                <w:rFonts w:ascii="Sylfaen" w:hAnsi="Sylfaen" w:cs="Sylfaen"/>
                <w:spacing w:val="-6"/>
                <w:sz w:val="20"/>
                <w:szCs w:val="20"/>
                <w:lang w:val="en-US"/>
              </w:rPr>
            </w:pPr>
            <w:r w:rsidRPr="00196E61">
              <w:rPr>
                <w:rFonts w:ascii="Sylfaen" w:hAnsi="Sylfaen" w:cs="Sylfae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6F61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AD55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6A14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4F4C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E8E8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AD38DA" w:rsidRPr="00937B97" w14:paraId="54E212C7" w14:textId="77777777" w:rsidTr="00F851E3">
        <w:trPr>
          <w:jc w:val="center"/>
        </w:trPr>
        <w:tc>
          <w:tcPr>
            <w:tcW w:w="312" w:type="dxa"/>
            <w:gridSpan w:val="2"/>
            <w:vMerge w:val="restart"/>
            <w:shd w:val="clear" w:color="auto" w:fill="FFFFFF"/>
          </w:tcPr>
          <w:p w14:paraId="76D4BC3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vMerge w:val="restart"/>
            <w:shd w:val="clear" w:color="auto" w:fill="FFFFFF"/>
          </w:tcPr>
          <w:p w14:paraId="5A46900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15AE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20.2.3. Փաստաթղթի տեսակի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  <w:p w14:paraId="14D9266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26EF7" w14:textId="77777777" w:rsidR="00AD38DA" w:rsidRPr="00196E61" w:rsidRDefault="00AD38DA" w:rsidP="00AD38DA">
            <w:pPr>
              <w:spacing w:after="120"/>
              <w:jc w:val="center"/>
              <w:rPr>
                <w:rFonts w:ascii="Sylfaen" w:hAnsi="Sylfaen" w:cs="Sylfaen"/>
                <w:spacing w:val="-6"/>
                <w:sz w:val="20"/>
                <w:szCs w:val="20"/>
                <w:lang w:val="en-US"/>
              </w:rPr>
            </w:pPr>
            <w:r w:rsidRPr="00196E61">
              <w:rPr>
                <w:rFonts w:ascii="Sylfaen" w:hAnsi="Sylfaen" w:cs="Sylfaen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7F31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6834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6987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452D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9F53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անվանումը (csdo:DocKindName)» վավերապայմանը չպետք է լրացվի</w:t>
            </w:r>
          </w:p>
        </w:tc>
      </w:tr>
      <w:tr w:rsidR="00AD38DA" w:rsidRPr="00937B97" w14:paraId="54200477" w14:textId="77777777" w:rsidTr="00F851E3">
        <w:trPr>
          <w:jc w:val="center"/>
        </w:trPr>
        <w:tc>
          <w:tcPr>
            <w:tcW w:w="312" w:type="dxa"/>
            <w:gridSpan w:val="2"/>
            <w:vMerge/>
            <w:shd w:val="clear" w:color="auto" w:fill="FFFFFF"/>
          </w:tcPr>
          <w:p w14:paraId="7FF7528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vMerge/>
            <w:shd w:val="clear" w:color="auto" w:fill="FFFFFF"/>
          </w:tcPr>
          <w:p w14:paraId="4E25F70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1EC3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20.2.4. Փաստաթղթի սերիան (csdo:DocSeriesId)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F76FD" w14:textId="77777777" w:rsidR="00AD38DA" w:rsidRPr="00196E61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9-րդ վանդակ (աջ </w:t>
            </w:r>
            <w:r w:rsidRPr="00196E6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lastRenderedPageBreak/>
              <w:t>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4713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7683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6437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760F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F80E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545F7E4F" w14:textId="77777777" w:rsidTr="00F851E3">
        <w:trPr>
          <w:jc w:val="center"/>
        </w:trPr>
        <w:tc>
          <w:tcPr>
            <w:tcW w:w="312" w:type="dxa"/>
            <w:gridSpan w:val="2"/>
            <w:vMerge/>
            <w:shd w:val="clear" w:color="auto" w:fill="FFFFFF"/>
          </w:tcPr>
          <w:p w14:paraId="6B58231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vMerge/>
            <w:shd w:val="clear" w:color="auto" w:fill="FFFFFF"/>
          </w:tcPr>
          <w:p w14:paraId="2F463B3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A602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20.2.5. Փաստաթղթի համարը (csdo:DocId)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7BAB2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2022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A451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8C3B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A21B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B830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624BCFC0" w14:textId="77777777" w:rsidTr="00F851E3">
        <w:trPr>
          <w:jc w:val="center"/>
        </w:trPr>
        <w:tc>
          <w:tcPr>
            <w:tcW w:w="312" w:type="dxa"/>
            <w:gridSpan w:val="2"/>
            <w:vMerge/>
            <w:shd w:val="clear" w:color="auto" w:fill="FFFFFF"/>
          </w:tcPr>
          <w:p w14:paraId="6E7D8ED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vMerge/>
            <w:shd w:val="clear" w:color="auto" w:fill="FFFFFF"/>
          </w:tcPr>
          <w:p w14:paraId="61DCB3E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E85F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20.2.6. Փաստաթղթի ամսաթիվը (csdo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DocCreutio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n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Date)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59DB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(աջ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102D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71899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В.044.00237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7704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B7E0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EC6C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վավերապայմանը պետք է լրացվի</w:t>
            </w:r>
          </w:p>
        </w:tc>
      </w:tr>
      <w:tr w:rsidR="00AD38DA" w:rsidRPr="00937B97" w14:paraId="2E973902" w14:textId="77777777" w:rsidTr="00F851E3">
        <w:trPr>
          <w:jc w:val="center"/>
        </w:trPr>
        <w:tc>
          <w:tcPr>
            <w:tcW w:w="312" w:type="dxa"/>
            <w:gridSpan w:val="2"/>
            <w:vMerge/>
            <w:shd w:val="clear" w:color="auto" w:fill="FFFFFF"/>
          </w:tcPr>
          <w:p w14:paraId="116DD956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vMerge/>
            <w:shd w:val="clear" w:color="auto" w:fill="FFFFFF"/>
          </w:tcPr>
          <w:p w14:paraId="3E3770E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29A9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182C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3B456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A141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2AAA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A784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515EF" w14:textId="0C52ABCF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AD38DA" w:rsidRPr="00937B97" w14:paraId="67821F08" w14:textId="77777777" w:rsidTr="00F851E3">
        <w:trPr>
          <w:jc w:val="center"/>
        </w:trPr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7A72CAA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0D4789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2836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20.2.7. Փաստաթղթի գործողության ժամկետը լրանալու ամսաթիվը (csdo:DocValidityDate)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8FF9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2C5A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6A56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3A67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746A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F544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գործողության ժամկետը լրանալու ամսաթիվը (csdo:‌Doc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Validity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Date)» վավերապայմանը չպետք է լրացվի</w:t>
            </w:r>
          </w:p>
        </w:tc>
      </w:tr>
      <w:tr w:rsidR="00AD38DA" w:rsidRPr="00937B97" w14:paraId="495DCCD4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05ED68E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5" w:type="dxa"/>
            <w:gridSpan w:val="5"/>
            <w:shd w:val="clear" w:color="auto" w:fill="FFFFFF"/>
          </w:tcPr>
          <w:p w14:paraId="7FDEF89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4281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20.2.8. Լիազորված մարմնի նույնականացուցիչը (csdo:AuthorityId)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3468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5CE7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F474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E860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7769C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DF28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AD38DA" w:rsidRPr="00937B97" w14:paraId="104DC4D1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2E87CC2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5" w:type="dxa"/>
            <w:gridSpan w:val="5"/>
            <w:shd w:val="clear" w:color="auto" w:fill="FFFFFF"/>
          </w:tcPr>
          <w:p w14:paraId="2AB045BE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065B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20.2.9. Լիազորված մարմնի անվանումը (csdo:AuthorityName)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BC3B9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075A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EABF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8C96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41D2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869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«Լիազորված մարմնի անվանումը (csdo:AuthorityName)» վավերապայմանը չպետք է լրացվի</w:t>
            </w:r>
          </w:p>
        </w:tc>
      </w:tr>
      <w:tr w:rsidR="00AD38DA" w:rsidRPr="00937B97" w14:paraId="50C05716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128452B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68A60" w14:textId="4442F9B5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20.3. Մաքսային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ակերպման ոլորտում մասնագետի որակավորման վկայականի համարը</w:t>
            </w:r>
          </w:p>
          <w:p w14:paraId="6DD778C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(casdo:QualificationCertificateId)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1B73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ED77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C5D9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EA17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58D5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B9859" w14:textId="3685ABDC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«Մաքսային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ակերպման ոլորտում մասնագետի որակավորման վկայականի համարը (casdo:‌Qualification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Certificate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Id)» վավերապայմանը չպետք է լրացվի</w:t>
            </w:r>
          </w:p>
        </w:tc>
      </w:tr>
      <w:tr w:rsidR="00AD38DA" w:rsidRPr="00937B97" w14:paraId="3C2A9A4C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7DD9CF2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8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C845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20.4. Լիազորությունները հաստատող փաստաթուղթը</w:t>
            </w:r>
          </w:p>
          <w:p w14:paraId="379E364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(cacdo:PowerOfAttorneyDetails)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61E5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788F6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E2187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921E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7012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4D5C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D38DA" w:rsidRPr="00937B97" w14:paraId="0C6CFB5B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496E2F6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31C409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64B4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20.4.1. Փաստաթղթի տեսակի ծածկագիրը (csdo:DocKindCode)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2B0A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(աջ ենթաբաժին)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F793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A139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D5A5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EE1EB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DBDF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ծածկագիրը» (csdo:DocKindCode) վավերապայմանը պետք է լրացվի</w:t>
            </w:r>
          </w:p>
        </w:tc>
      </w:tr>
      <w:tr w:rsidR="00AD38DA" w:rsidRPr="00937B97" w14:paraId="76BC17F4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4BF390F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5" w:type="dxa"/>
            <w:gridSpan w:val="5"/>
            <w:shd w:val="clear" w:color="auto" w:fill="FFFFFF"/>
          </w:tcPr>
          <w:p w14:paraId="5A0E76A7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77EAD3B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C8CE4E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9F2A13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E0D6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4A42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A1215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4862C" w14:textId="5B51F726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ծածկագիրը» (csdo:DocKindCode)» վավերապայմանը պետք է պարունակի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 «11003», «11004»</w:t>
            </w:r>
          </w:p>
        </w:tc>
      </w:tr>
      <w:tr w:rsidR="00AD38DA" w:rsidRPr="00937B97" w14:paraId="2D9E970E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28EFE0E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5" w:type="dxa"/>
            <w:gridSpan w:val="5"/>
            <w:shd w:val="clear" w:color="auto" w:fill="FFFFFF"/>
          </w:tcPr>
          <w:p w14:paraId="1593E21A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555AD4D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9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6431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6A93E5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A9B00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93CC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D2F6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F5F9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355CF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5FCF4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AD38DA" w:rsidRPr="00937B97" w14:paraId="3EC4C1FC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3815AE88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5" w:type="dxa"/>
            <w:gridSpan w:val="5"/>
            <w:shd w:val="clear" w:color="auto" w:fill="FFFFFF"/>
          </w:tcPr>
          <w:p w14:paraId="32D564F5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EE4C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20.4.2. Փաստաթղթի անվանումը (csdo:DocName)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B244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B489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C239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F33A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E2E38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FE0E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անվանումը (csdo:‌Doc</w:t>
            </w:r>
            <w:r w:rsidRPr="00937B97">
              <w:rPr>
                <w:rStyle w:val="Bodytext211pt"/>
                <w:rFonts w:ascii="Sylfaen" w:hAnsi="Sylfaen" w:hint="eastAsia"/>
                <w:sz w:val="20"/>
                <w:szCs w:val="20"/>
              </w:rPr>
              <w:t>‌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Name)» վավերապայմանը չպետք է լրացվի</w:t>
            </w:r>
          </w:p>
        </w:tc>
      </w:tr>
      <w:tr w:rsidR="00AD38DA" w:rsidRPr="00937B97" w14:paraId="76F7A879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1D52AAE1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5" w:type="dxa"/>
            <w:gridSpan w:val="5"/>
            <w:shd w:val="clear" w:color="auto" w:fill="FFFFFF"/>
          </w:tcPr>
          <w:p w14:paraId="0772346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15C3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20.4.3. Փաստաթղթի համարը (csdo:DocId)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C5D9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E292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D1D07" w14:textId="77777777" w:rsidR="00AD38DA" w:rsidRPr="00937B97" w:rsidRDefault="00AD38DA" w:rsidP="00196E6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В.044.00247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F4BF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1317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2B49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համարը (csdo:DocId)» վավերապայմանը պետք է լրացվի</w:t>
            </w:r>
          </w:p>
        </w:tc>
      </w:tr>
      <w:tr w:rsidR="00AD38DA" w:rsidRPr="00937B97" w14:paraId="6FC81B62" w14:textId="77777777" w:rsidTr="00F851E3">
        <w:trPr>
          <w:jc w:val="center"/>
        </w:trPr>
        <w:tc>
          <w:tcPr>
            <w:tcW w:w="254" w:type="dxa"/>
            <w:shd w:val="clear" w:color="auto" w:fill="FFFFFF"/>
          </w:tcPr>
          <w:p w14:paraId="16072810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5" w:type="dxa"/>
            <w:gridSpan w:val="5"/>
            <w:shd w:val="clear" w:color="auto" w:fill="FFFFFF"/>
          </w:tcPr>
          <w:p w14:paraId="2B98BC44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7B370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20.4.4. Փաստաթղթի ամսաթիվը (csdo:DocCreationDate)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9BA9E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 xml:space="preserve">(աջ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8FB0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39EF4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5B4E9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9FFF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CD4B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վավերապայմանը պետք է լրացվի</w:t>
            </w:r>
          </w:p>
        </w:tc>
      </w:tr>
      <w:tr w:rsidR="00AD38DA" w:rsidRPr="00937B97" w14:paraId="03B5FBF7" w14:textId="77777777" w:rsidTr="00F851E3">
        <w:trPr>
          <w:jc w:val="center"/>
        </w:trPr>
        <w:tc>
          <w:tcPr>
            <w:tcW w:w="619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ACF6853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344F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D93C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37B97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B851A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DEC5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FD045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5AFD2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6F370" w14:textId="61C298D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AD38DA" w:rsidRPr="00937B97" w14:paraId="3BE854F7" w14:textId="77777777" w:rsidTr="00F851E3">
        <w:trPr>
          <w:jc w:val="center"/>
        </w:trPr>
        <w:tc>
          <w:tcPr>
            <w:tcW w:w="619" w:type="dxa"/>
            <w:gridSpan w:val="6"/>
            <w:vMerge/>
            <w:shd w:val="clear" w:color="auto" w:fill="FFFFFF"/>
          </w:tcPr>
          <w:p w14:paraId="778FD1F9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33D8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20.4.5. Փաստաթղթի գործողության ժամկետի մեկնարկի</w:t>
            </w:r>
          </w:p>
          <w:p w14:paraId="6F0CBF01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  <w:p w14:paraId="57088BE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B6D7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42F13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EBDA7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E69AB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868DD" w14:textId="77777777" w:rsidR="00AD38DA" w:rsidRPr="00937B97" w:rsidRDefault="00AD38DA" w:rsidP="00AD38D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BB26A" w14:textId="63EE0190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«Փաստաթղթի գործողության ժամկետի մեկնարկի ամսաթիվը (csdo:DocStartDate)» վավերապայմանը լրացված է, ապա «Փաստաթղթի գործողության ժամկետի մեկնարկի ամսաթիվը (csdo:DocStartDate)»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AD38DA" w:rsidRPr="00937B97" w14:paraId="65BED7D6" w14:textId="77777777" w:rsidTr="00F851E3">
        <w:trPr>
          <w:jc w:val="center"/>
        </w:trPr>
        <w:tc>
          <w:tcPr>
            <w:tcW w:w="619" w:type="dxa"/>
            <w:gridSpan w:val="6"/>
            <w:vMerge/>
            <w:shd w:val="clear" w:color="auto" w:fill="FFFFFF"/>
          </w:tcPr>
          <w:p w14:paraId="5B105402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3A71F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20.4.6. Փաստաթղթի գործողության ժամկետը լրանալու ամսաթիվը (csdo:DocValidityDate)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F144D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(աջ ենթաբաժին)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A7EC0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D6F1C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В.044. 00251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C331A" w14:textId="77777777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1538B" w14:textId="77777777" w:rsidR="00AD38DA" w:rsidRPr="00937B97" w:rsidRDefault="00AD38DA" w:rsidP="00AD38D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4EF94C" w14:textId="47D971DE" w:rsidR="00AD38DA" w:rsidRPr="00937B97" w:rsidRDefault="00AD38DA" w:rsidP="00AD38D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եթե «Փաստաթղթի գործողության ժամկետը լրանալու ամսաթիվը (csdo:DocValidityDate)» վավերապայմանը լրացված է, ապա «Փաստաթղթի գործողության ժամկետը լրանալու ամսաթիվը (csdo:DocValidityDate)»  վավերապայմանի արժեքը պետք է համապատասխանի հետ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204B6E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37B97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</w:tbl>
    <w:p w14:paraId="656B1710" w14:textId="77777777" w:rsidR="00AD38DA" w:rsidRDefault="00AD38DA" w:rsidP="00AD38DA">
      <w:pPr>
        <w:pStyle w:val="Bodytext40"/>
        <w:shd w:val="clear" w:color="auto" w:fill="auto"/>
        <w:spacing w:after="120" w:line="240" w:lineRule="auto"/>
        <w:ind w:firstLine="840"/>
        <w:rPr>
          <w:rStyle w:val="Bodytext411pt"/>
          <w:rFonts w:ascii="Sylfaen" w:hAnsi="Sylfaen" w:cs="Sylfaen"/>
          <w:sz w:val="24"/>
        </w:rPr>
      </w:pPr>
    </w:p>
    <w:p w14:paraId="5860B759" w14:textId="77777777" w:rsidR="00106CD5" w:rsidRDefault="00106CD5">
      <w:pPr>
        <w:widowControl/>
        <w:spacing w:after="200" w:line="276" w:lineRule="auto"/>
        <w:rPr>
          <w:rStyle w:val="Bodytext411pt"/>
          <w:rFonts w:ascii="Sylfaen" w:eastAsia="Arial Unicode MS" w:hAnsi="Sylfaen" w:cs="Sylfaen"/>
          <w:sz w:val="24"/>
        </w:rPr>
      </w:pPr>
      <w:r>
        <w:rPr>
          <w:rStyle w:val="Bodytext411pt"/>
          <w:rFonts w:ascii="Sylfaen" w:eastAsia="Arial Unicode MS" w:hAnsi="Sylfaen" w:cs="Sylfaen"/>
          <w:sz w:val="24"/>
        </w:rPr>
        <w:br w:type="page"/>
      </w:r>
    </w:p>
    <w:p w14:paraId="1166B8D0" w14:textId="77777777" w:rsidR="00AD38DA" w:rsidRPr="006A1E78" w:rsidRDefault="00AD38DA" w:rsidP="00AD38DA">
      <w:pPr>
        <w:pStyle w:val="Bodytext40"/>
        <w:shd w:val="clear" w:color="auto" w:fill="auto"/>
        <w:spacing w:after="160" w:line="360" w:lineRule="auto"/>
        <w:ind w:firstLine="567"/>
        <w:jc w:val="both"/>
        <w:rPr>
          <w:rStyle w:val="Bodytext411pt"/>
          <w:rFonts w:ascii="Sylfaen" w:hAnsi="Sylfaen" w:cs="Sylfaen"/>
          <w:sz w:val="20"/>
          <w:szCs w:val="20"/>
        </w:rPr>
      </w:pPr>
      <w:r>
        <w:rPr>
          <w:rStyle w:val="Bodytext411pt"/>
          <w:rFonts w:ascii="Sylfaen" w:hAnsi="Sylfaen"/>
          <w:sz w:val="20"/>
          <w:szCs w:val="20"/>
        </w:rPr>
        <w:lastRenderedPageBreak/>
        <w:t>——————————</w:t>
      </w:r>
    </w:p>
    <w:p w14:paraId="2CCCB11F" w14:textId="77777777" w:rsidR="00AD38DA" w:rsidRPr="00A32E9F" w:rsidRDefault="00AD38DA" w:rsidP="00AD38DA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0"/>
          <w:szCs w:val="20"/>
        </w:rPr>
      </w:pPr>
      <w:r w:rsidRPr="00A32E9F">
        <w:rPr>
          <w:rStyle w:val="Bodytext411pt"/>
          <w:rFonts w:ascii="Sylfaen" w:hAnsi="Sylfaen"/>
          <w:sz w:val="20"/>
          <w:szCs w:val="20"/>
        </w:rPr>
        <w:t>* Բարդ վավերապայմանի կազմի մեջ մտնող ներդրված վավերապայմանների համար կիրառվում է այդ բարդ վավերապայմանը լրացնելու դեպքում։ Պարզ վավերապայմանի ատրիբուտների համար կիրառվում է այդ պարզ վավերապայմանը լրացնելու դեպքում։</w:t>
      </w:r>
    </w:p>
    <w:p w14:paraId="43B3B686" w14:textId="77777777" w:rsidR="00AD38DA" w:rsidRPr="00A32E9F" w:rsidRDefault="00AD38DA" w:rsidP="00AD38DA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0"/>
          <w:szCs w:val="20"/>
        </w:rPr>
      </w:pPr>
      <w:r w:rsidRPr="00A32E9F">
        <w:rPr>
          <w:rStyle w:val="Bodytext411pt"/>
          <w:rFonts w:ascii="Sylfaen" w:hAnsi="Sylfaen"/>
          <w:sz w:val="20"/>
          <w:szCs w:val="20"/>
        </w:rPr>
        <w:t>Կիրառվում է այն վավերապայմանների առնչությամբ, որոնց անվանումները նշված են 7-րդ սյունակում: Ի լրումն վավերապայմանի անվանման՝ նշվում է փաստաթղթի կառուցվածքի ստորակարգության մեջ դրա տեղադիրքի ուղին, բացառությամբ՝</w:t>
      </w:r>
    </w:p>
    <w:p w14:paraId="606DF85D" w14:textId="1496BAF1" w:rsidR="00AD38DA" w:rsidRPr="00A32E9F" w:rsidRDefault="00AD38DA" w:rsidP="00AD38DA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0"/>
          <w:szCs w:val="20"/>
        </w:rPr>
      </w:pPr>
      <w:r w:rsidRPr="00A32E9F">
        <w:rPr>
          <w:rStyle w:val="Bodytext411pt"/>
          <w:rFonts w:ascii="Sylfaen" w:hAnsi="Sylfaen"/>
          <w:sz w:val="20"/>
          <w:szCs w:val="20"/>
        </w:rPr>
        <w:t>այն վավերապայմանի, որի համար բերված է կանոնը (գտնվում է աղյուսակի մի</w:t>
      </w:r>
      <w:r w:rsidR="00204B6E">
        <w:rPr>
          <w:rStyle w:val="Bodytext411pt"/>
          <w:rFonts w:ascii="Sylfaen" w:hAnsi="Sylfaen"/>
          <w:sz w:val="20"/>
          <w:szCs w:val="20"/>
        </w:rPr>
        <w:t>և</w:t>
      </w:r>
      <w:r w:rsidRPr="00A32E9F">
        <w:rPr>
          <w:rStyle w:val="Bodytext411pt"/>
          <w:rFonts w:ascii="Sylfaen" w:hAnsi="Sylfaen"/>
          <w:sz w:val="20"/>
          <w:szCs w:val="20"/>
        </w:rPr>
        <w:t>նույն տողում). բարդ վավերապայմանի կազմի մեջ մտնող ներդրված վավերապայմանի, որի համար բերված է կանոնը. փաստաթղթի կառուցվածքի ստորակարգության մի</w:t>
      </w:r>
      <w:r w:rsidR="00204B6E">
        <w:rPr>
          <w:rStyle w:val="Bodytext411pt"/>
          <w:rFonts w:ascii="Sylfaen" w:hAnsi="Sylfaen"/>
          <w:sz w:val="20"/>
          <w:szCs w:val="20"/>
        </w:rPr>
        <w:t>և</w:t>
      </w:r>
      <w:r w:rsidRPr="00A32E9F">
        <w:rPr>
          <w:rStyle w:val="Bodytext411pt"/>
          <w:rFonts w:ascii="Sylfaen" w:hAnsi="Sylfaen"/>
          <w:sz w:val="20"/>
          <w:szCs w:val="20"/>
        </w:rPr>
        <w:t>նույն մակարդակում տեղակայված վավերապայմանի․ փաստաթղթի կառուցվածքում եզակի վավերապայմանի.</w:t>
      </w:r>
    </w:p>
    <w:p w14:paraId="75DDDEC6" w14:textId="77777777" w:rsidR="00AD38DA" w:rsidRPr="00A32E9F" w:rsidRDefault="00AD38DA" w:rsidP="00AD38DA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0"/>
          <w:szCs w:val="20"/>
        </w:rPr>
      </w:pPr>
      <w:r w:rsidRPr="00A32E9F">
        <w:rPr>
          <w:rStyle w:val="Bodytext411pt"/>
          <w:rFonts w:ascii="Sylfaen" w:hAnsi="Sylfaen"/>
          <w:sz w:val="20"/>
          <w:szCs w:val="20"/>
        </w:rPr>
        <w:t>այն բարդ վավերապայմանի կազմում եզակի վավերապայմանի, որի կազմի մեջ մտնում է այն վավերապայմանը, որի համար բերված է կանոնը։</w:t>
      </w:r>
    </w:p>
    <w:p w14:paraId="5BB84DB6" w14:textId="77777777" w:rsidR="00AD38DA" w:rsidRPr="00E813D2" w:rsidRDefault="00AD38DA" w:rsidP="00AD38DA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0"/>
          <w:szCs w:val="20"/>
        </w:rPr>
      </w:pPr>
      <w:r w:rsidRPr="00A32E9F">
        <w:rPr>
          <w:rStyle w:val="Bodytext411pt"/>
          <w:rFonts w:ascii="Sylfaen" w:hAnsi="Sylfaen"/>
          <w:sz w:val="20"/>
          <w:szCs w:val="20"/>
        </w:rPr>
        <w:t>Լրացման եզակիություն պահանջող կրկնվող վավերապայմանի համար նշվում է այն</w:t>
      </w:r>
      <w:r>
        <w:rPr>
          <w:rStyle w:val="Bodytext411pt"/>
          <w:rFonts w:ascii="Sylfaen" w:hAnsi="Sylfaen"/>
          <w:sz w:val="20"/>
        </w:rPr>
        <w:t xml:space="preserve"> տիրույթը, որի սահմաններում վավերապայմանը եզակի է։</w:t>
      </w:r>
    </w:p>
    <w:p w14:paraId="488A1BA7" w14:textId="77777777" w:rsidR="00AD38DA" w:rsidRPr="006A1E78" w:rsidRDefault="00AD38DA" w:rsidP="00AD38DA">
      <w:pPr>
        <w:rPr>
          <w:rFonts w:ascii="Sylfaen" w:hAnsi="Sylfaen"/>
        </w:rPr>
      </w:pPr>
    </w:p>
    <w:p w14:paraId="7553BC04" w14:textId="77777777" w:rsidR="00AD38DA" w:rsidRPr="00A32E9F" w:rsidRDefault="00AD38DA" w:rsidP="00AD38DA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</w:t>
      </w:r>
    </w:p>
    <w:sectPr w:rsidR="00AD38DA" w:rsidRPr="00A32E9F" w:rsidSect="00106CD5">
      <w:type w:val="nextColumn"/>
      <w:pgSz w:w="16840" w:h="11907" w:orient="landscape" w:code="9"/>
      <w:pgMar w:top="1418" w:right="1418" w:bottom="1418" w:left="1418" w:header="0" w:footer="5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F706" w14:textId="77777777" w:rsidR="00945DD1" w:rsidRDefault="00945DD1" w:rsidP="00B30766">
      <w:r>
        <w:separator/>
      </w:r>
    </w:p>
  </w:endnote>
  <w:endnote w:type="continuationSeparator" w:id="0">
    <w:p w14:paraId="15C63763" w14:textId="77777777" w:rsidR="00945DD1" w:rsidRDefault="00945DD1" w:rsidP="00B3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40530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7B936374" w14:textId="77777777" w:rsidR="00106CD5" w:rsidRPr="00196E61" w:rsidRDefault="00661033">
        <w:pPr>
          <w:pStyle w:val="Footer"/>
          <w:jc w:val="center"/>
          <w:rPr>
            <w:rFonts w:ascii="Sylfaen" w:hAnsi="Sylfaen"/>
          </w:rPr>
        </w:pPr>
        <w:r w:rsidRPr="00196E61">
          <w:rPr>
            <w:rFonts w:ascii="Sylfaen" w:hAnsi="Sylfaen"/>
          </w:rPr>
          <w:fldChar w:fldCharType="begin"/>
        </w:r>
        <w:r w:rsidR="00106CD5" w:rsidRPr="00196E61">
          <w:rPr>
            <w:rFonts w:ascii="Sylfaen" w:hAnsi="Sylfaen"/>
          </w:rPr>
          <w:instrText xml:space="preserve"> PAGE   \* MERGEFORMAT </w:instrText>
        </w:r>
        <w:r w:rsidRPr="00196E61">
          <w:rPr>
            <w:rFonts w:ascii="Sylfaen" w:hAnsi="Sylfaen"/>
          </w:rPr>
          <w:fldChar w:fldCharType="separate"/>
        </w:r>
        <w:r w:rsidR="00677460">
          <w:rPr>
            <w:rFonts w:ascii="Sylfaen" w:hAnsi="Sylfaen"/>
            <w:noProof/>
          </w:rPr>
          <w:t>3</w:t>
        </w:r>
        <w:r w:rsidRPr="00196E6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D1B7" w14:textId="77777777" w:rsidR="00945DD1" w:rsidRDefault="00945DD1" w:rsidP="00B30766">
      <w:r>
        <w:separator/>
      </w:r>
    </w:p>
  </w:footnote>
  <w:footnote w:type="continuationSeparator" w:id="0">
    <w:p w14:paraId="01919539" w14:textId="77777777" w:rsidR="00945DD1" w:rsidRDefault="00945DD1" w:rsidP="00B3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2184"/>
    <w:multiLevelType w:val="multilevel"/>
    <w:tmpl w:val="19727C8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9275DE"/>
    <w:multiLevelType w:val="multilevel"/>
    <w:tmpl w:val="1CDEE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630276"/>
    <w:multiLevelType w:val="multilevel"/>
    <w:tmpl w:val="28F0D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974579">
    <w:abstractNumId w:val="2"/>
  </w:num>
  <w:num w:numId="2" w16cid:durableId="23797502">
    <w:abstractNumId w:val="1"/>
  </w:num>
  <w:num w:numId="3" w16cid:durableId="55485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F04"/>
    <w:rsid w:val="000049F7"/>
    <w:rsid w:val="00022FEB"/>
    <w:rsid w:val="000574B5"/>
    <w:rsid w:val="0007579F"/>
    <w:rsid w:val="00075D36"/>
    <w:rsid w:val="000B035F"/>
    <w:rsid w:val="00106CD5"/>
    <w:rsid w:val="00137ED2"/>
    <w:rsid w:val="00156F90"/>
    <w:rsid w:val="00174C05"/>
    <w:rsid w:val="00196E61"/>
    <w:rsid w:val="001D76FE"/>
    <w:rsid w:val="001E79D3"/>
    <w:rsid w:val="00204B6E"/>
    <w:rsid w:val="00233DC7"/>
    <w:rsid w:val="002531A5"/>
    <w:rsid w:val="00262180"/>
    <w:rsid w:val="002767E2"/>
    <w:rsid w:val="00283AAF"/>
    <w:rsid w:val="002857AD"/>
    <w:rsid w:val="00315364"/>
    <w:rsid w:val="00333FE5"/>
    <w:rsid w:val="003446B4"/>
    <w:rsid w:val="003A14FF"/>
    <w:rsid w:val="003E377C"/>
    <w:rsid w:val="00464416"/>
    <w:rsid w:val="004D2D48"/>
    <w:rsid w:val="004D446B"/>
    <w:rsid w:val="004E3415"/>
    <w:rsid w:val="005213F5"/>
    <w:rsid w:val="0056337E"/>
    <w:rsid w:val="005E26BA"/>
    <w:rsid w:val="00661033"/>
    <w:rsid w:val="00661622"/>
    <w:rsid w:val="00677460"/>
    <w:rsid w:val="0069158F"/>
    <w:rsid w:val="006929FE"/>
    <w:rsid w:val="0071171F"/>
    <w:rsid w:val="00747076"/>
    <w:rsid w:val="00753773"/>
    <w:rsid w:val="0076167F"/>
    <w:rsid w:val="00780FD5"/>
    <w:rsid w:val="007A0F74"/>
    <w:rsid w:val="007A5B8B"/>
    <w:rsid w:val="00832034"/>
    <w:rsid w:val="00854640"/>
    <w:rsid w:val="008C3C85"/>
    <w:rsid w:val="008F0ACF"/>
    <w:rsid w:val="008F13D4"/>
    <w:rsid w:val="00912C34"/>
    <w:rsid w:val="00944C7E"/>
    <w:rsid w:val="00945DD1"/>
    <w:rsid w:val="009C5EE3"/>
    <w:rsid w:val="00A459C0"/>
    <w:rsid w:val="00A477E0"/>
    <w:rsid w:val="00A5552E"/>
    <w:rsid w:val="00A66F96"/>
    <w:rsid w:val="00A83515"/>
    <w:rsid w:val="00AD38DA"/>
    <w:rsid w:val="00B02929"/>
    <w:rsid w:val="00B30766"/>
    <w:rsid w:val="00B57567"/>
    <w:rsid w:val="00B72141"/>
    <w:rsid w:val="00BA2B47"/>
    <w:rsid w:val="00CA307E"/>
    <w:rsid w:val="00CB39BE"/>
    <w:rsid w:val="00D756DB"/>
    <w:rsid w:val="00D817BE"/>
    <w:rsid w:val="00D90513"/>
    <w:rsid w:val="00D90770"/>
    <w:rsid w:val="00DF1B3E"/>
    <w:rsid w:val="00E01997"/>
    <w:rsid w:val="00E61F04"/>
    <w:rsid w:val="00F84105"/>
    <w:rsid w:val="00F8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7CD757"/>
  <w15:docId w15:val="{A5025BA7-5DA0-4A7D-9E42-E6738772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1F0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1F0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61F0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E61F04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E61F0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basedOn w:val="Tablecaption2"/>
    <w:rsid w:val="00E61F04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61F0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Bold">
    <w:name w:val="Body text (2) + Bold"/>
    <w:aliases w:val="Spacing 2 pt"/>
    <w:basedOn w:val="Bodytext2"/>
    <w:rsid w:val="00E61F0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E61F04"/>
    <w:rPr>
      <w:rFonts w:ascii="Times New Roman" w:eastAsia="Times New Roman" w:hAnsi="Times New Roman" w:cs="Times New Roman"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E61F04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Bodytext3Spacing2pt">
    <w:name w:val="Body text (3) + Spacing 2 pt"/>
    <w:basedOn w:val="Bodytext3"/>
    <w:rsid w:val="00E61F0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E61F0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1pt">
    <w:name w:val="Body text (2) + 11 pt"/>
    <w:basedOn w:val="Bodytext2"/>
    <w:rsid w:val="00E61F0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E61F0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0pt">
    <w:name w:val="Body text (2) + 10 pt"/>
    <w:aliases w:val="Small Caps,Body text (2) + 7.5 pt,Spacing 1 pt"/>
    <w:basedOn w:val="Bodytext2"/>
    <w:rsid w:val="00E61F0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Bodytext2CenturyGothic">
    <w:name w:val="Body text (2) + Century Gothic"/>
    <w:aliases w:val="10.5 pt,Body text (2) + Impact,Body text (2) + Trebuchet MS"/>
    <w:basedOn w:val="Bodytext2"/>
    <w:rsid w:val="00E61F04"/>
    <w:rPr>
      <w:rFonts w:ascii="Century Gothic" w:eastAsia="Century Gothic" w:hAnsi="Century Gothic" w:cs="Century Gothic"/>
      <w:color w:val="000000"/>
      <w:spacing w:val="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character" w:customStyle="1" w:styleId="Bodytext2SmallCaps">
    <w:name w:val="Body text (2) + Small Caps"/>
    <w:basedOn w:val="Bodytext2"/>
    <w:rsid w:val="00E61F0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8pt">
    <w:name w:val="Body text (2) + 8 pt"/>
    <w:aliases w:val="Scale 60%"/>
    <w:basedOn w:val="Bodytext2"/>
    <w:rsid w:val="00E61F04"/>
    <w:rPr>
      <w:rFonts w:ascii="Times New Roman" w:eastAsia="Times New Roman" w:hAnsi="Times New Roman" w:cs="Times New Roman"/>
      <w:color w:val="000000"/>
      <w:spacing w:val="0"/>
      <w:w w:val="6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Bodytext255pt">
    <w:name w:val="Body text (2) + 5.5 pt"/>
    <w:aliases w:val="Bold,Spacing 0 pt,Body text (2) + 19 pt"/>
    <w:basedOn w:val="Bodytext2"/>
    <w:rsid w:val="00E61F04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1"/>
      <w:szCs w:val="11"/>
      <w:shd w:val="clear" w:color="auto" w:fill="FFFFFF"/>
      <w:lang w:val="hy-AM" w:eastAsia="hy-AM" w:bidi="hy-AM"/>
    </w:rPr>
  </w:style>
  <w:style w:type="character" w:customStyle="1" w:styleId="Bodytext2PalatinoLinotype">
    <w:name w:val="Body text (2) + Palatino Linotype"/>
    <w:aliases w:val="5 pt"/>
    <w:basedOn w:val="Bodytext2"/>
    <w:rsid w:val="00E61F04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0"/>
      <w:szCs w:val="10"/>
      <w:shd w:val="clear" w:color="auto" w:fill="FFFFFF"/>
      <w:lang w:val="hy-AM" w:eastAsia="hy-AM" w:bidi="hy-AM"/>
    </w:rPr>
  </w:style>
  <w:style w:type="character" w:customStyle="1" w:styleId="Bodytext2BookmanOldStyle">
    <w:name w:val="Body text (2) + Bookman Old Style"/>
    <w:aliases w:val="6 pt,Body text (2) + Garamond,6.5 pt,7.5 pt"/>
    <w:basedOn w:val="Bodytext2"/>
    <w:rsid w:val="00E61F0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2"/>
      <w:szCs w:val="12"/>
      <w:shd w:val="clear" w:color="auto" w:fill="FFFFFF"/>
      <w:lang w:val="hy-AM" w:eastAsia="hy-AM" w:bidi="hy-AM"/>
    </w:rPr>
  </w:style>
  <w:style w:type="character" w:customStyle="1" w:styleId="Bodytext24pt">
    <w:name w:val="Body text (2) + 4 pt"/>
    <w:aliases w:val="Italic,Body text (2) + 6 pt"/>
    <w:basedOn w:val="Bodytext2"/>
    <w:rsid w:val="00E61F04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E61F04"/>
    <w:rPr>
      <w:rFonts w:ascii="Book Antiqua" w:eastAsia="Book Antiqua" w:hAnsi="Book Antiqua" w:cs="Book Antiqua"/>
      <w:color w:val="000000"/>
      <w:spacing w:val="0"/>
      <w:w w:val="100"/>
      <w:position w:val="0"/>
      <w:sz w:val="8"/>
      <w:szCs w:val="8"/>
      <w:shd w:val="clear" w:color="auto" w:fill="FFFFFF"/>
      <w:lang w:val="hy-AM" w:eastAsia="hy-AM" w:bidi="hy-AM"/>
    </w:rPr>
  </w:style>
  <w:style w:type="character" w:customStyle="1" w:styleId="Bodytext29pt">
    <w:name w:val="Body text (2) + 9 pt"/>
    <w:basedOn w:val="Bodytext2"/>
    <w:rsid w:val="00E61F0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Bodytext2105pt">
    <w:name w:val="Body text (2) + 10.5 pt"/>
    <w:basedOn w:val="Bodytext2"/>
    <w:rsid w:val="00E61F0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E61F0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411pt">
    <w:name w:val="Body text (4) + 11 pt"/>
    <w:basedOn w:val="Bodytext4"/>
    <w:rsid w:val="00E61F0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E61F0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Heading10">
    <w:name w:val="Heading #1"/>
    <w:basedOn w:val="Normal"/>
    <w:link w:val="Heading1"/>
    <w:rsid w:val="00E61F0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E61F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Bodytext20">
    <w:name w:val="Body text (2)"/>
    <w:basedOn w:val="Normal"/>
    <w:link w:val="Bodytext2"/>
    <w:rsid w:val="00E61F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Bodytext50">
    <w:name w:val="Body text (5)"/>
    <w:basedOn w:val="Normal"/>
    <w:link w:val="Bodytext5"/>
    <w:rsid w:val="00E61F04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color w:val="auto"/>
      <w:sz w:val="11"/>
      <w:szCs w:val="11"/>
    </w:rPr>
  </w:style>
  <w:style w:type="paragraph" w:customStyle="1" w:styleId="Tablecaption0">
    <w:name w:val="Table caption"/>
    <w:basedOn w:val="Normal"/>
    <w:link w:val="Tablecaption"/>
    <w:rsid w:val="00E61F0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Heading20">
    <w:name w:val="Heading #2"/>
    <w:basedOn w:val="Normal"/>
    <w:link w:val="Heading2"/>
    <w:rsid w:val="00E61F04"/>
    <w:pPr>
      <w:shd w:val="clear" w:color="auto" w:fill="FFFFFF"/>
      <w:spacing w:line="349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Bodytext40">
    <w:name w:val="Body text (4)"/>
    <w:basedOn w:val="Normal"/>
    <w:link w:val="Bodytext4"/>
    <w:rsid w:val="00E61F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64"/>
    <w:rPr>
      <w:rFonts w:ascii="Tahoma" w:eastAsia="Arial Unicode MS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4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6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6B4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6B4"/>
    <w:rPr>
      <w:rFonts w:ascii="Arial Unicode MS" w:eastAsia="Arial Unicode MS" w:hAnsi="Arial Unicode MS" w:cs="Arial Unicode MS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30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076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766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REC-xml-nam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3.org/TR/xm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3.org/TR/xmlschema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129</Pages>
  <Words>23115</Words>
  <Characters>131756</Characters>
  <Application>Microsoft Office Word</Application>
  <DocSecurity>0</DocSecurity>
  <Lines>1097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Arpine Khachatryan</cp:lastModifiedBy>
  <cp:revision>26</cp:revision>
  <dcterms:created xsi:type="dcterms:W3CDTF">2024-05-29T07:04:00Z</dcterms:created>
  <dcterms:modified xsi:type="dcterms:W3CDTF">2025-01-13T07:46:00Z</dcterms:modified>
</cp:coreProperties>
</file>