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F375D" w14:textId="2B6BB52B" w:rsidR="00BA5C58" w:rsidRPr="00BA5C58" w:rsidRDefault="00BA5C58" w:rsidP="00BA5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BA5C58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Հավե</w:t>
      </w:r>
      <w:r w:rsidR="007367E2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լ</w:t>
      </w:r>
      <w:r w:rsidRPr="00BA5C58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ված </w:t>
      </w:r>
      <w:r w:rsidRPr="00BA5C58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 xml:space="preserve">N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  <w:t>16</w:t>
      </w:r>
    </w:p>
    <w:p w14:paraId="2C8BDCD4" w14:textId="77777777" w:rsidR="00BA5C58" w:rsidRPr="00BA5C58" w:rsidRDefault="00BA5C58" w:rsidP="00BA5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BA5C58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ՀՀ էկոնոմիիկայի նախարարի </w:t>
      </w:r>
    </w:p>
    <w:p w14:paraId="0CA37607" w14:textId="4B1155BC" w:rsidR="00BA5C58" w:rsidRPr="00BA5C58" w:rsidRDefault="00BA5C58" w:rsidP="00BA5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BA5C58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2024 թվականի հո</w:t>
      </w:r>
      <w:r w:rsidR="000E1642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կ</w:t>
      </w:r>
      <w:r w:rsidRPr="00BA5C58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 xml:space="preserve">տեմբերի 9-ի </w:t>
      </w:r>
    </w:p>
    <w:p w14:paraId="75F3A92E" w14:textId="77777777" w:rsidR="00BA5C58" w:rsidRPr="00BA5C58" w:rsidRDefault="00BA5C58" w:rsidP="00BA5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14:ligatures w14:val="none"/>
        </w:rPr>
      </w:pPr>
      <w:r w:rsidRPr="00BA5C58">
        <w:rPr>
          <w:rFonts w:ascii="GHEA Grapalat" w:eastAsia="Times New Roman" w:hAnsi="GHEA Grapalat" w:cs="Courier New"/>
          <w:b/>
          <w:bCs/>
          <w:color w:val="22272F"/>
          <w:kern w:val="0"/>
          <w:sz w:val="18"/>
          <w:szCs w:val="18"/>
          <w:lang w:val="hy-AM"/>
          <w14:ligatures w14:val="none"/>
        </w:rPr>
        <w:t>N 2512-Լ հրամանի</w:t>
      </w:r>
    </w:p>
    <w:p w14:paraId="5FC6FF72" w14:textId="7CE74036" w:rsidR="00F47A6E" w:rsidRPr="00746C50" w:rsidRDefault="00746C50" w:rsidP="00F47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0"/>
          <w:szCs w:val="20"/>
          <w:lang w:val="hy-AM"/>
          <w14:ligatures w14:val="none"/>
        </w:rPr>
      </w:pPr>
      <w:r w:rsidRPr="00746C50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ՏՈՀՄԱՅԻՆ ՔԱՐՏ</w:t>
      </w:r>
    </w:p>
    <w:p w14:paraId="7042A85B" w14:textId="21192D8E" w:rsidR="00F47A6E" w:rsidRPr="00746C50" w:rsidRDefault="00746C50" w:rsidP="00F47A6E">
      <w:pPr>
        <w:pStyle w:val="HTMLPreformatted"/>
        <w:shd w:val="clear" w:color="auto" w:fill="FFFFFF"/>
        <w:jc w:val="center"/>
        <w:rPr>
          <w:rFonts w:ascii="GHEA Grapalat" w:hAnsi="GHEA Grapalat"/>
          <w:color w:val="22272F"/>
          <w:lang w:val="hy-AM"/>
        </w:rPr>
      </w:pPr>
      <w:r w:rsidRPr="00746C50">
        <w:rPr>
          <w:rStyle w:val="s10"/>
          <w:rFonts w:ascii="GHEA Grapalat" w:hAnsi="GHEA Grapalat"/>
          <w:b/>
          <w:bCs/>
          <w:color w:val="22272F"/>
          <w:lang w:val="hy-AM"/>
        </w:rPr>
        <w:t>ՁԿԱՆ ՍԵՐՄՆԱՀԵՂՈՒԿԻ</w:t>
      </w:r>
    </w:p>
    <w:p w14:paraId="2E767D86" w14:textId="77777777" w:rsidR="008444F4" w:rsidRPr="007E5663" w:rsidRDefault="008444F4" w:rsidP="008444F4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12726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2444"/>
        <w:gridCol w:w="4316"/>
        <w:gridCol w:w="1840"/>
      </w:tblGrid>
      <w:tr w:rsidR="008444F4" w:rsidRPr="00986578" w14:paraId="518ECFF1" w14:textId="77777777" w:rsidTr="00A84AA4">
        <w:trPr>
          <w:trHeight w:val="727"/>
        </w:trPr>
        <w:tc>
          <w:tcPr>
            <w:tcW w:w="65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E731D" w14:textId="393E3ACA" w:rsidR="008444F4" w:rsidRPr="008B7E32" w:rsidRDefault="00986578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Տոհմային արտադրանքի բնութագիրը</w:t>
            </w:r>
          </w:p>
        </w:tc>
        <w:tc>
          <w:tcPr>
            <w:tcW w:w="615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30836" w14:textId="23E931B9" w:rsidR="008444F4" w:rsidRPr="008B7E32" w:rsidRDefault="008B7E32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6</w:t>
            </w:r>
            <w:r w:rsidR="00986578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Ծնողական ձևերի բնութագիրը</w:t>
            </w:r>
          </w:p>
        </w:tc>
      </w:tr>
      <w:tr w:rsidR="008444F4" w:rsidRPr="00986578" w14:paraId="46CCD219" w14:textId="77777777" w:rsidTr="00A84AA4">
        <w:trPr>
          <w:trHeight w:val="776"/>
        </w:trPr>
        <w:tc>
          <w:tcPr>
            <w:tcW w:w="65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C1F99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522A0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E1949" w14:textId="77777777" w:rsidR="008444F4" w:rsidRPr="008B7E32" w:rsidRDefault="008444F4" w:rsidP="00CD51DC">
            <w:pPr>
              <w:spacing w:before="75" w:after="75" w:line="240" w:lineRule="auto"/>
              <w:ind w:left="75" w:right="75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արուներ</w:t>
            </w:r>
          </w:p>
        </w:tc>
      </w:tr>
      <w:tr w:rsidR="008444F4" w:rsidRPr="00986578" w14:paraId="7AE20ABC" w14:textId="77777777" w:rsidTr="00A84AA4">
        <w:trPr>
          <w:trHeight w:val="727"/>
        </w:trPr>
        <w:tc>
          <w:tcPr>
            <w:tcW w:w="4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A4D4FC" w14:textId="5F2ACE62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2.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Տեսակը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տիպը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կռոսսը գիծը</w:t>
            </w:r>
          </w:p>
        </w:tc>
        <w:tc>
          <w:tcPr>
            <w:tcW w:w="24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BA176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E0481" w14:textId="659B23CB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7.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Տեսակը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ցեղը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տիպը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կռոսսը գիծը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FC47E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44F4" w:rsidRPr="00986578" w14:paraId="30BBD90F" w14:textId="77777777" w:rsidTr="00A84AA4">
        <w:trPr>
          <w:trHeight w:val="727"/>
        </w:trPr>
        <w:tc>
          <w:tcPr>
            <w:tcW w:w="4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C2BCF7" w14:textId="136A9295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3.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Ձկան սերմի ստացման ամսաթիվը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(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սպերմա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) </w:t>
            </w:r>
          </w:p>
        </w:tc>
        <w:tc>
          <w:tcPr>
            <w:tcW w:w="24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83482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6344D5" w14:textId="54CA00A0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8.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Հասակը սերմնահեղուկի ստացման պահին, տարի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45E8C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</w:tr>
      <w:tr w:rsidR="008444F4" w:rsidRPr="00986578" w14:paraId="64CD3EBB" w14:textId="77777777" w:rsidTr="00A84AA4">
        <w:trPr>
          <w:trHeight w:val="727"/>
        </w:trPr>
        <w:tc>
          <w:tcPr>
            <w:tcW w:w="41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2D0C5" w14:textId="05556DDD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4.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Ձկան սերմի ստացման վայրը (սպերմա) </w:t>
            </w:r>
          </w:p>
        </w:tc>
        <w:tc>
          <w:tcPr>
            <w:tcW w:w="244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FD183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54E0D" w14:textId="26025F6F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9.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Սելեկցիայի սերունդը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04328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44F4" w:rsidRPr="00986578" w14:paraId="299307A6" w14:textId="77777777" w:rsidTr="00A84AA4">
        <w:trPr>
          <w:trHeight w:val="300"/>
        </w:trPr>
        <w:tc>
          <w:tcPr>
            <w:tcW w:w="4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C66AC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4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BAD0C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A9A06" w14:textId="60CC2F01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10.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Քանակը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,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գլուխ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13AAFA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44F4" w:rsidRPr="00986578" w14:paraId="6160CC29" w14:textId="77777777" w:rsidTr="00A84AA4">
        <w:trPr>
          <w:trHeight w:val="727"/>
        </w:trPr>
        <w:tc>
          <w:tcPr>
            <w:tcW w:w="41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92215" w14:textId="5AF09D10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5.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Սերմի քանակը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սպերմա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), չափաքանակ</w:t>
            </w:r>
          </w:p>
        </w:tc>
        <w:tc>
          <w:tcPr>
            <w:tcW w:w="244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D2AA3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99317" w14:textId="6CA01871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11.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Դասը՝ ըստ բոնիտավորման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CDE80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44F4" w:rsidRPr="00986578" w14:paraId="2FA41BAE" w14:textId="77777777" w:rsidTr="00A84AA4">
        <w:trPr>
          <w:trHeight w:val="300"/>
        </w:trPr>
        <w:tc>
          <w:tcPr>
            <w:tcW w:w="4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851DE1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4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82A89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4B5E5" w14:textId="4BBC7164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12.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Բոնիտավորման տվյալներով միջին արժեքը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2C9C9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44F4" w:rsidRPr="00986578" w14:paraId="63C345C1" w14:textId="77777777" w:rsidTr="00A84AA4">
        <w:trPr>
          <w:trHeight w:val="300"/>
        </w:trPr>
        <w:tc>
          <w:tcPr>
            <w:tcW w:w="4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6BF32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244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1CAF6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42B7C" w14:textId="774D77BB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13.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Մարմնի զանգվածը, գրամ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53873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44F4" w:rsidRPr="00986578" w14:paraId="68A96E0D" w14:textId="77777777" w:rsidTr="00A84AA4">
        <w:trPr>
          <w:trHeight w:val="300"/>
        </w:trPr>
        <w:tc>
          <w:tcPr>
            <w:tcW w:w="4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7DCDF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4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13619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523D0" w14:textId="425D55A0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14.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Մարմնի փոքր երկարությունը (</w:t>
            </w:r>
            <w:r w:rsidR="004B43A4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701CEF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746C50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), սմ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7BCE62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444F4" w:rsidRPr="00986578" w14:paraId="59F6233E" w14:textId="77777777" w:rsidTr="00A84AA4">
        <w:trPr>
          <w:trHeight w:val="300"/>
        </w:trPr>
        <w:tc>
          <w:tcPr>
            <w:tcW w:w="4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FCA81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4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89246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07859" w14:textId="27744118" w:rsidR="008444F4" w:rsidRPr="008B7E32" w:rsidRDefault="008B7E32" w:rsidP="00CD51DC">
            <w:pPr>
              <w:spacing w:before="75" w:after="75" w:line="240" w:lineRule="auto"/>
              <w:ind w:left="75" w:right="75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15.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Մարմնի առավելագույն բարձրությունը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(</w:t>
            </w:r>
            <w:r w:rsidR="00F47A6E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r w:rsidR="004C75A0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r w:rsidR="00746C50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 xml:space="preserve"> 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), </w:t>
            </w:r>
            <w:r w:rsidR="008444F4" w:rsidRPr="008B7E32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:lang w:val="hy-AM"/>
                <w14:ligatures w14:val="none"/>
              </w:rPr>
              <w:t>սմ</w:t>
            </w:r>
          </w:p>
        </w:tc>
        <w:tc>
          <w:tcPr>
            <w:tcW w:w="1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5BDFC" w14:textId="77777777" w:rsidR="008444F4" w:rsidRPr="008B7E32" w:rsidRDefault="008444F4" w:rsidP="00CD51D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B7E32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605FFE3" w14:textId="792CED2B" w:rsidR="008444F4" w:rsidRPr="00986578" w:rsidRDefault="008444F4" w:rsidP="00986578">
      <w:pPr>
        <w:shd w:val="clear" w:color="auto" w:fill="FFFFFF"/>
        <w:spacing w:after="0" w:line="240" w:lineRule="auto"/>
        <w:rPr>
          <w:rFonts w:ascii="GHEA Grapalat" w:hAnsi="GHEA Grapalat"/>
          <w:sz w:val="20"/>
          <w:szCs w:val="20"/>
        </w:rPr>
      </w:pPr>
      <w:r w:rsidRPr="00986578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14:ligatures w14:val="none"/>
        </w:rPr>
        <w:t> </w:t>
      </w:r>
    </w:p>
    <w:tbl>
      <w:tblPr>
        <w:tblStyle w:val="TableGrid"/>
        <w:tblW w:w="12335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4791"/>
      </w:tblGrid>
      <w:tr w:rsidR="00F47A6E" w:rsidRPr="00986578" w14:paraId="790084F5" w14:textId="77777777" w:rsidTr="00A84AA4">
        <w:trPr>
          <w:trHeight w:val="333"/>
        </w:trPr>
        <w:tc>
          <w:tcPr>
            <w:tcW w:w="7544" w:type="dxa"/>
          </w:tcPr>
          <w:p w14:paraId="2C384CCF" w14:textId="77777777" w:rsidR="00F47A6E" w:rsidRPr="00986578" w:rsidRDefault="00F47A6E" w:rsidP="000C4697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4791" w:type="dxa"/>
          </w:tcPr>
          <w:p w14:paraId="06E77858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Ում է տրված</w:t>
            </w:r>
          </w:p>
        </w:tc>
      </w:tr>
      <w:tr w:rsidR="00F47A6E" w:rsidRPr="00986578" w14:paraId="4D755E73" w14:textId="77777777" w:rsidTr="00A84AA4">
        <w:trPr>
          <w:trHeight w:val="333"/>
        </w:trPr>
        <w:tc>
          <w:tcPr>
            <w:tcW w:w="7544" w:type="dxa"/>
          </w:tcPr>
          <w:p w14:paraId="23F9A5AA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4791" w:type="dxa"/>
          </w:tcPr>
          <w:p w14:paraId="3B552B92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Հասցե</w:t>
            </w:r>
          </w:p>
        </w:tc>
      </w:tr>
      <w:tr w:rsidR="00F47A6E" w:rsidRPr="00986578" w14:paraId="7151E15C" w14:textId="77777777" w:rsidTr="00A84AA4">
        <w:trPr>
          <w:trHeight w:val="315"/>
        </w:trPr>
        <w:tc>
          <w:tcPr>
            <w:tcW w:w="7544" w:type="dxa"/>
          </w:tcPr>
          <w:p w14:paraId="2AB53686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4791" w:type="dxa"/>
          </w:tcPr>
          <w:p w14:paraId="04F976DE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Ղեկավար</w:t>
            </w:r>
          </w:p>
        </w:tc>
      </w:tr>
      <w:tr w:rsidR="00F47A6E" w:rsidRPr="00986578" w14:paraId="672668B7" w14:textId="77777777" w:rsidTr="00A84AA4">
        <w:trPr>
          <w:trHeight w:val="342"/>
        </w:trPr>
        <w:tc>
          <w:tcPr>
            <w:tcW w:w="7544" w:type="dxa"/>
          </w:tcPr>
          <w:p w14:paraId="6D3F87E5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 xml:space="preserve">Ստորագրություն </w:t>
            </w: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(</w:t>
            </w: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կնիք՝ առկայության դեպքում</w:t>
            </w: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791" w:type="dxa"/>
          </w:tcPr>
          <w:p w14:paraId="394D5799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Ստորագրություն</w:t>
            </w: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 xml:space="preserve"> (</w:t>
            </w: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կնիք՝ առկայության դեպքում</w:t>
            </w: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F47A6E" w:rsidRPr="00986578" w14:paraId="1ADFD8BF" w14:textId="77777777" w:rsidTr="00A84AA4">
        <w:trPr>
          <w:trHeight w:val="60"/>
        </w:trPr>
        <w:tc>
          <w:tcPr>
            <w:tcW w:w="7544" w:type="dxa"/>
          </w:tcPr>
          <w:p w14:paraId="478C100B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791" w:type="dxa"/>
          </w:tcPr>
          <w:p w14:paraId="63504E7C" w14:textId="77777777" w:rsidR="00F47A6E" w:rsidRPr="00986578" w:rsidRDefault="00F47A6E" w:rsidP="000C4697">
            <w:pPr>
              <w:contextualSpacing/>
              <w:jc w:val="both"/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</w:pPr>
            <w:r w:rsidRPr="00986578">
              <w:rPr>
                <w:rFonts w:ascii="GHEA Grapalat" w:hAnsi="GHEA Grapalat"/>
                <w:color w:val="22272F"/>
                <w:sz w:val="20"/>
                <w:szCs w:val="20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28E482CA" w14:textId="77777777" w:rsidR="009030ED" w:rsidRDefault="009030ED">
      <w:pPr>
        <w:rPr>
          <w:rFonts w:ascii="GHEA Grapalat" w:hAnsi="GHEA Grapalat"/>
        </w:rPr>
      </w:pPr>
    </w:p>
    <w:p w14:paraId="0536C626" w14:textId="64AC744F" w:rsidR="00FC68E5" w:rsidRPr="007E5663" w:rsidRDefault="00FC68E5" w:rsidP="00FC68E5">
      <w:pPr>
        <w:rPr>
          <w:rFonts w:ascii="GHEA Grapalat" w:hAnsi="GHEA Grapalat"/>
        </w:rPr>
      </w:pPr>
    </w:p>
    <w:sectPr w:rsidR="00FC68E5" w:rsidRPr="007E5663" w:rsidSect="00DC354F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95"/>
    <w:rsid w:val="000C73E1"/>
    <w:rsid w:val="000E1642"/>
    <w:rsid w:val="000F1BC7"/>
    <w:rsid w:val="00145BBC"/>
    <w:rsid w:val="001F7DF9"/>
    <w:rsid w:val="002D2F26"/>
    <w:rsid w:val="002D78A8"/>
    <w:rsid w:val="004B43A4"/>
    <w:rsid w:val="004C75A0"/>
    <w:rsid w:val="004F546B"/>
    <w:rsid w:val="00571734"/>
    <w:rsid w:val="00685D70"/>
    <w:rsid w:val="00701CEF"/>
    <w:rsid w:val="007367E2"/>
    <w:rsid w:val="00746C50"/>
    <w:rsid w:val="00792995"/>
    <w:rsid w:val="00793FC7"/>
    <w:rsid w:val="007E5663"/>
    <w:rsid w:val="007F48E5"/>
    <w:rsid w:val="008444F4"/>
    <w:rsid w:val="00881842"/>
    <w:rsid w:val="008B7E32"/>
    <w:rsid w:val="009030ED"/>
    <w:rsid w:val="00984952"/>
    <w:rsid w:val="00986578"/>
    <w:rsid w:val="00990A5E"/>
    <w:rsid w:val="00A84AA4"/>
    <w:rsid w:val="00BA5C58"/>
    <w:rsid w:val="00BB7851"/>
    <w:rsid w:val="00C348A5"/>
    <w:rsid w:val="00CE5A1F"/>
    <w:rsid w:val="00DC354F"/>
    <w:rsid w:val="00DD666A"/>
    <w:rsid w:val="00EF127D"/>
    <w:rsid w:val="00F47A6E"/>
    <w:rsid w:val="00F83DF6"/>
    <w:rsid w:val="00F87900"/>
    <w:rsid w:val="00F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19322"/>
  <w15:chartTrackingRefBased/>
  <w15:docId w15:val="{A293374B-CC28-4888-B803-719727A5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44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44F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8444F4"/>
  </w:style>
  <w:style w:type="table" w:styleId="TableGrid">
    <w:name w:val="Table Grid"/>
    <w:basedOn w:val="TableNormal"/>
    <w:uiPriority w:val="39"/>
    <w:rsid w:val="00F4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18</cp:revision>
  <dcterms:created xsi:type="dcterms:W3CDTF">2024-04-02T10:18:00Z</dcterms:created>
  <dcterms:modified xsi:type="dcterms:W3CDTF">2024-10-28T07:05:00Z</dcterms:modified>
</cp:coreProperties>
</file>