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AFB8F" w14:textId="77777777" w:rsidR="00DB68CC" w:rsidRDefault="00DB68CC">
      <w:pPr>
        <w:pStyle w:val="BodyText"/>
        <w:spacing w:before="9"/>
        <w:rPr>
          <w:sz w:val="27"/>
        </w:rPr>
      </w:pPr>
    </w:p>
    <w:p w14:paraId="16E18806" w14:textId="552BB09F" w:rsidR="00DB68CC" w:rsidRDefault="00000000">
      <w:pPr>
        <w:ind w:left="12390"/>
        <w:rPr>
          <w:sz w:val="24"/>
          <w:szCs w:val="24"/>
        </w:rPr>
      </w:pPr>
      <w:r>
        <w:rPr>
          <w:w w:val="105"/>
          <w:sz w:val="24"/>
          <w:szCs w:val="24"/>
        </w:rPr>
        <w:t>Հավելված N 3</w:t>
      </w:r>
    </w:p>
    <w:p w14:paraId="652C174F" w14:textId="77777777" w:rsidR="00DB68CC" w:rsidRDefault="00000000">
      <w:pPr>
        <w:spacing w:before="48" w:line="280" w:lineRule="auto"/>
        <w:ind w:left="11643" w:hanging="159"/>
        <w:rPr>
          <w:sz w:val="24"/>
          <w:szCs w:val="24"/>
        </w:rPr>
      </w:pPr>
      <w:r>
        <w:rPr>
          <w:spacing w:val="-4"/>
          <w:w w:val="105"/>
          <w:sz w:val="24"/>
          <w:szCs w:val="24"/>
        </w:rPr>
        <w:t xml:space="preserve">ՀՀ </w:t>
      </w:r>
      <w:r>
        <w:rPr>
          <w:spacing w:val="-8"/>
          <w:w w:val="105"/>
          <w:sz w:val="24"/>
          <w:szCs w:val="24"/>
        </w:rPr>
        <w:t xml:space="preserve">կառավարության </w:t>
      </w:r>
      <w:r>
        <w:rPr>
          <w:spacing w:val="-6"/>
          <w:w w:val="105"/>
          <w:sz w:val="24"/>
          <w:szCs w:val="24"/>
        </w:rPr>
        <w:t xml:space="preserve">2020 </w:t>
      </w:r>
      <w:r>
        <w:rPr>
          <w:spacing w:val="-8"/>
          <w:w w:val="105"/>
          <w:sz w:val="24"/>
          <w:szCs w:val="24"/>
        </w:rPr>
        <w:t xml:space="preserve">թվականի </w:t>
      </w:r>
      <w:r>
        <w:rPr>
          <w:spacing w:val="-7"/>
          <w:w w:val="105"/>
          <w:sz w:val="24"/>
          <w:szCs w:val="24"/>
        </w:rPr>
        <w:t xml:space="preserve">ապրիլի 30-ի </w:t>
      </w:r>
      <w:r>
        <w:rPr>
          <w:w w:val="105"/>
          <w:sz w:val="24"/>
          <w:szCs w:val="24"/>
        </w:rPr>
        <w:t xml:space="preserve">N </w:t>
      </w:r>
      <w:r>
        <w:rPr>
          <w:spacing w:val="-7"/>
          <w:w w:val="105"/>
          <w:sz w:val="24"/>
          <w:szCs w:val="24"/>
        </w:rPr>
        <w:t xml:space="preserve">718-Ն </w:t>
      </w:r>
      <w:r>
        <w:rPr>
          <w:spacing w:val="-8"/>
          <w:w w:val="105"/>
          <w:sz w:val="24"/>
          <w:szCs w:val="24"/>
        </w:rPr>
        <w:t>որոշման</w:t>
      </w:r>
    </w:p>
    <w:p w14:paraId="67871653" w14:textId="77777777" w:rsidR="00DB68CC" w:rsidRDefault="00DB68CC">
      <w:pPr>
        <w:pStyle w:val="BodyText"/>
        <w:spacing w:before="0"/>
        <w:rPr>
          <w:sz w:val="17"/>
        </w:rPr>
      </w:pPr>
    </w:p>
    <w:p w14:paraId="44706C2F" w14:textId="77777777" w:rsidR="00DB68CC" w:rsidRDefault="00000000">
      <w:pPr>
        <w:pStyle w:val="BodyText"/>
        <w:spacing w:before="92" w:line="276" w:lineRule="auto"/>
        <w:ind w:left="4379" w:right="4229" w:firstLine="1315"/>
      </w:pPr>
      <w:r>
        <w:t>ՀԱՅԱՍՏԱՆԻ ՀԱՆՐԱՊԵՏՈՒԹՅԱՆ ԱՌՈՂՋԱՊԱՀԱԿԱՆ ԵՎ ԱՇԽԱՏԱՆՔԻ ՏԵՍՉԱԿԱՆ ՄԱՐՄԻՆ</w:t>
      </w:r>
    </w:p>
    <w:p w14:paraId="27F30E7C" w14:textId="77777777" w:rsidR="00DB68CC" w:rsidRDefault="00DB68CC">
      <w:pPr>
        <w:pStyle w:val="BodyText"/>
        <w:spacing w:before="2"/>
        <w:rPr>
          <w:sz w:val="23"/>
        </w:rPr>
      </w:pPr>
    </w:p>
    <w:p w14:paraId="327F627F" w14:textId="77777777" w:rsidR="00DB68CC" w:rsidRDefault="00000000">
      <w:pPr>
        <w:pStyle w:val="BodyText"/>
        <w:spacing w:before="0" w:line="410" w:lineRule="atLeast"/>
        <w:ind w:left="5329" w:right="5014" w:firstLine="1260"/>
      </w:pPr>
      <w:r>
        <w:rPr>
          <w:w w:val="110"/>
        </w:rPr>
        <w:t>Ստուգաթերթ N 3.5 Մասնագիտացված բժշկական օգնություն</w:t>
      </w:r>
    </w:p>
    <w:p w14:paraId="5BF2657F" w14:textId="77777777" w:rsidR="00DB68CC" w:rsidRDefault="00000000">
      <w:pPr>
        <w:pStyle w:val="BodyText"/>
        <w:spacing w:before="91" w:line="321" w:lineRule="auto"/>
        <w:ind w:left="3971" w:right="4524"/>
        <w:jc w:val="center"/>
      </w:pPr>
      <w:r>
        <w:rPr>
          <w:w w:val="110"/>
        </w:rPr>
        <w:t>Հիվանդանոցային գործունեություն (18-ից բարձր տարիքի անձանց) Բժշկական սպասարկման բնագավառի վերահսկողություն</w:t>
      </w:r>
    </w:p>
    <w:p w14:paraId="7D2C9E49" w14:textId="77777777" w:rsidR="00DB68CC" w:rsidRDefault="00000000">
      <w:pPr>
        <w:pStyle w:val="BodyText"/>
        <w:spacing w:before="0" w:line="249" w:lineRule="exact"/>
        <w:ind w:left="3971" w:right="4520"/>
        <w:jc w:val="center"/>
      </w:pPr>
      <w:r>
        <w:rPr>
          <w:w w:val="110"/>
        </w:rPr>
        <w:t>Q 86.10, 86.22 (ՏԳՏԴ)</w:t>
      </w:r>
    </w:p>
    <w:p w14:paraId="33C15EF7" w14:textId="77777777" w:rsidR="00DB68CC" w:rsidRDefault="00DB68CC">
      <w:pPr>
        <w:pStyle w:val="BodyText"/>
        <w:spacing w:before="0"/>
      </w:pPr>
    </w:p>
    <w:p w14:paraId="1C64FABB" w14:textId="77777777" w:rsidR="00DB68CC" w:rsidRDefault="00000000">
      <w:pPr>
        <w:pStyle w:val="ListParagraph"/>
        <w:numPr>
          <w:ilvl w:val="0"/>
          <w:numId w:val="4"/>
        </w:numPr>
        <w:tabs>
          <w:tab w:val="left" w:pos="6620"/>
          <w:tab w:val="left" w:pos="6621"/>
        </w:tabs>
        <w:spacing w:before="0"/>
        <w:jc w:val="left"/>
      </w:pPr>
      <w:r>
        <w:t>ՏԻՏՂՈՍԱԹԵՐԹ</w:t>
      </w:r>
    </w:p>
    <w:p w14:paraId="68F398F8" w14:textId="77777777" w:rsidR="00DB68CC" w:rsidRDefault="00DB68CC">
      <w:pPr>
        <w:pStyle w:val="BodyText"/>
        <w:spacing w:before="0"/>
        <w:rPr>
          <w:sz w:val="20"/>
        </w:rPr>
      </w:pPr>
    </w:p>
    <w:p w14:paraId="64405568" w14:textId="77777777" w:rsidR="00DB68CC" w:rsidRDefault="00DB68CC">
      <w:pPr>
        <w:pStyle w:val="BodyText"/>
        <w:spacing w:before="0"/>
        <w:rPr>
          <w:sz w:val="20"/>
        </w:rPr>
      </w:pPr>
    </w:p>
    <w:p w14:paraId="13196587" w14:textId="77777777" w:rsidR="00DB68CC" w:rsidRDefault="00DB68CC">
      <w:pPr>
        <w:pStyle w:val="BodyText"/>
        <w:spacing w:before="2"/>
      </w:pPr>
    </w:p>
    <w:p w14:paraId="5058B15A" w14:textId="77777777" w:rsidR="00DB68CC" w:rsidRDefault="00000000">
      <w:pPr>
        <w:tabs>
          <w:tab w:val="left" w:pos="10749"/>
        </w:tabs>
        <w:spacing w:line="20" w:lineRule="exact"/>
        <w:ind w:left="-36"/>
        <w:rPr>
          <w:sz w:val="2"/>
        </w:rPr>
      </w:pPr>
      <w:r>
        <w:rPr>
          <w:sz w:val="2"/>
        </w:rPr>
      </w:r>
      <w:r>
        <w:rPr>
          <w:sz w:val="2"/>
        </w:rPr>
        <w:pict w14:anchorId="1C4F331B">
          <v:group id="_x0000_s2072" style="width:424.45pt;height:.4pt;mso-position-horizontal-relative:char;mso-position-vertical-relative:line" coordsize="8489,8">
            <v:line id="_x0000_s2073" style="position:absolute" from="0,4" to="8489,4" strokeweight=".36pt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2BD61645">
          <v:group id="_x0000_s2070" style="width:168.75pt;height:.4pt;mso-position-horizontal-relative:char;mso-position-vertical-relative:line" coordsize="3375,8">
            <v:line id="_x0000_s2071" style="position:absolute" from="0,4" to="3374,4" strokeweight=".36pt"/>
            <w10:anchorlock/>
          </v:group>
        </w:pict>
      </w:r>
    </w:p>
    <w:p w14:paraId="7598A435" w14:textId="77777777" w:rsidR="00DB68CC" w:rsidRDefault="00000000">
      <w:pPr>
        <w:tabs>
          <w:tab w:val="left" w:pos="10211"/>
        </w:tabs>
        <w:spacing w:before="21"/>
        <w:ind w:right="698"/>
        <w:jc w:val="center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Առողջապահական և աշխատանքի տեսչական մարմնի (ԱԱՏՄ) 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ստորաբաժանման</w:t>
      </w:r>
      <w:r>
        <w:rPr>
          <w:spacing w:val="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անվանումը,</w:t>
      </w:r>
      <w:r>
        <w:rPr>
          <w:w w:val="105"/>
          <w:sz w:val="20"/>
          <w:szCs w:val="20"/>
        </w:rPr>
        <w:tab/>
        <w:t>հեռախոսահամարը, գտնվելու</w:t>
      </w:r>
      <w:r>
        <w:rPr>
          <w:spacing w:val="2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վայրը</w:t>
      </w:r>
    </w:p>
    <w:p w14:paraId="7BE06F46" w14:textId="77777777" w:rsidR="00DB68CC" w:rsidRDefault="00DB68CC">
      <w:pPr>
        <w:pStyle w:val="BodyText"/>
        <w:spacing w:before="0"/>
        <w:rPr>
          <w:sz w:val="20"/>
        </w:rPr>
      </w:pPr>
    </w:p>
    <w:p w14:paraId="6C19D187" w14:textId="77777777" w:rsidR="00DB68CC" w:rsidRDefault="00DB68CC">
      <w:pPr>
        <w:pStyle w:val="BodyText"/>
        <w:spacing w:before="0"/>
        <w:rPr>
          <w:sz w:val="20"/>
        </w:rPr>
      </w:pPr>
    </w:p>
    <w:p w14:paraId="3588270C" w14:textId="77777777" w:rsidR="00DB68CC" w:rsidRDefault="00DB68CC">
      <w:pPr>
        <w:pStyle w:val="BodyText"/>
        <w:spacing w:before="0"/>
        <w:rPr>
          <w:sz w:val="20"/>
        </w:rPr>
      </w:pPr>
    </w:p>
    <w:p w14:paraId="434ECCB4" w14:textId="77777777" w:rsidR="00DB68CC" w:rsidRDefault="00000000">
      <w:pPr>
        <w:pStyle w:val="BodyText"/>
        <w:spacing w:before="5"/>
        <w:rPr>
          <w:sz w:val="16"/>
        </w:rPr>
      </w:pPr>
      <w:r>
        <w:pict w14:anchorId="4F213054">
          <v:line id="_x0000_s2069" style="position:absolute;z-index:1072;mso-wrap-distance-left:0;mso-wrap-distance-right:0;mso-position-horizontal-relative:page" from="70.8pt,11.65pt" to="494.85pt,11.65pt" strokeweight=".14053mm">
            <w10:wrap type="topAndBottom" anchorx="page"/>
          </v:line>
        </w:pict>
      </w:r>
      <w:r>
        <w:pict w14:anchorId="4747E97F">
          <v:line id="_x0000_s2068" style="position:absolute;z-index:1096;mso-wrap-distance-left:0;mso-wrap-distance-right:0;mso-position-horizontal-relative:page" from="574.4pt,11.65pt" to="743.1pt,11.65pt" strokeweight=".14053mm">
            <w10:wrap type="topAndBottom" anchorx="page"/>
          </v:line>
        </w:pict>
      </w:r>
    </w:p>
    <w:p w14:paraId="410FEAF6" w14:textId="77777777" w:rsidR="00DB68CC" w:rsidRDefault="00000000">
      <w:pPr>
        <w:tabs>
          <w:tab w:val="left" w:pos="10923"/>
        </w:tabs>
        <w:spacing w:before="51"/>
        <w:ind w:left="676"/>
        <w:rPr>
          <w:sz w:val="20"/>
          <w:szCs w:val="20"/>
        </w:rPr>
      </w:pPr>
      <w:r>
        <w:rPr>
          <w:w w:val="105"/>
          <w:sz w:val="20"/>
          <w:szCs w:val="20"/>
        </w:rPr>
        <w:t>ԱԱՏՄ-ի ծառայողի պաշտոնը,</w:t>
      </w:r>
      <w:r>
        <w:rPr>
          <w:w w:val="105"/>
          <w:sz w:val="20"/>
          <w:szCs w:val="20"/>
        </w:rPr>
        <w:tab/>
        <w:t>ազգանուն, անուն,</w:t>
      </w:r>
      <w:r>
        <w:rPr>
          <w:spacing w:val="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</w:t>
      </w:r>
    </w:p>
    <w:p w14:paraId="1AB5A37B" w14:textId="77777777" w:rsidR="00DB68CC" w:rsidRDefault="00000000">
      <w:pPr>
        <w:pStyle w:val="BodyText"/>
        <w:spacing w:before="6"/>
      </w:pPr>
      <w:r>
        <w:pict w14:anchorId="2CD584F4">
          <v:line id="_x0000_s2067" style="position:absolute;z-index:1120;mso-wrap-distance-left:0;mso-wrap-distance-right:0;mso-position-horizontal-relative:page" from="70.8pt,15.15pt" to="494.85pt,15.15pt" strokeweight=".14053mm">
            <w10:wrap type="topAndBottom" anchorx="page"/>
          </v:line>
        </w:pict>
      </w:r>
      <w:r>
        <w:pict w14:anchorId="165A59FD">
          <v:line id="_x0000_s2066" style="position:absolute;z-index:1144;mso-wrap-distance-left:0;mso-wrap-distance-right:0;mso-position-horizontal-relative:page" from="577.55pt,15.15pt" to="746.15pt,15.15pt" strokeweight=".14053mm">
            <w10:wrap type="topAndBottom" anchorx="page"/>
          </v:line>
        </w:pict>
      </w:r>
    </w:p>
    <w:p w14:paraId="454D5D6E" w14:textId="77777777" w:rsidR="00DB68CC" w:rsidRDefault="00000000">
      <w:pPr>
        <w:tabs>
          <w:tab w:val="left" w:pos="10923"/>
        </w:tabs>
        <w:spacing w:before="51"/>
        <w:ind w:left="676"/>
        <w:rPr>
          <w:sz w:val="20"/>
          <w:szCs w:val="20"/>
        </w:rPr>
      </w:pPr>
      <w:r>
        <w:rPr>
          <w:w w:val="105"/>
          <w:sz w:val="20"/>
          <w:szCs w:val="20"/>
        </w:rPr>
        <w:t>ԱԱՏՄ-ի ծառայողի պաշտոնը,</w:t>
      </w:r>
      <w:r>
        <w:rPr>
          <w:w w:val="105"/>
          <w:sz w:val="20"/>
          <w:szCs w:val="20"/>
        </w:rPr>
        <w:tab/>
        <w:t>ազգանուն, անուն,</w:t>
      </w:r>
      <w:r>
        <w:rPr>
          <w:spacing w:val="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</w:t>
      </w:r>
    </w:p>
    <w:p w14:paraId="44062432" w14:textId="77777777" w:rsidR="00DB68CC" w:rsidRDefault="00000000">
      <w:pPr>
        <w:pStyle w:val="BodyText"/>
        <w:spacing w:before="9"/>
      </w:pPr>
      <w:r>
        <w:pict w14:anchorId="233AEE1E">
          <v:line id="_x0000_s2065" style="position:absolute;z-index:1168;mso-wrap-distance-left:0;mso-wrap-distance-right:0;mso-position-horizontal-relative:page" from="70.8pt,15.25pt" to="494.85pt,15.25pt" strokeweight=".14053mm">
            <w10:wrap type="topAndBottom" anchorx="page"/>
          </v:line>
        </w:pict>
      </w:r>
      <w:r>
        <w:pict w14:anchorId="26CDB903">
          <v:line id="_x0000_s2064" style="position:absolute;z-index:1192;mso-wrap-distance-left:0;mso-wrap-distance-right:0;mso-position-horizontal-relative:page" from="574.4pt,15.25pt" to="743.1pt,15.25pt" strokeweight=".14053mm">
            <w10:wrap type="topAndBottom" anchorx="page"/>
          </v:line>
        </w:pict>
      </w:r>
    </w:p>
    <w:p w14:paraId="3AA766D5" w14:textId="77777777" w:rsidR="00DB68CC" w:rsidRDefault="00000000">
      <w:pPr>
        <w:tabs>
          <w:tab w:val="left" w:pos="10923"/>
        </w:tabs>
        <w:spacing w:before="48"/>
        <w:ind w:left="676"/>
        <w:rPr>
          <w:sz w:val="20"/>
          <w:szCs w:val="20"/>
        </w:rPr>
      </w:pPr>
      <w:r>
        <w:rPr>
          <w:w w:val="105"/>
          <w:sz w:val="20"/>
          <w:szCs w:val="20"/>
        </w:rPr>
        <w:t>ԱԱՏՄ-ի ծառայողի պաշտոնը,</w:t>
      </w:r>
      <w:r>
        <w:rPr>
          <w:w w:val="105"/>
          <w:sz w:val="20"/>
          <w:szCs w:val="20"/>
        </w:rPr>
        <w:tab/>
        <w:t>ազգանուն, անուն,</w:t>
      </w:r>
      <w:r>
        <w:rPr>
          <w:spacing w:val="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</w:t>
      </w:r>
    </w:p>
    <w:p w14:paraId="4320DCF5" w14:textId="77777777" w:rsidR="00DB68CC" w:rsidRDefault="00DB68CC">
      <w:pPr>
        <w:rPr>
          <w:sz w:val="20"/>
          <w:szCs w:val="20"/>
        </w:rPr>
        <w:sectPr w:rsidR="00DB68CC">
          <w:type w:val="continuous"/>
          <w:pgSz w:w="16840" w:h="11910" w:orient="landscape"/>
          <w:pgMar w:top="940" w:right="440" w:bottom="280" w:left="740" w:header="720" w:footer="720" w:gutter="0"/>
          <w:cols w:space="720"/>
        </w:sectPr>
      </w:pPr>
    </w:p>
    <w:p w14:paraId="5EC98C34" w14:textId="77777777" w:rsidR="00DB68CC" w:rsidRDefault="00DB68CC">
      <w:pPr>
        <w:pStyle w:val="BodyText"/>
        <w:spacing w:before="2"/>
        <w:rPr>
          <w:sz w:val="25"/>
        </w:rPr>
      </w:pPr>
    </w:p>
    <w:p w14:paraId="751481A0" w14:textId="77777777" w:rsidR="00DB68CC" w:rsidRDefault="00000000">
      <w:pPr>
        <w:tabs>
          <w:tab w:val="left" w:pos="10807"/>
        </w:tabs>
        <w:spacing w:line="20" w:lineRule="exact"/>
        <w:ind w:left="672"/>
        <w:rPr>
          <w:sz w:val="2"/>
        </w:rPr>
      </w:pPr>
      <w:r>
        <w:rPr>
          <w:sz w:val="2"/>
        </w:rPr>
      </w:r>
      <w:r>
        <w:rPr>
          <w:sz w:val="2"/>
        </w:rPr>
        <w:pict w14:anchorId="434C73FA">
          <v:group id="_x0000_s2062" style="width:424.1pt;height:.4pt;mso-position-horizontal-relative:char;mso-position-vertical-relative:line" coordsize="8482,8">
            <v:line id="_x0000_s2063" style="position:absolute" from="0,4" to="8481,4" strokeweight=".14053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087428FE">
          <v:group id="_x0000_s2060" style="width:168.6pt;height:.4pt;mso-position-horizontal-relative:char;mso-position-vertical-relative:line" coordsize="3372,8">
            <v:line id="_x0000_s2061" style="position:absolute" from="0,4" to="3371,4" strokeweight=".14053mm"/>
            <w10:anchorlock/>
          </v:group>
        </w:pict>
      </w:r>
    </w:p>
    <w:p w14:paraId="2EBDD60E" w14:textId="77777777" w:rsidR="00DB68CC" w:rsidRDefault="00000000">
      <w:pPr>
        <w:tabs>
          <w:tab w:val="left" w:pos="10923"/>
        </w:tabs>
        <w:spacing w:before="65"/>
        <w:ind w:left="676"/>
        <w:rPr>
          <w:sz w:val="20"/>
          <w:szCs w:val="20"/>
        </w:rPr>
      </w:pPr>
      <w:r>
        <w:rPr>
          <w:w w:val="105"/>
          <w:sz w:val="20"/>
          <w:szCs w:val="20"/>
        </w:rPr>
        <w:t>ԱԱՏՄ-ի ծառայողի պաշտոնը,</w:t>
      </w:r>
      <w:r>
        <w:rPr>
          <w:w w:val="105"/>
          <w:sz w:val="20"/>
          <w:szCs w:val="20"/>
        </w:rPr>
        <w:tab/>
        <w:t>ազգանուն, անուն,</w:t>
      </w:r>
      <w:r>
        <w:rPr>
          <w:spacing w:val="1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</w:t>
      </w:r>
    </w:p>
    <w:p w14:paraId="43C9A589" w14:textId="77777777" w:rsidR="00DB68CC" w:rsidRDefault="00DB68CC">
      <w:pPr>
        <w:pStyle w:val="BodyText"/>
        <w:spacing w:before="0"/>
      </w:pPr>
    </w:p>
    <w:p w14:paraId="29E0596E" w14:textId="77777777" w:rsidR="00DB68CC" w:rsidRDefault="00DB68CC">
      <w:pPr>
        <w:pStyle w:val="BodyText"/>
        <w:spacing w:before="2"/>
        <w:rPr>
          <w:sz w:val="29"/>
        </w:rPr>
      </w:pPr>
    </w:p>
    <w:p w14:paraId="1ED39094" w14:textId="77777777" w:rsidR="00DB68CC" w:rsidRDefault="00000000">
      <w:pPr>
        <w:tabs>
          <w:tab w:val="left" w:pos="4172"/>
          <w:tab w:val="left" w:pos="7309"/>
          <w:tab w:val="left" w:pos="8717"/>
          <w:tab w:val="left" w:pos="12349"/>
        </w:tabs>
        <w:ind w:left="676"/>
        <w:rPr>
          <w:sz w:val="20"/>
          <w:szCs w:val="20"/>
        </w:rPr>
      </w:pPr>
      <w:r>
        <w:rPr>
          <w:w w:val="105"/>
          <w:sz w:val="20"/>
          <w:szCs w:val="20"/>
        </w:rPr>
        <w:t>Ստուգման սկիզբը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(ամսաթիվը)`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  <w:u w:val="single"/>
        </w:rPr>
        <w:t>20</w:t>
      </w:r>
      <w:r>
        <w:rPr>
          <w:w w:val="105"/>
          <w:sz w:val="20"/>
          <w:szCs w:val="20"/>
          <w:u w:val="single"/>
        </w:rPr>
        <w:tab/>
        <w:t>թ.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>ավարտը`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  <w:u w:val="single"/>
        </w:rPr>
        <w:t>20</w:t>
      </w:r>
      <w:r>
        <w:rPr>
          <w:w w:val="105"/>
          <w:sz w:val="20"/>
          <w:szCs w:val="20"/>
          <w:u w:val="single"/>
        </w:rPr>
        <w:tab/>
        <w:t>թ.</w:t>
      </w:r>
      <w:r>
        <w:rPr>
          <w:sz w:val="20"/>
          <w:szCs w:val="20"/>
          <w:u w:val="single"/>
        </w:rPr>
        <w:tab/>
      </w:r>
    </w:p>
    <w:p w14:paraId="355E3969" w14:textId="77777777" w:rsidR="00DB68CC" w:rsidRDefault="00DB68CC">
      <w:pPr>
        <w:pStyle w:val="BodyText"/>
        <w:spacing w:before="0"/>
        <w:rPr>
          <w:sz w:val="20"/>
        </w:rPr>
      </w:pPr>
    </w:p>
    <w:p w14:paraId="7ACD3B18" w14:textId="77777777" w:rsidR="00DB68CC" w:rsidRDefault="00000000">
      <w:pPr>
        <w:pStyle w:val="BodyText"/>
        <w:spacing w:before="2"/>
        <w:rPr>
          <w:sz w:val="20"/>
        </w:rPr>
      </w:pPr>
      <w:r>
        <w:pict w14:anchorId="6B555B1B">
          <v:line id="_x0000_s2059" style="position:absolute;z-index:1264;mso-wrap-distance-left:0;mso-wrap-distance-right:0;mso-position-horizontal-relative:page" from="70.8pt,13.75pt" to="740.05pt,13.75pt" strokeweight=".14053mm">
            <w10:wrap type="topAndBottom" anchorx="page"/>
          </v:line>
        </w:pict>
      </w:r>
    </w:p>
    <w:p w14:paraId="2E6112A3" w14:textId="77777777" w:rsidR="00DB68CC" w:rsidRDefault="00000000">
      <w:pPr>
        <w:spacing w:before="7"/>
        <w:ind w:left="676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 սուբյեկտի անվանումը,</w:t>
      </w:r>
    </w:p>
    <w:p w14:paraId="5D14C810" w14:textId="77777777" w:rsidR="00DB68CC" w:rsidRDefault="00DB68CC">
      <w:pPr>
        <w:pStyle w:val="BodyText"/>
        <w:spacing w:before="3"/>
        <w:rPr>
          <w:sz w:val="24"/>
        </w:rPr>
      </w:pPr>
    </w:p>
    <w:p w14:paraId="014BE748" w14:textId="77777777" w:rsidR="00DB68CC" w:rsidRDefault="00000000">
      <w:pPr>
        <w:ind w:left="3971" w:right="4251"/>
        <w:jc w:val="center"/>
        <w:rPr>
          <w:sz w:val="20"/>
          <w:szCs w:val="20"/>
        </w:rPr>
      </w:pPr>
      <w:r>
        <w:pict w14:anchorId="44951BE9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0;text-align:left;margin-left:489pt;margin-top:-4.4pt;width:171.15pt;height:20.55pt;z-index:145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double" w:sz="2" w:space="0" w:color="A0A0A0"/>
                      <w:left w:val="double" w:sz="2" w:space="0" w:color="A0A0A0"/>
                      <w:bottom w:val="double" w:sz="2" w:space="0" w:color="A0A0A0"/>
                      <w:right w:val="double" w:sz="2" w:space="0" w:color="A0A0A0"/>
                      <w:insideH w:val="double" w:sz="2" w:space="0" w:color="A0A0A0"/>
                      <w:insideV w:val="double" w:sz="2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4"/>
                    <w:gridCol w:w="425"/>
                    <w:gridCol w:w="425"/>
                    <w:gridCol w:w="426"/>
                    <w:gridCol w:w="426"/>
                    <w:gridCol w:w="425"/>
                    <w:gridCol w:w="425"/>
                    <w:gridCol w:w="421"/>
                  </w:tblGrid>
                  <w:tr w:rsidR="00DB68CC" w14:paraId="2D6526E2" w14:textId="77777777">
                    <w:trPr>
                      <w:trHeight w:val="351"/>
                    </w:trPr>
                    <w:tc>
                      <w:tcPr>
                        <w:tcW w:w="414" w:type="dxa"/>
                        <w:tcBorders>
                          <w:left w:val="single" w:sz="12" w:space="0" w:color="EFEFEF"/>
                        </w:tcBorders>
                      </w:tcPr>
                      <w:p w14:paraId="2307FAAB" w14:textId="77777777" w:rsidR="00DB68CC" w:rsidRDefault="00DB68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042825AD" w14:textId="77777777" w:rsidR="00DB68CC" w:rsidRDefault="00DB68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133A1021" w14:textId="77777777" w:rsidR="00DB68CC" w:rsidRDefault="00DB68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right w:val="single" w:sz="12" w:space="0" w:color="A0A0A0"/>
                        </w:tcBorders>
                      </w:tcPr>
                      <w:p w14:paraId="358970E5" w14:textId="77777777" w:rsidR="00DB68CC" w:rsidRDefault="00DB68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left w:val="single" w:sz="12" w:space="0" w:color="A0A0A0"/>
                        </w:tcBorders>
                      </w:tcPr>
                      <w:p w14:paraId="74BCCFCA" w14:textId="77777777" w:rsidR="00DB68CC" w:rsidRDefault="00DB68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0A7C66FB" w14:textId="77777777" w:rsidR="00DB68CC" w:rsidRDefault="00DB68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6187628E" w14:textId="77777777" w:rsidR="00DB68CC" w:rsidRDefault="00DB68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1" w:type="dxa"/>
                        <w:tcBorders>
                          <w:right w:val="single" w:sz="12" w:space="0" w:color="A0A0A0"/>
                        </w:tcBorders>
                      </w:tcPr>
                      <w:p w14:paraId="21DCC458" w14:textId="77777777" w:rsidR="00DB68CC" w:rsidRDefault="00DB68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1C916772" w14:textId="77777777" w:rsidR="00DB68CC" w:rsidRDefault="00DB68CC">
                  <w:pPr>
                    <w:pStyle w:val="BodyText"/>
                    <w:spacing w:before="0"/>
                  </w:pPr>
                </w:p>
              </w:txbxContent>
            </v:textbox>
            <w10:wrap anchorx="page"/>
          </v:shape>
        </w:pict>
      </w:r>
      <w:r>
        <w:rPr>
          <w:w w:val="115"/>
          <w:sz w:val="20"/>
          <w:szCs w:val="20"/>
        </w:rPr>
        <w:t>Հ Վ Հ Հ</w:t>
      </w:r>
    </w:p>
    <w:p w14:paraId="57F463FC" w14:textId="77777777" w:rsidR="00DB68CC" w:rsidRDefault="00000000">
      <w:pPr>
        <w:pStyle w:val="BodyText"/>
        <w:spacing w:before="0" w:line="20" w:lineRule="exact"/>
        <w:ind w:left="672"/>
        <w:rPr>
          <w:sz w:val="2"/>
        </w:rPr>
      </w:pPr>
      <w:r>
        <w:rPr>
          <w:sz w:val="2"/>
        </w:rPr>
      </w:r>
      <w:r>
        <w:rPr>
          <w:sz w:val="2"/>
        </w:rPr>
        <w:pict w14:anchorId="2564CFCA">
          <v:group id="_x0000_s2056" style="width:296.35pt;height:.4pt;mso-position-horizontal-relative:char;mso-position-vertical-relative:line" coordsize="5927,8">
            <v:line id="_x0000_s2057" style="position:absolute" from="0,4" to="5926,4" strokeweight=".14053mm"/>
            <w10:anchorlock/>
          </v:group>
        </w:pict>
      </w:r>
    </w:p>
    <w:p w14:paraId="55ACA88B" w14:textId="77777777" w:rsidR="00DB68CC" w:rsidRDefault="00DB68CC">
      <w:pPr>
        <w:pStyle w:val="BodyText"/>
        <w:spacing w:before="1"/>
        <w:rPr>
          <w:sz w:val="32"/>
        </w:rPr>
      </w:pPr>
    </w:p>
    <w:p w14:paraId="5BCAB450" w14:textId="77777777" w:rsidR="00DB68CC" w:rsidRDefault="00000000">
      <w:pPr>
        <w:ind w:left="676"/>
        <w:rPr>
          <w:sz w:val="20"/>
          <w:szCs w:val="20"/>
        </w:rPr>
      </w:pPr>
      <w:r>
        <w:rPr>
          <w:w w:val="105"/>
          <w:sz w:val="20"/>
          <w:szCs w:val="20"/>
        </w:rPr>
        <w:t>Պետական ռեգիստրի գրանցման համարը, ամսաթիվը</w:t>
      </w:r>
    </w:p>
    <w:p w14:paraId="0A743669" w14:textId="77777777" w:rsidR="00DB68CC" w:rsidRDefault="00DB68CC">
      <w:pPr>
        <w:pStyle w:val="BodyText"/>
        <w:spacing w:before="0"/>
        <w:rPr>
          <w:sz w:val="20"/>
        </w:rPr>
      </w:pPr>
    </w:p>
    <w:p w14:paraId="2758095A" w14:textId="77777777" w:rsidR="00DB68CC" w:rsidRDefault="00000000">
      <w:pPr>
        <w:pStyle w:val="BodyText"/>
        <w:spacing w:before="0"/>
        <w:rPr>
          <w:sz w:val="26"/>
        </w:rPr>
      </w:pPr>
      <w:r>
        <w:pict w14:anchorId="278446FC">
          <v:line id="_x0000_s2055" style="position:absolute;z-index:1312;mso-wrap-distance-left:0;mso-wrap-distance-right:0;mso-position-horizontal-relative:page" from="70.8pt,17.15pt" to="520.4pt,17.15pt" strokeweight=".14053mm">
            <w10:wrap type="topAndBottom" anchorx="page"/>
          </v:line>
        </w:pict>
      </w:r>
      <w:r>
        <w:pict w14:anchorId="18A3F9C8">
          <v:line id="_x0000_s2054" style="position:absolute;z-index:1336;mso-wrap-distance-left:0;mso-wrap-distance-right:0;mso-position-horizontal-relative:page" from="654.45pt,17.15pt" to="756.6pt,17.15pt" strokeweight=".14053mm">
            <w10:wrap type="topAndBottom" anchorx="page"/>
          </v:line>
        </w:pict>
      </w:r>
    </w:p>
    <w:p w14:paraId="776B85CD" w14:textId="77777777" w:rsidR="00DB68CC" w:rsidRDefault="00000000">
      <w:pPr>
        <w:tabs>
          <w:tab w:val="left" w:pos="12349"/>
        </w:tabs>
        <w:spacing w:before="10"/>
        <w:ind w:left="676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սուբյեկտի</w:t>
      </w:r>
      <w:r>
        <w:rPr>
          <w:spacing w:val="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գտնվելու</w:t>
      </w:r>
      <w:r>
        <w:rPr>
          <w:spacing w:val="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վայրը,</w:t>
      </w:r>
      <w:r>
        <w:rPr>
          <w:spacing w:val="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կայքի,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էլեկտրոնային</w:t>
      </w:r>
      <w:r>
        <w:rPr>
          <w:spacing w:val="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փոստի</w:t>
      </w:r>
      <w:r>
        <w:rPr>
          <w:spacing w:val="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հասցեները</w:t>
      </w:r>
      <w:r>
        <w:rPr>
          <w:w w:val="105"/>
          <w:sz w:val="20"/>
          <w:szCs w:val="20"/>
        </w:rPr>
        <w:tab/>
        <w:t>(հեռախոսահամարը)</w:t>
      </w:r>
    </w:p>
    <w:p w14:paraId="72F90DF1" w14:textId="77777777" w:rsidR="00DB68CC" w:rsidRDefault="00DB68CC">
      <w:pPr>
        <w:pStyle w:val="BodyText"/>
        <w:spacing w:before="0"/>
        <w:rPr>
          <w:sz w:val="20"/>
        </w:rPr>
      </w:pPr>
    </w:p>
    <w:p w14:paraId="5798DC26" w14:textId="77777777" w:rsidR="00DB68CC" w:rsidRDefault="00000000">
      <w:pPr>
        <w:pStyle w:val="BodyText"/>
        <w:spacing w:before="1"/>
        <w:rPr>
          <w:sz w:val="20"/>
        </w:rPr>
      </w:pPr>
      <w:r>
        <w:pict w14:anchorId="65B22507">
          <v:line id="_x0000_s2053" style="position:absolute;z-index:1360;mso-wrap-distance-left:0;mso-wrap-distance-right:0;mso-position-horizontal-relative:page" from="70.8pt,13.75pt" to="520.4pt,13.75pt" strokeweight=".14053mm">
            <w10:wrap type="topAndBottom" anchorx="page"/>
          </v:line>
        </w:pict>
      </w:r>
      <w:r>
        <w:pict w14:anchorId="7E43604C">
          <v:line id="_x0000_s2052" style="position:absolute;z-index:1384;mso-wrap-distance-left:0;mso-wrap-distance-right:0;mso-position-horizontal-relative:page" from="654.45pt,13.75pt" to="756.6pt,13.75pt" strokeweight=".14053mm">
            <w10:wrap type="topAndBottom" anchorx="page"/>
          </v:line>
        </w:pict>
      </w:r>
    </w:p>
    <w:p w14:paraId="1E42728D" w14:textId="77777777" w:rsidR="00DB68CC" w:rsidRDefault="00000000">
      <w:pPr>
        <w:tabs>
          <w:tab w:val="left" w:pos="12348"/>
        </w:tabs>
        <w:spacing w:before="48"/>
        <w:ind w:left="676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սուբյեկտի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ղեկավարի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կամ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փոխարինող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անձի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ազգանունը,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անունը,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հայրանունը</w:t>
      </w:r>
      <w:r>
        <w:rPr>
          <w:w w:val="105"/>
          <w:sz w:val="20"/>
          <w:szCs w:val="20"/>
        </w:rPr>
        <w:tab/>
        <w:t>(հեռախոսահամարը)</w:t>
      </w:r>
    </w:p>
    <w:p w14:paraId="76314F68" w14:textId="77777777" w:rsidR="00DB68CC" w:rsidRDefault="00DB68CC">
      <w:pPr>
        <w:pStyle w:val="BodyText"/>
        <w:spacing w:before="0"/>
      </w:pPr>
    </w:p>
    <w:p w14:paraId="5CC02DDC" w14:textId="77777777" w:rsidR="00DB68CC" w:rsidRDefault="00DB68CC">
      <w:pPr>
        <w:pStyle w:val="BodyText"/>
        <w:spacing w:before="0"/>
        <w:rPr>
          <w:sz w:val="20"/>
        </w:rPr>
      </w:pPr>
    </w:p>
    <w:p w14:paraId="53AC2C1C" w14:textId="77777777" w:rsidR="00DB68CC" w:rsidRDefault="00000000">
      <w:pPr>
        <w:tabs>
          <w:tab w:val="left" w:pos="6572"/>
          <w:tab w:val="left" w:pos="10909"/>
          <w:tab w:val="left" w:pos="11378"/>
        </w:tabs>
        <w:ind w:left="676"/>
        <w:rPr>
          <w:sz w:val="20"/>
          <w:szCs w:val="20"/>
        </w:rPr>
      </w:pPr>
      <w:r>
        <w:rPr>
          <w:w w:val="105"/>
          <w:sz w:val="20"/>
          <w:szCs w:val="20"/>
        </w:rPr>
        <w:t>Ստուգման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հանձնարարագրի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համարը`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>տրված`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  <w:t>20</w:t>
      </w:r>
      <w:r>
        <w:rPr>
          <w:w w:val="105"/>
          <w:sz w:val="20"/>
          <w:szCs w:val="20"/>
          <w:u w:val="single"/>
        </w:rPr>
        <w:tab/>
        <w:t>թ.</w:t>
      </w:r>
    </w:p>
    <w:p w14:paraId="0F250A30" w14:textId="77777777" w:rsidR="00DB68CC" w:rsidRDefault="00DB68CC">
      <w:pPr>
        <w:pStyle w:val="BodyText"/>
        <w:spacing w:before="4"/>
        <w:rPr>
          <w:sz w:val="16"/>
        </w:rPr>
      </w:pPr>
    </w:p>
    <w:p w14:paraId="1B048904" w14:textId="77777777" w:rsidR="00DB68CC" w:rsidRDefault="00000000">
      <w:pPr>
        <w:tabs>
          <w:tab w:val="left" w:pos="14555"/>
        </w:tabs>
        <w:spacing w:before="91"/>
        <w:ind w:left="676"/>
        <w:rPr>
          <w:sz w:val="20"/>
          <w:szCs w:val="20"/>
        </w:rPr>
      </w:pPr>
      <w:r>
        <w:rPr>
          <w:w w:val="105"/>
          <w:sz w:val="20"/>
          <w:szCs w:val="20"/>
        </w:rPr>
        <w:t>Ստուգման նպատակը, պարզաբանման ենթակա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հարցերի համարները`</w:t>
      </w:r>
      <w:r>
        <w:rPr>
          <w:spacing w:val="12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18090D10" w14:textId="77777777" w:rsidR="00DB68CC" w:rsidRDefault="00000000">
      <w:pPr>
        <w:pStyle w:val="BodyText"/>
        <w:spacing w:before="10"/>
        <w:rPr>
          <w:sz w:val="28"/>
        </w:rPr>
      </w:pPr>
      <w:r>
        <w:pict w14:anchorId="79D22CE1">
          <v:line id="_x0000_s2051" style="position:absolute;z-index:1408;mso-wrap-distance-left:0;mso-wrap-distance-right:0;mso-position-horizontal-relative:page" from="70.8pt,18.85pt" to="762.5pt,18.85pt" strokeweight=".48pt">
            <w10:wrap type="topAndBottom" anchorx="page"/>
          </v:line>
        </w:pict>
      </w:r>
      <w:r>
        <w:pict w14:anchorId="0F10BBE3">
          <v:line id="_x0000_s2050" style="position:absolute;z-index:1432;mso-wrap-distance-left:0;mso-wrap-distance-right:0;mso-position-horizontal-relative:page" from="70.8pt,39pt" to="726.5pt,39pt" strokeweight=".48pt">
            <w10:wrap type="topAndBottom" anchorx="page"/>
          </v:line>
        </w:pict>
      </w:r>
    </w:p>
    <w:p w14:paraId="2E46D18A" w14:textId="77777777" w:rsidR="00DB68CC" w:rsidRDefault="00DB68CC">
      <w:pPr>
        <w:pStyle w:val="BodyText"/>
        <w:spacing w:before="3"/>
        <w:rPr>
          <w:sz w:val="28"/>
        </w:rPr>
      </w:pPr>
    </w:p>
    <w:p w14:paraId="6DE173D8" w14:textId="77777777" w:rsidR="00DB68CC" w:rsidRDefault="00DB68CC">
      <w:pPr>
        <w:pStyle w:val="BodyText"/>
        <w:spacing w:before="0"/>
        <w:rPr>
          <w:sz w:val="20"/>
        </w:rPr>
      </w:pPr>
    </w:p>
    <w:p w14:paraId="7D262811" w14:textId="77777777" w:rsidR="00DB68CC" w:rsidRDefault="00DB68CC">
      <w:pPr>
        <w:pStyle w:val="BodyText"/>
        <w:spacing w:before="4"/>
        <w:rPr>
          <w:sz w:val="21"/>
        </w:rPr>
      </w:pPr>
    </w:p>
    <w:p w14:paraId="3BDC0518" w14:textId="77777777" w:rsidR="00DB68CC" w:rsidRDefault="00000000">
      <w:pPr>
        <w:pStyle w:val="ListParagraph"/>
        <w:numPr>
          <w:ilvl w:val="0"/>
          <w:numId w:val="4"/>
        </w:numPr>
        <w:tabs>
          <w:tab w:val="left" w:pos="6936"/>
        </w:tabs>
        <w:spacing w:before="91"/>
        <w:ind w:left="6935" w:hanging="360"/>
        <w:jc w:val="left"/>
        <w:rPr>
          <w:sz w:val="20"/>
          <w:szCs w:val="20"/>
        </w:rPr>
      </w:pPr>
      <w:r>
        <w:rPr>
          <w:sz w:val="20"/>
          <w:szCs w:val="20"/>
        </w:rPr>
        <w:t>ՏԵՂԵԿԱՏՎԱԿԱՆ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ՀԱՐՑԵՐ</w:t>
      </w:r>
    </w:p>
    <w:p w14:paraId="02BC395F" w14:textId="77777777" w:rsidR="00DB68CC" w:rsidRDefault="00DB68CC">
      <w:pPr>
        <w:pStyle w:val="BodyText"/>
        <w:spacing w:before="0"/>
        <w:rPr>
          <w:sz w:val="20"/>
        </w:rPr>
      </w:pPr>
    </w:p>
    <w:p w14:paraId="09F1A837" w14:textId="77777777" w:rsidR="00DB68CC" w:rsidRDefault="00DB68CC">
      <w:pPr>
        <w:pStyle w:val="BodyText"/>
        <w:rPr>
          <w:sz w:val="23"/>
        </w:rPr>
      </w:pPr>
    </w:p>
    <w:tbl>
      <w:tblPr>
        <w:tblW w:w="0" w:type="auto"/>
        <w:tblInd w:w="2005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5760"/>
        <w:gridCol w:w="5494"/>
      </w:tblGrid>
      <w:tr w:rsidR="00DB68CC" w14:paraId="1BCA844D" w14:textId="77777777">
        <w:trPr>
          <w:trHeight w:val="256"/>
        </w:trPr>
        <w:tc>
          <w:tcPr>
            <w:tcW w:w="802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6CEEA07" w14:textId="77777777" w:rsidR="00DB68CC" w:rsidRDefault="00000000">
            <w:pPr>
              <w:pStyle w:val="TableParagraph"/>
              <w:spacing w:before="17" w:line="219" w:lineRule="exact"/>
              <w:ind w:left="27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№</w:t>
            </w:r>
          </w:p>
        </w:tc>
        <w:tc>
          <w:tcPr>
            <w:tcW w:w="5760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AF4C0D0" w14:textId="77777777" w:rsidR="00DB68CC" w:rsidRDefault="00000000">
            <w:pPr>
              <w:pStyle w:val="TableParagraph"/>
              <w:spacing w:before="17" w:line="219" w:lineRule="exact"/>
              <w:ind w:left="2495" w:right="234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ՀԱՐՑԵՐ</w:t>
            </w:r>
          </w:p>
        </w:tc>
        <w:tc>
          <w:tcPr>
            <w:tcW w:w="5494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A95B195" w14:textId="77777777" w:rsidR="00DB68CC" w:rsidRDefault="00000000">
            <w:pPr>
              <w:pStyle w:val="TableParagraph"/>
              <w:spacing w:before="17" w:line="219" w:lineRule="exact"/>
              <w:ind w:left="2111" w:right="20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ՊԱՏԱՍԽԱՆ</w:t>
            </w:r>
          </w:p>
        </w:tc>
      </w:tr>
      <w:tr w:rsidR="00DB68CC" w14:paraId="5AAF1081" w14:textId="77777777">
        <w:trPr>
          <w:trHeight w:val="450"/>
        </w:trPr>
        <w:tc>
          <w:tcPr>
            <w:tcW w:w="802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14:paraId="43422DA1" w14:textId="77777777" w:rsidR="00DB68CC" w:rsidRDefault="00000000">
            <w:pPr>
              <w:pStyle w:val="TableParagraph"/>
              <w:spacing w:before="26"/>
              <w:ind w:left="303" w:right="27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760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5CDD410B" w14:textId="77777777" w:rsidR="00DB68CC" w:rsidRDefault="00000000">
            <w:pPr>
              <w:pStyle w:val="TableParagraph"/>
              <w:spacing w:before="26"/>
              <w:ind w:left="1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Լիցենզիան, գործունեության տեսակները</w:t>
            </w:r>
          </w:p>
        </w:tc>
        <w:tc>
          <w:tcPr>
            <w:tcW w:w="5494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2F152EBF" w14:textId="77777777" w:rsidR="00DB68CC" w:rsidRDefault="00DB68CC">
            <w:pPr>
              <w:pStyle w:val="TableParagraph"/>
              <w:rPr>
                <w:sz w:val="18"/>
              </w:rPr>
            </w:pPr>
          </w:p>
        </w:tc>
      </w:tr>
    </w:tbl>
    <w:p w14:paraId="09190AC5" w14:textId="77777777" w:rsidR="00DB68CC" w:rsidRDefault="00DB68CC">
      <w:pPr>
        <w:rPr>
          <w:sz w:val="18"/>
        </w:rPr>
        <w:sectPr w:rsidR="00DB68CC">
          <w:headerReference w:type="default" r:id="rId7"/>
          <w:pgSz w:w="16840" w:h="11910" w:orient="landscape"/>
          <w:pgMar w:top="940" w:right="440" w:bottom="280" w:left="740" w:header="727" w:footer="0" w:gutter="0"/>
          <w:pgNumType w:start="2"/>
          <w:cols w:space="720"/>
        </w:sectPr>
      </w:pPr>
    </w:p>
    <w:p w14:paraId="20BEDC3E" w14:textId="77777777" w:rsidR="00DB68CC" w:rsidRDefault="00DB68CC">
      <w:pPr>
        <w:pStyle w:val="BodyText"/>
        <w:spacing w:before="5"/>
        <w:rPr>
          <w:sz w:val="4"/>
        </w:rPr>
      </w:pPr>
    </w:p>
    <w:tbl>
      <w:tblPr>
        <w:tblW w:w="0" w:type="auto"/>
        <w:tblInd w:w="2008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"/>
        <w:gridCol w:w="5760"/>
        <w:gridCol w:w="5494"/>
      </w:tblGrid>
      <w:tr w:rsidR="00DB68CC" w14:paraId="09C700B2" w14:textId="77777777">
        <w:trPr>
          <w:trHeight w:val="916"/>
        </w:trPr>
        <w:tc>
          <w:tcPr>
            <w:tcW w:w="798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5140499" w14:textId="77777777" w:rsidR="00DB68CC" w:rsidRDefault="00000000">
            <w:pPr>
              <w:pStyle w:val="TableParagraph"/>
              <w:spacing w:before="15"/>
              <w:ind w:left="284" w:right="26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5760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C0145C2" w14:textId="77777777" w:rsidR="00DB68CC" w:rsidRDefault="00000000">
            <w:pPr>
              <w:pStyle w:val="TableParagraph"/>
              <w:spacing w:before="15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Բժշկական օգնության և սպասարկման պայմանը (բժշկական</w:t>
            </w:r>
          </w:p>
          <w:p w14:paraId="57DE1E0F" w14:textId="77777777" w:rsidR="00DB68CC" w:rsidRDefault="00000000">
            <w:pPr>
              <w:pStyle w:val="TableParagraph"/>
              <w:tabs>
                <w:tab w:val="left" w:pos="2399"/>
                <w:tab w:val="left" w:pos="3333"/>
              </w:tabs>
              <w:spacing w:before="9" w:line="300" w:lineRule="atLeast"/>
              <w:ind w:left="1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կազմակերպությունից</w:t>
            </w:r>
            <w:r>
              <w:rPr>
                <w:w w:val="105"/>
                <w:sz w:val="20"/>
                <w:szCs w:val="20"/>
              </w:rPr>
              <w:tab/>
              <w:t>դուրս,</w:t>
            </w:r>
            <w:r>
              <w:rPr>
                <w:w w:val="105"/>
                <w:sz w:val="20"/>
                <w:szCs w:val="20"/>
              </w:rPr>
              <w:tab/>
              <w:t>արտահիվանդանոցային, ցերեկային ստացիոնար,</w:t>
            </w:r>
            <w:r>
              <w:rPr>
                <w:spacing w:val="2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հիվանդանոցային)</w:t>
            </w:r>
          </w:p>
        </w:tc>
        <w:tc>
          <w:tcPr>
            <w:tcW w:w="5494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F340594" w14:textId="77777777" w:rsidR="00DB68CC" w:rsidRDefault="00DB68CC">
            <w:pPr>
              <w:pStyle w:val="TableParagraph"/>
              <w:rPr>
                <w:sz w:val="20"/>
              </w:rPr>
            </w:pPr>
          </w:p>
        </w:tc>
      </w:tr>
      <w:tr w:rsidR="00DB68CC" w14:paraId="666C390F" w14:textId="77777777">
        <w:trPr>
          <w:trHeight w:val="572"/>
        </w:trPr>
        <w:tc>
          <w:tcPr>
            <w:tcW w:w="7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2725EF1" w14:textId="77777777" w:rsidR="00DB68CC" w:rsidRDefault="00000000">
            <w:pPr>
              <w:pStyle w:val="TableParagraph"/>
              <w:spacing w:before="24"/>
              <w:ind w:left="284" w:right="261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3.</w:t>
            </w:r>
          </w:p>
        </w:tc>
        <w:tc>
          <w:tcPr>
            <w:tcW w:w="57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8B118D1" w14:textId="77777777" w:rsidR="00DB68CC" w:rsidRDefault="00000000">
            <w:pPr>
              <w:pStyle w:val="TableParagraph"/>
              <w:spacing w:before="24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Մահճակալային հագեցածությունը՝ ըստ բաժանմունքների</w:t>
            </w:r>
          </w:p>
        </w:tc>
        <w:tc>
          <w:tcPr>
            <w:tcW w:w="54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D11FEE3" w14:textId="77777777" w:rsidR="00DB68CC" w:rsidRDefault="00DB68CC">
            <w:pPr>
              <w:pStyle w:val="TableParagraph"/>
              <w:rPr>
                <w:sz w:val="20"/>
              </w:rPr>
            </w:pPr>
          </w:p>
        </w:tc>
      </w:tr>
      <w:tr w:rsidR="00DB68CC" w14:paraId="6BCD3E4C" w14:textId="77777777">
        <w:trPr>
          <w:trHeight w:val="925"/>
        </w:trPr>
        <w:tc>
          <w:tcPr>
            <w:tcW w:w="7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0D5D22F" w14:textId="77777777" w:rsidR="00DB68CC" w:rsidRDefault="00000000">
            <w:pPr>
              <w:pStyle w:val="TableParagraph"/>
              <w:spacing w:before="24"/>
              <w:ind w:left="281" w:right="261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4.</w:t>
            </w:r>
          </w:p>
        </w:tc>
        <w:tc>
          <w:tcPr>
            <w:tcW w:w="57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5ED37D5" w14:textId="77777777" w:rsidR="00DB68CC" w:rsidRDefault="00000000">
            <w:pPr>
              <w:pStyle w:val="TableParagraph"/>
              <w:spacing w:before="24" w:line="324" w:lineRule="auto"/>
              <w:ind w:left="17" w:right="329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Բուժաշխատողների թիվը՝ Ավագ</w:t>
            </w:r>
          </w:p>
          <w:p w14:paraId="7883A949" w14:textId="77777777" w:rsidR="00DB68CC" w:rsidRDefault="00000000">
            <w:pPr>
              <w:pStyle w:val="TableParagraph"/>
              <w:spacing w:line="226" w:lineRule="exact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Միջին</w:t>
            </w:r>
          </w:p>
        </w:tc>
        <w:tc>
          <w:tcPr>
            <w:tcW w:w="54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E025D96" w14:textId="77777777" w:rsidR="00DB68CC" w:rsidRDefault="00DB68CC">
            <w:pPr>
              <w:pStyle w:val="TableParagraph"/>
              <w:rPr>
                <w:sz w:val="20"/>
              </w:rPr>
            </w:pPr>
          </w:p>
        </w:tc>
      </w:tr>
      <w:tr w:rsidR="00DB68CC" w14:paraId="4CBB58B1" w14:textId="77777777">
        <w:trPr>
          <w:trHeight w:val="524"/>
        </w:trPr>
        <w:tc>
          <w:tcPr>
            <w:tcW w:w="7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BDBDEB9" w14:textId="77777777" w:rsidR="00DB68CC" w:rsidRDefault="00000000">
            <w:pPr>
              <w:pStyle w:val="TableParagraph"/>
              <w:spacing w:before="24"/>
              <w:ind w:left="284" w:right="261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5.</w:t>
            </w:r>
          </w:p>
        </w:tc>
        <w:tc>
          <w:tcPr>
            <w:tcW w:w="57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CFC3572" w14:textId="77777777" w:rsidR="00DB68CC" w:rsidRDefault="00000000">
            <w:pPr>
              <w:pStyle w:val="TableParagraph"/>
              <w:spacing w:before="24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Հոսպիտալացված պացիենտների թիվը</w:t>
            </w:r>
          </w:p>
        </w:tc>
        <w:tc>
          <w:tcPr>
            <w:tcW w:w="54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29B593C" w14:textId="77777777" w:rsidR="00DB68CC" w:rsidRDefault="00DB68CC">
            <w:pPr>
              <w:pStyle w:val="TableParagraph"/>
              <w:rPr>
                <w:sz w:val="20"/>
              </w:rPr>
            </w:pPr>
          </w:p>
        </w:tc>
      </w:tr>
      <w:tr w:rsidR="00DB68CC" w14:paraId="7EB451F1" w14:textId="77777777">
        <w:trPr>
          <w:trHeight w:val="524"/>
        </w:trPr>
        <w:tc>
          <w:tcPr>
            <w:tcW w:w="7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A466EEB" w14:textId="77777777" w:rsidR="00DB68CC" w:rsidRDefault="00000000">
            <w:pPr>
              <w:pStyle w:val="TableParagraph"/>
              <w:spacing w:before="24"/>
              <w:ind w:left="284" w:right="25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6.</w:t>
            </w:r>
          </w:p>
        </w:tc>
        <w:tc>
          <w:tcPr>
            <w:tcW w:w="57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B1A0770" w14:textId="77777777" w:rsidR="00DB68CC" w:rsidRDefault="00000000">
            <w:pPr>
              <w:pStyle w:val="TableParagraph"/>
              <w:spacing w:before="24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Հաճախումների թիվը</w:t>
            </w:r>
          </w:p>
        </w:tc>
        <w:tc>
          <w:tcPr>
            <w:tcW w:w="54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09C13E8" w14:textId="77777777" w:rsidR="00DB68CC" w:rsidRDefault="00DB68CC">
            <w:pPr>
              <w:pStyle w:val="TableParagraph"/>
              <w:rPr>
                <w:sz w:val="20"/>
              </w:rPr>
            </w:pPr>
          </w:p>
        </w:tc>
      </w:tr>
      <w:tr w:rsidR="00DB68CC" w14:paraId="6427FA09" w14:textId="77777777">
        <w:trPr>
          <w:trHeight w:val="515"/>
        </w:trPr>
        <w:tc>
          <w:tcPr>
            <w:tcW w:w="798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14:paraId="66B88043" w14:textId="77777777" w:rsidR="00DB68CC" w:rsidRDefault="00000000">
            <w:pPr>
              <w:pStyle w:val="TableParagraph"/>
              <w:spacing w:before="24"/>
              <w:ind w:left="284" w:right="26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7.</w:t>
            </w:r>
          </w:p>
        </w:tc>
        <w:tc>
          <w:tcPr>
            <w:tcW w:w="5760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4F1D7D81" w14:textId="77777777" w:rsidR="00DB68CC" w:rsidRDefault="00000000">
            <w:pPr>
              <w:pStyle w:val="TableParagraph"/>
              <w:spacing w:before="24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Մահացության դեպքերի թիվը</w:t>
            </w:r>
          </w:p>
        </w:tc>
        <w:tc>
          <w:tcPr>
            <w:tcW w:w="5494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39649EAC" w14:textId="77777777" w:rsidR="00DB68CC" w:rsidRDefault="00DB68CC">
            <w:pPr>
              <w:pStyle w:val="TableParagraph"/>
              <w:rPr>
                <w:sz w:val="20"/>
              </w:rPr>
            </w:pPr>
          </w:p>
        </w:tc>
      </w:tr>
    </w:tbl>
    <w:p w14:paraId="6CB00508" w14:textId="77777777" w:rsidR="00DB68CC" w:rsidRDefault="00DB68CC">
      <w:pPr>
        <w:pStyle w:val="BodyText"/>
        <w:spacing w:before="0"/>
        <w:rPr>
          <w:sz w:val="20"/>
        </w:rPr>
      </w:pPr>
    </w:p>
    <w:p w14:paraId="37BDF4F9" w14:textId="77777777" w:rsidR="00DB68CC" w:rsidRDefault="00DB68CC">
      <w:pPr>
        <w:pStyle w:val="BodyText"/>
        <w:spacing w:before="0"/>
        <w:rPr>
          <w:sz w:val="20"/>
        </w:rPr>
      </w:pPr>
    </w:p>
    <w:p w14:paraId="0D6BD20C" w14:textId="77777777" w:rsidR="00DB68CC" w:rsidRDefault="00DB68CC">
      <w:pPr>
        <w:pStyle w:val="BodyText"/>
        <w:spacing w:before="6"/>
        <w:rPr>
          <w:sz w:val="25"/>
        </w:rPr>
      </w:pPr>
    </w:p>
    <w:p w14:paraId="7C65C4D0" w14:textId="77777777" w:rsidR="00DB68CC" w:rsidRDefault="00000000">
      <w:pPr>
        <w:pStyle w:val="ListParagraph"/>
        <w:numPr>
          <w:ilvl w:val="0"/>
          <w:numId w:val="4"/>
        </w:numPr>
        <w:tabs>
          <w:tab w:val="left" w:pos="6825"/>
        </w:tabs>
        <w:spacing w:before="92"/>
        <w:ind w:left="6824" w:hanging="360"/>
        <w:jc w:val="left"/>
      </w:pPr>
      <w:r>
        <w:rPr>
          <w:w w:val="105"/>
        </w:rPr>
        <w:t>ՀԱՐՑԱՇԱՐ</w:t>
      </w:r>
    </w:p>
    <w:p w14:paraId="673C5114" w14:textId="77777777" w:rsidR="00DB68CC" w:rsidRDefault="00000000">
      <w:pPr>
        <w:pStyle w:val="BodyText"/>
        <w:spacing w:before="83" w:line="319" w:lineRule="auto"/>
        <w:ind w:left="1188" w:right="1930"/>
        <w:jc w:val="center"/>
      </w:pPr>
      <w:r>
        <w:t>ՀԱՅԱՍՏԱՆԻ ՀԱՆՐԱՊԵՏՈՒԹՅԱՆ ԱՌՈՂՋԱՊԱՀԱԿԱՆ ԵՎ ԱՇԽԱՏԱՆՔԻ ՏԵՍՉԱԿԱՆ ՄԱՐՄՆԻ ԿՈՂՄԻՑ ԸՆԴՀԱՆՈՒՐ ՊՐՈՖԻԼԻ ՀԻՎԱՆԴԱՆՈՑԱՅԻՆ ԵՎ ՄԱՍՆԱԳԻՏԱՑՎԱԾ ԲԱԺԱՆՄՈՒՆՔՆԵՐՈՒՄ ԲԺՇԿԱԿԱՆ ՕԳՆՈՒԹՅԱՆ ԵՎ ՍՊԱՍԱՐԿՄԱՆ ՆՈՐՄԵՐԻ ՆՎԱԶԱԳՈՒՅՆ ՊԱՀԱՆՋՆԵՐԻ ԿԱՏԱՐՄԱՆ ՆԿԱՏՄԱՄԲ ԻՐԱԿԱՆԱՑՎՈՂ ՍՏՈՒԳՈՒՄՆԵՐԻ</w:t>
      </w:r>
    </w:p>
    <w:p w14:paraId="0FFF4D4D" w14:textId="77777777" w:rsidR="00DB68CC" w:rsidRDefault="00DB68CC">
      <w:pPr>
        <w:pStyle w:val="BodyText"/>
        <w:spacing w:before="0"/>
        <w:rPr>
          <w:sz w:val="20"/>
        </w:rPr>
      </w:pPr>
    </w:p>
    <w:p w14:paraId="50453F11" w14:textId="77777777" w:rsidR="00DB68CC" w:rsidRDefault="00DB68CC">
      <w:pPr>
        <w:pStyle w:val="BodyText"/>
        <w:spacing w:before="7" w:after="1"/>
        <w:rPr>
          <w:sz w:val="20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0F552E9B" w14:textId="77777777">
        <w:trPr>
          <w:trHeight w:val="621"/>
        </w:trPr>
        <w:tc>
          <w:tcPr>
            <w:tcW w:w="598" w:type="dxa"/>
            <w:vMerge w:val="restart"/>
          </w:tcPr>
          <w:p w14:paraId="0B913C95" w14:textId="77777777" w:rsidR="00DB68CC" w:rsidRDefault="00000000">
            <w:pPr>
              <w:pStyle w:val="TableParagraph"/>
              <w:spacing w:before="27"/>
              <w:ind w:left="117"/>
            </w:pPr>
            <w:r>
              <w:t>NN</w:t>
            </w:r>
          </w:p>
          <w:p w14:paraId="5DCDC597" w14:textId="77777777" w:rsidR="00DB68CC" w:rsidRDefault="00000000">
            <w:pPr>
              <w:pStyle w:val="TableParagraph"/>
              <w:spacing w:before="40"/>
              <w:ind w:left="83"/>
            </w:pPr>
            <w:r>
              <w:rPr>
                <w:w w:val="135"/>
              </w:rPr>
              <w:t>ը/կ</w:t>
            </w:r>
          </w:p>
        </w:tc>
        <w:tc>
          <w:tcPr>
            <w:tcW w:w="5619" w:type="dxa"/>
            <w:vMerge w:val="restart"/>
          </w:tcPr>
          <w:p w14:paraId="3A222B2A" w14:textId="77777777" w:rsidR="00DB68CC" w:rsidRDefault="00000000">
            <w:pPr>
              <w:pStyle w:val="TableParagraph"/>
              <w:spacing w:before="27"/>
              <w:ind w:left="2073" w:right="2896"/>
              <w:jc w:val="center"/>
            </w:pPr>
            <w:r>
              <w:rPr>
                <w:w w:val="115"/>
              </w:rPr>
              <w:t>Հարց</w:t>
            </w:r>
          </w:p>
        </w:tc>
        <w:tc>
          <w:tcPr>
            <w:tcW w:w="3241" w:type="dxa"/>
            <w:vMerge w:val="restart"/>
          </w:tcPr>
          <w:p w14:paraId="4BDEC705" w14:textId="77777777" w:rsidR="00DB68CC" w:rsidRDefault="00000000">
            <w:pPr>
              <w:pStyle w:val="TableParagraph"/>
              <w:spacing w:before="53"/>
              <w:ind w:left="1021" w:hanging="317"/>
            </w:pPr>
            <w:r>
              <w:rPr>
                <w:w w:val="110"/>
              </w:rPr>
              <w:t>Հղում նորմատիվ</w:t>
            </w:r>
          </w:p>
          <w:p w14:paraId="3C85DFB6" w14:textId="77777777" w:rsidR="00DB68CC" w:rsidRDefault="00000000">
            <w:pPr>
              <w:pStyle w:val="TableParagraph"/>
              <w:spacing w:before="86" w:line="264" w:lineRule="auto"/>
              <w:ind w:left="539" w:right="521"/>
              <w:jc w:val="center"/>
            </w:pPr>
            <w:r>
              <w:rPr>
                <w:w w:val="110"/>
              </w:rPr>
              <w:t xml:space="preserve">իրավական </w:t>
            </w:r>
            <w:r>
              <w:rPr>
                <w:w w:val="115"/>
              </w:rPr>
              <w:t>ակտերին</w:t>
            </w:r>
          </w:p>
        </w:tc>
        <w:tc>
          <w:tcPr>
            <w:tcW w:w="1858" w:type="dxa"/>
            <w:gridSpan w:val="3"/>
          </w:tcPr>
          <w:p w14:paraId="76E41B3C" w14:textId="77777777" w:rsidR="00DB68CC" w:rsidRDefault="00000000">
            <w:pPr>
              <w:pStyle w:val="TableParagraph"/>
              <w:spacing w:before="27"/>
              <w:ind w:left="151"/>
            </w:pPr>
            <w:r>
              <w:rPr>
                <w:w w:val="110"/>
              </w:rPr>
              <w:t>Պատասխան</w:t>
            </w:r>
          </w:p>
        </w:tc>
        <w:tc>
          <w:tcPr>
            <w:tcW w:w="711" w:type="dxa"/>
            <w:vMerge w:val="restart"/>
          </w:tcPr>
          <w:p w14:paraId="27F5D000" w14:textId="77777777" w:rsidR="00DB68CC" w:rsidRDefault="00000000">
            <w:pPr>
              <w:pStyle w:val="TableParagraph"/>
              <w:spacing w:before="27"/>
              <w:ind w:left="50"/>
            </w:pPr>
            <w:r>
              <w:rPr>
                <w:w w:val="110"/>
              </w:rPr>
              <w:t>Կշիռ</w:t>
            </w:r>
          </w:p>
        </w:tc>
        <w:tc>
          <w:tcPr>
            <w:tcW w:w="1839" w:type="dxa"/>
            <w:vMerge w:val="restart"/>
          </w:tcPr>
          <w:p w14:paraId="1C394594" w14:textId="77777777" w:rsidR="00DB68CC" w:rsidRDefault="00000000">
            <w:pPr>
              <w:pStyle w:val="TableParagraph"/>
              <w:spacing w:before="185" w:line="319" w:lineRule="auto"/>
              <w:ind w:left="575" w:hanging="164"/>
            </w:pPr>
            <w:r>
              <w:rPr>
                <w:w w:val="105"/>
              </w:rPr>
              <w:t xml:space="preserve">Ստուգման </w:t>
            </w:r>
            <w:r>
              <w:rPr>
                <w:w w:val="110"/>
              </w:rPr>
              <w:t>տեսակ</w:t>
            </w:r>
          </w:p>
        </w:tc>
        <w:tc>
          <w:tcPr>
            <w:tcW w:w="1261" w:type="dxa"/>
            <w:vMerge w:val="restart"/>
          </w:tcPr>
          <w:p w14:paraId="5C2EED5F" w14:textId="77777777" w:rsidR="00DB68CC" w:rsidRDefault="00000000">
            <w:pPr>
              <w:pStyle w:val="TableParagraph"/>
              <w:spacing w:before="185" w:line="319" w:lineRule="auto"/>
              <w:ind w:left="125" w:right="178" w:firstLine="57"/>
              <w:jc w:val="both"/>
            </w:pPr>
            <w:r>
              <w:rPr>
                <w:w w:val="110"/>
              </w:rPr>
              <w:t>Մեկնա- բանու- թյուններ</w:t>
            </w:r>
          </w:p>
        </w:tc>
      </w:tr>
      <w:tr w:rsidR="00DB68CC" w14:paraId="6DF4AAB0" w14:textId="77777777">
        <w:trPr>
          <w:trHeight w:val="585"/>
        </w:trPr>
        <w:tc>
          <w:tcPr>
            <w:tcW w:w="598" w:type="dxa"/>
            <w:vMerge/>
            <w:tcBorders>
              <w:top w:val="nil"/>
            </w:tcBorders>
          </w:tcPr>
          <w:p w14:paraId="51E9A2A9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619" w:type="dxa"/>
            <w:vMerge/>
            <w:tcBorders>
              <w:top w:val="nil"/>
            </w:tcBorders>
          </w:tcPr>
          <w:p w14:paraId="0B1209A3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14:paraId="4E085654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0E4C37C" w14:textId="77777777" w:rsidR="00DB68CC" w:rsidRDefault="00000000">
            <w:pPr>
              <w:pStyle w:val="TableParagraph"/>
              <w:spacing w:before="27"/>
              <w:ind w:left="192"/>
            </w:pPr>
            <w:r>
              <w:rPr>
                <w:w w:val="110"/>
              </w:rPr>
              <w:t>Այո</w:t>
            </w:r>
          </w:p>
        </w:tc>
        <w:tc>
          <w:tcPr>
            <w:tcW w:w="541" w:type="dxa"/>
          </w:tcPr>
          <w:p w14:paraId="532C4642" w14:textId="77777777" w:rsidR="00DB68CC" w:rsidRDefault="00000000">
            <w:pPr>
              <w:pStyle w:val="TableParagraph"/>
              <w:spacing w:before="27"/>
              <w:ind w:left="178"/>
            </w:pPr>
            <w:r>
              <w:rPr>
                <w:w w:val="115"/>
              </w:rPr>
              <w:t>Ոչ</w:t>
            </w:r>
          </w:p>
        </w:tc>
        <w:tc>
          <w:tcPr>
            <w:tcW w:w="687" w:type="dxa"/>
          </w:tcPr>
          <w:p w14:paraId="6490467D" w14:textId="77777777" w:rsidR="00DB68CC" w:rsidRDefault="00000000">
            <w:pPr>
              <w:pStyle w:val="TableParagraph"/>
              <w:spacing w:before="27"/>
              <w:ind w:left="151"/>
            </w:pPr>
            <w:r>
              <w:rPr>
                <w:w w:val="130"/>
              </w:rPr>
              <w:t>Չ/պ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14:paraId="0DED1490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14:paraId="5B3A820C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6E9BE6DD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3E60C6EB" w14:textId="77777777">
        <w:trPr>
          <w:trHeight w:val="1043"/>
        </w:trPr>
        <w:tc>
          <w:tcPr>
            <w:tcW w:w="598" w:type="dxa"/>
          </w:tcPr>
          <w:p w14:paraId="5E450C42" w14:textId="77777777" w:rsidR="00DB68CC" w:rsidRDefault="00000000">
            <w:pPr>
              <w:pStyle w:val="TableParagraph"/>
              <w:spacing w:before="27"/>
              <w:ind w:left="22" w:right="49"/>
              <w:jc w:val="center"/>
            </w:pPr>
            <w:r>
              <w:rPr>
                <w:w w:val="85"/>
              </w:rPr>
              <w:t>1․</w:t>
            </w:r>
          </w:p>
        </w:tc>
        <w:tc>
          <w:tcPr>
            <w:tcW w:w="5619" w:type="dxa"/>
          </w:tcPr>
          <w:p w14:paraId="19F43697" w14:textId="77777777" w:rsidR="00DB68CC" w:rsidRDefault="00000000">
            <w:pPr>
              <w:pStyle w:val="TableParagraph"/>
              <w:spacing w:before="53" w:line="321" w:lineRule="auto"/>
              <w:ind w:left="112"/>
            </w:pPr>
            <w:r>
              <w:rPr>
                <w:w w:val="105"/>
              </w:rPr>
              <w:t>Կազմակերպությունն ունի տվյալ գործունեության տեսակը կամ տեսակներն իրականացնելու համար</w:t>
            </w:r>
          </w:p>
          <w:p w14:paraId="48DF06F0" w14:textId="77777777" w:rsidR="00DB68CC" w:rsidRDefault="00000000">
            <w:pPr>
              <w:pStyle w:val="TableParagraph"/>
              <w:spacing w:before="2"/>
              <w:ind w:left="112"/>
            </w:pPr>
            <w:r>
              <w:rPr>
                <w:w w:val="110"/>
              </w:rPr>
              <w:t>լիցենզիա</w:t>
            </w:r>
          </w:p>
        </w:tc>
        <w:tc>
          <w:tcPr>
            <w:tcW w:w="3241" w:type="dxa"/>
          </w:tcPr>
          <w:p w14:paraId="2F19F4FD" w14:textId="77777777" w:rsidR="00DB68CC" w:rsidRDefault="00000000">
            <w:pPr>
              <w:pStyle w:val="TableParagraph"/>
              <w:spacing w:before="53" w:line="321" w:lineRule="auto"/>
              <w:ind w:left="169" w:firstLine="98"/>
            </w:pPr>
            <w:r>
              <w:rPr>
                <w:w w:val="105"/>
              </w:rPr>
              <w:t>«Բնակչության բժշկական օգնության և սպասարկման</w:t>
            </w:r>
          </w:p>
          <w:p w14:paraId="11D8528C" w14:textId="77777777" w:rsidR="00DB68CC" w:rsidRDefault="00000000">
            <w:pPr>
              <w:pStyle w:val="TableParagraph"/>
              <w:spacing w:before="2"/>
              <w:ind w:left="224"/>
            </w:pPr>
            <w:r>
              <w:rPr>
                <w:w w:val="105"/>
              </w:rPr>
              <w:t>մասին» օրենք, հոդված 27</w:t>
            </w:r>
          </w:p>
        </w:tc>
        <w:tc>
          <w:tcPr>
            <w:tcW w:w="630" w:type="dxa"/>
          </w:tcPr>
          <w:p w14:paraId="32E38706" w14:textId="77777777" w:rsidR="00DB68CC" w:rsidRDefault="00DB68CC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14:paraId="5DBFB391" w14:textId="77777777" w:rsidR="00DB68CC" w:rsidRDefault="00DB68CC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14:paraId="1E5898F8" w14:textId="77777777" w:rsidR="00DB68CC" w:rsidRDefault="00DB68C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47F12D06" w14:textId="77777777" w:rsidR="00DB68CC" w:rsidRDefault="00000000">
            <w:pPr>
              <w:pStyle w:val="TableParagraph"/>
              <w:spacing w:before="200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0A590B3C" w14:textId="77777777" w:rsidR="00DB68CC" w:rsidRDefault="00000000">
            <w:pPr>
              <w:pStyle w:val="TableParagraph"/>
              <w:spacing w:before="200"/>
              <w:ind w:left="35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1510BE4A" w14:textId="77777777" w:rsidR="00DB68CC" w:rsidRDefault="00DB68CC">
            <w:pPr>
              <w:pStyle w:val="TableParagraph"/>
              <w:rPr>
                <w:sz w:val="20"/>
              </w:rPr>
            </w:pPr>
          </w:p>
        </w:tc>
      </w:tr>
    </w:tbl>
    <w:p w14:paraId="21BBFB64" w14:textId="77777777" w:rsidR="00DB68CC" w:rsidRDefault="00DB68CC">
      <w:pPr>
        <w:rPr>
          <w:sz w:val="20"/>
        </w:r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43A7F2E2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0B0C64FA" w14:textId="77777777">
        <w:trPr>
          <w:trHeight w:val="1010"/>
        </w:trPr>
        <w:tc>
          <w:tcPr>
            <w:tcW w:w="598" w:type="dxa"/>
          </w:tcPr>
          <w:p w14:paraId="1D1DB3DA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17896D51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</w:tcPr>
          <w:p w14:paraId="0E337BF8" w14:textId="77777777" w:rsidR="00DB68CC" w:rsidRDefault="00000000">
            <w:pPr>
              <w:pStyle w:val="TableParagraph"/>
              <w:spacing w:before="27"/>
              <w:ind w:left="439" w:right="529"/>
              <w:jc w:val="center"/>
            </w:pPr>
            <w:r>
              <w:t>մաս 1</w:t>
            </w:r>
          </w:p>
        </w:tc>
        <w:tc>
          <w:tcPr>
            <w:tcW w:w="630" w:type="dxa"/>
          </w:tcPr>
          <w:p w14:paraId="68278DC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0768CA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EFE53C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DE00DB3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077A45CD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78D47EAB" w14:textId="77777777" w:rsidR="00DB68CC" w:rsidRDefault="00DB68CC">
            <w:pPr>
              <w:pStyle w:val="TableParagraph"/>
            </w:pPr>
          </w:p>
        </w:tc>
      </w:tr>
      <w:tr w:rsidR="00DB68CC" w14:paraId="14CDB7A5" w14:textId="77777777">
        <w:trPr>
          <w:trHeight w:val="3760"/>
        </w:trPr>
        <w:tc>
          <w:tcPr>
            <w:tcW w:w="598" w:type="dxa"/>
          </w:tcPr>
          <w:p w14:paraId="758A9239" w14:textId="77777777" w:rsidR="00DB68CC" w:rsidRDefault="00000000">
            <w:pPr>
              <w:pStyle w:val="TableParagraph"/>
              <w:spacing w:before="27"/>
              <w:ind w:left="25" w:right="49"/>
              <w:jc w:val="center"/>
            </w:pPr>
            <w:r>
              <w:rPr>
                <w:w w:val="115"/>
              </w:rPr>
              <w:t>2.</w:t>
            </w:r>
          </w:p>
        </w:tc>
        <w:tc>
          <w:tcPr>
            <w:tcW w:w="5619" w:type="dxa"/>
          </w:tcPr>
          <w:p w14:paraId="601898E1" w14:textId="77777777" w:rsidR="00DB68CC" w:rsidRDefault="00000000">
            <w:pPr>
              <w:pStyle w:val="TableParagraph"/>
              <w:spacing w:before="53" w:line="321" w:lineRule="auto"/>
              <w:ind w:left="112" w:right="246"/>
            </w:pPr>
            <w:r>
              <w:rPr>
                <w:w w:val="105"/>
              </w:rPr>
              <w:t>Առկա է գործունեության իրականացման յուրաքանչյուր վայրի համար էլեկտրոնային առողջապահության համակարգն սպասարկող օպերատորի հետ կնքված էլեկտրոնային առողջապահության համակարգին միացման և սպասարկման պայմանագիրը և Հայաստանի Հանրապետության օրենսդրությամբ սահմանված կարգով վտանգավոր թափոնների վնասազերծման ոլորտում համապատասխան լիցենզիա ունեցող որևէ կազմակերպության հետ կնքված</w:t>
            </w:r>
          </w:p>
          <w:p w14:paraId="2AADD977" w14:textId="77777777" w:rsidR="00DB68CC" w:rsidRDefault="00000000">
            <w:pPr>
              <w:pStyle w:val="TableParagraph"/>
              <w:spacing w:before="6"/>
              <w:ind w:left="112"/>
            </w:pPr>
            <w:r>
              <w:rPr>
                <w:w w:val="105"/>
              </w:rPr>
              <w:t>պայմանագիր</w:t>
            </w:r>
          </w:p>
        </w:tc>
        <w:tc>
          <w:tcPr>
            <w:tcW w:w="3241" w:type="dxa"/>
          </w:tcPr>
          <w:p w14:paraId="6A7C6905" w14:textId="77777777" w:rsidR="00DB68CC" w:rsidRDefault="00000000">
            <w:pPr>
              <w:pStyle w:val="TableParagraph"/>
              <w:spacing w:before="53" w:line="321" w:lineRule="auto"/>
              <w:ind w:left="6" w:right="99" w:hanging="2"/>
              <w:jc w:val="center"/>
            </w:pPr>
            <w:r>
              <w:rPr>
                <w:w w:val="110"/>
              </w:rPr>
              <w:t>«Բնակչության բժշկական օգնության և սպասարկման մասին» օրենք, հոդված 8, Կառավարության 2002 թվականի հունիսի 29-ի N</w:t>
            </w:r>
            <w:r>
              <w:rPr>
                <w:spacing w:val="-44"/>
                <w:w w:val="110"/>
              </w:rPr>
              <w:t xml:space="preserve"> </w:t>
            </w:r>
            <w:r>
              <w:rPr>
                <w:w w:val="110"/>
              </w:rPr>
              <w:t>867 որոշում,</w:t>
            </w:r>
            <w:r>
              <w:rPr>
                <w:spacing w:val="-26"/>
                <w:w w:val="110"/>
              </w:rPr>
              <w:t xml:space="preserve"> </w:t>
            </w:r>
            <w:r>
              <w:rPr>
                <w:w w:val="110"/>
              </w:rPr>
              <w:t>հավելված</w:t>
            </w:r>
            <w:r>
              <w:rPr>
                <w:spacing w:val="-26"/>
                <w:w w:val="110"/>
              </w:rPr>
              <w:t xml:space="preserve"> </w:t>
            </w:r>
            <w:r>
              <w:rPr>
                <w:w w:val="110"/>
              </w:rPr>
              <w:t>N5,</w:t>
            </w:r>
            <w:r>
              <w:rPr>
                <w:spacing w:val="-27"/>
                <w:w w:val="110"/>
              </w:rPr>
              <w:t xml:space="preserve"> </w:t>
            </w:r>
            <w:r>
              <w:rPr>
                <w:w w:val="110"/>
              </w:rPr>
              <w:t>կետ</w:t>
            </w:r>
            <w:r>
              <w:rPr>
                <w:spacing w:val="-26"/>
                <w:w w:val="110"/>
              </w:rPr>
              <w:t xml:space="preserve"> </w:t>
            </w:r>
            <w:r>
              <w:rPr>
                <w:w w:val="110"/>
              </w:rPr>
              <w:t>18</w:t>
            </w:r>
          </w:p>
        </w:tc>
        <w:tc>
          <w:tcPr>
            <w:tcW w:w="630" w:type="dxa"/>
          </w:tcPr>
          <w:p w14:paraId="41D5C6E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13C367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E02C6C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B8FAB30" w14:textId="77777777" w:rsidR="00DB68CC" w:rsidRDefault="00000000">
            <w:pPr>
              <w:pStyle w:val="TableParagraph"/>
              <w:spacing w:before="200"/>
              <w:ind w:right="286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21A71872" w14:textId="77777777" w:rsidR="00DB68CC" w:rsidRDefault="00000000">
            <w:pPr>
              <w:pStyle w:val="TableParagraph"/>
              <w:spacing w:before="200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2261963F" w14:textId="77777777" w:rsidR="00DB68CC" w:rsidRDefault="00DB68CC">
            <w:pPr>
              <w:pStyle w:val="TableParagraph"/>
            </w:pPr>
          </w:p>
        </w:tc>
      </w:tr>
      <w:tr w:rsidR="00DB68CC" w14:paraId="69326F43" w14:textId="77777777">
        <w:trPr>
          <w:trHeight w:val="1722"/>
        </w:trPr>
        <w:tc>
          <w:tcPr>
            <w:tcW w:w="598" w:type="dxa"/>
          </w:tcPr>
          <w:p w14:paraId="330AF6BB" w14:textId="77777777" w:rsidR="00DB68CC" w:rsidRDefault="00000000">
            <w:pPr>
              <w:pStyle w:val="TableParagraph"/>
              <w:spacing w:before="181"/>
              <w:ind w:left="24" w:right="49"/>
              <w:jc w:val="center"/>
            </w:pPr>
            <w:r>
              <w:t>3․</w:t>
            </w:r>
          </w:p>
        </w:tc>
        <w:tc>
          <w:tcPr>
            <w:tcW w:w="5619" w:type="dxa"/>
          </w:tcPr>
          <w:p w14:paraId="46A829D7" w14:textId="77777777" w:rsidR="00DB68CC" w:rsidRDefault="00000000">
            <w:pPr>
              <w:pStyle w:val="TableParagraph"/>
              <w:spacing w:before="51" w:line="345" w:lineRule="auto"/>
              <w:ind w:left="178" w:right="1509" w:hanging="67"/>
            </w:pPr>
            <w:r>
              <w:rPr>
                <w:w w:val="105"/>
              </w:rPr>
              <w:t xml:space="preserve">Հիվանդանոցի կազմում պարտադիր </w:t>
            </w:r>
            <w:r>
              <w:rPr>
                <w:w w:val="110"/>
              </w:rPr>
              <w:t>առկա են.</w:t>
            </w:r>
          </w:p>
        </w:tc>
        <w:tc>
          <w:tcPr>
            <w:tcW w:w="3241" w:type="dxa"/>
          </w:tcPr>
          <w:p w14:paraId="3C5A0901" w14:textId="77777777" w:rsidR="00DB68CC" w:rsidRDefault="00000000">
            <w:pPr>
              <w:pStyle w:val="TableParagraph"/>
              <w:spacing w:before="53" w:line="321" w:lineRule="auto"/>
              <w:ind w:left="41" w:right="136" w:hanging="1"/>
              <w:jc w:val="center"/>
            </w:pPr>
            <w:r>
              <w:rPr>
                <w:w w:val="105"/>
              </w:rPr>
              <w:t>Կառավարության 2002 թվականի հունիսի 29-ի N 867 որոշում, հավելված N 13, կետ 101, պարբերություն 2,</w:t>
            </w:r>
          </w:p>
          <w:p w14:paraId="6518346B" w14:textId="77777777" w:rsidR="00DB68CC" w:rsidRDefault="00000000">
            <w:pPr>
              <w:pStyle w:val="TableParagraph"/>
              <w:spacing w:before="3"/>
              <w:ind w:left="435" w:right="529"/>
              <w:jc w:val="center"/>
            </w:pPr>
            <w:r>
              <w:rPr>
                <w:w w:val="105"/>
              </w:rPr>
              <w:t>պարբերություն 29</w:t>
            </w:r>
          </w:p>
        </w:tc>
        <w:tc>
          <w:tcPr>
            <w:tcW w:w="630" w:type="dxa"/>
            <w:shd w:val="clear" w:color="auto" w:fill="BFBFBF"/>
          </w:tcPr>
          <w:p w14:paraId="6C9FCA8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49299F3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5CCD084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40C3275E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19CA14FF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789437ED" w14:textId="77777777" w:rsidR="00DB68CC" w:rsidRDefault="00DB68CC">
            <w:pPr>
              <w:pStyle w:val="TableParagraph"/>
            </w:pPr>
          </w:p>
        </w:tc>
      </w:tr>
      <w:tr w:rsidR="00DB68CC" w14:paraId="3CE6B484" w14:textId="77777777">
        <w:trPr>
          <w:trHeight w:val="364"/>
        </w:trPr>
        <w:tc>
          <w:tcPr>
            <w:tcW w:w="598" w:type="dxa"/>
          </w:tcPr>
          <w:p w14:paraId="4EE35A65" w14:textId="77777777" w:rsidR="00DB68CC" w:rsidRDefault="00000000">
            <w:pPr>
              <w:pStyle w:val="TableParagraph"/>
              <w:spacing w:before="1"/>
              <w:ind w:left="117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030FB49B" w14:textId="77777777" w:rsidR="00DB68CC" w:rsidRDefault="00000000">
            <w:pPr>
              <w:pStyle w:val="TableParagraph"/>
              <w:spacing w:before="53"/>
              <w:ind w:left="112"/>
            </w:pPr>
            <w:r>
              <w:rPr>
                <w:w w:val="105"/>
              </w:rPr>
              <w:t>Մեկ կամ ավելի մասնագիտացված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բաժանմունքներ</w:t>
            </w:r>
          </w:p>
        </w:tc>
        <w:tc>
          <w:tcPr>
            <w:tcW w:w="3241" w:type="dxa"/>
          </w:tcPr>
          <w:p w14:paraId="0C903E9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4BE7EC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B135BA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0B0C4F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8801F8C" w14:textId="77777777" w:rsidR="00DB68CC" w:rsidRDefault="00000000">
            <w:pPr>
              <w:pStyle w:val="TableParagraph"/>
              <w:spacing w:before="1"/>
              <w:ind w:right="273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647416E" w14:textId="77777777" w:rsidR="00DB68CC" w:rsidRDefault="00000000">
            <w:pPr>
              <w:pStyle w:val="TableParagraph"/>
              <w:spacing w:before="1"/>
              <w:ind w:left="20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6A617AA" w14:textId="77777777" w:rsidR="00DB68CC" w:rsidRDefault="00DB68CC">
            <w:pPr>
              <w:pStyle w:val="TableParagraph"/>
            </w:pPr>
          </w:p>
        </w:tc>
      </w:tr>
      <w:tr w:rsidR="00DB68CC" w14:paraId="71ACA7B6" w14:textId="77777777">
        <w:trPr>
          <w:trHeight w:val="364"/>
        </w:trPr>
        <w:tc>
          <w:tcPr>
            <w:tcW w:w="598" w:type="dxa"/>
          </w:tcPr>
          <w:p w14:paraId="79A80B09" w14:textId="77777777" w:rsidR="00DB68CC" w:rsidRDefault="00000000">
            <w:pPr>
              <w:pStyle w:val="TableParagraph"/>
              <w:spacing w:line="251" w:lineRule="exact"/>
              <w:ind w:left="117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3EBC455E" w14:textId="77777777" w:rsidR="00DB68CC" w:rsidRDefault="00000000">
            <w:pPr>
              <w:pStyle w:val="TableParagraph"/>
              <w:spacing w:before="51"/>
              <w:ind w:left="112"/>
            </w:pPr>
            <w:r>
              <w:rPr>
                <w:w w:val="105"/>
              </w:rPr>
              <w:t>Ախտահանման բաժին</w:t>
            </w:r>
          </w:p>
        </w:tc>
        <w:tc>
          <w:tcPr>
            <w:tcW w:w="3241" w:type="dxa"/>
          </w:tcPr>
          <w:p w14:paraId="57BDEC9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C2ADEC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3B09A4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91AB16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01413E3" w14:textId="77777777" w:rsidR="00DB68CC" w:rsidRDefault="00000000">
            <w:pPr>
              <w:pStyle w:val="TableParagraph"/>
              <w:spacing w:line="251" w:lineRule="exact"/>
              <w:ind w:right="278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D4B94AE" w14:textId="77777777" w:rsidR="00DB68CC" w:rsidRDefault="00000000">
            <w:pPr>
              <w:pStyle w:val="TableParagraph"/>
              <w:spacing w:line="251" w:lineRule="exact"/>
              <w:ind w:left="15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79386F0" w14:textId="77777777" w:rsidR="00DB68CC" w:rsidRDefault="00DB68CC">
            <w:pPr>
              <w:pStyle w:val="TableParagraph"/>
            </w:pPr>
          </w:p>
        </w:tc>
      </w:tr>
      <w:tr w:rsidR="00DB68CC" w14:paraId="2C2032AA" w14:textId="77777777">
        <w:trPr>
          <w:trHeight w:val="361"/>
        </w:trPr>
        <w:tc>
          <w:tcPr>
            <w:tcW w:w="598" w:type="dxa"/>
          </w:tcPr>
          <w:p w14:paraId="07AADB25" w14:textId="77777777" w:rsidR="00DB68CC" w:rsidRDefault="00000000">
            <w:pPr>
              <w:pStyle w:val="TableParagraph"/>
              <w:spacing w:line="251" w:lineRule="exact"/>
              <w:ind w:left="117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40A5CED1" w14:textId="77777777" w:rsidR="00DB68CC" w:rsidRDefault="00000000">
            <w:pPr>
              <w:pStyle w:val="TableParagraph"/>
              <w:spacing w:before="51"/>
              <w:ind w:left="112"/>
            </w:pPr>
            <w:r>
              <w:rPr>
                <w:w w:val="105"/>
              </w:rPr>
              <w:t>Ընդունարան</w:t>
            </w:r>
          </w:p>
        </w:tc>
        <w:tc>
          <w:tcPr>
            <w:tcW w:w="3241" w:type="dxa"/>
          </w:tcPr>
          <w:p w14:paraId="33FC007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5ABB01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68E9BA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7F510F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F994E70" w14:textId="77777777" w:rsidR="00DB68CC" w:rsidRDefault="00000000">
            <w:pPr>
              <w:pStyle w:val="TableParagraph"/>
              <w:spacing w:line="251" w:lineRule="exact"/>
              <w:ind w:right="280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763160D" w14:textId="77777777" w:rsidR="00DB68CC" w:rsidRDefault="00000000">
            <w:pPr>
              <w:pStyle w:val="TableParagraph"/>
              <w:spacing w:line="251" w:lineRule="exact"/>
              <w:ind w:left="15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F51B1D5" w14:textId="77777777" w:rsidR="00DB68CC" w:rsidRDefault="00DB68CC">
            <w:pPr>
              <w:pStyle w:val="TableParagraph"/>
            </w:pPr>
          </w:p>
        </w:tc>
      </w:tr>
      <w:tr w:rsidR="00DB68CC" w14:paraId="0E2F7778" w14:textId="77777777">
        <w:trPr>
          <w:trHeight w:val="364"/>
        </w:trPr>
        <w:tc>
          <w:tcPr>
            <w:tcW w:w="598" w:type="dxa"/>
          </w:tcPr>
          <w:p w14:paraId="6A446804" w14:textId="77777777" w:rsidR="00DB68CC" w:rsidRDefault="00000000">
            <w:pPr>
              <w:pStyle w:val="TableParagraph"/>
              <w:spacing w:before="1"/>
              <w:ind w:left="117" w:right="2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5D574D80" w14:textId="77777777" w:rsidR="00DB68CC" w:rsidRDefault="00000000">
            <w:pPr>
              <w:pStyle w:val="TableParagraph"/>
              <w:spacing w:before="53"/>
              <w:ind w:left="112"/>
            </w:pPr>
            <w:r>
              <w:rPr>
                <w:w w:val="105"/>
              </w:rPr>
              <w:t>Վիճակագրական և մատենավարման ծառայություն</w:t>
            </w:r>
          </w:p>
        </w:tc>
        <w:tc>
          <w:tcPr>
            <w:tcW w:w="3241" w:type="dxa"/>
          </w:tcPr>
          <w:p w14:paraId="7944FE7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6E3FD3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3751D5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EF3529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7B46FB4" w14:textId="77777777" w:rsidR="00DB68CC" w:rsidRDefault="00000000">
            <w:pPr>
              <w:pStyle w:val="TableParagraph"/>
              <w:spacing w:before="1"/>
              <w:ind w:right="228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102E281B" w14:textId="77777777" w:rsidR="00DB68CC" w:rsidRDefault="00000000">
            <w:pPr>
              <w:pStyle w:val="TableParagraph"/>
              <w:spacing w:before="1"/>
              <w:ind w:left="15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5C553DF" w14:textId="77777777" w:rsidR="00DB68CC" w:rsidRDefault="00DB68CC">
            <w:pPr>
              <w:pStyle w:val="TableParagraph"/>
            </w:pPr>
          </w:p>
        </w:tc>
      </w:tr>
      <w:tr w:rsidR="00DB68CC" w14:paraId="4814F93A" w14:textId="77777777">
        <w:trPr>
          <w:trHeight w:val="364"/>
        </w:trPr>
        <w:tc>
          <w:tcPr>
            <w:tcW w:w="598" w:type="dxa"/>
          </w:tcPr>
          <w:p w14:paraId="4E06E7D2" w14:textId="77777777" w:rsidR="00DB68CC" w:rsidRDefault="00000000">
            <w:pPr>
              <w:pStyle w:val="TableParagraph"/>
              <w:spacing w:line="251" w:lineRule="exact"/>
              <w:ind w:left="117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79F84A16" w14:textId="77777777" w:rsidR="00DB68CC" w:rsidRDefault="00000000">
            <w:pPr>
              <w:pStyle w:val="TableParagraph"/>
              <w:spacing w:before="51"/>
              <w:ind w:left="112"/>
            </w:pPr>
            <w:r>
              <w:rPr>
                <w:w w:val="105"/>
              </w:rPr>
              <w:t>Համաճարակաբանության բաժին (կաբինետ)</w:t>
            </w:r>
          </w:p>
        </w:tc>
        <w:tc>
          <w:tcPr>
            <w:tcW w:w="3241" w:type="dxa"/>
          </w:tcPr>
          <w:p w14:paraId="453F364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51277F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090483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A2E725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2E64F92" w14:textId="77777777" w:rsidR="00DB68CC" w:rsidRDefault="00000000">
            <w:pPr>
              <w:pStyle w:val="TableParagraph"/>
              <w:spacing w:line="251" w:lineRule="exact"/>
              <w:ind w:right="275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8878290" w14:textId="77777777" w:rsidR="00DB68CC" w:rsidRDefault="00000000">
            <w:pPr>
              <w:pStyle w:val="TableParagraph"/>
              <w:spacing w:line="251" w:lineRule="exact"/>
              <w:ind w:left="15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1A87ECA" w14:textId="77777777" w:rsidR="00DB68CC" w:rsidRDefault="00DB68CC">
            <w:pPr>
              <w:pStyle w:val="TableParagraph"/>
            </w:pPr>
          </w:p>
        </w:tc>
      </w:tr>
      <w:tr w:rsidR="00DB68CC" w14:paraId="016F0C70" w14:textId="77777777">
        <w:trPr>
          <w:trHeight w:val="335"/>
        </w:trPr>
        <w:tc>
          <w:tcPr>
            <w:tcW w:w="15127" w:type="dxa"/>
            <w:gridSpan w:val="9"/>
          </w:tcPr>
          <w:p w14:paraId="67AA0AD9" w14:textId="77777777" w:rsidR="00DB68CC" w:rsidRDefault="00000000">
            <w:pPr>
              <w:pStyle w:val="TableParagraph"/>
              <w:spacing w:before="27"/>
              <w:ind w:left="4360"/>
            </w:pPr>
            <w:r>
              <w:t>ՎԻՃԱԿԱԳՐԱԿԱՆ ԵՎ ՄԱՏԵՆԱՎԱՐՄԱՆ ԾԱՌԱՅՈՒԹՅՈՒՆ</w:t>
            </w:r>
          </w:p>
        </w:tc>
      </w:tr>
    </w:tbl>
    <w:p w14:paraId="1C3CE3DB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66FE00C1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61713399" w14:textId="77777777">
        <w:trPr>
          <w:trHeight w:val="1357"/>
        </w:trPr>
        <w:tc>
          <w:tcPr>
            <w:tcW w:w="598" w:type="dxa"/>
          </w:tcPr>
          <w:p w14:paraId="396FDA4C" w14:textId="77777777" w:rsidR="00DB68CC" w:rsidRDefault="00000000">
            <w:pPr>
              <w:pStyle w:val="TableParagraph"/>
              <w:spacing w:before="185"/>
              <w:ind w:right="243"/>
              <w:jc w:val="right"/>
            </w:pPr>
            <w:r>
              <w:rPr>
                <w:w w:val="95"/>
              </w:rPr>
              <w:t>4․</w:t>
            </w:r>
          </w:p>
        </w:tc>
        <w:tc>
          <w:tcPr>
            <w:tcW w:w="5619" w:type="dxa"/>
          </w:tcPr>
          <w:p w14:paraId="1316603E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Վիճակագրական և մատենավարման ծառայությունը հագեցած է կադրերով.</w:t>
            </w:r>
          </w:p>
        </w:tc>
        <w:tc>
          <w:tcPr>
            <w:tcW w:w="3241" w:type="dxa"/>
          </w:tcPr>
          <w:p w14:paraId="5C76DAB3" w14:textId="77777777" w:rsidR="00DB68CC" w:rsidRDefault="00000000">
            <w:pPr>
              <w:pStyle w:val="TableParagraph"/>
              <w:spacing w:before="27" w:line="321" w:lineRule="auto"/>
              <w:ind w:left="145" w:right="33" w:hanging="1"/>
              <w:jc w:val="center"/>
            </w:pPr>
            <w:r>
              <w:rPr>
                <w:w w:val="105"/>
              </w:rPr>
              <w:t>Կառավարության 2002 թվականի հունիսի 29-ի N 867 որոշում,Հավելված N 5, կետ</w:t>
            </w:r>
          </w:p>
          <w:p w14:paraId="56B0FD5C" w14:textId="77777777" w:rsidR="00DB68CC" w:rsidRDefault="00000000">
            <w:pPr>
              <w:pStyle w:val="TableParagraph"/>
              <w:spacing w:before="1"/>
              <w:ind w:left="125" w:right="17"/>
              <w:jc w:val="center"/>
            </w:pPr>
            <w:r>
              <w:rPr>
                <w:w w:val="105"/>
              </w:rPr>
              <w:t>18, հավելված N 13, կետ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99․3</w:t>
            </w:r>
          </w:p>
        </w:tc>
        <w:tc>
          <w:tcPr>
            <w:tcW w:w="630" w:type="dxa"/>
            <w:shd w:val="clear" w:color="auto" w:fill="A5A5A5"/>
          </w:tcPr>
          <w:p w14:paraId="5EF4A7A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A5A5A5"/>
          </w:tcPr>
          <w:p w14:paraId="6AD1C8A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A5A5A5"/>
          </w:tcPr>
          <w:p w14:paraId="0D0C887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A5A5A5"/>
          </w:tcPr>
          <w:p w14:paraId="34DBFB32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A5A5A5"/>
          </w:tcPr>
          <w:p w14:paraId="76408F51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AEAAAA"/>
          </w:tcPr>
          <w:p w14:paraId="25C714AF" w14:textId="77777777" w:rsidR="00DB68CC" w:rsidRDefault="00DB68CC">
            <w:pPr>
              <w:pStyle w:val="TableParagraph"/>
            </w:pPr>
          </w:p>
        </w:tc>
      </w:tr>
      <w:tr w:rsidR="00DB68CC" w14:paraId="0D823564" w14:textId="77777777">
        <w:trPr>
          <w:trHeight w:val="1720"/>
        </w:trPr>
        <w:tc>
          <w:tcPr>
            <w:tcW w:w="598" w:type="dxa"/>
          </w:tcPr>
          <w:p w14:paraId="4ED54CFF" w14:textId="77777777" w:rsidR="00DB68CC" w:rsidRDefault="00000000">
            <w:pPr>
              <w:pStyle w:val="TableParagraph"/>
              <w:spacing w:before="185"/>
              <w:ind w:left="100"/>
            </w:pPr>
            <w:r>
              <w:t>1)</w:t>
            </w:r>
          </w:p>
        </w:tc>
        <w:tc>
          <w:tcPr>
            <w:tcW w:w="5619" w:type="dxa"/>
          </w:tcPr>
          <w:p w14:paraId="67F7B95C" w14:textId="77777777" w:rsidR="00DB68CC" w:rsidRDefault="00000000">
            <w:pPr>
              <w:pStyle w:val="TableParagraph"/>
              <w:spacing w:before="51" w:line="321" w:lineRule="auto"/>
              <w:ind w:left="112" w:right="246"/>
            </w:pPr>
            <w:r>
              <w:rPr>
                <w:w w:val="105"/>
              </w:rPr>
              <w:t>Միջին բուժաշխատող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258EFFC0" w14:textId="77777777" w:rsidR="00DB68CC" w:rsidRDefault="00000000">
            <w:pPr>
              <w:pStyle w:val="TableParagraph"/>
              <w:spacing w:before="2"/>
              <w:ind w:left="112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79F62FD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496CCD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83DE7C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9F12DE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47BFA9A" w14:textId="77777777" w:rsidR="00DB68CC" w:rsidRDefault="00000000">
            <w:pPr>
              <w:pStyle w:val="TableParagraph"/>
              <w:spacing w:before="27"/>
              <w:ind w:right="3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73499213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6875E294" w14:textId="77777777" w:rsidR="00DB68CC" w:rsidRDefault="00DB68CC">
            <w:pPr>
              <w:pStyle w:val="TableParagraph"/>
            </w:pPr>
          </w:p>
        </w:tc>
      </w:tr>
      <w:tr w:rsidR="00DB68CC" w14:paraId="561291B5" w14:textId="77777777">
        <w:trPr>
          <w:trHeight w:val="590"/>
        </w:trPr>
        <w:tc>
          <w:tcPr>
            <w:tcW w:w="15127" w:type="dxa"/>
            <w:gridSpan w:val="9"/>
          </w:tcPr>
          <w:p w14:paraId="5746E6D6" w14:textId="77777777" w:rsidR="00DB68CC" w:rsidRDefault="00000000">
            <w:pPr>
              <w:pStyle w:val="TableParagraph"/>
              <w:spacing w:before="154"/>
              <w:ind w:left="3136"/>
            </w:pPr>
            <w:r>
              <w:t>ՀԱՄԱՃԱՐԱԿԱԲԱՆԱԿԱՆ ԲԺՇԿԱԿԱՆ ՕԳՆՈՒԹՅԱՆ ԵՎ ՍՊԱՍԱՐԿՄԱՆ ԿԱԲԻՆԵՏ</w:t>
            </w:r>
          </w:p>
        </w:tc>
      </w:tr>
      <w:tr w:rsidR="00DB68CC" w14:paraId="25DBB90E" w14:textId="77777777">
        <w:trPr>
          <w:trHeight w:val="1389"/>
        </w:trPr>
        <w:tc>
          <w:tcPr>
            <w:tcW w:w="598" w:type="dxa"/>
          </w:tcPr>
          <w:p w14:paraId="216CB129" w14:textId="77777777" w:rsidR="00DB68CC" w:rsidRDefault="00000000">
            <w:pPr>
              <w:pStyle w:val="TableParagraph"/>
              <w:spacing w:before="27"/>
              <w:ind w:right="200"/>
              <w:jc w:val="right"/>
            </w:pPr>
            <w:r>
              <w:rPr>
                <w:w w:val="95"/>
              </w:rPr>
              <w:t>5․</w:t>
            </w:r>
          </w:p>
        </w:tc>
        <w:tc>
          <w:tcPr>
            <w:tcW w:w="5619" w:type="dxa"/>
          </w:tcPr>
          <w:p w14:paraId="61D534A7" w14:textId="77777777" w:rsidR="00DB68CC" w:rsidRDefault="00000000">
            <w:pPr>
              <w:pStyle w:val="TableParagraph"/>
              <w:spacing w:before="58" w:line="321" w:lineRule="auto"/>
              <w:ind w:left="76" w:right="246"/>
            </w:pPr>
            <w:r>
              <w:rPr>
                <w:w w:val="105"/>
              </w:rPr>
              <w:t>Համաճարակաբանական բժշկական օգնության և սպասարկման կաբինետում/բաժանմունքում առկա են հետևյալ սարքավորումներն ու բժշկական</w:t>
            </w:r>
          </w:p>
          <w:p w14:paraId="4B51E4CD" w14:textId="77777777" w:rsidR="00DB68CC" w:rsidRDefault="00000000">
            <w:pPr>
              <w:pStyle w:val="TableParagraph"/>
              <w:spacing w:before="1"/>
              <w:ind w:left="76"/>
            </w:pPr>
            <w:r>
              <w:rPr>
                <w:w w:val="110"/>
              </w:rPr>
              <w:t>գործիքները.</w:t>
            </w:r>
          </w:p>
        </w:tc>
        <w:tc>
          <w:tcPr>
            <w:tcW w:w="3241" w:type="dxa"/>
          </w:tcPr>
          <w:p w14:paraId="1FC36929" w14:textId="77777777" w:rsidR="00DB68CC" w:rsidRDefault="00000000">
            <w:pPr>
              <w:pStyle w:val="TableParagraph"/>
              <w:spacing w:before="27" w:line="321" w:lineRule="auto"/>
              <w:ind w:left="145" w:right="33" w:hanging="1"/>
              <w:jc w:val="center"/>
            </w:pPr>
            <w:r>
              <w:rPr>
                <w:w w:val="105"/>
              </w:rPr>
              <w:t>Կառավարության 2002 թվականի հունիսի 29-ի N 867 որոշում, հավելված N 13, կետ</w:t>
            </w:r>
          </w:p>
          <w:p w14:paraId="26A617D2" w14:textId="77777777" w:rsidR="00DB68CC" w:rsidRDefault="00000000">
            <w:pPr>
              <w:pStyle w:val="TableParagraph"/>
              <w:spacing w:before="1"/>
              <w:ind w:left="539" w:right="431"/>
              <w:jc w:val="center"/>
            </w:pPr>
            <w:r>
              <w:rPr>
                <w:w w:val="115"/>
              </w:rPr>
              <w:t>87</w:t>
            </w:r>
          </w:p>
        </w:tc>
        <w:tc>
          <w:tcPr>
            <w:tcW w:w="630" w:type="dxa"/>
            <w:shd w:val="clear" w:color="auto" w:fill="A5A5A5"/>
          </w:tcPr>
          <w:p w14:paraId="4CECA98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A5A5A5"/>
          </w:tcPr>
          <w:p w14:paraId="2E30A2D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A5A5A5"/>
          </w:tcPr>
          <w:p w14:paraId="1AE4FE0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A5A5A5"/>
          </w:tcPr>
          <w:p w14:paraId="5DF25B83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A5A5A5"/>
          </w:tcPr>
          <w:p w14:paraId="35AD8BEE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A5A5A5"/>
          </w:tcPr>
          <w:p w14:paraId="5DDDED0B" w14:textId="77777777" w:rsidR="00DB68CC" w:rsidRDefault="00DB68CC">
            <w:pPr>
              <w:pStyle w:val="TableParagraph"/>
            </w:pPr>
          </w:p>
        </w:tc>
      </w:tr>
      <w:tr w:rsidR="00DB68CC" w14:paraId="206DB411" w14:textId="77777777">
        <w:trPr>
          <w:trHeight w:val="361"/>
        </w:trPr>
        <w:tc>
          <w:tcPr>
            <w:tcW w:w="598" w:type="dxa"/>
          </w:tcPr>
          <w:p w14:paraId="795723CD" w14:textId="77777777" w:rsidR="00DB68CC" w:rsidRDefault="00000000">
            <w:pPr>
              <w:pStyle w:val="TableParagraph"/>
              <w:spacing w:before="61"/>
              <w:ind w:right="209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19" w:type="dxa"/>
          </w:tcPr>
          <w:p w14:paraId="1F0567E2" w14:textId="77777777" w:rsidR="00DB68CC" w:rsidRDefault="00000000">
            <w:pPr>
              <w:pStyle w:val="TableParagraph"/>
              <w:spacing w:before="51"/>
              <w:ind w:left="112"/>
            </w:pPr>
            <w:r>
              <w:rPr>
                <w:w w:val="110"/>
              </w:rPr>
              <w:t>Համակարգիչ</w:t>
            </w:r>
          </w:p>
        </w:tc>
        <w:tc>
          <w:tcPr>
            <w:tcW w:w="3241" w:type="dxa"/>
          </w:tcPr>
          <w:p w14:paraId="2D6F1F0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B06CFF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F6466C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9C7E7C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5130D45" w14:textId="77777777" w:rsidR="00DB68CC" w:rsidRDefault="00000000">
            <w:pPr>
              <w:pStyle w:val="TableParagraph"/>
              <w:spacing w:before="2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46F0B30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B12199F" w14:textId="77777777" w:rsidR="00DB68CC" w:rsidRDefault="00DB68CC">
            <w:pPr>
              <w:pStyle w:val="TableParagraph"/>
            </w:pPr>
          </w:p>
        </w:tc>
      </w:tr>
      <w:tr w:rsidR="00DB68CC" w14:paraId="521E8D5E" w14:textId="77777777">
        <w:trPr>
          <w:trHeight w:val="1358"/>
        </w:trPr>
        <w:tc>
          <w:tcPr>
            <w:tcW w:w="598" w:type="dxa"/>
          </w:tcPr>
          <w:p w14:paraId="2BA1B8B5" w14:textId="77777777" w:rsidR="00DB68CC" w:rsidRDefault="00000000">
            <w:pPr>
              <w:pStyle w:val="TableParagraph"/>
              <w:spacing w:before="27"/>
              <w:ind w:right="197"/>
              <w:jc w:val="right"/>
            </w:pPr>
            <w:r>
              <w:rPr>
                <w:spacing w:val="-1"/>
                <w:w w:val="125"/>
              </w:rPr>
              <w:t>6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7637CAFF" w14:textId="77777777" w:rsidR="00DB68CC" w:rsidRDefault="00000000">
            <w:pPr>
              <w:pStyle w:val="TableParagraph"/>
              <w:tabs>
                <w:tab w:val="left" w:pos="2858"/>
                <w:tab w:val="left" w:pos="4141"/>
                <w:tab w:val="left" w:pos="5410"/>
              </w:tabs>
              <w:spacing w:before="27" w:line="324" w:lineRule="auto"/>
              <w:ind w:left="76" w:right="62"/>
            </w:pPr>
            <w:r>
              <w:rPr>
                <w:w w:val="105"/>
              </w:rPr>
              <w:t>Համաճարակաբանական</w:t>
            </w:r>
            <w:r>
              <w:rPr>
                <w:w w:val="105"/>
              </w:rPr>
              <w:tab/>
              <w:t>բժշկական</w:t>
            </w:r>
            <w:r>
              <w:rPr>
                <w:w w:val="105"/>
              </w:rPr>
              <w:tab/>
              <w:t>օգնության</w:t>
            </w:r>
            <w:r>
              <w:rPr>
                <w:w w:val="105"/>
              </w:rPr>
              <w:tab/>
            </w:r>
            <w:r>
              <w:rPr>
                <w:w w:val="95"/>
              </w:rPr>
              <w:t>և</w:t>
            </w:r>
            <w:r>
              <w:rPr>
                <w:w w:val="93"/>
              </w:rPr>
              <w:t xml:space="preserve"> </w:t>
            </w:r>
            <w:r>
              <w:rPr>
                <w:w w:val="105"/>
              </w:rPr>
              <w:t>սպասարկման կաբինետը հագեցած է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կադրերով</w:t>
            </w:r>
          </w:p>
        </w:tc>
        <w:tc>
          <w:tcPr>
            <w:tcW w:w="3241" w:type="dxa"/>
          </w:tcPr>
          <w:p w14:paraId="55739145" w14:textId="77777777" w:rsidR="00DB68CC" w:rsidRDefault="00000000">
            <w:pPr>
              <w:pStyle w:val="TableParagraph"/>
              <w:spacing w:before="27" w:line="321" w:lineRule="auto"/>
              <w:ind w:left="145" w:right="33" w:hanging="1"/>
              <w:jc w:val="center"/>
            </w:pPr>
            <w:r>
              <w:rPr>
                <w:w w:val="105"/>
              </w:rPr>
              <w:t>Կառավարության 2002 թվականի հունիսի 29-ի N 867 որոշում, հավելված N 5, կետ</w:t>
            </w:r>
          </w:p>
          <w:p w14:paraId="4D98EEFD" w14:textId="77777777" w:rsidR="00DB68CC" w:rsidRDefault="00000000">
            <w:pPr>
              <w:pStyle w:val="TableParagraph"/>
              <w:spacing w:before="3"/>
              <w:ind w:left="125" w:right="15"/>
              <w:jc w:val="center"/>
            </w:pPr>
            <w:r>
              <w:rPr>
                <w:w w:val="105"/>
              </w:rPr>
              <w:t>18, հավելված N 13, կետ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87</w:t>
            </w:r>
          </w:p>
        </w:tc>
        <w:tc>
          <w:tcPr>
            <w:tcW w:w="630" w:type="dxa"/>
            <w:shd w:val="clear" w:color="auto" w:fill="BFBFBF"/>
          </w:tcPr>
          <w:p w14:paraId="7F15417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6D7D5F1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7DB63F6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53AC812E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1BE4A54B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2DA5F115" w14:textId="77777777" w:rsidR="00DB68CC" w:rsidRDefault="00DB68CC">
            <w:pPr>
              <w:pStyle w:val="TableParagraph"/>
            </w:pPr>
          </w:p>
        </w:tc>
      </w:tr>
      <w:tr w:rsidR="00DB68CC" w14:paraId="2B2CB699" w14:textId="77777777">
        <w:trPr>
          <w:trHeight w:val="2037"/>
        </w:trPr>
        <w:tc>
          <w:tcPr>
            <w:tcW w:w="598" w:type="dxa"/>
          </w:tcPr>
          <w:p w14:paraId="792227B6" w14:textId="77777777" w:rsidR="00DB68CC" w:rsidRDefault="00000000">
            <w:pPr>
              <w:pStyle w:val="TableParagraph"/>
              <w:spacing w:before="27"/>
              <w:ind w:right="209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19" w:type="dxa"/>
          </w:tcPr>
          <w:p w14:paraId="2E5A65C8" w14:textId="77777777" w:rsidR="00DB68CC" w:rsidRDefault="00000000">
            <w:pPr>
              <w:pStyle w:val="TableParagraph"/>
              <w:spacing w:before="27" w:line="321" w:lineRule="auto"/>
              <w:ind w:left="76"/>
            </w:pPr>
            <w:r>
              <w:rPr>
                <w:w w:val="105"/>
              </w:rPr>
              <w:t>Ավագ բուժաշխատող կամ բարձրագույն կրթությամբ մասնագետ` համապատասխան մասնագիտացմամբ («սանիտարիա» կամ «բժշկականխարգելման գործ» կամ «համաճարակաբանություն») և վերջին 5 տարվա ընթացքում Հայաստանի Հանրապետության օրենքով</w:t>
            </w:r>
          </w:p>
          <w:p w14:paraId="5CFF7C73" w14:textId="77777777" w:rsidR="00DB68CC" w:rsidRDefault="00000000">
            <w:pPr>
              <w:pStyle w:val="TableParagraph"/>
              <w:spacing w:before="4"/>
              <w:ind w:left="76"/>
            </w:pPr>
            <w:r>
              <w:rPr>
                <w:w w:val="105"/>
              </w:rPr>
              <w:t>սահմանված դեպքերում և ժամկետներում</w:t>
            </w:r>
          </w:p>
        </w:tc>
        <w:tc>
          <w:tcPr>
            <w:tcW w:w="3241" w:type="dxa"/>
          </w:tcPr>
          <w:p w14:paraId="50563CF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76DACD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58D920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327ADB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43F6460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2EFA812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5B38C00E" w14:textId="77777777" w:rsidR="00DB68CC" w:rsidRDefault="00DB68CC">
            <w:pPr>
              <w:pStyle w:val="TableParagraph"/>
            </w:pPr>
          </w:p>
        </w:tc>
      </w:tr>
    </w:tbl>
    <w:p w14:paraId="6D65D96E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77534698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4023BFBA" w14:textId="77777777">
        <w:trPr>
          <w:trHeight w:val="806"/>
        </w:trPr>
        <w:tc>
          <w:tcPr>
            <w:tcW w:w="598" w:type="dxa"/>
          </w:tcPr>
          <w:p w14:paraId="50C83C50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2CBEB616" w14:textId="77777777" w:rsidR="00DB68CC" w:rsidRDefault="00000000">
            <w:pPr>
              <w:pStyle w:val="TableParagraph"/>
              <w:spacing w:before="27" w:line="321" w:lineRule="auto"/>
              <w:ind w:left="76"/>
            </w:pPr>
            <w:r>
              <w:rPr>
                <w:w w:val="105"/>
              </w:rPr>
              <w:t>շարունակական մասնագիտական զարգացման հավաստագրի առկայությամբ</w:t>
            </w:r>
          </w:p>
        </w:tc>
        <w:tc>
          <w:tcPr>
            <w:tcW w:w="3241" w:type="dxa"/>
          </w:tcPr>
          <w:p w14:paraId="2B5C287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989E34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9E0160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4B99CB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FBF50EA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398FC87F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5C0B7F69" w14:textId="77777777" w:rsidR="00DB68CC" w:rsidRDefault="00DB68CC">
            <w:pPr>
              <w:pStyle w:val="TableParagraph"/>
            </w:pPr>
          </w:p>
        </w:tc>
      </w:tr>
      <w:tr w:rsidR="00DB68CC" w14:paraId="20679D64" w14:textId="77777777">
        <w:trPr>
          <w:trHeight w:val="1696"/>
        </w:trPr>
        <w:tc>
          <w:tcPr>
            <w:tcW w:w="598" w:type="dxa"/>
          </w:tcPr>
          <w:p w14:paraId="367F2195" w14:textId="77777777" w:rsidR="00DB68CC" w:rsidRDefault="00000000">
            <w:pPr>
              <w:pStyle w:val="TableParagraph"/>
              <w:spacing w:before="27"/>
              <w:ind w:left="203"/>
            </w:pPr>
            <w:r>
              <w:t>2)</w:t>
            </w:r>
          </w:p>
        </w:tc>
        <w:tc>
          <w:tcPr>
            <w:tcW w:w="5619" w:type="dxa"/>
          </w:tcPr>
          <w:p w14:paraId="463810E5" w14:textId="77777777" w:rsidR="00DB68CC" w:rsidRDefault="00000000">
            <w:pPr>
              <w:pStyle w:val="TableParagraph"/>
              <w:spacing w:before="27" w:line="321" w:lineRule="auto"/>
              <w:ind w:left="76" w:hanging="1"/>
            </w:pPr>
            <w:r>
              <w:rPr>
                <w:w w:val="105"/>
              </w:rPr>
              <w:t xml:space="preserve">Միջին բուժաշխատող` վերջին 5 տարվա ընթացքում </w:t>
            </w:r>
            <w:r>
              <w:rPr>
                <w:spacing w:val="-7"/>
                <w:w w:val="105"/>
              </w:rPr>
              <w:t xml:space="preserve">Հայաստանի Հանրապետության </w:t>
            </w:r>
            <w:r>
              <w:rPr>
                <w:spacing w:val="-6"/>
                <w:w w:val="105"/>
              </w:rPr>
              <w:t xml:space="preserve">օրենքով </w:t>
            </w:r>
            <w:r>
              <w:rPr>
                <w:spacing w:val="-7"/>
                <w:w w:val="105"/>
              </w:rPr>
              <w:t xml:space="preserve">սահմանված 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ժամկետներում շարունակական մասնագիտական </w:t>
            </w:r>
            <w:r>
              <w:rPr>
                <w:spacing w:val="-6"/>
                <w:w w:val="105"/>
              </w:rPr>
              <w:t xml:space="preserve">զարգացման </w:t>
            </w:r>
            <w:r>
              <w:rPr>
                <w:spacing w:val="-7"/>
                <w:w w:val="105"/>
              </w:rPr>
              <w:t>հավաստագրի</w:t>
            </w:r>
          </w:p>
          <w:p w14:paraId="6FECEAC5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3241" w:type="dxa"/>
          </w:tcPr>
          <w:p w14:paraId="6EF76FA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582CBF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5D746B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EC032E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E6E3ECF" w14:textId="77777777" w:rsidR="00DB68CC" w:rsidRDefault="00000000">
            <w:pPr>
              <w:pStyle w:val="TableParagraph"/>
              <w:spacing w:before="27"/>
              <w:ind w:left="290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66C521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2495C307" w14:textId="77777777" w:rsidR="00DB68CC" w:rsidRDefault="00DB68CC">
            <w:pPr>
              <w:pStyle w:val="TableParagraph"/>
            </w:pPr>
          </w:p>
        </w:tc>
      </w:tr>
      <w:tr w:rsidR="00DB68CC" w14:paraId="33A4B7EF" w14:textId="77777777">
        <w:trPr>
          <w:trHeight w:val="1007"/>
        </w:trPr>
        <w:tc>
          <w:tcPr>
            <w:tcW w:w="15127" w:type="dxa"/>
            <w:gridSpan w:val="9"/>
          </w:tcPr>
          <w:p w14:paraId="420DC17F" w14:textId="77777777" w:rsidR="00DB68CC" w:rsidRDefault="00000000">
            <w:pPr>
              <w:pStyle w:val="TableParagraph"/>
              <w:spacing w:before="27"/>
              <w:ind w:left="270" w:right="267"/>
              <w:jc w:val="center"/>
            </w:pPr>
            <w:r>
              <w:rPr>
                <w:w w:val="105"/>
              </w:rPr>
              <w:t>ԸՆԴՈՒՆԱՐԱՆ</w:t>
            </w:r>
          </w:p>
          <w:p w14:paraId="24C4F982" w14:textId="77777777" w:rsidR="00DB68CC" w:rsidRDefault="00000000">
            <w:pPr>
              <w:pStyle w:val="TableParagraph"/>
              <w:spacing w:before="6" w:line="330" w:lineRule="atLeast"/>
              <w:ind w:left="270" w:right="269"/>
              <w:jc w:val="center"/>
            </w:pPr>
            <w:r>
              <w:rPr>
                <w:w w:val="110"/>
              </w:rPr>
              <w:t>(անհրաժեշտ տեխնիկական պահանջներն ու պայմանները կիրառվում են Հայաստանի Հանրապետության մարզային և քաղաքային հիվանդանոցային բուժհաստատություններում)</w:t>
            </w:r>
          </w:p>
        </w:tc>
      </w:tr>
      <w:tr w:rsidR="00DB68CC" w14:paraId="6108DC07" w14:textId="77777777">
        <w:trPr>
          <w:trHeight w:val="1722"/>
        </w:trPr>
        <w:tc>
          <w:tcPr>
            <w:tcW w:w="598" w:type="dxa"/>
          </w:tcPr>
          <w:p w14:paraId="51311F25" w14:textId="77777777" w:rsidR="00DB68CC" w:rsidRDefault="00000000">
            <w:pPr>
              <w:pStyle w:val="TableParagraph"/>
              <w:spacing w:before="27"/>
              <w:ind w:left="215"/>
            </w:pPr>
            <w:r>
              <w:rPr>
                <w:w w:val="95"/>
              </w:rPr>
              <w:t>7․</w:t>
            </w:r>
          </w:p>
        </w:tc>
        <w:tc>
          <w:tcPr>
            <w:tcW w:w="5619" w:type="dxa"/>
          </w:tcPr>
          <w:p w14:paraId="6484A7AE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Ընդունարանի աշխատանքների ընդհանուր վերահսկողությունն իրականացվում է բժշկական կազմակերպության տնօրենի բուժական գծով տեղակալի կամ տնօրենի հրամանով նշանակված</w:t>
            </w:r>
          </w:p>
          <w:p w14:paraId="5021A4DD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պատասխանատու անձի կողմից</w:t>
            </w:r>
          </w:p>
        </w:tc>
        <w:tc>
          <w:tcPr>
            <w:tcW w:w="3241" w:type="dxa"/>
          </w:tcPr>
          <w:p w14:paraId="35BE8648" w14:textId="77777777" w:rsidR="00DB68CC" w:rsidRDefault="00000000">
            <w:pPr>
              <w:pStyle w:val="TableParagraph"/>
              <w:spacing w:before="51" w:line="321" w:lineRule="auto"/>
              <w:ind w:left="210" w:right="97" w:hanging="1"/>
              <w:jc w:val="center"/>
            </w:pPr>
            <w:r>
              <w:rPr>
                <w:w w:val="105"/>
              </w:rPr>
              <w:t>Առողջապահության նախարարի 2019 թվականի հոկտեմբերի 18-ի N 44-Ն հրաման, հավելված 1, կետ 5</w:t>
            </w:r>
          </w:p>
        </w:tc>
        <w:tc>
          <w:tcPr>
            <w:tcW w:w="630" w:type="dxa"/>
          </w:tcPr>
          <w:p w14:paraId="6932436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84FEE8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D7E886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A43F60B" w14:textId="77777777" w:rsidR="00DB68CC" w:rsidRDefault="00000000">
            <w:pPr>
              <w:pStyle w:val="TableParagraph"/>
              <w:spacing w:before="27"/>
              <w:ind w:left="290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C42CBE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09962B54" w14:textId="77777777" w:rsidR="00DB68CC" w:rsidRDefault="00DB68CC">
            <w:pPr>
              <w:pStyle w:val="TableParagraph"/>
            </w:pPr>
          </w:p>
        </w:tc>
      </w:tr>
      <w:tr w:rsidR="00DB68CC" w14:paraId="16D2BE8D" w14:textId="77777777">
        <w:trPr>
          <w:trHeight w:val="1382"/>
        </w:trPr>
        <w:tc>
          <w:tcPr>
            <w:tcW w:w="598" w:type="dxa"/>
          </w:tcPr>
          <w:p w14:paraId="2BEDE052" w14:textId="77777777" w:rsidR="00DB68CC" w:rsidRDefault="00000000">
            <w:pPr>
              <w:pStyle w:val="TableParagraph"/>
              <w:spacing w:before="27"/>
              <w:ind w:left="201"/>
            </w:pPr>
            <w:r>
              <w:rPr>
                <w:spacing w:val="-3"/>
                <w:w w:val="135"/>
              </w:rPr>
              <w:t>8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5FC37338" w14:textId="77777777" w:rsidR="00DB68CC" w:rsidRDefault="00000000">
            <w:pPr>
              <w:pStyle w:val="TableParagraph"/>
              <w:spacing w:before="34" w:line="324" w:lineRule="auto"/>
              <w:ind w:left="76"/>
            </w:pPr>
            <w:r>
              <w:rPr>
                <w:w w:val="105"/>
              </w:rPr>
              <w:t>Ընդունարանում առկա են հետևյալ սարքավորումներն ու բժշկական գործիքները.</w:t>
            </w:r>
          </w:p>
        </w:tc>
        <w:tc>
          <w:tcPr>
            <w:tcW w:w="3241" w:type="dxa"/>
          </w:tcPr>
          <w:p w14:paraId="6828057B" w14:textId="77777777" w:rsidR="00DB68CC" w:rsidRDefault="00000000">
            <w:pPr>
              <w:pStyle w:val="TableParagraph"/>
              <w:spacing w:before="51" w:line="321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62672D3A" w14:textId="77777777" w:rsidR="00DB68CC" w:rsidRDefault="00000000">
            <w:pPr>
              <w:pStyle w:val="TableParagraph"/>
              <w:spacing w:before="1"/>
              <w:ind w:left="966"/>
            </w:pPr>
            <w:r>
              <w:rPr>
                <w:w w:val="105"/>
              </w:rPr>
              <w:t>N 13, կետ 33</w:t>
            </w:r>
          </w:p>
        </w:tc>
        <w:tc>
          <w:tcPr>
            <w:tcW w:w="630" w:type="dxa"/>
            <w:shd w:val="clear" w:color="auto" w:fill="A5A5A5"/>
          </w:tcPr>
          <w:p w14:paraId="2B3EF95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A5A5A5"/>
          </w:tcPr>
          <w:p w14:paraId="29F04E5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A5A5A5"/>
          </w:tcPr>
          <w:p w14:paraId="02F9D08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A5A5A5"/>
          </w:tcPr>
          <w:p w14:paraId="44C25124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A5A5A5"/>
          </w:tcPr>
          <w:p w14:paraId="6DAFBA74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A5A5A5"/>
          </w:tcPr>
          <w:p w14:paraId="0990E5F6" w14:textId="77777777" w:rsidR="00DB68CC" w:rsidRDefault="00DB68CC">
            <w:pPr>
              <w:pStyle w:val="TableParagraph"/>
            </w:pPr>
          </w:p>
        </w:tc>
      </w:tr>
      <w:tr w:rsidR="00DB68CC" w14:paraId="0DCDD871" w14:textId="77777777">
        <w:trPr>
          <w:trHeight w:val="362"/>
        </w:trPr>
        <w:tc>
          <w:tcPr>
            <w:tcW w:w="598" w:type="dxa"/>
          </w:tcPr>
          <w:p w14:paraId="2DE4D2D5" w14:textId="77777777" w:rsidR="00DB68CC" w:rsidRDefault="00000000">
            <w:pPr>
              <w:pStyle w:val="TableParagraph"/>
              <w:spacing w:before="27"/>
              <w:ind w:left="218"/>
            </w:pPr>
            <w:r>
              <w:t>1)</w:t>
            </w:r>
          </w:p>
        </w:tc>
        <w:tc>
          <w:tcPr>
            <w:tcW w:w="5619" w:type="dxa"/>
          </w:tcPr>
          <w:p w14:paraId="3E790447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Էլեկտրասրտագրիչ ապարատ</w:t>
            </w:r>
          </w:p>
        </w:tc>
        <w:tc>
          <w:tcPr>
            <w:tcW w:w="3241" w:type="dxa"/>
          </w:tcPr>
          <w:p w14:paraId="43A5FBE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1BD73C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C108A1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18E6F8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05A0395" w14:textId="77777777" w:rsidR="00DB68CC" w:rsidRDefault="00000000">
            <w:pPr>
              <w:pStyle w:val="TableParagraph"/>
              <w:spacing w:line="251" w:lineRule="exact"/>
              <w:ind w:left="338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8484E08" w14:textId="77777777" w:rsidR="00DB68CC" w:rsidRDefault="00000000">
            <w:pPr>
              <w:pStyle w:val="TableParagraph"/>
              <w:spacing w:line="251" w:lineRule="exact"/>
              <w:ind w:left="107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8E6801F" w14:textId="77777777" w:rsidR="00DB68CC" w:rsidRDefault="00DB68CC">
            <w:pPr>
              <w:pStyle w:val="TableParagraph"/>
            </w:pPr>
          </w:p>
        </w:tc>
      </w:tr>
      <w:tr w:rsidR="00DB68CC" w14:paraId="7C59EFEA" w14:textId="77777777">
        <w:trPr>
          <w:trHeight w:val="726"/>
        </w:trPr>
        <w:tc>
          <w:tcPr>
            <w:tcW w:w="598" w:type="dxa"/>
          </w:tcPr>
          <w:p w14:paraId="2CF51CDA" w14:textId="77777777" w:rsidR="00DB68CC" w:rsidRDefault="00000000">
            <w:pPr>
              <w:pStyle w:val="TableParagraph"/>
              <w:spacing w:before="29"/>
              <w:ind w:left="203"/>
            </w:pPr>
            <w:r>
              <w:t>2)</w:t>
            </w:r>
          </w:p>
        </w:tc>
        <w:tc>
          <w:tcPr>
            <w:tcW w:w="5619" w:type="dxa"/>
          </w:tcPr>
          <w:p w14:paraId="52609AB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Առաջին բուժօգնության գործիքների հավաքածու</w:t>
            </w:r>
          </w:p>
          <w:p w14:paraId="5F1BDE7B" w14:textId="77777777" w:rsidR="00DB68CC" w:rsidRDefault="00000000">
            <w:pPr>
              <w:pStyle w:val="TableParagraph"/>
              <w:spacing w:before="110"/>
              <w:ind w:left="76"/>
            </w:pPr>
            <w:r>
              <w:t>Նշում 1*</w:t>
            </w:r>
          </w:p>
        </w:tc>
        <w:tc>
          <w:tcPr>
            <w:tcW w:w="3241" w:type="dxa"/>
          </w:tcPr>
          <w:p w14:paraId="4B32EE8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BF55C5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EE4C21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8F6944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6A3D3F8" w14:textId="77777777" w:rsidR="00DB68CC" w:rsidRDefault="00000000">
            <w:pPr>
              <w:pStyle w:val="TableParagraph"/>
              <w:spacing w:before="1"/>
              <w:ind w:left="338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60798F2" w14:textId="77777777" w:rsidR="00DB68CC" w:rsidRDefault="00000000">
            <w:pPr>
              <w:pStyle w:val="TableParagraph"/>
              <w:spacing w:before="1"/>
              <w:ind w:left="107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C838389" w14:textId="77777777" w:rsidR="00DB68CC" w:rsidRDefault="00DB68CC">
            <w:pPr>
              <w:pStyle w:val="TableParagraph"/>
            </w:pPr>
          </w:p>
        </w:tc>
      </w:tr>
      <w:tr w:rsidR="00DB68CC" w14:paraId="48C54E03" w14:textId="77777777">
        <w:trPr>
          <w:trHeight w:val="364"/>
        </w:trPr>
        <w:tc>
          <w:tcPr>
            <w:tcW w:w="598" w:type="dxa"/>
          </w:tcPr>
          <w:p w14:paraId="2155D959" w14:textId="77777777" w:rsidR="00DB68CC" w:rsidRDefault="00000000">
            <w:pPr>
              <w:pStyle w:val="TableParagraph"/>
              <w:spacing w:before="29"/>
              <w:ind w:left="198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757FF03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Շտատիվ</w:t>
            </w:r>
          </w:p>
        </w:tc>
        <w:tc>
          <w:tcPr>
            <w:tcW w:w="3241" w:type="dxa"/>
          </w:tcPr>
          <w:p w14:paraId="482E5ED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5FA473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D89BC6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80E801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F548158" w14:textId="77777777" w:rsidR="00DB68CC" w:rsidRDefault="00000000">
            <w:pPr>
              <w:pStyle w:val="TableParagraph"/>
              <w:spacing w:before="1"/>
              <w:ind w:left="357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57F2CD08" w14:textId="77777777" w:rsidR="00DB68CC" w:rsidRDefault="00000000">
            <w:pPr>
              <w:pStyle w:val="TableParagraph"/>
              <w:spacing w:before="1"/>
              <w:ind w:left="107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8B0915D" w14:textId="77777777" w:rsidR="00DB68CC" w:rsidRDefault="00DB68CC">
            <w:pPr>
              <w:pStyle w:val="TableParagraph"/>
            </w:pPr>
          </w:p>
        </w:tc>
      </w:tr>
      <w:tr w:rsidR="00DB68CC" w14:paraId="75846121" w14:textId="77777777">
        <w:trPr>
          <w:trHeight w:val="364"/>
        </w:trPr>
        <w:tc>
          <w:tcPr>
            <w:tcW w:w="598" w:type="dxa"/>
          </w:tcPr>
          <w:p w14:paraId="544EAFE4" w14:textId="77777777" w:rsidR="00DB68CC" w:rsidRDefault="00000000">
            <w:pPr>
              <w:pStyle w:val="TableParagraph"/>
              <w:spacing w:before="27"/>
              <w:ind w:left="203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69BE9FC2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Շինաներ</w:t>
            </w:r>
          </w:p>
        </w:tc>
        <w:tc>
          <w:tcPr>
            <w:tcW w:w="3241" w:type="dxa"/>
          </w:tcPr>
          <w:p w14:paraId="5103BED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7BC8D5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7869FD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2AECA2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68E2C35" w14:textId="77777777" w:rsidR="00DB68CC" w:rsidRDefault="00000000">
            <w:pPr>
              <w:pStyle w:val="TableParagraph"/>
              <w:spacing w:line="251" w:lineRule="exact"/>
              <w:ind w:left="345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742D8A0" w14:textId="77777777" w:rsidR="00DB68CC" w:rsidRDefault="00000000">
            <w:pPr>
              <w:pStyle w:val="TableParagraph"/>
              <w:spacing w:line="251" w:lineRule="exact"/>
              <w:ind w:left="107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A7D5721" w14:textId="77777777" w:rsidR="00DB68CC" w:rsidRDefault="00DB68CC">
            <w:pPr>
              <w:pStyle w:val="TableParagraph"/>
            </w:pPr>
          </w:p>
        </w:tc>
      </w:tr>
      <w:tr w:rsidR="00DB68CC" w14:paraId="19974A8E" w14:textId="77777777">
        <w:trPr>
          <w:trHeight w:val="702"/>
        </w:trPr>
        <w:tc>
          <w:tcPr>
            <w:tcW w:w="598" w:type="dxa"/>
          </w:tcPr>
          <w:p w14:paraId="728F2E83" w14:textId="77777777" w:rsidR="00DB68CC" w:rsidRDefault="00000000">
            <w:pPr>
              <w:pStyle w:val="TableParagraph"/>
              <w:spacing w:before="27"/>
              <w:ind w:left="198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79F85DC9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Թթվածնի մատակարարման կենտրոնացված</w:t>
            </w:r>
          </w:p>
          <w:p w14:paraId="4832CE26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spacing w:val="-7"/>
                <w:w w:val="105"/>
              </w:rPr>
              <w:t xml:space="preserve">համակարգ </w:t>
            </w:r>
            <w:r>
              <w:rPr>
                <w:spacing w:val="-6"/>
                <w:w w:val="105"/>
              </w:rPr>
              <w:t xml:space="preserve">կամ </w:t>
            </w:r>
            <w:r>
              <w:rPr>
                <w:spacing w:val="-7"/>
                <w:w w:val="105"/>
              </w:rPr>
              <w:t>թերապևտիկ թթվածնային խտացուցիչ</w:t>
            </w:r>
          </w:p>
        </w:tc>
        <w:tc>
          <w:tcPr>
            <w:tcW w:w="3241" w:type="dxa"/>
          </w:tcPr>
          <w:p w14:paraId="601B517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310E48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A1CB00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99A600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262B1B5" w14:textId="77777777" w:rsidR="00DB68CC" w:rsidRDefault="00000000">
            <w:pPr>
              <w:pStyle w:val="TableParagraph"/>
              <w:spacing w:line="227" w:lineRule="exact"/>
              <w:ind w:left="338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F4812F8" w14:textId="77777777" w:rsidR="00DB68CC" w:rsidRDefault="00000000">
            <w:pPr>
              <w:pStyle w:val="TableParagraph"/>
              <w:spacing w:line="227" w:lineRule="exact"/>
              <w:ind w:left="107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B0C8000" w14:textId="77777777" w:rsidR="00DB68CC" w:rsidRDefault="00DB68CC">
            <w:pPr>
              <w:pStyle w:val="TableParagraph"/>
            </w:pPr>
          </w:p>
        </w:tc>
      </w:tr>
    </w:tbl>
    <w:p w14:paraId="5C13F929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054A6FFE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1DCA54F3" w14:textId="77777777">
        <w:trPr>
          <w:trHeight w:val="361"/>
        </w:trPr>
        <w:tc>
          <w:tcPr>
            <w:tcW w:w="598" w:type="dxa"/>
          </w:tcPr>
          <w:p w14:paraId="13B70B70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703E88F3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Լվացարան</w:t>
            </w:r>
          </w:p>
        </w:tc>
        <w:tc>
          <w:tcPr>
            <w:tcW w:w="3241" w:type="dxa"/>
          </w:tcPr>
          <w:p w14:paraId="2A18B42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0C35EE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21BD87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14C61A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A4B8A15" w14:textId="77777777" w:rsidR="00DB68CC" w:rsidRDefault="00000000">
            <w:pPr>
              <w:pStyle w:val="TableParagraph"/>
              <w:spacing w:line="251" w:lineRule="exact"/>
              <w:ind w:left="179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5EFCFA81" w14:textId="77777777" w:rsidR="00DB68CC" w:rsidRDefault="00000000">
            <w:pPr>
              <w:pStyle w:val="TableParagraph"/>
              <w:spacing w:line="251" w:lineRule="exact"/>
              <w:ind w:left="107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A230D84" w14:textId="77777777" w:rsidR="00DB68CC" w:rsidRDefault="00DB68CC">
            <w:pPr>
              <w:pStyle w:val="TableParagraph"/>
            </w:pPr>
          </w:p>
        </w:tc>
      </w:tr>
      <w:tr w:rsidR="00DB68CC" w14:paraId="760A316E" w14:textId="77777777">
        <w:trPr>
          <w:trHeight w:val="364"/>
        </w:trPr>
        <w:tc>
          <w:tcPr>
            <w:tcW w:w="598" w:type="dxa"/>
          </w:tcPr>
          <w:p w14:paraId="7629B981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39BE71CA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Ջերմաչափ</w:t>
            </w:r>
          </w:p>
        </w:tc>
        <w:tc>
          <w:tcPr>
            <w:tcW w:w="3241" w:type="dxa"/>
          </w:tcPr>
          <w:p w14:paraId="5A2029D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EF15C8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C771E2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0CB9A3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DE86C6D" w14:textId="77777777" w:rsidR="00DB68CC" w:rsidRDefault="00000000">
            <w:pPr>
              <w:pStyle w:val="TableParagraph"/>
              <w:spacing w:line="251" w:lineRule="exact"/>
              <w:ind w:left="102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89464D7" w14:textId="77777777" w:rsidR="00DB68CC" w:rsidRDefault="00000000">
            <w:pPr>
              <w:pStyle w:val="TableParagraph"/>
              <w:spacing w:line="251" w:lineRule="exact"/>
              <w:ind w:left="107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FED84BE" w14:textId="77777777" w:rsidR="00DB68CC" w:rsidRDefault="00DB68CC">
            <w:pPr>
              <w:pStyle w:val="TableParagraph"/>
            </w:pPr>
          </w:p>
        </w:tc>
      </w:tr>
      <w:tr w:rsidR="00DB68CC" w14:paraId="06AB580B" w14:textId="77777777">
        <w:trPr>
          <w:trHeight w:val="362"/>
        </w:trPr>
        <w:tc>
          <w:tcPr>
            <w:tcW w:w="598" w:type="dxa"/>
          </w:tcPr>
          <w:p w14:paraId="001742F3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17700CAB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Տոնոմետր</w:t>
            </w:r>
          </w:p>
        </w:tc>
        <w:tc>
          <w:tcPr>
            <w:tcW w:w="3241" w:type="dxa"/>
          </w:tcPr>
          <w:p w14:paraId="40A2ABE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BAA863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7ECFCC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9AA024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A257F03" w14:textId="77777777" w:rsidR="00DB68CC" w:rsidRDefault="00000000">
            <w:pPr>
              <w:pStyle w:val="TableParagraph"/>
              <w:spacing w:line="251" w:lineRule="exact"/>
              <w:ind w:left="102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5B865242" w14:textId="77777777" w:rsidR="00DB68CC" w:rsidRDefault="00000000">
            <w:pPr>
              <w:pStyle w:val="TableParagraph"/>
              <w:spacing w:line="251" w:lineRule="exact"/>
              <w:ind w:left="107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B0E8258" w14:textId="77777777" w:rsidR="00DB68CC" w:rsidRDefault="00DB68CC">
            <w:pPr>
              <w:pStyle w:val="TableParagraph"/>
            </w:pPr>
          </w:p>
        </w:tc>
      </w:tr>
      <w:tr w:rsidR="00DB68CC" w14:paraId="0473FB7B" w14:textId="77777777">
        <w:trPr>
          <w:trHeight w:val="364"/>
        </w:trPr>
        <w:tc>
          <w:tcPr>
            <w:tcW w:w="598" w:type="dxa"/>
          </w:tcPr>
          <w:p w14:paraId="765D4AF3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74114BE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Ֆոնենդոսկոպ</w:t>
            </w:r>
          </w:p>
        </w:tc>
        <w:tc>
          <w:tcPr>
            <w:tcW w:w="3241" w:type="dxa"/>
          </w:tcPr>
          <w:p w14:paraId="5698DD7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174F94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F8B9A2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9A53B4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2DF2733" w14:textId="77777777" w:rsidR="00DB68CC" w:rsidRDefault="00000000">
            <w:pPr>
              <w:pStyle w:val="TableParagraph"/>
              <w:spacing w:before="1"/>
              <w:ind w:left="102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5EF894C" w14:textId="77777777" w:rsidR="00DB68CC" w:rsidRDefault="00000000">
            <w:pPr>
              <w:pStyle w:val="TableParagraph"/>
              <w:spacing w:before="1"/>
              <w:ind w:left="107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173042D" w14:textId="77777777" w:rsidR="00DB68CC" w:rsidRDefault="00DB68CC">
            <w:pPr>
              <w:pStyle w:val="TableParagraph"/>
            </w:pPr>
          </w:p>
        </w:tc>
      </w:tr>
      <w:tr w:rsidR="00DB68CC" w14:paraId="42A9BDE7" w14:textId="77777777">
        <w:trPr>
          <w:trHeight w:val="364"/>
        </w:trPr>
        <w:tc>
          <w:tcPr>
            <w:tcW w:w="598" w:type="dxa"/>
          </w:tcPr>
          <w:p w14:paraId="70835BF2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7A6B50F1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Սառնարան</w:t>
            </w:r>
          </w:p>
        </w:tc>
        <w:tc>
          <w:tcPr>
            <w:tcW w:w="3241" w:type="dxa"/>
          </w:tcPr>
          <w:p w14:paraId="020D1B7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BE3B66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9D9E8F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7CAF7C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090D2BC" w14:textId="77777777" w:rsidR="00DB68CC" w:rsidRDefault="00000000">
            <w:pPr>
              <w:pStyle w:val="TableParagraph"/>
              <w:spacing w:line="251" w:lineRule="exact"/>
              <w:ind w:left="102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EF11B50" w14:textId="77777777" w:rsidR="00DB68CC" w:rsidRDefault="00000000">
            <w:pPr>
              <w:pStyle w:val="TableParagraph"/>
              <w:spacing w:line="251" w:lineRule="exact"/>
              <w:ind w:left="107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2B19B91" w14:textId="77777777" w:rsidR="00DB68CC" w:rsidRDefault="00DB68CC">
            <w:pPr>
              <w:pStyle w:val="TableParagraph"/>
            </w:pPr>
          </w:p>
        </w:tc>
      </w:tr>
      <w:tr w:rsidR="00DB68CC" w14:paraId="0AFA3EC5" w14:textId="77777777">
        <w:trPr>
          <w:trHeight w:val="362"/>
        </w:trPr>
        <w:tc>
          <w:tcPr>
            <w:tcW w:w="598" w:type="dxa"/>
          </w:tcPr>
          <w:p w14:paraId="04E7118D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2F98FE67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Բժշկական թախտ</w:t>
            </w:r>
          </w:p>
        </w:tc>
        <w:tc>
          <w:tcPr>
            <w:tcW w:w="3241" w:type="dxa"/>
          </w:tcPr>
          <w:p w14:paraId="1B64876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AAAD63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6E9532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028B29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4587BD5" w14:textId="77777777" w:rsidR="00DB68CC" w:rsidRDefault="00000000">
            <w:pPr>
              <w:pStyle w:val="TableParagraph"/>
              <w:spacing w:line="251" w:lineRule="exact"/>
              <w:ind w:left="102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01939BEF" w14:textId="77777777" w:rsidR="00DB68CC" w:rsidRDefault="00000000">
            <w:pPr>
              <w:pStyle w:val="TableParagraph"/>
              <w:spacing w:line="251" w:lineRule="exact"/>
              <w:ind w:left="107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6D1D58D" w14:textId="77777777" w:rsidR="00DB68CC" w:rsidRDefault="00DB68CC">
            <w:pPr>
              <w:pStyle w:val="TableParagraph"/>
            </w:pPr>
          </w:p>
        </w:tc>
      </w:tr>
      <w:tr w:rsidR="00DB68CC" w14:paraId="178C9084" w14:textId="77777777">
        <w:trPr>
          <w:trHeight w:val="364"/>
        </w:trPr>
        <w:tc>
          <w:tcPr>
            <w:tcW w:w="598" w:type="dxa"/>
          </w:tcPr>
          <w:p w14:paraId="3D46C18E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5E7C2655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Սայլակ</w:t>
            </w:r>
          </w:p>
        </w:tc>
        <w:tc>
          <w:tcPr>
            <w:tcW w:w="3241" w:type="dxa"/>
          </w:tcPr>
          <w:p w14:paraId="5BD786C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65B9DA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3BCAD9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85C7F7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F9259CF" w14:textId="77777777" w:rsidR="00DB68CC" w:rsidRDefault="00000000">
            <w:pPr>
              <w:pStyle w:val="TableParagraph"/>
              <w:spacing w:line="251" w:lineRule="exact"/>
              <w:ind w:left="102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C8C3DC7" w14:textId="77777777" w:rsidR="00DB68CC" w:rsidRDefault="00000000">
            <w:pPr>
              <w:pStyle w:val="TableParagraph"/>
              <w:spacing w:line="251" w:lineRule="exact"/>
              <w:ind w:left="107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B2AE47E" w14:textId="77777777" w:rsidR="00DB68CC" w:rsidRDefault="00DB68CC">
            <w:pPr>
              <w:pStyle w:val="TableParagraph"/>
            </w:pPr>
          </w:p>
        </w:tc>
      </w:tr>
      <w:tr w:rsidR="00DB68CC" w14:paraId="10A2A84A" w14:textId="77777777">
        <w:trPr>
          <w:trHeight w:val="414"/>
        </w:trPr>
        <w:tc>
          <w:tcPr>
            <w:tcW w:w="598" w:type="dxa"/>
          </w:tcPr>
          <w:p w14:paraId="0690CA29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7BA82ED4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Բժշկական պահարան</w:t>
            </w:r>
          </w:p>
        </w:tc>
        <w:tc>
          <w:tcPr>
            <w:tcW w:w="3241" w:type="dxa"/>
          </w:tcPr>
          <w:p w14:paraId="7E19741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187D14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275584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AC9804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F4BED42" w14:textId="77777777" w:rsidR="00DB68CC" w:rsidRDefault="00000000">
            <w:pPr>
              <w:pStyle w:val="TableParagraph"/>
              <w:spacing w:line="251" w:lineRule="exact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6ED9A3F0" w14:textId="77777777" w:rsidR="00DB68CC" w:rsidRDefault="00000000">
            <w:pPr>
              <w:pStyle w:val="TableParagraph"/>
              <w:spacing w:line="251" w:lineRule="exact"/>
              <w:ind w:left="107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E731969" w14:textId="77777777" w:rsidR="00DB68CC" w:rsidRDefault="00DB68CC">
            <w:pPr>
              <w:pStyle w:val="TableParagraph"/>
            </w:pPr>
          </w:p>
        </w:tc>
      </w:tr>
      <w:tr w:rsidR="00DB68CC" w14:paraId="3E101BFA" w14:textId="77777777">
        <w:trPr>
          <w:trHeight w:val="1427"/>
        </w:trPr>
        <w:tc>
          <w:tcPr>
            <w:tcW w:w="598" w:type="dxa"/>
          </w:tcPr>
          <w:p w14:paraId="4B1EDBE0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rPr>
                <w:spacing w:val="-1"/>
                <w:w w:val="125"/>
              </w:rPr>
              <w:t>9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79E5F4AB" w14:textId="77777777" w:rsidR="00DB68CC" w:rsidRDefault="00000000">
            <w:pPr>
              <w:pStyle w:val="TableParagraph"/>
              <w:spacing w:before="27"/>
              <w:ind w:left="35"/>
            </w:pPr>
            <w:r>
              <w:rPr>
                <w:w w:val="105"/>
              </w:rPr>
              <w:t>Ընդունարանը հագեցած է կադրերով․</w:t>
            </w:r>
          </w:p>
        </w:tc>
        <w:tc>
          <w:tcPr>
            <w:tcW w:w="3241" w:type="dxa"/>
          </w:tcPr>
          <w:p w14:paraId="05E82B3A" w14:textId="77777777" w:rsidR="00DB68CC" w:rsidRDefault="00000000">
            <w:pPr>
              <w:pStyle w:val="TableParagraph"/>
              <w:spacing w:before="51" w:line="321" w:lineRule="auto"/>
              <w:ind w:left="44" w:right="134" w:hanging="1"/>
              <w:jc w:val="center"/>
            </w:pPr>
            <w:r>
              <w:rPr>
                <w:w w:val="105"/>
              </w:rPr>
              <w:t>Կառավարության 2002 թվականի հունիսի 29-ի N 867 որոշում, հավելված N 5, կետ 18, հավելված N 13, կետ 33</w:t>
            </w:r>
          </w:p>
        </w:tc>
        <w:tc>
          <w:tcPr>
            <w:tcW w:w="630" w:type="dxa"/>
            <w:shd w:val="clear" w:color="auto" w:fill="A5A5A5"/>
          </w:tcPr>
          <w:p w14:paraId="36CF012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A5A5A5"/>
          </w:tcPr>
          <w:p w14:paraId="3E6BE7A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A5A5A5"/>
          </w:tcPr>
          <w:p w14:paraId="4CA3754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A5A5A5"/>
          </w:tcPr>
          <w:p w14:paraId="35D7A6D9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A5A5A5"/>
          </w:tcPr>
          <w:p w14:paraId="2D289C30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A5A5A5"/>
          </w:tcPr>
          <w:p w14:paraId="09FCB09D" w14:textId="77777777" w:rsidR="00DB68CC" w:rsidRDefault="00DB68CC">
            <w:pPr>
              <w:pStyle w:val="TableParagraph"/>
            </w:pPr>
          </w:p>
        </w:tc>
      </w:tr>
      <w:tr w:rsidR="00DB68CC" w14:paraId="5AC9F094" w14:textId="77777777">
        <w:trPr>
          <w:trHeight w:val="2258"/>
        </w:trPr>
        <w:tc>
          <w:tcPr>
            <w:tcW w:w="598" w:type="dxa"/>
          </w:tcPr>
          <w:p w14:paraId="0B0E0E5B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354965F1" w14:textId="77777777" w:rsidR="00DB68CC" w:rsidRDefault="00000000">
            <w:pPr>
              <w:pStyle w:val="TableParagraph"/>
              <w:spacing w:before="137" w:line="321" w:lineRule="auto"/>
              <w:ind w:left="76"/>
            </w:pPr>
            <w:r>
              <w:rPr>
                <w:w w:val="105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առկայությամբ։</w:t>
            </w:r>
          </w:p>
        </w:tc>
        <w:tc>
          <w:tcPr>
            <w:tcW w:w="3241" w:type="dxa"/>
          </w:tcPr>
          <w:p w14:paraId="5BD8A0D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09E831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C16D06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247011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9010C25" w14:textId="77777777" w:rsidR="00DB68CC" w:rsidRDefault="00000000">
            <w:pPr>
              <w:pStyle w:val="TableParagraph"/>
              <w:spacing w:line="251" w:lineRule="exact"/>
              <w:ind w:left="102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483BC3E7" w14:textId="77777777" w:rsidR="00DB68CC" w:rsidRDefault="00000000">
            <w:pPr>
              <w:pStyle w:val="TableParagraph"/>
              <w:spacing w:line="251" w:lineRule="exact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37D7544D" w14:textId="77777777" w:rsidR="00DB68CC" w:rsidRDefault="00DB68CC">
            <w:pPr>
              <w:pStyle w:val="TableParagraph"/>
            </w:pPr>
          </w:p>
        </w:tc>
      </w:tr>
      <w:tr w:rsidR="00DB68CC" w14:paraId="7C442E88" w14:textId="77777777">
        <w:trPr>
          <w:trHeight w:val="1696"/>
        </w:trPr>
        <w:tc>
          <w:tcPr>
            <w:tcW w:w="598" w:type="dxa"/>
          </w:tcPr>
          <w:p w14:paraId="101F391B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18DE8466" w14:textId="77777777" w:rsidR="00DB68CC" w:rsidRDefault="00000000">
            <w:pPr>
              <w:pStyle w:val="TableParagraph"/>
              <w:spacing w:before="27" w:line="321" w:lineRule="auto"/>
              <w:ind w:left="76" w:right="109" w:hanging="1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2B89EA63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64F1ADA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6A0E49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56F7DA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133697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C621495" w14:textId="77777777" w:rsidR="00DB68CC" w:rsidRDefault="00000000">
            <w:pPr>
              <w:pStyle w:val="TableParagraph"/>
              <w:spacing w:line="251" w:lineRule="exact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9BC78DC" w14:textId="77777777" w:rsidR="00DB68CC" w:rsidRDefault="00000000">
            <w:pPr>
              <w:pStyle w:val="TableParagraph"/>
              <w:spacing w:line="251" w:lineRule="exact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7E757CDD" w14:textId="77777777" w:rsidR="00DB68CC" w:rsidRDefault="00DB68CC">
            <w:pPr>
              <w:pStyle w:val="TableParagraph"/>
            </w:pPr>
          </w:p>
        </w:tc>
      </w:tr>
      <w:tr w:rsidR="00DB68CC" w14:paraId="21D86810" w14:textId="77777777">
        <w:trPr>
          <w:trHeight w:val="578"/>
        </w:trPr>
        <w:tc>
          <w:tcPr>
            <w:tcW w:w="15127" w:type="dxa"/>
            <w:gridSpan w:val="9"/>
          </w:tcPr>
          <w:p w14:paraId="5EBA082C" w14:textId="77777777" w:rsidR="00DB68CC" w:rsidRDefault="00000000">
            <w:pPr>
              <w:pStyle w:val="TableParagraph"/>
              <w:spacing w:before="51"/>
              <w:ind w:left="2286"/>
            </w:pPr>
            <w:r>
              <w:rPr>
                <w:w w:val="105"/>
              </w:rPr>
              <w:t>ՀԻՎԱՆԴԱՆՈՑԻ ԸՆԴՈՒՆԱՐԱՆԻ ԱՆՀԵՏԱՁԳԵԼԻ ԲՈՒԺՕԳՆՈՒԹՅԱՆ ԲԱԺԱՆՄՈՒՆՔ (ԷՄԵՐՋԵՆՍԻ)</w:t>
            </w:r>
          </w:p>
        </w:tc>
      </w:tr>
    </w:tbl>
    <w:p w14:paraId="061CECC2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1EB371C5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74694809" w14:textId="77777777">
        <w:trPr>
          <w:trHeight w:val="1382"/>
        </w:trPr>
        <w:tc>
          <w:tcPr>
            <w:tcW w:w="598" w:type="dxa"/>
          </w:tcPr>
          <w:p w14:paraId="65205B3F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rPr>
                <w:w w:val="85"/>
              </w:rPr>
              <w:t>1</w:t>
            </w:r>
            <w:r>
              <w:rPr>
                <w:spacing w:val="-3"/>
                <w:w w:val="124"/>
              </w:rPr>
              <w:t>0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25596112" w14:textId="77777777" w:rsidR="00DB68CC" w:rsidRDefault="00000000">
            <w:pPr>
              <w:pStyle w:val="TableParagraph"/>
              <w:spacing w:before="27" w:line="321" w:lineRule="auto"/>
              <w:ind w:left="76"/>
            </w:pPr>
            <w:r>
              <w:rPr>
                <w:w w:val="105"/>
              </w:rPr>
              <w:t>Հիվանդանոցի ընդունարանի անհետաձգելի բուժօգնության բաժանմունքում առկա են հետևյալ սարքավորումներն ու բժշկական գործիքները</w:t>
            </w:r>
          </w:p>
        </w:tc>
        <w:tc>
          <w:tcPr>
            <w:tcW w:w="3241" w:type="dxa"/>
          </w:tcPr>
          <w:p w14:paraId="70EDB991" w14:textId="77777777" w:rsidR="00DB68CC" w:rsidRDefault="00000000">
            <w:pPr>
              <w:pStyle w:val="TableParagraph"/>
              <w:spacing w:before="51" w:line="321" w:lineRule="auto"/>
              <w:ind w:left="44" w:right="134" w:hanging="1"/>
              <w:jc w:val="center"/>
            </w:pPr>
            <w:r>
              <w:rPr>
                <w:w w:val="105"/>
              </w:rPr>
              <w:t>Կառավարության 2002 թվականի հունիսի 29-ի N 867 որոշում, հավելված N 13, կետ</w:t>
            </w:r>
          </w:p>
          <w:p w14:paraId="6AF4DB32" w14:textId="77777777" w:rsidR="00DB68CC" w:rsidRDefault="00000000">
            <w:pPr>
              <w:pStyle w:val="TableParagraph"/>
              <w:spacing w:before="1"/>
              <w:ind w:left="441" w:right="529"/>
              <w:jc w:val="center"/>
            </w:pPr>
            <w:r>
              <w:rPr>
                <w:w w:val="120"/>
              </w:rPr>
              <w:t>96.2</w:t>
            </w:r>
          </w:p>
        </w:tc>
        <w:tc>
          <w:tcPr>
            <w:tcW w:w="630" w:type="dxa"/>
            <w:shd w:val="clear" w:color="auto" w:fill="A5A5A5"/>
          </w:tcPr>
          <w:p w14:paraId="4E8A002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A5A5A5"/>
          </w:tcPr>
          <w:p w14:paraId="1F35B7A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A5A5A5"/>
          </w:tcPr>
          <w:p w14:paraId="6AD384C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A5A5A5"/>
          </w:tcPr>
          <w:p w14:paraId="4F9A34A4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A5A5A5"/>
          </w:tcPr>
          <w:p w14:paraId="69E249C6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A5A5A5"/>
          </w:tcPr>
          <w:p w14:paraId="293514BC" w14:textId="77777777" w:rsidR="00DB68CC" w:rsidRDefault="00DB68CC">
            <w:pPr>
              <w:pStyle w:val="TableParagraph"/>
            </w:pPr>
          </w:p>
        </w:tc>
      </w:tr>
      <w:tr w:rsidR="00DB68CC" w14:paraId="1AA9115F" w14:textId="77777777">
        <w:trPr>
          <w:trHeight w:val="702"/>
        </w:trPr>
        <w:tc>
          <w:tcPr>
            <w:tcW w:w="598" w:type="dxa"/>
          </w:tcPr>
          <w:p w14:paraId="05FD7603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67A50490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ընդմիջվող դրական ճնշմամբ արհեստական</w:t>
            </w:r>
          </w:p>
          <w:p w14:paraId="40AD0059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շնչառության շարժական սարք</w:t>
            </w:r>
          </w:p>
        </w:tc>
        <w:tc>
          <w:tcPr>
            <w:tcW w:w="3241" w:type="dxa"/>
          </w:tcPr>
          <w:p w14:paraId="47F32FB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77A9A6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583601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C09AB3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9FB4A68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8624C6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E18DB7C" w14:textId="77777777" w:rsidR="00DB68CC" w:rsidRDefault="00DB68CC">
            <w:pPr>
              <w:pStyle w:val="TableParagraph"/>
            </w:pPr>
          </w:p>
        </w:tc>
      </w:tr>
      <w:tr w:rsidR="00DB68CC" w14:paraId="46F21DCE" w14:textId="77777777">
        <w:trPr>
          <w:trHeight w:val="702"/>
        </w:trPr>
        <w:tc>
          <w:tcPr>
            <w:tcW w:w="598" w:type="dxa"/>
          </w:tcPr>
          <w:p w14:paraId="630C1D96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62D7E68C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սինխրոնիզացված հարկադիր մեխանիկական</w:t>
            </w:r>
          </w:p>
          <w:p w14:paraId="0FB467A6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շնչառության շարժական սարք</w:t>
            </w:r>
          </w:p>
        </w:tc>
        <w:tc>
          <w:tcPr>
            <w:tcW w:w="3241" w:type="dxa"/>
          </w:tcPr>
          <w:p w14:paraId="16F8F62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8087F3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904AE7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3A66E3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2DE088C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AFAA5E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CBC1804" w14:textId="77777777" w:rsidR="00DB68CC" w:rsidRDefault="00DB68CC">
            <w:pPr>
              <w:pStyle w:val="TableParagraph"/>
            </w:pPr>
          </w:p>
        </w:tc>
      </w:tr>
      <w:tr w:rsidR="00DB68CC" w14:paraId="4DF9A073" w14:textId="77777777">
        <w:trPr>
          <w:trHeight w:val="678"/>
        </w:trPr>
        <w:tc>
          <w:tcPr>
            <w:tcW w:w="598" w:type="dxa"/>
          </w:tcPr>
          <w:p w14:paraId="516E4532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0E617572" w14:textId="77777777" w:rsidR="00DB68CC" w:rsidRDefault="00000000">
            <w:pPr>
              <w:pStyle w:val="TableParagraph"/>
              <w:spacing w:before="27"/>
              <w:ind w:left="75"/>
            </w:pPr>
            <w:r>
              <w:rPr>
                <w:w w:val="105"/>
              </w:rPr>
              <w:t>շնչուղիներում մշտական դրական ճնշման շարժական</w:t>
            </w:r>
          </w:p>
          <w:p w14:paraId="4BE34791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10"/>
              </w:rPr>
              <w:t>սարք</w:t>
            </w:r>
          </w:p>
        </w:tc>
        <w:tc>
          <w:tcPr>
            <w:tcW w:w="3241" w:type="dxa"/>
          </w:tcPr>
          <w:p w14:paraId="693D658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36C124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40616C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8A4497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1A392DA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B45A49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9C8F8B3" w14:textId="77777777" w:rsidR="00DB68CC" w:rsidRDefault="00DB68CC">
            <w:pPr>
              <w:pStyle w:val="TableParagraph"/>
            </w:pPr>
          </w:p>
        </w:tc>
      </w:tr>
      <w:tr w:rsidR="00DB68CC" w14:paraId="635877D4" w14:textId="77777777">
        <w:trPr>
          <w:trHeight w:val="364"/>
        </w:trPr>
        <w:tc>
          <w:tcPr>
            <w:tcW w:w="598" w:type="dxa"/>
          </w:tcPr>
          <w:p w14:paraId="7C8D492B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533CFE51" w14:textId="77777777" w:rsidR="00DB68CC" w:rsidRDefault="00000000">
            <w:pPr>
              <w:pStyle w:val="TableParagraph"/>
              <w:spacing w:before="27"/>
              <w:ind w:left="75"/>
            </w:pPr>
            <w:r>
              <w:rPr>
                <w:w w:val="110"/>
              </w:rPr>
              <w:t>Էլեկտրասրտագրման սարք</w:t>
            </w:r>
          </w:p>
        </w:tc>
        <w:tc>
          <w:tcPr>
            <w:tcW w:w="3241" w:type="dxa"/>
          </w:tcPr>
          <w:p w14:paraId="65F5417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CDD5C7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331A3E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269271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70C645B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172E53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FCFD62D" w14:textId="77777777" w:rsidR="00DB68CC" w:rsidRDefault="00DB68CC">
            <w:pPr>
              <w:pStyle w:val="TableParagraph"/>
            </w:pPr>
          </w:p>
        </w:tc>
      </w:tr>
      <w:tr w:rsidR="00DB68CC" w14:paraId="5F82466C" w14:textId="77777777">
        <w:trPr>
          <w:trHeight w:val="2738"/>
        </w:trPr>
        <w:tc>
          <w:tcPr>
            <w:tcW w:w="598" w:type="dxa"/>
          </w:tcPr>
          <w:p w14:paraId="53F9E70B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35216178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Բազմաֆունկցիոնալ շարժական ոչ ինվազիվ հսկողության մոնիթորներ, որոնք ապահովված են ավտոնոմ էլեկտրասնուցմամբ, ԷԿԳ էլեկտրոդներով, ինչպես նաև վտանգի ահազանգման ձայնային և լուսային համակարգերով՝ պուլսօքսիմետրեր, պերիֆերիկ հեմոդինամիկ ցուցանիշների` զարկերակային ճնշման (սիստոլիկ, դիաստոլիկ,</w:t>
            </w:r>
          </w:p>
          <w:p w14:paraId="5CA51594" w14:textId="77777777" w:rsidR="00DB68CC" w:rsidRDefault="00000000">
            <w:pPr>
              <w:pStyle w:val="TableParagraph"/>
              <w:spacing w:before="3"/>
              <w:ind w:left="76"/>
            </w:pPr>
            <w:r>
              <w:rPr>
                <w:w w:val="110"/>
              </w:rPr>
              <w:t>միջին), էլեկտրակարդիոմոնիթորներ</w:t>
            </w:r>
          </w:p>
        </w:tc>
        <w:tc>
          <w:tcPr>
            <w:tcW w:w="3241" w:type="dxa"/>
          </w:tcPr>
          <w:p w14:paraId="4439B89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56A586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BCF784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14659F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2F64393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C8B5F5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9D5F0C3" w14:textId="77777777" w:rsidR="00DB68CC" w:rsidRDefault="00DB68CC">
            <w:pPr>
              <w:pStyle w:val="TableParagraph"/>
            </w:pPr>
          </w:p>
        </w:tc>
      </w:tr>
      <w:tr w:rsidR="00DB68CC" w14:paraId="2858E25D" w14:textId="77777777">
        <w:trPr>
          <w:trHeight w:val="705"/>
        </w:trPr>
        <w:tc>
          <w:tcPr>
            <w:tcW w:w="598" w:type="dxa"/>
          </w:tcPr>
          <w:p w14:paraId="23D4986B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2DE80C0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Զարկերակային ճնշումը չափող ձեռքի սարք`</w:t>
            </w:r>
          </w:p>
          <w:p w14:paraId="3A222323" w14:textId="77777777" w:rsidR="00DB68CC" w:rsidRDefault="00000000">
            <w:pPr>
              <w:pStyle w:val="TableParagraph"/>
              <w:spacing w:before="86"/>
              <w:ind w:left="76"/>
            </w:pPr>
            <w:r>
              <w:rPr>
                <w:w w:val="105"/>
              </w:rPr>
              <w:t>տոնոմետր և ստետոսկոպ</w:t>
            </w:r>
          </w:p>
        </w:tc>
        <w:tc>
          <w:tcPr>
            <w:tcW w:w="3241" w:type="dxa"/>
          </w:tcPr>
          <w:p w14:paraId="4AAAD13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628896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C2C72F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0431DD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9DC65BE" w14:textId="77777777" w:rsidR="00DB68CC" w:rsidRDefault="00000000">
            <w:pPr>
              <w:pStyle w:val="TableParagraph"/>
              <w:spacing w:before="2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7382368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FB33083" w14:textId="77777777" w:rsidR="00DB68CC" w:rsidRDefault="00DB68CC">
            <w:pPr>
              <w:pStyle w:val="TableParagraph"/>
            </w:pPr>
          </w:p>
        </w:tc>
      </w:tr>
      <w:tr w:rsidR="00DB68CC" w14:paraId="34A5F307" w14:textId="77777777">
        <w:trPr>
          <w:trHeight w:val="407"/>
        </w:trPr>
        <w:tc>
          <w:tcPr>
            <w:tcW w:w="598" w:type="dxa"/>
          </w:tcPr>
          <w:p w14:paraId="74F0DC47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573F8F78" w14:textId="77777777" w:rsidR="00DB68CC" w:rsidRDefault="00000000">
            <w:pPr>
              <w:pStyle w:val="TableParagraph"/>
              <w:spacing w:before="27"/>
              <w:ind w:left="75"/>
            </w:pPr>
            <w:r>
              <w:rPr>
                <w:w w:val="105"/>
              </w:rPr>
              <w:t>Ջերմաչափ</w:t>
            </w:r>
          </w:p>
        </w:tc>
        <w:tc>
          <w:tcPr>
            <w:tcW w:w="3241" w:type="dxa"/>
          </w:tcPr>
          <w:p w14:paraId="3C6FDC3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A5FF9D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F01122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722934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479B3BB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BF1071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8A8F403" w14:textId="77777777" w:rsidR="00DB68CC" w:rsidRDefault="00DB68CC">
            <w:pPr>
              <w:pStyle w:val="TableParagraph"/>
            </w:pPr>
          </w:p>
        </w:tc>
      </w:tr>
      <w:tr w:rsidR="00DB68CC" w14:paraId="5B214525" w14:textId="77777777">
        <w:trPr>
          <w:trHeight w:val="414"/>
        </w:trPr>
        <w:tc>
          <w:tcPr>
            <w:tcW w:w="598" w:type="dxa"/>
          </w:tcPr>
          <w:p w14:paraId="5D692883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264402AE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Դեֆիբրիլյատոր` ավտոնոմ էլեկտրասնուցմամբ</w:t>
            </w:r>
          </w:p>
        </w:tc>
        <w:tc>
          <w:tcPr>
            <w:tcW w:w="3241" w:type="dxa"/>
          </w:tcPr>
          <w:p w14:paraId="1A27A5E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E15515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2DE1AB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DB3F3F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BA30C85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924106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7950658" w14:textId="77777777" w:rsidR="00DB68CC" w:rsidRDefault="00DB68CC">
            <w:pPr>
              <w:pStyle w:val="TableParagraph"/>
            </w:pPr>
          </w:p>
        </w:tc>
      </w:tr>
      <w:tr w:rsidR="00DB68CC" w14:paraId="2624DF09" w14:textId="77777777">
        <w:trPr>
          <w:trHeight w:val="364"/>
        </w:trPr>
        <w:tc>
          <w:tcPr>
            <w:tcW w:w="598" w:type="dxa"/>
          </w:tcPr>
          <w:p w14:paraId="26667ADA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4483D1F0" w14:textId="77777777" w:rsidR="00DB68CC" w:rsidRDefault="00000000">
            <w:pPr>
              <w:pStyle w:val="TableParagraph"/>
              <w:spacing w:before="27"/>
              <w:ind w:left="75"/>
            </w:pPr>
            <w:r>
              <w:rPr>
                <w:w w:val="105"/>
              </w:rPr>
              <w:t>Գլյուկոմետր</w:t>
            </w:r>
          </w:p>
        </w:tc>
        <w:tc>
          <w:tcPr>
            <w:tcW w:w="3241" w:type="dxa"/>
          </w:tcPr>
          <w:p w14:paraId="1019CEB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91CE76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4E528F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66246F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348DEC6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D972D7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BB91344" w14:textId="77777777" w:rsidR="00DB68CC" w:rsidRDefault="00DB68CC">
            <w:pPr>
              <w:pStyle w:val="TableParagraph"/>
            </w:pPr>
          </w:p>
        </w:tc>
      </w:tr>
      <w:tr w:rsidR="00DB68CC" w14:paraId="0C743139" w14:textId="77777777">
        <w:trPr>
          <w:trHeight w:val="412"/>
        </w:trPr>
        <w:tc>
          <w:tcPr>
            <w:tcW w:w="598" w:type="dxa"/>
          </w:tcPr>
          <w:p w14:paraId="6F8D331C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16EEA705" w14:textId="77777777" w:rsidR="00DB68CC" w:rsidRDefault="00000000">
            <w:pPr>
              <w:pStyle w:val="TableParagraph"/>
              <w:spacing w:before="27"/>
              <w:ind w:left="75" w:right="-15"/>
            </w:pPr>
            <w:r>
              <w:rPr>
                <w:w w:val="105"/>
              </w:rPr>
              <w:t>Ստրիպներ` արագ ախտորոշումն անցկացնելու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համար</w:t>
            </w:r>
          </w:p>
        </w:tc>
        <w:tc>
          <w:tcPr>
            <w:tcW w:w="3241" w:type="dxa"/>
          </w:tcPr>
          <w:p w14:paraId="5C8A296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B6261C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84DEC9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079C91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B23B98B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491C2A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6E5E44E" w14:textId="77777777" w:rsidR="00DB68CC" w:rsidRDefault="00DB68CC">
            <w:pPr>
              <w:pStyle w:val="TableParagraph"/>
            </w:pPr>
          </w:p>
        </w:tc>
      </w:tr>
    </w:tbl>
    <w:p w14:paraId="6091039D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364488CF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5281D619" w14:textId="77777777">
        <w:trPr>
          <w:trHeight w:val="6110"/>
        </w:trPr>
        <w:tc>
          <w:tcPr>
            <w:tcW w:w="598" w:type="dxa"/>
          </w:tcPr>
          <w:p w14:paraId="7E4140D1" w14:textId="77777777" w:rsidR="00DB68CC" w:rsidRDefault="00000000">
            <w:pPr>
              <w:pStyle w:val="TableParagraph"/>
              <w:spacing w:before="27"/>
              <w:ind w:left="174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2860870A" w14:textId="77777777" w:rsidR="00DB68CC" w:rsidRDefault="00000000">
            <w:pPr>
              <w:pStyle w:val="TableParagraph"/>
              <w:spacing w:before="27" w:line="321" w:lineRule="auto"/>
              <w:ind w:left="76" w:right="109" w:hanging="1"/>
            </w:pPr>
            <w:r>
              <w:rPr>
                <w:w w:val="105"/>
              </w:rPr>
              <w:t>Շնչուղիների անցանելիությունն ապահովելու և արհեստական շնչառությունն անցկացնելուն անհրաժեշտ միջոցներ՝ քիթ-ըմպանային և բերան- ըմպանային օդամուղ փողերի հավաքածու, կոկորդային դիմակների հավաքածու, ներշնչափողային փողերի հավաքածու, համակցված փողեր, շնչական դիմակների հավաքածու, լարինգոսկոպ` տարբեր մեծության շեղբերով (մեծերի և մանկական) և ինքնուրույն էլեկտրասնուցմամբ, թթվածնի աղբյուր` խոնավացված թթվածին մատակարարելու և շնչական սարքին միացնելու համար, Ամբու պարկեր` մանկական ու մեծահասակների դիմակներով և թթվածնի աղբյուրի հետ միացման համակարգով, արհեստական շնչառության շարժական սարքին միացման խողովակներ, արտածծման էլեկտրական սարք` բերանի խոռոչից և վերին շնչուղիներից</w:t>
            </w:r>
          </w:p>
          <w:p w14:paraId="1A2960E1" w14:textId="77777777" w:rsidR="00DB68CC" w:rsidRDefault="00000000">
            <w:pPr>
              <w:pStyle w:val="TableParagraph"/>
              <w:spacing w:before="9"/>
              <w:ind w:left="76"/>
            </w:pPr>
            <w:r>
              <w:rPr>
                <w:w w:val="105"/>
              </w:rPr>
              <w:t>ասպիրացիոն ծայրակներով</w:t>
            </w:r>
          </w:p>
        </w:tc>
        <w:tc>
          <w:tcPr>
            <w:tcW w:w="3241" w:type="dxa"/>
          </w:tcPr>
          <w:p w14:paraId="40764DD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594EA2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CE6B03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903A2C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B884983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67920A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FE65619" w14:textId="77777777" w:rsidR="00DB68CC" w:rsidRDefault="00DB68CC">
            <w:pPr>
              <w:pStyle w:val="TableParagraph"/>
            </w:pPr>
          </w:p>
        </w:tc>
      </w:tr>
      <w:tr w:rsidR="00DB68CC" w14:paraId="1A6A42F9" w14:textId="77777777">
        <w:trPr>
          <w:trHeight w:val="448"/>
        </w:trPr>
        <w:tc>
          <w:tcPr>
            <w:tcW w:w="598" w:type="dxa"/>
          </w:tcPr>
          <w:p w14:paraId="59FF4ED4" w14:textId="77777777" w:rsidR="00DB68CC" w:rsidRDefault="00000000">
            <w:pPr>
              <w:pStyle w:val="TableParagraph"/>
              <w:spacing w:before="27"/>
              <w:ind w:left="160"/>
            </w:pPr>
            <w:r>
              <w:t>12)</w:t>
            </w:r>
          </w:p>
        </w:tc>
        <w:tc>
          <w:tcPr>
            <w:tcW w:w="5619" w:type="dxa"/>
          </w:tcPr>
          <w:p w14:paraId="327FFB60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10"/>
              </w:rPr>
              <w:t>Պարանոցի անշարժացման օձիքներ</w:t>
            </w:r>
          </w:p>
        </w:tc>
        <w:tc>
          <w:tcPr>
            <w:tcW w:w="3241" w:type="dxa"/>
          </w:tcPr>
          <w:p w14:paraId="72DB5BF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464784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D685D8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7D8839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83D34C3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F1DEED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A5F7076" w14:textId="77777777" w:rsidR="00DB68CC" w:rsidRDefault="00DB68CC">
            <w:pPr>
              <w:pStyle w:val="TableParagraph"/>
            </w:pPr>
          </w:p>
        </w:tc>
      </w:tr>
      <w:tr w:rsidR="00DB68CC" w14:paraId="7EA5B492" w14:textId="77777777">
        <w:trPr>
          <w:trHeight w:val="678"/>
        </w:trPr>
        <w:tc>
          <w:tcPr>
            <w:tcW w:w="598" w:type="dxa"/>
          </w:tcPr>
          <w:p w14:paraId="799817B4" w14:textId="77777777" w:rsidR="00DB68CC" w:rsidRDefault="00000000">
            <w:pPr>
              <w:pStyle w:val="TableParagraph"/>
              <w:spacing w:before="27"/>
              <w:ind w:left="155"/>
            </w:pPr>
            <w:r>
              <w:t>13)</w:t>
            </w:r>
          </w:p>
        </w:tc>
        <w:tc>
          <w:tcPr>
            <w:tcW w:w="5619" w:type="dxa"/>
          </w:tcPr>
          <w:p w14:paraId="5AD25F02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Վերջույթների, ողնաշարի անշարժացման</w:t>
            </w:r>
          </w:p>
          <w:p w14:paraId="5393AB10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վակուումային բեկակալներ</w:t>
            </w:r>
          </w:p>
        </w:tc>
        <w:tc>
          <w:tcPr>
            <w:tcW w:w="3241" w:type="dxa"/>
          </w:tcPr>
          <w:p w14:paraId="63166EC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EA4028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502177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C4BE87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721A65F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0F86A8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51A57C4" w14:textId="77777777" w:rsidR="00DB68CC" w:rsidRDefault="00DB68CC">
            <w:pPr>
              <w:pStyle w:val="TableParagraph"/>
            </w:pPr>
          </w:p>
        </w:tc>
      </w:tr>
      <w:tr w:rsidR="00DB68CC" w14:paraId="7CC9C9A3" w14:textId="77777777">
        <w:trPr>
          <w:trHeight w:val="2061"/>
        </w:trPr>
        <w:tc>
          <w:tcPr>
            <w:tcW w:w="598" w:type="dxa"/>
          </w:tcPr>
          <w:p w14:paraId="360D31FC" w14:textId="77777777" w:rsidR="00DB68CC" w:rsidRDefault="00000000">
            <w:pPr>
              <w:pStyle w:val="TableParagraph"/>
              <w:spacing w:before="27"/>
              <w:ind w:left="158"/>
            </w:pPr>
            <w:r>
              <w:t>14)</w:t>
            </w:r>
          </w:p>
        </w:tc>
        <w:tc>
          <w:tcPr>
            <w:tcW w:w="5619" w:type="dxa"/>
          </w:tcPr>
          <w:p w14:paraId="33436E95" w14:textId="77777777" w:rsidR="00DB68CC" w:rsidRDefault="00000000">
            <w:pPr>
              <w:pStyle w:val="TableParagraph"/>
              <w:spacing w:before="51" w:line="321" w:lineRule="auto"/>
              <w:ind w:left="76" w:right="246"/>
            </w:pPr>
            <w:r>
              <w:rPr>
                <w:w w:val="105"/>
              </w:rPr>
              <w:t>Ընթացիկ ծախսվող բժշկական նյութեր՝ զարկերակային և երակային ձգալարաններ, պերիֆերիկ և կենտրոնական արակային կաթետերներ, բժշկական սպեղանի, միանգամյա օգտագործման սպիրտային գնդիկներ, միզային</w:t>
            </w:r>
          </w:p>
          <w:p w14:paraId="3CF62265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կաթետերներ ու մեզընդունիչներ,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քիթ-ստամոքսային</w:t>
            </w:r>
          </w:p>
        </w:tc>
        <w:tc>
          <w:tcPr>
            <w:tcW w:w="3241" w:type="dxa"/>
          </w:tcPr>
          <w:p w14:paraId="4992557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DE632E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33B1B2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D8EC96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9D1E491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43A483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AF1795D" w14:textId="77777777" w:rsidR="00DB68CC" w:rsidRDefault="00DB68CC">
            <w:pPr>
              <w:pStyle w:val="TableParagraph"/>
            </w:pPr>
          </w:p>
        </w:tc>
      </w:tr>
    </w:tbl>
    <w:p w14:paraId="64495EC9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6DC62680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3F9C09CA" w14:textId="77777777">
        <w:trPr>
          <w:trHeight w:val="1357"/>
        </w:trPr>
        <w:tc>
          <w:tcPr>
            <w:tcW w:w="598" w:type="dxa"/>
          </w:tcPr>
          <w:p w14:paraId="65BFE267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0D5D6476" w14:textId="77777777" w:rsidR="00DB68CC" w:rsidRDefault="00000000">
            <w:pPr>
              <w:pStyle w:val="TableParagraph"/>
              <w:spacing w:before="27" w:line="321" w:lineRule="auto"/>
              <w:ind w:left="76" w:right="246"/>
            </w:pPr>
            <w:r>
              <w:rPr>
                <w:w w:val="105"/>
              </w:rPr>
              <w:t>և բերան-ստամոքսային զոնդեր, թոքամզի խոռոչի դրենավորման դրենաժներ, պարանոցի անշարժացման օձիքներ, վերջույթների, ողնաշարի</w:t>
            </w:r>
          </w:p>
          <w:p w14:paraId="52E3AA94" w14:textId="77777777" w:rsidR="00DB68CC" w:rsidRDefault="00000000">
            <w:pPr>
              <w:pStyle w:val="TableParagraph"/>
              <w:spacing w:before="1"/>
              <w:ind w:left="76"/>
            </w:pPr>
            <w:r>
              <w:t>անշարժացման վակուումային բեկակալներ և այլն</w:t>
            </w:r>
          </w:p>
        </w:tc>
        <w:tc>
          <w:tcPr>
            <w:tcW w:w="3241" w:type="dxa"/>
          </w:tcPr>
          <w:p w14:paraId="0313D3F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AB6BF2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FCF5B7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0F5969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89FD476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66A67B05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1BCA6BF3" w14:textId="77777777" w:rsidR="00DB68CC" w:rsidRDefault="00DB68CC">
            <w:pPr>
              <w:pStyle w:val="TableParagraph"/>
            </w:pPr>
          </w:p>
        </w:tc>
      </w:tr>
      <w:tr w:rsidR="00DB68CC" w14:paraId="4B39DBBF" w14:textId="77777777">
        <w:trPr>
          <w:trHeight w:val="2037"/>
        </w:trPr>
        <w:tc>
          <w:tcPr>
            <w:tcW w:w="598" w:type="dxa"/>
          </w:tcPr>
          <w:p w14:paraId="60307348" w14:textId="77777777" w:rsidR="00DB68CC" w:rsidRDefault="00000000">
            <w:pPr>
              <w:pStyle w:val="TableParagraph"/>
              <w:spacing w:before="27"/>
              <w:ind w:left="155"/>
            </w:pPr>
            <w:r>
              <w:t>15)</w:t>
            </w:r>
          </w:p>
        </w:tc>
        <w:tc>
          <w:tcPr>
            <w:tcW w:w="5619" w:type="dxa"/>
          </w:tcPr>
          <w:p w14:paraId="3DC37663" w14:textId="77777777" w:rsidR="00DB68CC" w:rsidRDefault="00000000">
            <w:pPr>
              <w:pStyle w:val="TableParagraph"/>
              <w:spacing w:before="27" w:line="321" w:lineRule="auto"/>
              <w:ind w:left="76" w:right="109"/>
            </w:pPr>
            <w:r>
              <w:rPr>
                <w:w w:val="105"/>
              </w:rPr>
              <w:t>Ն/Ե ինֆուզիայի միջոցներ՝ ն/ե ներմուծման համակարգեր, ն/ե կաթետերներ, կրիստալոիդներ (ֆիզ. լուծույթ, Ռինգերի լուծույթ), կոլոիդներ (դեքստրաններ, ժելատինի կամ հիդրոքսի-էթիլ- օսլայի լուծույթներ) գլյուկոզայի և նատրիումի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քլորիդի</w:t>
            </w:r>
          </w:p>
          <w:p w14:paraId="0EA176A8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հիպերտոնիկ լուծույթներ,</w:t>
            </w:r>
          </w:p>
        </w:tc>
        <w:tc>
          <w:tcPr>
            <w:tcW w:w="3241" w:type="dxa"/>
          </w:tcPr>
          <w:p w14:paraId="6351B17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012296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3CB21F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2E300D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9A4C2A0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0CB51A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307BF12" w14:textId="77777777" w:rsidR="00DB68CC" w:rsidRDefault="00DB68CC">
            <w:pPr>
              <w:pStyle w:val="TableParagraph"/>
            </w:pPr>
          </w:p>
        </w:tc>
      </w:tr>
      <w:tr w:rsidR="00DB68CC" w14:paraId="1957D640" w14:textId="77777777">
        <w:trPr>
          <w:trHeight w:val="702"/>
        </w:trPr>
        <w:tc>
          <w:tcPr>
            <w:tcW w:w="598" w:type="dxa"/>
          </w:tcPr>
          <w:p w14:paraId="05B00FCC" w14:textId="77777777" w:rsidR="00DB68CC" w:rsidRDefault="00000000">
            <w:pPr>
              <w:pStyle w:val="TableParagraph"/>
              <w:spacing w:before="27"/>
              <w:ind w:left="153"/>
            </w:pPr>
            <w:r>
              <w:t>16)</w:t>
            </w:r>
          </w:p>
        </w:tc>
        <w:tc>
          <w:tcPr>
            <w:tcW w:w="5619" w:type="dxa"/>
          </w:tcPr>
          <w:p w14:paraId="4E5ABDAE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Ինֆուզիոն և տրանսֆուզիոն թերապիայի</w:t>
            </w:r>
          </w:p>
          <w:p w14:paraId="0A2B9B60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իրականացման պոմպեր</w:t>
            </w:r>
          </w:p>
        </w:tc>
        <w:tc>
          <w:tcPr>
            <w:tcW w:w="3241" w:type="dxa"/>
          </w:tcPr>
          <w:p w14:paraId="45F4593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A0F545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922904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E04C58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819F966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7818A7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FAA7504" w14:textId="77777777" w:rsidR="00DB68CC" w:rsidRDefault="00DB68CC">
            <w:pPr>
              <w:pStyle w:val="TableParagraph"/>
            </w:pPr>
          </w:p>
        </w:tc>
      </w:tr>
      <w:tr w:rsidR="00DB68CC" w14:paraId="7B7572E8" w14:textId="77777777">
        <w:trPr>
          <w:trHeight w:val="702"/>
        </w:trPr>
        <w:tc>
          <w:tcPr>
            <w:tcW w:w="598" w:type="dxa"/>
          </w:tcPr>
          <w:p w14:paraId="59C306C7" w14:textId="77777777" w:rsidR="00DB68CC" w:rsidRDefault="00000000">
            <w:pPr>
              <w:pStyle w:val="TableParagraph"/>
              <w:spacing w:before="27"/>
              <w:ind w:left="160"/>
            </w:pPr>
            <w:r>
              <w:t>17)</w:t>
            </w:r>
          </w:p>
        </w:tc>
        <w:tc>
          <w:tcPr>
            <w:tcW w:w="5619" w:type="dxa"/>
          </w:tcPr>
          <w:p w14:paraId="29E7DC9B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Վիրաբուժական գործիքների հավաքածու և</w:t>
            </w:r>
          </w:p>
          <w:p w14:paraId="3F06F7C2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վիրաբուժական կարանյութեր</w:t>
            </w:r>
          </w:p>
        </w:tc>
        <w:tc>
          <w:tcPr>
            <w:tcW w:w="3241" w:type="dxa"/>
          </w:tcPr>
          <w:p w14:paraId="095B91F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8FB64F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F5CD5A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77C7E6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E09BABC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64DBA8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EF9AD2C" w14:textId="77777777" w:rsidR="00DB68CC" w:rsidRDefault="00DB68CC">
            <w:pPr>
              <w:pStyle w:val="TableParagraph"/>
            </w:pPr>
          </w:p>
        </w:tc>
      </w:tr>
      <w:tr w:rsidR="00DB68CC" w14:paraId="4398B5F7" w14:textId="77777777">
        <w:trPr>
          <w:trHeight w:val="1017"/>
        </w:trPr>
        <w:tc>
          <w:tcPr>
            <w:tcW w:w="598" w:type="dxa"/>
          </w:tcPr>
          <w:p w14:paraId="63C62D48" w14:textId="77777777" w:rsidR="00DB68CC" w:rsidRDefault="00000000">
            <w:pPr>
              <w:pStyle w:val="TableParagraph"/>
              <w:spacing w:before="27"/>
              <w:ind w:left="153"/>
            </w:pPr>
            <w:r>
              <w:t>18)</w:t>
            </w:r>
          </w:p>
        </w:tc>
        <w:tc>
          <w:tcPr>
            <w:tcW w:w="5619" w:type="dxa"/>
          </w:tcPr>
          <w:p w14:paraId="44C41EDD" w14:textId="77777777" w:rsidR="00DB68CC" w:rsidRDefault="00000000">
            <w:pPr>
              <w:pStyle w:val="TableParagraph"/>
              <w:spacing w:before="27" w:line="321" w:lineRule="auto"/>
              <w:ind w:left="76" w:hanging="1"/>
            </w:pPr>
            <w:r>
              <w:rPr>
                <w:w w:val="105"/>
              </w:rPr>
              <w:t>Վիրակապանյութեր և անտիսեպտիկ լուծույթներ (մանրէազերծված բինտեր, անձեռոցիկներ,</w:t>
            </w:r>
          </w:p>
          <w:p w14:paraId="32E0D9DB" w14:textId="77777777" w:rsidR="00DB68CC" w:rsidRDefault="00000000">
            <w:pPr>
              <w:pStyle w:val="TableParagraph"/>
              <w:spacing w:before="1"/>
              <w:ind w:left="76"/>
            </w:pPr>
            <w:r>
              <w:rPr>
                <w:w w:val="105"/>
              </w:rPr>
              <w:t>բետադինի, բժշկ. սպիրտի, յոդի լուծույթներ և այլն)</w:t>
            </w:r>
          </w:p>
        </w:tc>
        <w:tc>
          <w:tcPr>
            <w:tcW w:w="3241" w:type="dxa"/>
          </w:tcPr>
          <w:p w14:paraId="77126AA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893003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A7CB6A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D7892C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5A432F7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743F0A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473A548" w14:textId="77777777" w:rsidR="00DB68CC" w:rsidRDefault="00DB68CC">
            <w:pPr>
              <w:pStyle w:val="TableParagraph"/>
            </w:pPr>
          </w:p>
        </w:tc>
      </w:tr>
      <w:tr w:rsidR="00DB68CC" w14:paraId="0F9BBF56" w14:textId="77777777">
        <w:trPr>
          <w:trHeight w:val="364"/>
        </w:trPr>
        <w:tc>
          <w:tcPr>
            <w:tcW w:w="598" w:type="dxa"/>
          </w:tcPr>
          <w:p w14:paraId="54899367" w14:textId="77777777" w:rsidR="00DB68CC" w:rsidRDefault="00000000">
            <w:pPr>
              <w:pStyle w:val="TableParagraph"/>
              <w:spacing w:before="29"/>
              <w:ind w:left="153"/>
            </w:pPr>
            <w:r>
              <w:t>19)</w:t>
            </w:r>
          </w:p>
        </w:tc>
        <w:tc>
          <w:tcPr>
            <w:tcW w:w="5619" w:type="dxa"/>
          </w:tcPr>
          <w:p w14:paraId="3CE8CBFB" w14:textId="77777777" w:rsidR="00DB68CC" w:rsidRDefault="00000000">
            <w:pPr>
              <w:pStyle w:val="TableParagraph"/>
              <w:spacing w:before="29"/>
              <w:ind w:left="76"/>
            </w:pPr>
            <w:r>
              <w:rPr>
                <w:w w:val="105"/>
              </w:rPr>
              <w:t>Թթվածնի խոնավացուցիչներ</w:t>
            </w:r>
          </w:p>
        </w:tc>
        <w:tc>
          <w:tcPr>
            <w:tcW w:w="3241" w:type="dxa"/>
          </w:tcPr>
          <w:p w14:paraId="49E635C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FAAB63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31E27E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6EE091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4E04D90" w14:textId="77777777" w:rsidR="00DB68CC" w:rsidRDefault="00000000">
            <w:pPr>
              <w:pStyle w:val="TableParagraph"/>
              <w:spacing w:before="2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C0C77B6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5595842" w14:textId="77777777" w:rsidR="00DB68CC" w:rsidRDefault="00DB68CC">
            <w:pPr>
              <w:pStyle w:val="TableParagraph"/>
            </w:pPr>
          </w:p>
        </w:tc>
      </w:tr>
      <w:tr w:rsidR="00DB68CC" w14:paraId="226A51C7" w14:textId="77777777">
        <w:trPr>
          <w:trHeight w:val="2401"/>
        </w:trPr>
        <w:tc>
          <w:tcPr>
            <w:tcW w:w="598" w:type="dxa"/>
          </w:tcPr>
          <w:p w14:paraId="6507F42C" w14:textId="77777777" w:rsidR="00DB68CC" w:rsidRDefault="00000000">
            <w:pPr>
              <w:pStyle w:val="TableParagraph"/>
              <w:spacing w:before="27"/>
              <w:ind w:left="136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7D2F2315" w14:textId="77777777" w:rsidR="00DB68CC" w:rsidRDefault="00000000">
            <w:pPr>
              <w:pStyle w:val="TableParagraph"/>
              <w:spacing w:before="53" w:line="321" w:lineRule="auto"/>
              <w:ind w:left="76" w:right="718"/>
            </w:pPr>
            <w:r>
              <w:rPr>
                <w:w w:val="105"/>
              </w:rPr>
              <w:t xml:space="preserve">Պայուսակ` շտապ և անհետաձգելի օգնությանն </w:t>
            </w:r>
            <w:r>
              <w:rPr>
                <w:w w:val="110"/>
              </w:rPr>
              <w:t>անհրաժեշտ դեղերով` ցավազրկողներ, հիպոթենզիվներ, միզամուղներ, ադրենալին, նիտրոգլիցերին, դեքսամետազոն, լիդոկաին և ընթացիկ ծախսվող բժշկական նյութերով` ներարկիչներ` 5,10, 20, 50 մլ, ինսուլինային</w:t>
            </w:r>
          </w:p>
          <w:p w14:paraId="1461DA70" w14:textId="77777777" w:rsidR="00DB68CC" w:rsidRDefault="00000000">
            <w:pPr>
              <w:pStyle w:val="TableParagraph"/>
              <w:spacing w:before="4"/>
              <w:ind w:left="76"/>
            </w:pPr>
            <w:r>
              <w:rPr>
                <w:w w:val="105"/>
              </w:rPr>
              <w:t>ներարկիչներ և այլն</w:t>
            </w:r>
          </w:p>
        </w:tc>
        <w:tc>
          <w:tcPr>
            <w:tcW w:w="3241" w:type="dxa"/>
          </w:tcPr>
          <w:p w14:paraId="0905AD4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9D4D47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4E8572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064AFF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1C04C8F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945E70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9BC287E" w14:textId="77777777" w:rsidR="00DB68CC" w:rsidRDefault="00DB68CC">
            <w:pPr>
              <w:pStyle w:val="TableParagraph"/>
            </w:pPr>
          </w:p>
        </w:tc>
      </w:tr>
      <w:tr w:rsidR="00DB68CC" w14:paraId="5BAC0935" w14:textId="77777777">
        <w:trPr>
          <w:trHeight w:val="681"/>
        </w:trPr>
        <w:tc>
          <w:tcPr>
            <w:tcW w:w="598" w:type="dxa"/>
          </w:tcPr>
          <w:p w14:paraId="63CFF743" w14:textId="77777777" w:rsidR="00DB68CC" w:rsidRDefault="00000000">
            <w:pPr>
              <w:pStyle w:val="TableParagraph"/>
              <w:spacing w:before="27"/>
              <w:ind w:left="160"/>
            </w:pPr>
            <w:r>
              <w:t>21)</w:t>
            </w:r>
          </w:p>
        </w:tc>
        <w:tc>
          <w:tcPr>
            <w:tcW w:w="5619" w:type="dxa"/>
          </w:tcPr>
          <w:p w14:paraId="3C4DB97B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Թթվածնի մատակարարման կենտրոնացված</w:t>
            </w:r>
          </w:p>
          <w:p w14:paraId="0CD16BFE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10"/>
              </w:rPr>
              <w:t>համակարգ</w:t>
            </w:r>
          </w:p>
        </w:tc>
        <w:tc>
          <w:tcPr>
            <w:tcW w:w="3241" w:type="dxa"/>
          </w:tcPr>
          <w:p w14:paraId="5928AD9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8993EA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A060FC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597D6C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D166A07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FEE661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7CE2D49" w14:textId="77777777" w:rsidR="00DB68CC" w:rsidRDefault="00DB68CC">
            <w:pPr>
              <w:pStyle w:val="TableParagraph"/>
            </w:pPr>
          </w:p>
        </w:tc>
      </w:tr>
    </w:tbl>
    <w:p w14:paraId="71EA1F3A" w14:textId="77777777" w:rsidR="00DB68CC" w:rsidRDefault="00DB68CC">
      <w:pPr>
        <w:sectPr w:rsidR="00DB68CC">
          <w:headerReference w:type="default" r:id="rId8"/>
          <w:pgSz w:w="16840" w:h="11910" w:orient="landscape"/>
          <w:pgMar w:top="940" w:right="440" w:bottom="280" w:left="740" w:header="727" w:footer="0" w:gutter="0"/>
          <w:pgNumType w:start="10"/>
          <w:cols w:space="720"/>
        </w:sectPr>
      </w:pPr>
    </w:p>
    <w:p w14:paraId="3DBCE044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3C0418E9" w14:textId="77777777">
        <w:trPr>
          <w:trHeight w:val="412"/>
        </w:trPr>
        <w:tc>
          <w:tcPr>
            <w:tcW w:w="598" w:type="dxa"/>
          </w:tcPr>
          <w:p w14:paraId="11F475A2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6A519507" w14:textId="77777777" w:rsidR="00DB68CC" w:rsidRDefault="00000000">
            <w:pPr>
              <w:pStyle w:val="TableParagraph"/>
              <w:spacing w:before="27"/>
              <w:ind w:left="75"/>
            </w:pPr>
            <w:r>
              <w:rPr>
                <w:w w:val="105"/>
              </w:rPr>
              <w:t>Բժշկական անալիզների լաբորատոր փորձանոթներ</w:t>
            </w:r>
          </w:p>
        </w:tc>
        <w:tc>
          <w:tcPr>
            <w:tcW w:w="3241" w:type="dxa"/>
          </w:tcPr>
          <w:p w14:paraId="56CF0AD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FDF465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399B9C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B7959D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97876AE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D6DC86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7AEE7EB" w14:textId="77777777" w:rsidR="00DB68CC" w:rsidRDefault="00DB68CC">
            <w:pPr>
              <w:pStyle w:val="TableParagraph"/>
            </w:pPr>
          </w:p>
        </w:tc>
      </w:tr>
      <w:tr w:rsidR="00DB68CC" w14:paraId="325573FE" w14:textId="77777777">
        <w:trPr>
          <w:trHeight w:val="1720"/>
        </w:trPr>
        <w:tc>
          <w:tcPr>
            <w:tcW w:w="598" w:type="dxa"/>
          </w:tcPr>
          <w:p w14:paraId="043C63C3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rPr>
                <w:w w:val="85"/>
              </w:rPr>
              <w:t>11․</w:t>
            </w:r>
          </w:p>
        </w:tc>
        <w:tc>
          <w:tcPr>
            <w:tcW w:w="5619" w:type="dxa"/>
          </w:tcPr>
          <w:p w14:paraId="1BCBDD66" w14:textId="77777777" w:rsidR="00DB68CC" w:rsidRDefault="00000000">
            <w:pPr>
              <w:pStyle w:val="TableParagraph"/>
              <w:spacing w:before="27" w:line="321" w:lineRule="auto"/>
              <w:ind w:left="76" w:right="168"/>
            </w:pPr>
            <w:r>
              <w:rPr>
                <w:w w:val="105"/>
              </w:rPr>
              <w:t>Հիվանդանոցի ընդունարանի անհետաձգելի բուժօգնության բաժանմունքը հագեցած է կադրերով․</w:t>
            </w:r>
          </w:p>
        </w:tc>
        <w:tc>
          <w:tcPr>
            <w:tcW w:w="3241" w:type="dxa"/>
          </w:tcPr>
          <w:p w14:paraId="76F95650" w14:textId="77777777" w:rsidR="00DB68CC" w:rsidRDefault="00000000">
            <w:pPr>
              <w:pStyle w:val="TableParagraph"/>
              <w:spacing w:before="51" w:line="321" w:lineRule="auto"/>
              <w:ind w:left="430" w:right="414" w:hanging="2"/>
              <w:jc w:val="center"/>
            </w:pPr>
            <w:r>
              <w:rPr>
                <w:w w:val="105"/>
              </w:rPr>
              <w:t>Կառավարության 2002 թվականի հունիսի 29-ի</w:t>
            </w:r>
          </w:p>
          <w:p w14:paraId="5671271C" w14:textId="77777777" w:rsidR="00DB68CC" w:rsidRDefault="00000000">
            <w:pPr>
              <w:pStyle w:val="TableParagraph"/>
              <w:spacing w:before="1"/>
              <w:ind w:left="118"/>
            </w:pPr>
            <w:r>
              <w:rPr>
                <w:w w:val="105"/>
              </w:rPr>
              <w:t>N 867 որոշում, հավելված N 5</w:t>
            </w:r>
          </w:p>
          <w:p w14:paraId="4DF63450" w14:textId="77777777" w:rsidR="00DB68CC" w:rsidRDefault="00000000">
            <w:pPr>
              <w:pStyle w:val="TableParagraph"/>
              <w:spacing w:before="19" w:line="340" w:lineRule="exact"/>
              <w:ind w:left="1409" w:hanging="1222"/>
            </w:pPr>
            <w:r>
              <w:rPr>
                <w:w w:val="105"/>
              </w:rPr>
              <w:t>կետ 18, հավելված N 13 կետ 96․2</w:t>
            </w:r>
          </w:p>
        </w:tc>
        <w:tc>
          <w:tcPr>
            <w:tcW w:w="630" w:type="dxa"/>
            <w:shd w:val="clear" w:color="auto" w:fill="A5A5A5"/>
          </w:tcPr>
          <w:p w14:paraId="7941C46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A5A5A5"/>
          </w:tcPr>
          <w:p w14:paraId="6B19112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A5A5A5"/>
          </w:tcPr>
          <w:p w14:paraId="3BB45F6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A5A5A5"/>
          </w:tcPr>
          <w:p w14:paraId="11BE03D0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A5A5A5"/>
          </w:tcPr>
          <w:p w14:paraId="41A4F7E9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A5A5A5"/>
          </w:tcPr>
          <w:p w14:paraId="70C78C12" w14:textId="77777777" w:rsidR="00DB68CC" w:rsidRDefault="00DB68CC">
            <w:pPr>
              <w:pStyle w:val="TableParagraph"/>
            </w:pPr>
          </w:p>
        </w:tc>
      </w:tr>
      <w:tr w:rsidR="00DB68CC" w14:paraId="169C2A4A" w14:textId="77777777">
        <w:trPr>
          <w:trHeight w:val="2037"/>
        </w:trPr>
        <w:tc>
          <w:tcPr>
            <w:tcW w:w="598" w:type="dxa"/>
          </w:tcPr>
          <w:p w14:paraId="134FAF04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72F9FAD3" w14:textId="77777777" w:rsidR="00DB68CC" w:rsidRDefault="00000000">
            <w:pPr>
              <w:pStyle w:val="TableParagraph"/>
              <w:spacing w:before="27" w:line="321" w:lineRule="auto"/>
              <w:ind w:left="76"/>
            </w:pPr>
            <w:r>
              <w:rPr>
                <w:w w:val="105"/>
              </w:rPr>
              <w:t>Ավագ բուժաշխատողներ`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7B1870B4" w14:textId="77777777" w:rsidR="00DB68CC" w:rsidRDefault="00000000">
            <w:pPr>
              <w:pStyle w:val="TableParagraph"/>
              <w:spacing w:before="4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73A8939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531E3F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604315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9E479B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D1E4F66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0ED8E7C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3241851B" w14:textId="77777777" w:rsidR="00DB68CC" w:rsidRDefault="00DB68CC">
            <w:pPr>
              <w:pStyle w:val="TableParagraph"/>
            </w:pPr>
          </w:p>
        </w:tc>
      </w:tr>
      <w:tr w:rsidR="00DB68CC" w14:paraId="3E74F200" w14:textId="77777777">
        <w:trPr>
          <w:trHeight w:val="1698"/>
        </w:trPr>
        <w:tc>
          <w:tcPr>
            <w:tcW w:w="598" w:type="dxa"/>
          </w:tcPr>
          <w:p w14:paraId="000F0552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5B4BC340" w14:textId="77777777" w:rsidR="00DB68CC" w:rsidRDefault="00000000">
            <w:pPr>
              <w:pStyle w:val="TableParagraph"/>
              <w:spacing w:before="27" w:line="321" w:lineRule="auto"/>
              <w:ind w:left="76" w:right="246" w:hanging="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048E4B64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61EEF3F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7127D9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B68AD1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9C4739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0943357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0825A4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43CD8505" w14:textId="77777777" w:rsidR="00DB68CC" w:rsidRDefault="00DB68CC">
            <w:pPr>
              <w:pStyle w:val="TableParagraph"/>
            </w:pPr>
          </w:p>
        </w:tc>
      </w:tr>
      <w:tr w:rsidR="00DB68CC" w14:paraId="432B5C11" w14:textId="77777777">
        <w:trPr>
          <w:trHeight w:val="721"/>
        </w:trPr>
        <w:tc>
          <w:tcPr>
            <w:tcW w:w="15127" w:type="dxa"/>
            <w:gridSpan w:val="9"/>
          </w:tcPr>
          <w:p w14:paraId="2774B408" w14:textId="77777777" w:rsidR="00DB68CC" w:rsidRDefault="00000000">
            <w:pPr>
              <w:pStyle w:val="TableParagraph"/>
              <w:spacing w:line="251" w:lineRule="exact"/>
              <w:ind w:left="3918"/>
            </w:pPr>
            <w:r>
              <w:rPr>
                <w:w w:val="105"/>
              </w:rPr>
              <w:t>ՀԻՎԱՆԴԱՆՈՑՈՒՄ ՎԱՐՎՈՒՄ, ԼՐԱՑՎՈՒՄ ԵՎ ՇՐՋԱՆԱՌՎՈՒՄ ԵՆ.</w:t>
            </w:r>
          </w:p>
        </w:tc>
      </w:tr>
      <w:tr w:rsidR="00DB68CC" w14:paraId="2E2E2DD0" w14:textId="77777777">
        <w:trPr>
          <w:trHeight w:val="335"/>
        </w:trPr>
        <w:tc>
          <w:tcPr>
            <w:tcW w:w="598" w:type="dxa"/>
            <w:tcBorders>
              <w:bottom w:val="nil"/>
            </w:tcBorders>
          </w:tcPr>
          <w:p w14:paraId="7177C4C0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rPr>
                <w:w w:val="95"/>
              </w:rPr>
              <w:t>12․</w:t>
            </w:r>
          </w:p>
        </w:tc>
        <w:tc>
          <w:tcPr>
            <w:tcW w:w="5619" w:type="dxa"/>
            <w:tcBorders>
              <w:bottom w:val="nil"/>
            </w:tcBorders>
          </w:tcPr>
          <w:p w14:paraId="1AC3EC05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Հիվանդանոցային բուժման ընդունված</w:t>
            </w:r>
          </w:p>
        </w:tc>
        <w:tc>
          <w:tcPr>
            <w:tcW w:w="3241" w:type="dxa"/>
            <w:tcBorders>
              <w:bottom w:val="nil"/>
            </w:tcBorders>
          </w:tcPr>
          <w:p w14:paraId="69422F71" w14:textId="77777777" w:rsidR="00DB68CC" w:rsidRDefault="00000000">
            <w:pPr>
              <w:pStyle w:val="TableParagraph"/>
              <w:spacing w:before="51"/>
              <w:ind w:left="125" w:right="17"/>
              <w:jc w:val="center"/>
            </w:pPr>
            <w:r>
              <w:rPr>
                <w:w w:val="105"/>
              </w:rPr>
              <w:t>Բնակչության բժշկական</w:t>
            </w:r>
          </w:p>
        </w:tc>
        <w:tc>
          <w:tcPr>
            <w:tcW w:w="630" w:type="dxa"/>
            <w:vMerge w:val="restart"/>
          </w:tcPr>
          <w:p w14:paraId="2B22E1A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vMerge w:val="restart"/>
          </w:tcPr>
          <w:p w14:paraId="7437E18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vMerge w:val="restart"/>
          </w:tcPr>
          <w:p w14:paraId="1ED4607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tcBorders>
              <w:bottom w:val="nil"/>
            </w:tcBorders>
          </w:tcPr>
          <w:p w14:paraId="5485C6D1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  <w:tcBorders>
              <w:bottom w:val="nil"/>
            </w:tcBorders>
          </w:tcPr>
          <w:p w14:paraId="2B2916FE" w14:textId="77777777" w:rsidR="00DB68CC" w:rsidRDefault="00000000">
            <w:pPr>
              <w:pStyle w:val="TableParagraph"/>
              <w:spacing w:before="27"/>
              <w:ind w:left="2" w:right="1"/>
              <w:jc w:val="center"/>
            </w:pPr>
            <w:r>
              <w:rPr>
                <w:w w:val="105"/>
              </w:rPr>
              <w:t>Էլեկտրոնային</w:t>
            </w:r>
          </w:p>
        </w:tc>
        <w:tc>
          <w:tcPr>
            <w:tcW w:w="1261" w:type="dxa"/>
            <w:vMerge w:val="restart"/>
          </w:tcPr>
          <w:p w14:paraId="6263EAA9" w14:textId="77777777" w:rsidR="00DB68CC" w:rsidRDefault="00DB68CC">
            <w:pPr>
              <w:pStyle w:val="TableParagraph"/>
            </w:pPr>
          </w:p>
        </w:tc>
      </w:tr>
      <w:tr w:rsidR="00DB68CC" w14:paraId="57324941" w14:textId="77777777">
        <w:trPr>
          <w:trHeight w:val="329"/>
        </w:trPr>
        <w:tc>
          <w:tcPr>
            <w:tcW w:w="598" w:type="dxa"/>
            <w:tcBorders>
              <w:top w:val="nil"/>
              <w:bottom w:val="nil"/>
            </w:tcBorders>
          </w:tcPr>
          <w:p w14:paraId="3CA044ED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6B81130F" w14:textId="77777777" w:rsidR="00DB68CC" w:rsidRDefault="00000000">
            <w:pPr>
              <w:pStyle w:val="TableParagraph"/>
              <w:spacing w:before="22"/>
              <w:ind w:left="76"/>
            </w:pPr>
            <w:r>
              <w:rPr>
                <w:w w:val="105"/>
              </w:rPr>
              <w:t>պացիենտների հաշվառման մատյան (վարվում է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51C513EB" w14:textId="77777777" w:rsidR="00DB68CC" w:rsidRDefault="00000000">
            <w:pPr>
              <w:pStyle w:val="TableParagraph"/>
              <w:spacing w:before="46"/>
              <w:ind w:left="125" w:right="16"/>
              <w:jc w:val="center"/>
            </w:pPr>
            <w:r>
              <w:t>օգնության և սպասարկման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109A06C0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0001A834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5A9E8C0F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0F700BFF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5888F03B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1874E2EC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72A6D904" w14:textId="77777777">
        <w:trPr>
          <w:trHeight w:val="341"/>
        </w:trPr>
        <w:tc>
          <w:tcPr>
            <w:tcW w:w="598" w:type="dxa"/>
            <w:tcBorders>
              <w:top w:val="nil"/>
              <w:bottom w:val="nil"/>
            </w:tcBorders>
          </w:tcPr>
          <w:p w14:paraId="3F31346E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5DB5366D" w14:textId="77777777" w:rsidR="00DB68CC" w:rsidRDefault="00000000">
            <w:pPr>
              <w:pStyle w:val="TableParagraph"/>
              <w:spacing w:before="21"/>
              <w:ind w:left="76"/>
            </w:pPr>
            <w:r>
              <w:rPr>
                <w:w w:val="105"/>
              </w:rPr>
              <w:t>Ընդունարանի հերթապահ բուժքրոջ կողմից)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0BF5E4F8" w14:textId="77777777" w:rsidR="00DB68CC" w:rsidRDefault="00000000">
            <w:pPr>
              <w:pStyle w:val="TableParagraph"/>
              <w:spacing w:before="45"/>
              <w:ind w:left="125" w:right="19"/>
              <w:jc w:val="center"/>
            </w:pPr>
            <w:r>
              <w:rPr>
                <w:w w:val="105"/>
              </w:rPr>
              <w:t>մասին օրենք, հոդվածի 31,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735DAAC0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6B6C6B7A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39641E88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50F420F2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40A0C013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71F582C6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56634569" w14:textId="77777777">
        <w:trPr>
          <w:trHeight w:val="329"/>
        </w:trPr>
        <w:tc>
          <w:tcPr>
            <w:tcW w:w="598" w:type="dxa"/>
            <w:tcBorders>
              <w:top w:val="nil"/>
              <w:bottom w:val="nil"/>
            </w:tcBorders>
          </w:tcPr>
          <w:p w14:paraId="05E06EA9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0E01F4C8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7C1856A6" w14:textId="77777777" w:rsidR="00DB68CC" w:rsidRDefault="00000000">
            <w:pPr>
              <w:pStyle w:val="TableParagraph"/>
              <w:spacing w:before="34"/>
              <w:ind w:left="539" w:right="432"/>
              <w:jc w:val="center"/>
            </w:pPr>
            <w:r>
              <w:rPr>
                <w:w w:val="110"/>
              </w:rPr>
              <w:t>մաս 1, կետ 6,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4CC10EC6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25608E22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04397DC8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2C9B0373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51E0298B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1FA6A060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5AACE5FC" w14:textId="77777777">
        <w:trPr>
          <w:trHeight w:val="329"/>
        </w:trPr>
        <w:tc>
          <w:tcPr>
            <w:tcW w:w="598" w:type="dxa"/>
            <w:tcBorders>
              <w:top w:val="nil"/>
              <w:bottom w:val="nil"/>
            </w:tcBorders>
          </w:tcPr>
          <w:p w14:paraId="396AB260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4D49CF90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23AC941E" w14:textId="77777777" w:rsidR="00DB68CC" w:rsidRDefault="00000000">
            <w:pPr>
              <w:pStyle w:val="TableParagraph"/>
              <w:spacing w:before="33"/>
              <w:ind w:left="539" w:right="429"/>
              <w:jc w:val="center"/>
            </w:pPr>
            <w:r>
              <w:rPr>
                <w:w w:val="105"/>
              </w:rPr>
              <w:t>Առողջապահության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2EBAFD58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5695E685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4FB95614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14282E56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64865063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0FC6DA2F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3D57C5CE" w14:textId="77777777">
        <w:trPr>
          <w:trHeight w:val="329"/>
        </w:trPr>
        <w:tc>
          <w:tcPr>
            <w:tcW w:w="598" w:type="dxa"/>
            <w:tcBorders>
              <w:top w:val="nil"/>
              <w:bottom w:val="nil"/>
            </w:tcBorders>
          </w:tcPr>
          <w:p w14:paraId="35FFD521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32A03200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46AAE9C4" w14:textId="77777777" w:rsidR="00DB68CC" w:rsidRDefault="00000000">
            <w:pPr>
              <w:pStyle w:val="TableParagraph"/>
              <w:spacing w:before="34"/>
              <w:ind w:left="125" w:right="18"/>
              <w:jc w:val="center"/>
            </w:pPr>
            <w:r>
              <w:rPr>
                <w:w w:val="110"/>
              </w:rPr>
              <w:t>նախարարի 2019 թվականի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25D6CDC9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3CA159BB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14FC403D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2C392DD1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289F739C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0822E27F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3C72ECC8" w14:textId="77777777">
        <w:trPr>
          <w:trHeight w:val="329"/>
        </w:trPr>
        <w:tc>
          <w:tcPr>
            <w:tcW w:w="598" w:type="dxa"/>
            <w:tcBorders>
              <w:top w:val="nil"/>
              <w:bottom w:val="nil"/>
            </w:tcBorders>
          </w:tcPr>
          <w:p w14:paraId="6B4C34FE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6599E736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5C47F508" w14:textId="77777777" w:rsidR="00DB68CC" w:rsidRDefault="00000000">
            <w:pPr>
              <w:pStyle w:val="TableParagraph"/>
              <w:spacing w:before="33"/>
              <w:ind w:left="125" w:right="15"/>
              <w:jc w:val="center"/>
            </w:pPr>
            <w:r>
              <w:rPr>
                <w:w w:val="105"/>
              </w:rPr>
              <w:t>հոկտեմբերի 18-ի N 44-Ն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4F901BC2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6685B1DF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3205B465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1FE64E40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6154B2A2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0955D256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4F9B184B" w14:textId="77777777">
        <w:trPr>
          <w:trHeight w:val="345"/>
        </w:trPr>
        <w:tc>
          <w:tcPr>
            <w:tcW w:w="598" w:type="dxa"/>
            <w:tcBorders>
              <w:top w:val="nil"/>
            </w:tcBorders>
          </w:tcPr>
          <w:p w14:paraId="1FF28FB2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</w:tcBorders>
          </w:tcPr>
          <w:p w14:paraId="377F6DBD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</w:tcBorders>
          </w:tcPr>
          <w:p w14:paraId="2EA1CFD7" w14:textId="77777777" w:rsidR="00DB68CC" w:rsidRDefault="00000000">
            <w:pPr>
              <w:pStyle w:val="TableParagraph"/>
              <w:spacing w:before="34"/>
              <w:ind w:left="125" w:right="19"/>
              <w:jc w:val="center"/>
            </w:pPr>
            <w:r>
              <w:rPr>
                <w:w w:val="105"/>
              </w:rPr>
              <w:t>հրաման, հավելված 1 կետ 18,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10AF3F54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2E1D3349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31455315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14:paraId="4B91251E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</w:tcBorders>
          </w:tcPr>
          <w:p w14:paraId="1A49DD99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1EC6E710" w14:textId="77777777" w:rsidR="00DB68CC" w:rsidRDefault="00DB68CC">
            <w:pPr>
              <w:rPr>
                <w:sz w:val="2"/>
                <w:szCs w:val="2"/>
              </w:rPr>
            </w:pPr>
          </w:p>
        </w:tc>
      </w:tr>
    </w:tbl>
    <w:p w14:paraId="0BFFDA07" w14:textId="77777777" w:rsidR="00DB68CC" w:rsidRDefault="00DB68CC">
      <w:pPr>
        <w:rPr>
          <w:sz w:val="2"/>
          <w:szCs w:val="2"/>
        </w:r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715BFDC8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55F67692" w14:textId="77777777">
        <w:trPr>
          <w:trHeight w:val="806"/>
        </w:trPr>
        <w:tc>
          <w:tcPr>
            <w:tcW w:w="598" w:type="dxa"/>
          </w:tcPr>
          <w:p w14:paraId="7123C72E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049D34B6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</w:tcPr>
          <w:p w14:paraId="1DFBED7B" w14:textId="77777777" w:rsidR="00DB68CC" w:rsidRDefault="00000000">
            <w:pPr>
              <w:pStyle w:val="TableParagraph"/>
              <w:spacing w:before="27"/>
              <w:ind w:left="718"/>
            </w:pPr>
            <w:r>
              <w:t>հավելված 2 ձև N 1</w:t>
            </w:r>
          </w:p>
        </w:tc>
        <w:tc>
          <w:tcPr>
            <w:tcW w:w="630" w:type="dxa"/>
          </w:tcPr>
          <w:p w14:paraId="64D2467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1E6720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0B1BA8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D4EBA05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404322E4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6A9E4CD5" w14:textId="77777777" w:rsidR="00DB68CC" w:rsidRDefault="00DB68CC">
            <w:pPr>
              <w:pStyle w:val="TableParagraph"/>
            </w:pPr>
          </w:p>
        </w:tc>
      </w:tr>
      <w:tr w:rsidR="00DB68CC" w14:paraId="334B55DD" w14:textId="77777777">
        <w:trPr>
          <w:trHeight w:val="3078"/>
        </w:trPr>
        <w:tc>
          <w:tcPr>
            <w:tcW w:w="598" w:type="dxa"/>
          </w:tcPr>
          <w:p w14:paraId="6B2FAE28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13․</w:t>
            </w:r>
          </w:p>
        </w:tc>
        <w:tc>
          <w:tcPr>
            <w:tcW w:w="5619" w:type="dxa"/>
          </w:tcPr>
          <w:p w14:paraId="1F391CAF" w14:textId="77777777" w:rsidR="00DB68CC" w:rsidRDefault="00000000">
            <w:pPr>
              <w:pStyle w:val="TableParagraph"/>
              <w:spacing w:before="27" w:line="321" w:lineRule="auto"/>
              <w:ind w:left="76"/>
            </w:pPr>
            <w:r>
              <w:rPr>
                <w:w w:val="105"/>
              </w:rPr>
              <w:t>Ամբուլատոր պացիենտների հաշվառման մատյան (վարվում է Ընդունարանի հերթապահ բուժքրոջ կողմից)</w:t>
            </w:r>
          </w:p>
        </w:tc>
        <w:tc>
          <w:tcPr>
            <w:tcW w:w="3241" w:type="dxa"/>
          </w:tcPr>
          <w:p w14:paraId="6D0E2BA1" w14:textId="77777777" w:rsidR="00DB68CC" w:rsidRDefault="00000000">
            <w:pPr>
              <w:pStyle w:val="TableParagraph"/>
              <w:spacing w:before="51" w:line="321" w:lineRule="auto"/>
              <w:ind w:left="116" w:right="5" w:firstLine="1"/>
              <w:jc w:val="center"/>
            </w:pPr>
            <w:r>
              <w:rPr>
                <w:w w:val="105"/>
              </w:rPr>
              <w:t>Բնակչության բժշկական օգնության և սպասարկման մասին օրենք, հոդվածի 31, մաս, կետ 6, Առողջապահության նախարարի 2019 թվականի հոկտեմբերի 18-ի N 44-Ն հրաման, հավելված 1, կետ 25,</w:t>
            </w:r>
          </w:p>
          <w:p w14:paraId="53ACB952" w14:textId="77777777" w:rsidR="00DB68CC" w:rsidRDefault="00000000">
            <w:pPr>
              <w:pStyle w:val="TableParagraph"/>
              <w:spacing w:before="2"/>
              <w:ind w:left="539" w:right="431"/>
              <w:jc w:val="center"/>
            </w:pPr>
            <w:r>
              <w:rPr>
                <w:w w:val="105"/>
              </w:rPr>
              <w:t>հավելված 2, ձև N 2</w:t>
            </w:r>
          </w:p>
        </w:tc>
        <w:tc>
          <w:tcPr>
            <w:tcW w:w="630" w:type="dxa"/>
          </w:tcPr>
          <w:p w14:paraId="244E661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EB052E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D68749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B4E2352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FADBF80" w14:textId="77777777" w:rsidR="00DB68CC" w:rsidRDefault="00000000">
            <w:pPr>
              <w:pStyle w:val="TableParagraph"/>
              <w:spacing w:before="27"/>
              <w:ind w:left="2" w:right="1"/>
              <w:jc w:val="center"/>
            </w:pPr>
            <w:r>
              <w:rPr>
                <w:w w:val="105"/>
              </w:rPr>
              <w:t>Էլեկտրոնային</w:t>
            </w:r>
          </w:p>
        </w:tc>
        <w:tc>
          <w:tcPr>
            <w:tcW w:w="1261" w:type="dxa"/>
          </w:tcPr>
          <w:p w14:paraId="779892F9" w14:textId="77777777" w:rsidR="00DB68CC" w:rsidRDefault="00DB68CC">
            <w:pPr>
              <w:pStyle w:val="TableParagraph"/>
            </w:pPr>
          </w:p>
        </w:tc>
      </w:tr>
      <w:tr w:rsidR="00DB68CC" w14:paraId="362767A2" w14:textId="77777777">
        <w:trPr>
          <w:trHeight w:val="3078"/>
        </w:trPr>
        <w:tc>
          <w:tcPr>
            <w:tcW w:w="598" w:type="dxa"/>
          </w:tcPr>
          <w:p w14:paraId="6C29DF6A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14․</w:t>
            </w:r>
          </w:p>
        </w:tc>
        <w:tc>
          <w:tcPr>
            <w:tcW w:w="5619" w:type="dxa"/>
          </w:tcPr>
          <w:p w14:paraId="1D6CE770" w14:textId="77777777" w:rsidR="00DB68CC" w:rsidRDefault="00000000">
            <w:pPr>
              <w:pStyle w:val="TableParagraph"/>
              <w:spacing w:before="27" w:line="321" w:lineRule="auto"/>
              <w:ind w:left="76"/>
            </w:pPr>
            <w:r>
              <w:rPr>
                <w:w w:val="105"/>
              </w:rPr>
              <w:t>Հիվանդանոցային պայմաններում արտահիվանդանոցային բժշկական օգնության և սպասարկման քարտեր</w:t>
            </w:r>
          </w:p>
        </w:tc>
        <w:tc>
          <w:tcPr>
            <w:tcW w:w="3241" w:type="dxa"/>
          </w:tcPr>
          <w:p w14:paraId="75F765F6" w14:textId="77777777" w:rsidR="00DB68CC" w:rsidRDefault="00000000">
            <w:pPr>
              <w:pStyle w:val="TableParagraph"/>
              <w:spacing w:before="51" w:line="321" w:lineRule="auto"/>
              <w:ind w:left="150" w:right="39" w:firstLine="1"/>
              <w:jc w:val="center"/>
            </w:pPr>
            <w:r>
              <w:rPr>
                <w:w w:val="105"/>
              </w:rPr>
              <w:t>Բնակչության բժշկական օգնության և սպասարկման մասին օրենք, 31-րդ</w:t>
            </w:r>
            <w:r>
              <w:rPr>
                <w:spacing w:val="-37"/>
                <w:w w:val="105"/>
              </w:rPr>
              <w:t xml:space="preserve"> </w:t>
            </w:r>
            <w:r>
              <w:rPr>
                <w:w w:val="105"/>
              </w:rPr>
              <w:t>հոդված 31, մաս 1, կետ 6, Առողջապահության նախարարի 2019 թվականի հոկտեմբերի 18-ի N 44-Ն հրաման, հավելված 1 կետ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25,</w:t>
            </w:r>
          </w:p>
          <w:p w14:paraId="2F0F8A00" w14:textId="77777777" w:rsidR="00DB68CC" w:rsidRDefault="00000000">
            <w:pPr>
              <w:pStyle w:val="TableParagraph"/>
              <w:spacing w:before="5"/>
              <w:ind w:left="539" w:right="429"/>
              <w:jc w:val="center"/>
            </w:pPr>
            <w:r>
              <w:rPr>
                <w:w w:val="105"/>
              </w:rPr>
              <w:t>հավելված 2, ձև N 3</w:t>
            </w:r>
          </w:p>
        </w:tc>
        <w:tc>
          <w:tcPr>
            <w:tcW w:w="630" w:type="dxa"/>
          </w:tcPr>
          <w:p w14:paraId="022DF0C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779CBE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690CBD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BE9D7CC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5085FE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4D544D54" w14:textId="77777777" w:rsidR="00DB68CC" w:rsidRDefault="00DB68CC">
            <w:pPr>
              <w:pStyle w:val="TableParagraph"/>
            </w:pPr>
          </w:p>
        </w:tc>
      </w:tr>
      <w:tr w:rsidR="00DB68CC" w14:paraId="0351C045" w14:textId="77777777">
        <w:trPr>
          <w:trHeight w:val="2401"/>
        </w:trPr>
        <w:tc>
          <w:tcPr>
            <w:tcW w:w="598" w:type="dxa"/>
          </w:tcPr>
          <w:p w14:paraId="20BF7CB5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15․</w:t>
            </w:r>
          </w:p>
        </w:tc>
        <w:tc>
          <w:tcPr>
            <w:tcW w:w="5619" w:type="dxa"/>
          </w:tcPr>
          <w:p w14:paraId="6D1FF0D6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Մեծահասակի հիվանդության պատմագրեր</w:t>
            </w:r>
          </w:p>
        </w:tc>
        <w:tc>
          <w:tcPr>
            <w:tcW w:w="3241" w:type="dxa"/>
          </w:tcPr>
          <w:p w14:paraId="7D672DB6" w14:textId="77777777" w:rsidR="00DB68CC" w:rsidRDefault="00000000">
            <w:pPr>
              <w:pStyle w:val="TableParagraph"/>
              <w:spacing w:before="51" w:line="321" w:lineRule="auto"/>
              <w:ind w:left="217" w:right="201" w:hanging="1"/>
              <w:jc w:val="center"/>
            </w:pPr>
            <w:r>
              <w:rPr>
                <w:w w:val="105"/>
              </w:rPr>
              <w:t>Բնակչության բժշկական օգնության և սպասարկման մասին օրենք, հոդված 31, մաս 1, կետ 6, Առողջապահության նախարարի 2014 թվականի</w:t>
            </w:r>
          </w:p>
          <w:p w14:paraId="7A519593" w14:textId="77777777" w:rsidR="00DB68CC" w:rsidRDefault="00000000">
            <w:pPr>
              <w:pStyle w:val="TableParagraph"/>
              <w:spacing w:before="4"/>
              <w:ind w:left="60" w:right="44"/>
              <w:jc w:val="center"/>
            </w:pPr>
            <w:r>
              <w:rPr>
                <w:w w:val="105"/>
              </w:rPr>
              <w:t>փետրվարի 14-ի N 02-Ն</w:t>
            </w:r>
          </w:p>
        </w:tc>
        <w:tc>
          <w:tcPr>
            <w:tcW w:w="630" w:type="dxa"/>
          </w:tcPr>
          <w:p w14:paraId="26E42F5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AF9486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85BF79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B36BAC5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DA7D9A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5B55BD73" w14:textId="77777777" w:rsidR="00DB68CC" w:rsidRDefault="00DB68CC">
            <w:pPr>
              <w:pStyle w:val="TableParagraph"/>
            </w:pPr>
          </w:p>
        </w:tc>
      </w:tr>
    </w:tbl>
    <w:p w14:paraId="7249C239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12ACF687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55F403FF" w14:textId="77777777">
        <w:trPr>
          <w:trHeight w:val="1357"/>
        </w:trPr>
        <w:tc>
          <w:tcPr>
            <w:tcW w:w="598" w:type="dxa"/>
          </w:tcPr>
          <w:p w14:paraId="107A6027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41C77A1B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</w:tcPr>
          <w:p w14:paraId="1CA431A8" w14:textId="77777777" w:rsidR="00DB68CC" w:rsidRDefault="00000000">
            <w:pPr>
              <w:pStyle w:val="TableParagraph"/>
              <w:spacing w:before="27" w:line="321" w:lineRule="auto"/>
              <w:ind w:left="205" w:right="189" w:firstLine="1"/>
              <w:jc w:val="center"/>
            </w:pPr>
            <w:r>
              <w:t>հրաման, հավելված N 1 Առողջապահության նախարարի 2022 թվականի</w:t>
            </w:r>
          </w:p>
          <w:p w14:paraId="6211B752" w14:textId="77777777" w:rsidR="00DB68CC" w:rsidRDefault="00000000">
            <w:pPr>
              <w:pStyle w:val="TableParagraph"/>
              <w:spacing w:before="1"/>
              <w:ind w:left="63" w:right="44"/>
              <w:jc w:val="center"/>
            </w:pPr>
            <w:r>
              <w:rPr>
                <w:w w:val="105"/>
              </w:rPr>
              <w:t>ապրիլի 20-ի N 19-Ն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հրաման</w:t>
            </w:r>
          </w:p>
        </w:tc>
        <w:tc>
          <w:tcPr>
            <w:tcW w:w="630" w:type="dxa"/>
          </w:tcPr>
          <w:p w14:paraId="5CB2B4F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ED4F19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A4639B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320792B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1FD54B1A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54AEEE2C" w14:textId="77777777" w:rsidR="00DB68CC" w:rsidRDefault="00DB68CC">
            <w:pPr>
              <w:pStyle w:val="TableParagraph"/>
            </w:pPr>
          </w:p>
        </w:tc>
      </w:tr>
      <w:tr w:rsidR="00DB68CC" w14:paraId="306D63B1" w14:textId="77777777">
        <w:trPr>
          <w:trHeight w:val="334"/>
        </w:trPr>
        <w:tc>
          <w:tcPr>
            <w:tcW w:w="598" w:type="dxa"/>
            <w:tcBorders>
              <w:bottom w:val="nil"/>
            </w:tcBorders>
          </w:tcPr>
          <w:p w14:paraId="0D4A2AB3" w14:textId="77777777" w:rsidR="00DB68CC" w:rsidRDefault="00000000">
            <w:pPr>
              <w:pStyle w:val="TableParagraph"/>
              <w:spacing w:before="27"/>
              <w:ind w:left="160"/>
            </w:pPr>
            <w:r>
              <w:rPr>
                <w:spacing w:val="-1"/>
                <w:w w:val="85"/>
              </w:rPr>
              <w:t>1</w:t>
            </w:r>
            <w:r>
              <w:rPr>
                <w:spacing w:val="-4"/>
                <w:w w:val="125"/>
              </w:rPr>
              <w:t>6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  <w:tcBorders>
              <w:bottom w:val="nil"/>
            </w:tcBorders>
          </w:tcPr>
          <w:p w14:paraId="7154DF6E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Բժշկական հաստատություն տեղափոխված (դիմած)</w:t>
            </w:r>
          </w:p>
        </w:tc>
        <w:tc>
          <w:tcPr>
            <w:tcW w:w="3241" w:type="dxa"/>
            <w:tcBorders>
              <w:bottom w:val="nil"/>
            </w:tcBorders>
          </w:tcPr>
          <w:p w14:paraId="600C66F6" w14:textId="77777777" w:rsidR="00DB68CC" w:rsidRDefault="00000000">
            <w:pPr>
              <w:pStyle w:val="TableParagraph"/>
              <w:spacing w:before="51"/>
              <w:ind w:left="270"/>
            </w:pPr>
            <w:r>
              <w:rPr>
                <w:w w:val="105"/>
              </w:rPr>
              <w:t>Բնակչության բժշկական</w:t>
            </w:r>
          </w:p>
        </w:tc>
        <w:tc>
          <w:tcPr>
            <w:tcW w:w="630" w:type="dxa"/>
            <w:vMerge w:val="restart"/>
          </w:tcPr>
          <w:p w14:paraId="56D6C9B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vMerge w:val="restart"/>
          </w:tcPr>
          <w:p w14:paraId="0904CC2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vMerge w:val="restart"/>
          </w:tcPr>
          <w:p w14:paraId="181955E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tcBorders>
              <w:bottom w:val="nil"/>
            </w:tcBorders>
          </w:tcPr>
          <w:p w14:paraId="1F0249CE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  <w:tcBorders>
              <w:bottom w:val="nil"/>
            </w:tcBorders>
          </w:tcPr>
          <w:p w14:paraId="35D61C1C" w14:textId="77777777" w:rsidR="00DB68CC" w:rsidRDefault="00000000">
            <w:pPr>
              <w:pStyle w:val="TableParagraph"/>
              <w:spacing w:before="27"/>
              <w:ind w:left="2" w:right="1"/>
              <w:jc w:val="center"/>
            </w:pPr>
            <w:r>
              <w:rPr>
                <w:w w:val="105"/>
              </w:rPr>
              <w:t>Էլեկտրոնային</w:t>
            </w:r>
          </w:p>
        </w:tc>
        <w:tc>
          <w:tcPr>
            <w:tcW w:w="1261" w:type="dxa"/>
            <w:vMerge w:val="restart"/>
          </w:tcPr>
          <w:p w14:paraId="72012174" w14:textId="77777777" w:rsidR="00DB68CC" w:rsidRDefault="00DB68CC">
            <w:pPr>
              <w:pStyle w:val="TableParagraph"/>
            </w:pPr>
          </w:p>
        </w:tc>
      </w:tr>
      <w:tr w:rsidR="00DB68CC" w14:paraId="0FD2A4EB" w14:textId="77777777">
        <w:trPr>
          <w:trHeight w:val="341"/>
        </w:trPr>
        <w:tc>
          <w:tcPr>
            <w:tcW w:w="598" w:type="dxa"/>
            <w:tcBorders>
              <w:top w:val="nil"/>
              <w:bottom w:val="nil"/>
            </w:tcBorders>
          </w:tcPr>
          <w:p w14:paraId="6F963D36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71B73E7E" w14:textId="77777777" w:rsidR="00DB68CC" w:rsidRDefault="00000000">
            <w:pPr>
              <w:pStyle w:val="TableParagraph"/>
              <w:spacing w:before="21"/>
              <w:ind w:left="76"/>
            </w:pPr>
            <w:r>
              <w:rPr>
                <w:w w:val="105"/>
              </w:rPr>
              <w:t>պացիենտի կամ դիակի գրանցամատյան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1DE56DF9" w14:textId="77777777" w:rsidR="00DB68CC" w:rsidRDefault="00000000">
            <w:pPr>
              <w:pStyle w:val="TableParagraph"/>
              <w:spacing w:before="45"/>
              <w:ind w:left="171"/>
            </w:pPr>
            <w:r>
              <w:t>օգնության և սպասարկման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05B8A93A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1840B94A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06110D99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57436585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4F9A8F55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77799EEB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0F645436" w14:textId="77777777">
        <w:trPr>
          <w:trHeight w:val="329"/>
        </w:trPr>
        <w:tc>
          <w:tcPr>
            <w:tcW w:w="598" w:type="dxa"/>
            <w:tcBorders>
              <w:top w:val="nil"/>
              <w:bottom w:val="nil"/>
            </w:tcBorders>
          </w:tcPr>
          <w:p w14:paraId="1F0D957A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672C3572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260B453C" w14:textId="77777777" w:rsidR="00DB68CC" w:rsidRDefault="00000000">
            <w:pPr>
              <w:pStyle w:val="TableParagraph"/>
              <w:spacing w:before="34"/>
              <w:ind w:left="202"/>
            </w:pPr>
            <w:r>
              <w:rPr>
                <w:w w:val="105"/>
              </w:rPr>
              <w:t>մասին օրենք, հոդված 31,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196BDB14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59C03E4B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3F22ADA5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306C6A16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4A2E8AFC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7696B9D7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092BAE7B" w14:textId="77777777">
        <w:trPr>
          <w:trHeight w:val="329"/>
        </w:trPr>
        <w:tc>
          <w:tcPr>
            <w:tcW w:w="598" w:type="dxa"/>
            <w:tcBorders>
              <w:top w:val="nil"/>
              <w:bottom w:val="nil"/>
            </w:tcBorders>
          </w:tcPr>
          <w:p w14:paraId="16FF4CB3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5B2E2187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13C92238" w14:textId="77777777" w:rsidR="00DB68CC" w:rsidRDefault="00000000">
            <w:pPr>
              <w:pStyle w:val="TableParagraph"/>
              <w:spacing w:before="33"/>
              <w:ind w:left="862"/>
            </w:pPr>
            <w:r>
              <w:rPr>
                <w:w w:val="110"/>
              </w:rPr>
              <w:t>մաս 1, կետ 6,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26328095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7A7B9D7B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73557137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2FE53CCC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085A34A8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07A2BCA5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28544B0C" w14:textId="77777777">
        <w:trPr>
          <w:trHeight w:val="329"/>
        </w:trPr>
        <w:tc>
          <w:tcPr>
            <w:tcW w:w="598" w:type="dxa"/>
            <w:tcBorders>
              <w:top w:val="nil"/>
              <w:bottom w:val="nil"/>
            </w:tcBorders>
          </w:tcPr>
          <w:p w14:paraId="6BD1626C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5AB9BCD9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228EB52A" w14:textId="77777777" w:rsidR="00DB68CC" w:rsidRDefault="00000000">
            <w:pPr>
              <w:pStyle w:val="TableParagraph"/>
              <w:spacing w:before="34"/>
              <w:ind w:left="428"/>
            </w:pPr>
            <w:r>
              <w:rPr>
                <w:w w:val="105"/>
              </w:rPr>
              <w:t>Կառավարության 2021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57C8C80D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4CAF729D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01CCCD5A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28EEA0C8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659ADD24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01229FAC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340ECB52" w14:textId="77777777">
        <w:trPr>
          <w:trHeight w:val="329"/>
        </w:trPr>
        <w:tc>
          <w:tcPr>
            <w:tcW w:w="598" w:type="dxa"/>
            <w:tcBorders>
              <w:top w:val="nil"/>
              <w:bottom w:val="nil"/>
            </w:tcBorders>
          </w:tcPr>
          <w:p w14:paraId="44CFE2BA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7639D6F7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23F8BEB7" w14:textId="77777777" w:rsidR="00DB68CC" w:rsidRDefault="00000000">
            <w:pPr>
              <w:pStyle w:val="TableParagraph"/>
              <w:spacing w:before="33"/>
              <w:ind w:left="56"/>
            </w:pPr>
            <w:r>
              <w:rPr>
                <w:w w:val="105"/>
              </w:rPr>
              <w:t>թվականի հունվարի 21-ի 16 N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18B9250F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11CF7B3B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5FB7448C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14CD9EF4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2F57C64A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555EE1F1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14D0180B" w14:textId="77777777">
        <w:trPr>
          <w:trHeight w:val="329"/>
        </w:trPr>
        <w:tc>
          <w:tcPr>
            <w:tcW w:w="598" w:type="dxa"/>
            <w:tcBorders>
              <w:top w:val="nil"/>
              <w:bottom w:val="nil"/>
            </w:tcBorders>
          </w:tcPr>
          <w:p w14:paraId="369ACA6D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6B5495EE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2708BF9A" w14:textId="77777777" w:rsidR="00DB68CC" w:rsidRDefault="00000000">
            <w:pPr>
              <w:pStyle w:val="TableParagraph"/>
              <w:spacing w:before="34"/>
              <w:ind w:left="56"/>
            </w:pPr>
            <w:r>
              <w:rPr>
                <w:w w:val="110"/>
              </w:rPr>
              <w:t>65-Ն որոշում Հավելված, կետ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15AB3F67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65AC1EB1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1722690F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1E25287D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128EF431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113AB8CC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4847F7AE" w14:textId="77777777">
        <w:trPr>
          <w:trHeight w:val="344"/>
        </w:trPr>
        <w:tc>
          <w:tcPr>
            <w:tcW w:w="598" w:type="dxa"/>
            <w:tcBorders>
              <w:top w:val="nil"/>
            </w:tcBorders>
          </w:tcPr>
          <w:p w14:paraId="0E371EBD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</w:tcBorders>
          </w:tcPr>
          <w:p w14:paraId="73A2E9BC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</w:tcBorders>
          </w:tcPr>
          <w:p w14:paraId="4BEDD086" w14:textId="77777777" w:rsidR="00DB68CC" w:rsidRDefault="00000000">
            <w:pPr>
              <w:pStyle w:val="TableParagraph"/>
              <w:spacing w:before="33"/>
              <w:ind w:left="438" w:right="529"/>
              <w:jc w:val="center"/>
            </w:pPr>
            <w:r>
              <w:rPr>
                <w:w w:val="110"/>
              </w:rPr>
              <w:t>4, ձև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7D658F00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3C2BE98A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7BAB1464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14:paraId="6D3A488C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</w:tcBorders>
          </w:tcPr>
          <w:p w14:paraId="6FFE0563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7F21A1C5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3387C528" w14:textId="77777777">
        <w:trPr>
          <w:trHeight w:val="676"/>
        </w:trPr>
        <w:tc>
          <w:tcPr>
            <w:tcW w:w="598" w:type="dxa"/>
            <w:tcBorders>
              <w:bottom w:val="nil"/>
            </w:tcBorders>
          </w:tcPr>
          <w:p w14:paraId="0BF5A475" w14:textId="77777777" w:rsidR="00DB68CC" w:rsidRDefault="00000000">
            <w:pPr>
              <w:pStyle w:val="TableParagraph"/>
              <w:spacing w:before="29"/>
              <w:ind w:left="167"/>
            </w:pPr>
            <w:r>
              <w:rPr>
                <w:w w:val="95"/>
              </w:rPr>
              <w:t>17․</w:t>
            </w:r>
          </w:p>
        </w:tc>
        <w:tc>
          <w:tcPr>
            <w:tcW w:w="5619" w:type="dxa"/>
            <w:tcBorders>
              <w:bottom w:val="nil"/>
            </w:tcBorders>
          </w:tcPr>
          <w:p w14:paraId="69B2D29A" w14:textId="77777777" w:rsidR="00DB68CC" w:rsidRDefault="00000000">
            <w:pPr>
              <w:pStyle w:val="TableParagraph"/>
              <w:spacing w:before="29"/>
              <w:ind w:left="76"/>
            </w:pPr>
            <w:r>
              <w:rPr>
                <w:w w:val="105"/>
              </w:rPr>
              <w:t>Բժշկական կազմակերպություն դիմած (բերված)</w:t>
            </w:r>
          </w:p>
          <w:p w14:paraId="0C463D55" w14:textId="77777777" w:rsidR="00DB68CC" w:rsidRDefault="00000000">
            <w:pPr>
              <w:pStyle w:val="TableParagraph"/>
              <w:spacing w:before="86"/>
              <w:ind w:left="76"/>
            </w:pPr>
            <w:r>
              <w:rPr>
                <w:w w:val="105"/>
              </w:rPr>
              <w:t>հոսպիտալացման ցուցում ունեցող պացիենտի</w:t>
            </w:r>
          </w:p>
        </w:tc>
        <w:tc>
          <w:tcPr>
            <w:tcW w:w="3241" w:type="dxa"/>
            <w:tcBorders>
              <w:bottom w:val="nil"/>
            </w:tcBorders>
          </w:tcPr>
          <w:p w14:paraId="7DABA21E" w14:textId="77777777" w:rsidR="00DB68CC" w:rsidRDefault="00000000">
            <w:pPr>
              <w:pStyle w:val="TableParagraph"/>
              <w:spacing w:before="53"/>
              <w:ind w:left="370"/>
            </w:pPr>
            <w:r>
              <w:rPr>
                <w:w w:val="105"/>
              </w:rPr>
              <w:t>Բնակչության բժշկական</w:t>
            </w:r>
          </w:p>
          <w:p w14:paraId="3C775A9A" w14:textId="77777777" w:rsidR="00DB68CC" w:rsidRDefault="00000000">
            <w:pPr>
              <w:pStyle w:val="TableParagraph"/>
              <w:spacing w:before="86"/>
              <w:ind w:left="272"/>
            </w:pPr>
            <w:r>
              <w:t>օգնության և սպասարկման</w:t>
            </w:r>
          </w:p>
        </w:tc>
        <w:tc>
          <w:tcPr>
            <w:tcW w:w="630" w:type="dxa"/>
            <w:vMerge w:val="restart"/>
          </w:tcPr>
          <w:p w14:paraId="49DB899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vMerge w:val="restart"/>
          </w:tcPr>
          <w:p w14:paraId="063AD9F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vMerge w:val="restart"/>
          </w:tcPr>
          <w:p w14:paraId="1AC8F70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tcBorders>
              <w:bottom w:val="nil"/>
            </w:tcBorders>
          </w:tcPr>
          <w:p w14:paraId="2ABAA682" w14:textId="77777777" w:rsidR="00DB68CC" w:rsidRDefault="00000000">
            <w:pPr>
              <w:pStyle w:val="TableParagraph"/>
              <w:spacing w:before="2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  <w:tcBorders>
              <w:bottom w:val="nil"/>
            </w:tcBorders>
          </w:tcPr>
          <w:p w14:paraId="55929B92" w14:textId="77777777" w:rsidR="00DB68CC" w:rsidRDefault="00000000">
            <w:pPr>
              <w:pStyle w:val="TableParagraph"/>
              <w:spacing w:before="29" w:line="280" w:lineRule="auto"/>
              <w:ind w:left="37" w:firstLine="117"/>
            </w:pPr>
            <w:r>
              <w:rPr>
                <w:w w:val="105"/>
              </w:rPr>
              <w:t>Էլեկտրոնային, փաստաթղթային</w:t>
            </w:r>
          </w:p>
        </w:tc>
        <w:tc>
          <w:tcPr>
            <w:tcW w:w="1261" w:type="dxa"/>
            <w:vMerge w:val="restart"/>
          </w:tcPr>
          <w:p w14:paraId="746721C7" w14:textId="77777777" w:rsidR="00DB68CC" w:rsidRDefault="00DB68CC">
            <w:pPr>
              <w:pStyle w:val="TableParagraph"/>
            </w:pPr>
          </w:p>
        </w:tc>
      </w:tr>
      <w:tr w:rsidR="00DB68CC" w14:paraId="56292E72" w14:textId="77777777">
        <w:trPr>
          <w:trHeight w:val="329"/>
        </w:trPr>
        <w:tc>
          <w:tcPr>
            <w:tcW w:w="598" w:type="dxa"/>
            <w:tcBorders>
              <w:top w:val="nil"/>
              <w:bottom w:val="nil"/>
            </w:tcBorders>
          </w:tcPr>
          <w:p w14:paraId="7AA35EBA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6876058C" w14:textId="77777777" w:rsidR="00DB68CC" w:rsidRDefault="00000000">
            <w:pPr>
              <w:pStyle w:val="TableParagraph"/>
              <w:spacing w:before="22"/>
              <w:ind w:left="76"/>
            </w:pPr>
            <w:r>
              <w:rPr>
                <w:w w:val="105"/>
              </w:rPr>
              <w:t>հոսպիտալացումից հրաժարման դեպքում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12BFAEFE" w14:textId="77777777" w:rsidR="00DB68CC" w:rsidRDefault="00000000">
            <w:pPr>
              <w:pStyle w:val="TableParagraph"/>
              <w:spacing w:before="46"/>
              <w:ind w:left="303"/>
            </w:pPr>
            <w:r>
              <w:rPr>
                <w:w w:val="105"/>
              </w:rPr>
              <w:t>մասին օրենք, հոդված 31,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5EA905A9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154B17DD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7CDF293C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183DEC98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1AAA3832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0F3A99C1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6CAAAF44" w14:textId="77777777">
        <w:trPr>
          <w:trHeight w:val="329"/>
        </w:trPr>
        <w:tc>
          <w:tcPr>
            <w:tcW w:w="598" w:type="dxa"/>
            <w:tcBorders>
              <w:top w:val="nil"/>
              <w:bottom w:val="nil"/>
            </w:tcBorders>
          </w:tcPr>
          <w:p w14:paraId="04E7A123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451D6766" w14:textId="77777777" w:rsidR="00DB68CC" w:rsidRDefault="00000000">
            <w:pPr>
              <w:pStyle w:val="TableParagraph"/>
              <w:spacing w:before="21"/>
              <w:ind w:left="76"/>
            </w:pPr>
            <w:r>
              <w:rPr>
                <w:w w:val="105"/>
              </w:rPr>
              <w:t>ամբուլատոր պացիենտների հաշվառման մատյանում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141489ED" w14:textId="77777777" w:rsidR="00DB68CC" w:rsidRDefault="00000000">
            <w:pPr>
              <w:pStyle w:val="TableParagraph"/>
              <w:spacing w:before="45"/>
              <w:ind w:left="963"/>
            </w:pPr>
            <w:r>
              <w:rPr>
                <w:w w:val="110"/>
              </w:rPr>
              <w:t>մաս 1, կետ 6,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72FC02B7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49011A78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4A614E53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1206B31A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2611A3F8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0DCC2B6D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12E442F6" w14:textId="77777777">
        <w:trPr>
          <w:trHeight w:val="329"/>
        </w:trPr>
        <w:tc>
          <w:tcPr>
            <w:tcW w:w="598" w:type="dxa"/>
            <w:tcBorders>
              <w:top w:val="nil"/>
              <w:bottom w:val="nil"/>
            </w:tcBorders>
          </w:tcPr>
          <w:p w14:paraId="6B12A628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457D4072" w14:textId="77777777" w:rsidR="00DB68CC" w:rsidRDefault="00000000">
            <w:pPr>
              <w:pStyle w:val="TableParagraph"/>
              <w:spacing w:before="22"/>
              <w:ind w:left="76"/>
            </w:pPr>
            <w:r>
              <w:rPr>
                <w:w w:val="105"/>
              </w:rPr>
              <w:t>գրանցվում է բժշկական միջամտությունից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711E2F40" w14:textId="77777777" w:rsidR="00DB68CC" w:rsidRDefault="00000000">
            <w:pPr>
              <w:pStyle w:val="TableParagraph"/>
              <w:spacing w:before="46"/>
              <w:ind w:left="670"/>
            </w:pPr>
            <w:r>
              <w:rPr>
                <w:w w:val="105"/>
              </w:rPr>
              <w:t>Առողջապահության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2E07A249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75E9A40E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1F47AF9D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1C28DDB3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66CDD053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00BDF81E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35BD730D" w14:textId="77777777">
        <w:trPr>
          <w:trHeight w:val="340"/>
        </w:trPr>
        <w:tc>
          <w:tcPr>
            <w:tcW w:w="598" w:type="dxa"/>
            <w:tcBorders>
              <w:top w:val="nil"/>
              <w:bottom w:val="nil"/>
            </w:tcBorders>
          </w:tcPr>
          <w:p w14:paraId="59E9835A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6E60EA92" w14:textId="77777777" w:rsidR="00DB68CC" w:rsidRDefault="00000000">
            <w:pPr>
              <w:pStyle w:val="TableParagraph"/>
              <w:spacing w:before="21"/>
              <w:ind w:left="76"/>
            </w:pPr>
            <w:r>
              <w:rPr>
                <w:w w:val="105"/>
              </w:rPr>
              <w:t>հրաժարվելու ձևաթղթի ստորագրման ամսաթիվը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1713E784" w14:textId="77777777" w:rsidR="00DB68CC" w:rsidRDefault="00000000">
            <w:pPr>
              <w:pStyle w:val="TableParagraph"/>
              <w:spacing w:before="45"/>
              <w:ind w:left="257"/>
            </w:pPr>
            <w:r>
              <w:rPr>
                <w:w w:val="110"/>
              </w:rPr>
              <w:t>նախարարի 2019 թվականի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71A56BD2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72265252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4330F785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48947A2A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031F76BA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691A6C66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2D4B9546" w14:textId="77777777">
        <w:trPr>
          <w:trHeight w:val="329"/>
        </w:trPr>
        <w:tc>
          <w:tcPr>
            <w:tcW w:w="598" w:type="dxa"/>
            <w:tcBorders>
              <w:top w:val="nil"/>
              <w:bottom w:val="nil"/>
            </w:tcBorders>
          </w:tcPr>
          <w:p w14:paraId="3FF39D14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7FDDDC8E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7D63410C" w14:textId="77777777" w:rsidR="00DB68CC" w:rsidRDefault="00000000">
            <w:pPr>
              <w:pStyle w:val="TableParagraph"/>
              <w:spacing w:before="33"/>
              <w:ind w:left="401"/>
            </w:pPr>
            <w:r>
              <w:rPr>
                <w:w w:val="105"/>
              </w:rPr>
              <w:t>հոկտեմբերի 18-ի N 44-Ն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63C3672A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5A598F32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38D7624E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39E32ED1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5B87D1A7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0482E9AF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3FB13C96" w14:textId="77777777">
        <w:trPr>
          <w:trHeight w:val="329"/>
        </w:trPr>
        <w:tc>
          <w:tcPr>
            <w:tcW w:w="598" w:type="dxa"/>
            <w:tcBorders>
              <w:top w:val="nil"/>
              <w:bottom w:val="nil"/>
            </w:tcBorders>
          </w:tcPr>
          <w:p w14:paraId="47AA68D5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6F849B60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4D49B693" w14:textId="77777777" w:rsidR="00DB68CC" w:rsidRDefault="00000000">
            <w:pPr>
              <w:pStyle w:val="TableParagraph"/>
              <w:spacing w:before="34"/>
              <w:ind w:left="135"/>
            </w:pPr>
            <w:r>
              <w:rPr>
                <w:w w:val="105"/>
              </w:rPr>
              <w:t>հրաման, հավելված 1, կետ 21,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1FEDF341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0699D3E4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56628C0C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1DA3875F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258D0747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2E5CF860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7B679EB2" w14:textId="77777777">
        <w:trPr>
          <w:trHeight w:val="346"/>
        </w:trPr>
        <w:tc>
          <w:tcPr>
            <w:tcW w:w="598" w:type="dxa"/>
            <w:tcBorders>
              <w:top w:val="nil"/>
            </w:tcBorders>
          </w:tcPr>
          <w:p w14:paraId="0D6E2BCC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</w:tcBorders>
          </w:tcPr>
          <w:p w14:paraId="5692FAC3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</w:tcBorders>
          </w:tcPr>
          <w:p w14:paraId="5FAAF9E2" w14:textId="77777777" w:rsidR="00DB68CC" w:rsidRDefault="00000000">
            <w:pPr>
              <w:pStyle w:val="TableParagraph"/>
              <w:spacing w:before="33"/>
              <w:ind w:left="1071"/>
            </w:pPr>
            <w:r>
              <w:rPr>
                <w:w w:val="110"/>
              </w:rPr>
              <w:t>ենթակետ 3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3D413449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097F9E8D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7FF24C61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14:paraId="0D69182F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</w:tcBorders>
          </w:tcPr>
          <w:p w14:paraId="13D168C4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63ACE8B0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18690695" w14:textId="77777777">
        <w:trPr>
          <w:trHeight w:val="1377"/>
        </w:trPr>
        <w:tc>
          <w:tcPr>
            <w:tcW w:w="598" w:type="dxa"/>
            <w:tcBorders>
              <w:bottom w:val="nil"/>
            </w:tcBorders>
          </w:tcPr>
          <w:p w14:paraId="51400F0B" w14:textId="77777777" w:rsidR="00DB68CC" w:rsidRDefault="00000000">
            <w:pPr>
              <w:pStyle w:val="TableParagraph"/>
              <w:spacing w:before="27"/>
              <w:ind w:left="155"/>
            </w:pPr>
            <w:r>
              <w:rPr>
                <w:spacing w:val="-1"/>
                <w:w w:val="85"/>
              </w:rPr>
              <w:t>1</w:t>
            </w:r>
            <w:r>
              <w:rPr>
                <w:spacing w:val="-3"/>
                <w:w w:val="135"/>
              </w:rPr>
              <w:t>8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  <w:tcBorders>
              <w:bottom w:val="nil"/>
            </w:tcBorders>
          </w:tcPr>
          <w:p w14:paraId="218E06EB" w14:textId="77777777" w:rsidR="00DB68CC" w:rsidRDefault="00000000">
            <w:pPr>
              <w:pStyle w:val="TableParagraph"/>
              <w:spacing w:before="27" w:line="321" w:lineRule="auto"/>
              <w:ind w:left="76"/>
            </w:pPr>
            <w:r>
              <w:rPr>
                <w:w w:val="105"/>
              </w:rPr>
              <w:t>Բժշկական միջամտություն ստանալու կամ դրանից հրաժարվելու վերաբերյալ գրավոր իրազեկված համաձայնության ձև</w:t>
            </w:r>
          </w:p>
        </w:tc>
        <w:tc>
          <w:tcPr>
            <w:tcW w:w="3241" w:type="dxa"/>
            <w:tcBorders>
              <w:bottom w:val="nil"/>
            </w:tcBorders>
          </w:tcPr>
          <w:p w14:paraId="60AC2AC1" w14:textId="77777777" w:rsidR="00DB68CC" w:rsidRDefault="00000000">
            <w:pPr>
              <w:pStyle w:val="TableParagraph"/>
              <w:spacing w:before="51" w:line="321" w:lineRule="auto"/>
              <w:ind w:left="224" w:right="208" w:hanging="1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16,</w:t>
            </w:r>
          </w:p>
          <w:p w14:paraId="47F10F98" w14:textId="77777777" w:rsidR="00DB68CC" w:rsidRDefault="00000000">
            <w:pPr>
              <w:pStyle w:val="TableParagraph"/>
              <w:spacing w:before="1"/>
              <w:ind w:left="539" w:right="522"/>
              <w:jc w:val="center"/>
            </w:pPr>
            <w:r>
              <w:rPr>
                <w:w w:val="105"/>
              </w:rPr>
              <w:t>մաս 1, մաս 2</w:t>
            </w:r>
          </w:p>
        </w:tc>
        <w:tc>
          <w:tcPr>
            <w:tcW w:w="630" w:type="dxa"/>
            <w:vMerge w:val="restart"/>
          </w:tcPr>
          <w:p w14:paraId="05F0202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vMerge w:val="restart"/>
          </w:tcPr>
          <w:p w14:paraId="680D204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vMerge w:val="restart"/>
          </w:tcPr>
          <w:p w14:paraId="5A9CF80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tcBorders>
              <w:bottom w:val="nil"/>
            </w:tcBorders>
          </w:tcPr>
          <w:p w14:paraId="52E4C88A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  <w:tcBorders>
              <w:bottom w:val="nil"/>
            </w:tcBorders>
          </w:tcPr>
          <w:p w14:paraId="2DEE2A5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  <w:vMerge w:val="restart"/>
          </w:tcPr>
          <w:p w14:paraId="24DB9ED5" w14:textId="77777777" w:rsidR="00DB68CC" w:rsidRDefault="00DB68CC">
            <w:pPr>
              <w:pStyle w:val="TableParagraph"/>
            </w:pPr>
          </w:p>
        </w:tc>
      </w:tr>
      <w:tr w:rsidR="00DB68CC" w14:paraId="04621117" w14:textId="77777777">
        <w:trPr>
          <w:trHeight w:val="698"/>
        </w:trPr>
        <w:tc>
          <w:tcPr>
            <w:tcW w:w="598" w:type="dxa"/>
            <w:tcBorders>
              <w:top w:val="nil"/>
            </w:tcBorders>
          </w:tcPr>
          <w:p w14:paraId="102E3442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</w:tcBorders>
          </w:tcPr>
          <w:p w14:paraId="57978F4F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</w:tcBorders>
          </w:tcPr>
          <w:p w14:paraId="6C61A08A" w14:textId="77777777" w:rsidR="00DB68CC" w:rsidRDefault="00000000">
            <w:pPr>
              <w:pStyle w:val="TableParagraph"/>
              <w:spacing w:before="46"/>
              <w:ind w:left="539" w:right="525"/>
              <w:jc w:val="center"/>
            </w:pPr>
            <w:r>
              <w:rPr>
                <w:w w:val="105"/>
              </w:rPr>
              <w:t>Առողջապահության</w:t>
            </w:r>
          </w:p>
          <w:p w14:paraId="7858BBF9" w14:textId="77777777" w:rsidR="00DB68CC" w:rsidRDefault="00000000">
            <w:pPr>
              <w:pStyle w:val="TableParagraph"/>
              <w:spacing w:before="86"/>
              <w:ind w:left="57" w:right="44"/>
              <w:jc w:val="center"/>
            </w:pPr>
            <w:r>
              <w:rPr>
                <w:w w:val="105"/>
              </w:rPr>
              <w:t>նախարարի 2021 թվականի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7F304ABF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7AB074FF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5E856554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14:paraId="3E8D29BF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</w:tcBorders>
          </w:tcPr>
          <w:p w14:paraId="4887633F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0CF74015" w14:textId="77777777" w:rsidR="00DB68CC" w:rsidRDefault="00DB68CC">
            <w:pPr>
              <w:rPr>
                <w:sz w:val="2"/>
                <w:szCs w:val="2"/>
              </w:rPr>
            </w:pPr>
          </w:p>
        </w:tc>
      </w:tr>
    </w:tbl>
    <w:p w14:paraId="41366052" w14:textId="77777777" w:rsidR="00DB68CC" w:rsidRDefault="00DB68CC">
      <w:pPr>
        <w:rPr>
          <w:sz w:val="2"/>
          <w:szCs w:val="2"/>
        </w:r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5E19EFC5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5B1E9FD1" w14:textId="77777777">
        <w:trPr>
          <w:trHeight w:val="841"/>
        </w:trPr>
        <w:tc>
          <w:tcPr>
            <w:tcW w:w="598" w:type="dxa"/>
          </w:tcPr>
          <w:p w14:paraId="24104B6F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202AA643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</w:tcPr>
          <w:p w14:paraId="1F391004" w14:textId="77777777" w:rsidR="00DB68CC" w:rsidRDefault="00000000">
            <w:pPr>
              <w:pStyle w:val="TableParagraph"/>
              <w:spacing w:before="27" w:line="321" w:lineRule="auto"/>
              <w:ind w:left="476" w:right="277" w:hanging="166"/>
            </w:pPr>
            <w:r>
              <w:rPr>
                <w:w w:val="110"/>
              </w:rPr>
              <w:t>դեկտեմբերի 06-ի N 88-Ն հրաման, հավելված 15</w:t>
            </w:r>
          </w:p>
        </w:tc>
        <w:tc>
          <w:tcPr>
            <w:tcW w:w="630" w:type="dxa"/>
          </w:tcPr>
          <w:p w14:paraId="6B281B5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CAE4AD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57A4A1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F7A07EF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078F4E05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1FB0C267" w14:textId="77777777" w:rsidR="00DB68CC" w:rsidRDefault="00DB68CC">
            <w:pPr>
              <w:pStyle w:val="TableParagraph"/>
            </w:pPr>
          </w:p>
        </w:tc>
      </w:tr>
      <w:tr w:rsidR="00DB68CC" w14:paraId="4F47EF69" w14:textId="77777777">
        <w:trPr>
          <w:trHeight w:val="359"/>
        </w:trPr>
        <w:tc>
          <w:tcPr>
            <w:tcW w:w="15127" w:type="dxa"/>
            <w:gridSpan w:val="9"/>
          </w:tcPr>
          <w:p w14:paraId="40E5E9D2" w14:textId="77777777" w:rsidR="00DB68CC" w:rsidRDefault="00000000">
            <w:pPr>
              <w:pStyle w:val="TableParagraph"/>
              <w:spacing w:before="51"/>
              <w:ind w:left="270" w:right="261"/>
              <w:jc w:val="center"/>
            </w:pPr>
            <w:r>
              <w:rPr>
                <w:w w:val="105"/>
              </w:rPr>
              <w:t>ԱԽՏԱՀԱՆՄԱՆ ԲԱԺԻՆ</w:t>
            </w:r>
          </w:p>
        </w:tc>
      </w:tr>
      <w:tr w:rsidR="00DB68CC" w14:paraId="6A937671" w14:textId="77777777">
        <w:trPr>
          <w:trHeight w:val="1382"/>
        </w:trPr>
        <w:tc>
          <w:tcPr>
            <w:tcW w:w="598" w:type="dxa"/>
          </w:tcPr>
          <w:p w14:paraId="15B86BFC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rPr>
                <w:w w:val="85"/>
              </w:rPr>
              <w:t>1</w:t>
            </w:r>
            <w:r>
              <w:rPr>
                <w:spacing w:val="-4"/>
                <w:w w:val="125"/>
              </w:rPr>
              <w:t>9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5F13580B" w14:textId="77777777" w:rsidR="00DB68CC" w:rsidRDefault="00000000">
            <w:pPr>
              <w:pStyle w:val="TableParagraph"/>
              <w:spacing w:before="27" w:line="321" w:lineRule="auto"/>
              <w:ind w:left="76" w:right="750"/>
            </w:pPr>
            <w:r>
              <w:rPr>
                <w:w w:val="105"/>
              </w:rPr>
              <w:t>Ախտահանման բաժնի գործունեության համար անհրաժեշտ տեխնիկական պահանջներն ու պայմաններն առկա են․</w:t>
            </w:r>
          </w:p>
        </w:tc>
        <w:tc>
          <w:tcPr>
            <w:tcW w:w="3241" w:type="dxa"/>
          </w:tcPr>
          <w:p w14:paraId="0425925D" w14:textId="77777777" w:rsidR="00DB68CC" w:rsidRDefault="00000000">
            <w:pPr>
              <w:pStyle w:val="TableParagraph"/>
              <w:spacing w:before="51" w:line="321" w:lineRule="auto"/>
              <w:ind w:left="322" w:right="309" w:firstLine="134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306CB0A2" w14:textId="77777777" w:rsidR="00DB68CC" w:rsidRDefault="00000000">
            <w:pPr>
              <w:pStyle w:val="TableParagraph"/>
              <w:spacing w:before="1"/>
              <w:ind w:left="966"/>
            </w:pPr>
            <w:r>
              <w:rPr>
                <w:w w:val="105"/>
              </w:rPr>
              <w:t>N 13, կետ 79</w:t>
            </w:r>
          </w:p>
        </w:tc>
        <w:tc>
          <w:tcPr>
            <w:tcW w:w="630" w:type="dxa"/>
            <w:shd w:val="clear" w:color="auto" w:fill="A5A5A5"/>
          </w:tcPr>
          <w:p w14:paraId="54C10F3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A5A5A5"/>
          </w:tcPr>
          <w:p w14:paraId="0D70AA9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A5A5A5"/>
          </w:tcPr>
          <w:p w14:paraId="364C0F0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A5A5A5"/>
          </w:tcPr>
          <w:p w14:paraId="1EE99301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A5A5A5"/>
          </w:tcPr>
          <w:p w14:paraId="01B952D3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A5A5A5"/>
          </w:tcPr>
          <w:p w14:paraId="3DAB2ABD" w14:textId="77777777" w:rsidR="00DB68CC" w:rsidRDefault="00DB68CC">
            <w:pPr>
              <w:pStyle w:val="TableParagraph"/>
            </w:pPr>
          </w:p>
        </w:tc>
      </w:tr>
      <w:tr w:rsidR="00DB68CC" w14:paraId="3479C1E0" w14:textId="77777777">
        <w:trPr>
          <w:trHeight w:val="361"/>
        </w:trPr>
        <w:tc>
          <w:tcPr>
            <w:tcW w:w="598" w:type="dxa"/>
          </w:tcPr>
          <w:p w14:paraId="3633BF78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7A452014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Ավտոկլավ</w:t>
            </w:r>
          </w:p>
        </w:tc>
        <w:tc>
          <w:tcPr>
            <w:tcW w:w="3241" w:type="dxa"/>
          </w:tcPr>
          <w:p w14:paraId="48EC960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74460A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53C1BB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E01094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8CE1761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563A06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A0D8A27" w14:textId="77777777" w:rsidR="00DB68CC" w:rsidRDefault="00DB68CC">
            <w:pPr>
              <w:pStyle w:val="TableParagraph"/>
            </w:pPr>
          </w:p>
        </w:tc>
      </w:tr>
      <w:tr w:rsidR="00DB68CC" w14:paraId="3DA8827B" w14:textId="77777777">
        <w:trPr>
          <w:trHeight w:val="395"/>
        </w:trPr>
        <w:tc>
          <w:tcPr>
            <w:tcW w:w="598" w:type="dxa"/>
          </w:tcPr>
          <w:p w14:paraId="3E0F81B2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73EF62E7" w14:textId="77777777" w:rsidR="00DB68CC" w:rsidRDefault="00000000">
            <w:pPr>
              <w:pStyle w:val="TableParagraph"/>
              <w:spacing w:before="29"/>
              <w:ind w:left="75"/>
            </w:pPr>
            <w:r>
              <w:rPr>
                <w:w w:val="105"/>
              </w:rPr>
              <w:t>Չորացնող պահարան</w:t>
            </w:r>
          </w:p>
        </w:tc>
        <w:tc>
          <w:tcPr>
            <w:tcW w:w="3241" w:type="dxa"/>
          </w:tcPr>
          <w:p w14:paraId="41B21E9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94B9B2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48D333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7F38AD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5225896" w14:textId="77777777" w:rsidR="00DB68CC" w:rsidRDefault="00000000">
            <w:pPr>
              <w:pStyle w:val="TableParagraph"/>
              <w:spacing w:before="2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1AD3D59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E17446A" w14:textId="77777777" w:rsidR="00DB68CC" w:rsidRDefault="00DB68CC">
            <w:pPr>
              <w:pStyle w:val="TableParagraph"/>
            </w:pPr>
          </w:p>
        </w:tc>
      </w:tr>
      <w:tr w:rsidR="00DB68CC" w14:paraId="6BBFFDD3" w14:textId="77777777">
        <w:trPr>
          <w:trHeight w:val="364"/>
        </w:trPr>
        <w:tc>
          <w:tcPr>
            <w:tcW w:w="598" w:type="dxa"/>
          </w:tcPr>
          <w:p w14:paraId="04A278B6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67FD914B" w14:textId="77777777" w:rsidR="00DB68CC" w:rsidRDefault="00000000">
            <w:pPr>
              <w:pStyle w:val="TableParagraph"/>
              <w:spacing w:before="27"/>
              <w:ind w:left="75"/>
            </w:pPr>
            <w:r>
              <w:rPr>
                <w:w w:val="105"/>
              </w:rPr>
              <w:t>Ջրի թորման ապարատ</w:t>
            </w:r>
          </w:p>
        </w:tc>
        <w:tc>
          <w:tcPr>
            <w:tcW w:w="3241" w:type="dxa"/>
          </w:tcPr>
          <w:p w14:paraId="05BBC66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FB76DA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AF692C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068F65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5BE5319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186BF7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96C532F" w14:textId="77777777" w:rsidR="00DB68CC" w:rsidRDefault="00DB68CC">
            <w:pPr>
              <w:pStyle w:val="TableParagraph"/>
            </w:pPr>
          </w:p>
        </w:tc>
      </w:tr>
      <w:tr w:rsidR="00DB68CC" w14:paraId="19ABBA42" w14:textId="77777777">
        <w:trPr>
          <w:trHeight w:val="362"/>
        </w:trPr>
        <w:tc>
          <w:tcPr>
            <w:tcW w:w="598" w:type="dxa"/>
          </w:tcPr>
          <w:p w14:paraId="3F7979FE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3249E64F" w14:textId="77777777" w:rsidR="00DB68CC" w:rsidRDefault="00000000">
            <w:pPr>
              <w:pStyle w:val="TableParagraph"/>
              <w:spacing w:before="27"/>
              <w:ind w:left="75"/>
            </w:pPr>
            <w:r>
              <w:rPr>
                <w:w w:val="105"/>
              </w:rPr>
              <w:t>Բակտերիոցիդ</w:t>
            </w:r>
          </w:p>
        </w:tc>
        <w:tc>
          <w:tcPr>
            <w:tcW w:w="3241" w:type="dxa"/>
          </w:tcPr>
          <w:p w14:paraId="581520C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D97D92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57252A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DD8E3C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4A7E5DF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82A70E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F3A4668" w14:textId="77777777" w:rsidR="00DB68CC" w:rsidRDefault="00DB68CC">
            <w:pPr>
              <w:pStyle w:val="TableParagraph"/>
            </w:pPr>
          </w:p>
        </w:tc>
      </w:tr>
      <w:tr w:rsidR="00DB68CC" w14:paraId="2B2E9B18" w14:textId="77777777">
        <w:trPr>
          <w:trHeight w:val="402"/>
        </w:trPr>
        <w:tc>
          <w:tcPr>
            <w:tcW w:w="598" w:type="dxa"/>
          </w:tcPr>
          <w:p w14:paraId="6C152B79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0331B553" w14:textId="77777777" w:rsidR="00DB68CC" w:rsidRDefault="00000000">
            <w:pPr>
              <w:pStyle w:val="TableParagraph"/>
              <w:spacing w:before="29"/>
              <w:ind w:left="75"/>
            </w:pPr>
            <w:r>
              <w:rPr>
                <w:w w:val="105"/>
              </w:rPr>
              <w:t>Հոսող ջրի պարտադիր առկայություն</w:t>
            </w:r>
          </w:p>
        </w:tc>
        <w:tc>
          <w:tcPr>
            <w:tcW w:w="3241" w:type="dxa"/>
          </w:tcPr>
          <w:p w14:paraId="2505E81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EA5003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B060A4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1C45C8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51E2C4A" w14:textId="77777777" w:rsidR="00DB68CC" w:rsidRDefault="00000000">
            <w:pPr>
              <w:pStyle w:val="TableParagraph"/>
              <w:spacing w:before="2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195E1C9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E0399C3" w14:textId="77777777" w:rsidR="00DB68CC" w:rsidRDefault="00DB68CC">
            <w:pPr>
              <w:pStyle w:val="TableParagraph"/>
            </w:pPr>
          </w:p>
        </w:tc>
      </w:tr>
      <w:tr w:rsidR="00DB68CC" w14:paraId="138DD22D" w14:textId="77777777">
        <w:trPr>
          <w:trHeight w:val="364"/>
        </w:trPr>
        <w:tc>
          <w:tcPr>
            <w:tcW w:w="598" w:type="dxa"/>
          </w:tcPr>
          <w:p w14:paraId="3600A59C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51DE2CDC" w14:textId="77777777" w:rsidR="00DB68CC" w:rsidRDefault="00000000">
            <w:pPr>
              <w:pStyle w:val="TableParagraph"/>
              <w:spacing w:before="27"/>
              <w:ind w:left="75"/>
            </w:pPr>
            <w:r>
              <w:rPr>
                <w:w w:val="105"/>
              </w:rPr>
              <w:t>Բժշկական սեղաններ</w:t>
            </w:r>
          </w:p>
        </w:tc>
        <w:tc>
          <w:tcPr>
            <w:tcW w:w="3241" w:type="dxa"/>
          </w:tcPr>
          <w:p w14:paraId="536BCFE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A14DFC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DD910C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B66AE4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D392599" w14:textId="77777777" w:rsidR="00DB68CC" w:rsidRDefault="00000000">
            <w:pPr>
              <w:pStyle w:val="TableParagraph"/>
              <w:spacing w:before="2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54643AD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43154C5" w14:textId="77777777" w:rsidR="00DB68CC" w:rsidRDefault="00DB68CC">
            <w:pPr>
              <w:pStyle w:val="TableParagraph"/>
            </w:pPr>
          </w:p>
        </w:tc>
      </w:tr>
      <w:tr w:rsidR="00DB68CC" w14:paraId="364F5115" w14:textId="77777777">
        <w:trPr>
          <w:trHeight w:val="362"/>
        </w:trPr>
        <w:tc>
          <w:tcPr>
            <w:tcW w:w="598" w:type="dxa"/>
          </w:tcPr>
          <w:p w14:paraId="42C4BC33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1074BEAE" w14:textId="77777777" w:rsidR="00DB68CC" w:rsidRDefault="00000000">
            <w:pPr>
              <w:pStyle w:val="TableParagraph"/>
              <w:spacing w:before="27"/>
              <w:ind w:left="75"/>
            </w:pPr>
            <w:r>
              <w:rPr>
                <w:w w:val="105"/>
              </w:rPr>
              <w:t>Բժշկական պահարաններ</w:t>
            </w:r>
          </w:p>
        </w:tc>
        <w:tc>
          <w:tcPr>
            <w:tcW w:w="3241" w:type="dxa"/>
          </w:tcPr>
          <w:p w14:paraId="69C3DDF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A284FB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787BFC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DD619E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9AB90A0" w14:textId="77777777" w:rsidR="00DB68CC" w:rsidRDefault="00000000">
            <w:pPr>
              <w:pStyle w:val="TableParagraph"/>
              <w:spacing w:before="2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35D8135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D6A691D" w14:textId="77777777" w:rsidR="00DB68CC" w:rsidRDefault="00DB68CC">
            <w:pPr>
              <w:pStyle w:val="TableParagraph"/>
            </w:pPr>
          </w:p>
        </w:tc>
      </w:tr>
      <w:tr w:rsidR="00DB68CC" w14:paraId="09E81B3D" w14:textId="77777777">
        <w:trPr>
          <w:trHeight w:val="1722"/>
        </w:trPr>
        <w:tc>
          <w:tcPr>
            <w:tcW w:w="598" w:type="dxa"/>
          </w:tcPr>
          <w:p w14:paraId="1BE65A6A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rPr>
                <w:w w:val="110"/>
              </w:rPr>
              <w:t>2</w:t>
            </w:r>
            <w:r>
              <w:rPr>
                <w:spacing w:val="-3"/>
                <w:w w:val="124"/>
              </w:rPr>
              <w:t>0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6F27486E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Ախտահանման բաժինը հագեցած է կադրերով․</w:t>
            </w:r>
          </w:p>
        </w:tc>
        <w:tc>
          <w:tcPr>
            <w:tcW w:w="3241" w:type="dxa"/>
          </w:tcPr>
          <w:p w14:paraId="51129F71" w14:textId="77777777" w:rsidR="00DB68CC" w:rsidRDefault="00000000">
            <w:pPr>
              <w:pStyle w:val="TableParagraph"/>
              <w:spacing w:before="51" w:line="321" w:lineRule="auto"/>
              <w:ind w:left="322" w:right="309" w:firstLine="134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527B9914" w14:textId="77777777" w:rsidR="00DB68CC" w:rsidRDefault="00000000">
            <w:pPr>
              <w:pStyle w:val="TableParagraph"/>
              <w:spacing w:before="3"/>
              <w:ind w:left="57" w:right="44"/>
              <w:jc w:val="center"/>
            </w:pPr>
            <w:r>
              <w:rPr>
                <w:w w:val="105"/>
              </w:rPr>
              <w:t>N 5, կետ 18, հավելված N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13,</w:t>
            </w:r>
          </w:p>
          <w:p w14:paraId="6AAC64BD" w14:textId="77777777" w:rsidR="00DB68CC" w:rsidRDefault="00000000">
            <w:pPr>
              <w:pStyle w:val="TableParagraph"/>
              <w:spacing w:before="85"/>
              <w:ind w:left="539" w:right="524"/>
              <w:jc w:val="center"/>
            </w:pPr>
            <w:r>
              <w:rPr>
                <w:w w:val="110"/>
              </w:rPr>
              <w:t>կետ 79</w:t>
            </w:r>
          </w:p>
        </w:tc>
        <w:tc>
          <w:tcPr>
            <w:tcW w:w="630" w:type="dxa"/>
            <w:shd w:val="clear" w:color="auto" w:fill="BFBFBF"/>
          </w:tcPr>
          <w:p w14:paraId="72A183A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39443AB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098E50C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33BDE69E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17450CB3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4F04E593" w14:textId="77777777" w:rsidR="00DB68CC" w:rsidRDefault="00DB68CC">
            <w:pPr>
              <w:pStyle w:val="TableParagraph"/>
            </w:pPr>
          </w:p>
        </w:tc>
      </w:tr>
      <w:tr w:rsidR="00DB68CC" w14:paraId="11344E63" w14:textId="77777777">
        <w:trPr>
          <w:trHeight w:val="1696"/>
        </w:trPr>
        <w:tc>
          <w:tcPr>
            <w:tcW w:w="598" w:type="dxa"/>
          </w:tcPr>
          <w:p w14:paraId="286996AE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75C6486E" w14:textId="77777777" w:rsidR="00DB68CC" w:rsidRDefault="00000000">
            <w:pPr>
              <w:pStyle w:val="TableParagraph"/>
              <w:spacing w:before="27" w:line="321" w:lineRule="auto"/>
              <w:ind w:left="76" w:right="10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52D59F24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6847199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AADBD2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63F42D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3F3DD4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D7C4528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375E5F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3D055901" w14:textId="77777777" w:rsidR="00DB68CC" w:rsidRDefault="00DB68CC">
            <w:pPr>
              <w:pStyle w:val="TableParagraph"/>
            </w:pPr>
          </w:p>
        </w:tc>
      </w:tr>
      <w:tr w:rsidR="00DB68CC" w14:paraId="5D9732A6" w14:textId="77777777">
        <w:trPr>
          <w:trHeight w:val="362"/>
        </w:trPr>
        <w:tc>
          <w:tcPr>
            <w:tcW w:w="15127" w:type="dxa"/>
            <w:gridSpan w:val="9"/>
          </w:tcPr>
          <w:p w14:paraId="1EAFE955" w14:textId="77777777" w:rsidR="00DB68CC" w:rsidRDefault="00000000">
            <w:pPr>
              <w:pStyle w:val="TableParagraph"/>
              <w:spacing w:before="53"/>
              <w:ind w:left="270" w:right="262"/>
              <w:jc w:val="center"/>
            </w:pPr>
            <w:r>
              <w:rPr>
                <w:w w:val="105"/>
              </w:rPr>
              <w:t>ԸՆԴՀԱՆՈՒՐ ԹԵՐԱՊԵՎՏԻԿ ԲԱԺԱՆՄՈՒՆՔ</w:t>
            </w:r>
          </w:p>
        </w:tc>
      </w:tr>
    </w:tbl>
    <w:p w14:paraId="0C7F032B" w14:textId="77777777" w:rsidR="00DB68CC" w:rsidRDefault="00DB68CC">
      <w:pPr>
        <w:jc w:val="center"/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7FA93B92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4E6C41A0" w14:textId="77777777">
        <w:trPr>
          <w:trHeight w:val="1430"/>
        </w:trPr>
        <w:tc>
          <w:tcPr>
            <w:tcW w:w="598" w:type="dxa"/>
          </w:tcPr>
          <w:p w14:paraId="1A5F3DA9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rPr>
                <w:w w:val="95"/>
              </w:rPr>
              <w:t>21․</w:t>
            </w:r>
          </w:p>
        </w:tc>
        <w:tc>
          <w:tcPr>
            <w:tcW w:w="5619" w:type="dxa"/>
          </w:tcPr>
          <w:p w14:paraId="52CD4C58" w14:textId="77777777" w:rsidR="00DB68CC" w:rsidRDefault="00000000">
            <w:pPr>
              <w:pStyle w:val="TableParagraph"/>
              <w:spacing w:before="27" w:line="321" w:lineRule="auto"/>
              <w:ind w:left="76" w:right="1509"/>
            </w:pPr>
            <w:r>
              <w:rPr>
                <w:w w:val="105"/>
              </w:rPr>
              <w:t>Ընդհանուր թերապևտիկ բաժանմունքի կառուցվածքում ընդգրկված են.</w:t>
            </w:r>
          </w:p>
        </w:tc>
        <w:tc>
          <w:tcPr>
            <w:tcW w:w="3241" w:type="dxa"/>
          </w:tcPr>
          <w:p w14:paraId="28F69E8B" w14:textId="77777777" w:rsidR="00DB68CC" w:rsidRDefault="00000000">
            <w:pPr>
              <w:pStyle w:val="TableParagraph"/>
              <w:spacing w:before="51" w:line="333" w:lineRule="auto"/>
              <w:ind w:left="322" w:right="309" w:firstLine="134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182CF46B" w14:textId="77777777" w:rsidR="00DB68CC" w:rsidRDefault="00000000">
            <w:pPr>
              <w:pStyle w:val="TableParagraph"/>
              <w:spacing w:before="11"/>
              <w:ind w:left="1047"/>
            </w:pPr>
            <w:r>
              <w:t>N 13, կետ 1</w:t>
            </w:r>
          </w:p>
        </w:tc>
        <w:tc>
          <w:tcPr>
            <w:tcW w:w="630" w:type="dxa"/>
            <w:shd w:val="clear" w:color="auto" w:fill="A5A5A5"/>
          </w:tcPr>
          <w:p w14:paraId="0FA9700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A5A5A5"/>
          </w:tcPr>
          <w:p w14:paraId="723ACCF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A5A5A5"/>
          </w:tcPr>
          <w:p w14:paraId="54D65AE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A5A5A5"/>
          </w:tcPr>
          <w:p w14:paraId="3E6A1FDE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A5A5A5"/>
          </w:tcPr>
          <w:p w14:paraId="08555A39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A5A5A5"/>
          </w:tcPr>
          <w:p w14:paraId="4D72F6A0" w14:textId="77777777" w:rsidR="00DB68CC" w:rsidRDefault="00DB68CC">
            <w:pPr>
              <w:pStyle w:val="TableParagraph"/>
            </w:pPr>
          </w:p>
        </w:tc>
      </w:tr>
      <w:tr w:rsidR="00DB68CC" w14:paraId="4EA6935E" w14:textId="77777777">
        <w:trPr>
          <w:trHeight w:val="362"/>
        </w:trPr>
        <w:tc>
          <w:tcPr>
            <w:tcW w:w="598" w:type="dxa"/>
          </w:tcPr>
          <w:p w14:paraId="2A1E6760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6B7095F4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Մանիպուլիացիոն սենյակ*</w:t>
            </w:r>
          </w:p>
        </w:tc>
        <w:tc>
          <w:tcPr>
            <w:tcW w:w="3241" w:type="dxa"/>
          </w:tcPr>
          <w:p w14:paraId="5935A7C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A734E8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49919F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086E38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1D3FCCE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C960C0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358544A" w14:textId="77777777" w:rsidR="00DB68CC" w:rsidRDefault="00DB68CC">
            <w:pPr>
              <w:pStyle w:val="TableParagraph"/>
            </w:pPr>
          </w:p>
        </w:tc>
      </w:tr>
      <w:tr w:rsidR="00DB68CC" w14:paraId="4D95F93A" w14:textId="77777777">
        <w:trPr>
          <w:trHeight w:val="364"/>
        </w:trPr>
        <w:tc>
          <w:tcPr>
            <w:tcW w:w="598" w:type="dxa"/>
          </w:tcPr>
          <w:p w14:paraId="677059FC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5C38F468" w14:textId="77777777" w:rsidR="00DB68CC" w:rsidRDefault="00000000">
            <w:pPr>
              <w:pStyle w:val="TableParagraph"/>
              <w:spacing w:before="27"/>
              <w:ind w:left="75"/>
            </w:pPr>
            <w:r>
              <w:rPr>
                <w:w w:val="105"/>
              </w:rPr>
              <w:t>Հերթապահ բուժքրոջ կետ*</w:t>
            </w:r>
          </w:p>
        </w:tc>
        <w:tc>
          <w:tcPr>
            <w:tcW w:w="3241" w:type="dxa"/>
          </w:tcPr>
          <w:p w14:paraId="10052E2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1C81EA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54CC50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D2EBD7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5281D22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EF2681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48FD973" w14:textId="77777777" w:rsidR="00DB68CC" w:rsidRDefault="00DB68CC">
            <w:pPr>
              <w:pStyle w:val="TableParagraph"/>
            </w:pPr>
          </w:p>
        </w:tc>
      </w:tr>
      <w:tr w:rsidR="00DB68CC" w14:paraId="6078E4CA" w14:textId="77777777">
        <w:trPr>
          <w:trHeight w:val="806"/>
        </w:trPr>
        <w:tc>
          <w:tcPr>
            <w:tcW w:w="598" w:type="dxa"/>
          </w:tcPr>
          <w:p w14:paraId="0D870801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5"/>
              </w:rPr>
              <w:t>22.</w:t>
            </w:r>
          </w:p>
        </w:tc>
        <w:tc>
          <w:tcPr>
            <w:tcW w:w="5619" w:type="dxa"/>
          </w:tcPr>
          <w:p w14:paraId="104AD15A" w14:textId="77777777" w:rsidR="00DB68CC" w:rsidRDefault="00000000">
            <w:pPr>
              <w:pStyle w:val="TableParagraph"/>
              <w:spacing w:before="27" w:line="321" w:lineRule="auto"/>
              <w:ind w:left="76"/>
            </w:pPr>
            <w:r>
              <w:rPr>
                <w:w w:val="105"/>
              </w:rPr>
              <w:t>Ընդհանուր թերապևտիկ բաժանմունքում առկա են հետևյալ սարքավորումներն ու բժշկական գործիքները</w:t>
            </w:r>
          </w:p>
        </w:tc>
        <w:tc>
          <w:tcPr>
            <w:tcW w:w="3241" w:type="dxa"/>
          </w:tcPr>
          <w:p w14:paraId="214E2C0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  <w:shd w:val="clear" w:color="auto" w:fill="A5A5A5"/>
          </w:tcPr>
          <w:p w14:paraId="4EFB190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A5A5A5"/>
          </w:tcPr>
          <w:p w14:paraId="11FCD6C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A5A5A5"/>
          </w:tcPr>
          <w:p w14:paraId="2BC8359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A5A5A5"/>
          </w:tcPr>
          <w:p w14:paraId="3ABD66AE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A5A5A5"/>
          </w:tcPr>
          <w:p w14:paraId="0F190638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A5A5A5"/>
          </w:tcPr>
          <w:p w14:paraId="4E104020" w14:textId="77777777" w:rsidR="00DB68CC" w:rsidRDefault="00DB68CC">
            <w:pPr>
              <w:pStyle w:val="TableParagraph"/>
            </w:pPr>
          </w:p>
        </w:tc>
      </w:tr>
      <w:tr w:rsidR="00DB68CC" w14:paraId="19F7FCE6" w14:textId="77777777">
        <w:trPr>
          <w:trHeight w:val="362"/>
        </w:trPr>
        <w:tc>
          <w:tcPr>
            <w:tcW w:w="598" w:type="dxa"/>
          </w:tcPr>
          <w:p w14:paraId="18EDF912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7C78D94A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Զարկերակային ճնշաչափ (տոնոմետր)</w:t>
            </w:r>
          </w:p>
        </w:tc>
        <w:tc>
          <w:tcPr>
            <w:tcW w:w="3241" w:type="dxa"/>
          </w:tcPr>
          <w:p w14:paraId="4334DD1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E12F39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8184DE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770C95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CE9F510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66B3F7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B6E1A6A" w14:textId="77777777" w:rsidR="00DB68CC" w:rsidRDefault="00DB68CC">
            <w:pPr>
              <w:pStyle w:val="TableParagraph"/>
            </w:pPr>
          </w:p>
        </w:tc>
      </w:tr>
      <w:tr w:rsidR="00DB68CC" w14:paraId="5BD255B5" w14:textId="77777777">
        <w:trPr>
          <w:trHeight w:val="681"/>
        </w:trPr>
        <w:tc>
          <w:tcPr>
            <w:tcW w:w="598" w:type="dxa"/>
          </w:tcPr>
          <w:p w14:paraId="59ADB35C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77C6A5E9" w14:textId="77777777" w:rsidR="00DB68CC" w:rsidRDefault="00000000">
            <w:pPr>
              <w:pStyle w:val="TableParagraph"/>
              <w:spacing w:before="29"/>
              <w:ind w:left="75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1AD7E584" w14:textId="77777777" w:rsidR="00DB68CC" w:rsidRDefault="00000000">
            <w:pPr>
              <w:pStyle w:val="TableParagraph"/>
              <w:spacing w:before="86"/>
              <w:ind w:left="76"/>
            </w:pPr>
            <w:r>
              <w:rPr>
                <w:w w:val="105"/>
              </w:rPr>
              <w:t>ճառագայթիչ</w:t>
            </w:r>
          </w:p>
        </w:tc>
        <w:tc>
          <w:tcPr>
            <w:tcW w:w="3241" w:type="dxa"/>
          </w:tcPr>
          <w:p w14:paraId="678CB4D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C01BB2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975790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AAFA07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EAB8FD5" w14:textId="77777777" w:rsidR="00DB68CC" w:rsidRDefault="00000000">
            <w:pPr>
              <w:pStyle w:val="TableParagraph"/>
              <w:spacing w:before="2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56B9A470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AE63029" w14:textId="77777777" w:rsidR="00DB68CC" w:rsidRDefault="00DB68CC">
            <w:pPr>
              <w:pStyle w:val="TableParagraph"/>
            </w:pPr>
          </w:p>
        </w:tc>
      </w:tr>
      <w:tr w:rsidR="00DB68CC" w14:paraId="46FD5A19" w14:textId="77777777">
        <w:trPr>
          <w:trHeight w:val="362"/>
        </w:trPr>
        <w:tc>
          <w:tcPr>
            <w:tcW w:w="598" w:type="dxa"/>
          </w:tcPr>
          <w:p w14:paraId="2F2EDF2A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34342301" w14:textId="77777777" w:rsidR="00DB68CC" w:rsidRDefault="00000000">
            <w:pPr>
              <w:pStyle w:val="TableParagraph"/>
              <w:spacing w:before="27"/>
              <w:ind w:left="75"/>
            </w:pPr>
            <w:r>
              <w:rPr>
                <w:w w:val="105"/>
              </w:rPr>
              <w:t>Բազմալիքային էլեկտրասրտագրության սարք</w:t>
            </w:r>
          </w:p>
        </w:tc>
        <w:tc>
          <w:tcPr>
            <w:tcW w:w="3241" w:type="dxa"/>
          </w:tcPr>
          <w:p w14:paraId="4F2FA18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1555CE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2DB3E4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FF1E50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DEBAA96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4FC180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633A994" w14:textId="77777777" w:rsidR="00DB68CC" w:rsidRDefault="00DB68CC">
            <w:pPr>
              <w:pStyle w:val="TableParagraph"/>
            </w:pPr>
          </w:p>
        </w:tc>
      </w:tr>
      <w:tr w:rsidR="00DB68CC" w14:paraId="0E8FEE87" w14:textId="77777777">
        <w:trPr>
          <w:trHeight w:val="364"/>
        </w:trPr>
        <w:tc>
          <w:tcPr>
            <w:tcW w:w="598" w:type="dxa"/>
          </w:tcPr>
          <w:p w14:paraId="007647EE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54B21694" w14:textId="77777777" w:rsidR="00DB68CC" w:rsidRDefault="00000000">
            <w:pPr>
              <w:pStyle w:val="TableParagraph"/>
              <w:spacing w:before="27"/>
              <w:ind w:left="75"/>
            </w:pPr>
            <w:r>
              <w:rPr>
                <w:w w:val="105"/>
              </w:rPr>
              <w:t>Կարդիոմոնիթոր</w:t>
            </w:r>
          </w:p>
        </w:tc>
        <w:tc>
          <w:tcPr>
            <w:tcW w:w="3241" w:type="dxa"/>
          </w:tcPr>
          <w:p w14:paraId="4F19108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F9C959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52292D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A67768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E3A0224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270D94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E4D179F" w14:textId="77777777" w:rsidR="00DB68CC" w:rsidRDefault="00DB68CC">
            <w:pPr>
              <w:pStyle w:val="TableParagraph"/>
            </w:pPr>
          </w:p>
        </w:tc>
      </w:tr>
      <w:tr w:rsidR="00DB68CC" w14:paraId="2C30AEA9" w14:textId="77777777">
        <w:trPr>
          <w:trHeight w:val="362"/>
        </w:trPr>
        <w:tc>
          <w:tcPr>
            <w:tcW w:w="598" w:type="dxa"/>
          </w:tcPr>
          <w:p w14:paraId="42BE7A9F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20730DD7" w14:textId="77777777" w:rsidR="00DB68CC" w:rsidRDefault="00000000">
            <w:pPr>
              <w:pStyle w:val="TableParagraph"/>
              <w:spacing w:before="27"/>
              <w:ind w:left="75"/>
            </w:pPr>
            <w:r>
              <w:rPr>
                <w:w w:val="105"/>
              </w:rPr>
              <w:t>Պուլսօքսիմետր</w:t>
            </w:r>
          </w:p>
        </w:tc>
        <w:tc>
          <w:tcPr>
            <w:tcW w:w="3241" w:type="dxa"/>
          </w:tcPr>
          <w:p w14:paraId="78E6B00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4FC860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6AE103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EB0A96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A5FC0B0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6700BE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385B9AB" w14:textId="77777777" w:rsidR="00DB68CC" w:rsidRDefault="00DB68CC">
            <w:pPr>
              <w:pStyle w:val="TableParagraph"/>
            </w:pPr>
          </w:p>
        </w:tc>
      </w:tr>
      <w:tr w:rsidR="00DB68CC" w14:paraId="1A576E9F" w14:textId="77777777">
        <w:trPr>
          <w:trHeight w:val="364"/>
        </w:trPr>
        <w:tc>
          <w:tcPr>
            <w:tcW w:w="598" w:type="dxa"/>
          </w:tcPr>
          <w:p w14:paraId="62A9658E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17A9E276" w14:textId="77777777" w:rsidR="00DB68CC" w:rsidRDefault="00000000">
            <w:pPr>
              <w:pStyle w:val="TableParagraph"/>
              <w:spacing w:before="29"/>
              <w:ind w:left="75"/>
            </w:pPr>
            <w:r>
              <w:rPr>
                <w:w w:val="105"/>
              </w:rPr>
              <w:t>Թթվածնային բալոն</w:t>
            </w:r>
          </w:p>
        </w:tc>
        <w:tc>
          <w:tcPr>
            <w:tcW w:w="3241" w:type="dxa"/>
          </w:tcPr>
          <w:p w14:paraId="6B61959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9B4C20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6858B3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C39DD8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2F427C9" w14:textId="77777777" w:rsidR="00DB68CC" w:rsidRDefault="00000000">
            <w:pPr>
              <w:pStyle w:val="TableParagraph"/>
              <w:spacing w:before="2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BA71626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4097843" w14:textId="77777777" w:rsidR="00DB68CC" w:rsidRDefault="00DB68CC">
            <w:pPr>
              <w:pStyle w:val="TableParagraph"/>
            </w:pPr>
          </w:p>
        </w:tc>
      </w:tr>
      <w:tr w:rsidR="00DB68CC" w14:paraId="09AD5F7D" w14:textId="77777777">
        <w:trPr>
          <w:trHeight w:val="364"/>
        </w:trPr>
        <w:tc>
          <w:tcPr>
            <w:tcW w:w="598" w:type="dxa"/>
          </w:tcPr>
          <w:p w14:paraId="273B79CB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2FBC24C8" w14:textId="77777777" w:rsidR="00DB68CC" w:rsidRDefault="00000000">
            <w:pPr>
              <w:pStyle w:val="TableParagraph"/>
              <w:spacing w:before="27"/>
              <w:ind w:left="75"/>
            </w:pPr>
            <w:r>
              <w:rPr>
                <w:w w:val="105"/>
              </w:rPr>
              <w:t>Թթվածնային բարձիկ</w:t>
            </w:r>
          </w:p>
        </w:tc>
        <w:tc>
          <w:tcPr>
            <w:tcW w:w="3241" w:type="dxa"/>
          </w:tcPr>
          <w:p w14:paraId="5FDBE3C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1BEEC7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482658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97DACC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55A4C18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426340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8A694F5" w14:textId="77777777" w:rsidR="00DB68CC" w:rsidRDefault="00DB68CC">
            <w:pPr>
              <w:pStyle w:val="TableParagraph"/>
            </w:pPr>
          </w:p>
        </w:tc>
      </w:tr>
      <w:tr w:rsidR="00DB68CC" w14:paraId="3F8C523C" w14:textId="77777777">
        <w:trPr>
          <w:trHeight w:val="362"/>
        </w:trPr>
        <w:tc>
          <w:tcPr>
            <w:tcW w:w="598" w:type="dxa"/>
          </w:tcPr>
          <w:p w14:paraId="5B34E1C6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16C65EF2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Ստետոֆոնենդոսկոպ</w:t>
            </w:r>
          </w:p>
        </w:tc>
        <w:tc>
          <w:tcPr>
            <w:tcW w:w="3241" w:type="dxa"/>
          </w:tcPr>
          <w:p w14:paraId="5335209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830F17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8AB3DB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C6A674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908B634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E42D7B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55A2D66" w14:textId="77777777" w:rsidR="00DB68CC" w:rsidRDefault="00DB68CC">
            <w:pPr>
              <w:pStyle w:val="TableParagraph"/>
            </w:pPr>
          </w:p>
        </w:tc>
      </w:tr>
      <w:tr w:rsidR="00DB68CC" w14:paraId="699B7B8C" w14:textId="77777777">
        <w:trPr>
          <w:trHeight w:val="366"/>
        </w:trPr>
        <w:tc>
          <w:tcPr>
            <w:tcW w:w="598" w:type="dxa"/>
          </w:tcPr>
          <w:p w14:paraId="053B99C6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5A86E977" w14:textId="77777777" w:rsidR="00DB68CC" w:rsidRDefault="00000000">
            <w:pPr>
              <w:pStyle w:val="TableParagraph"/>
              <w:spacing w:before="29"/>
              <w:ind w:left="75"/>
            </w:pPr>
            <w:r>
              <w:rPr>
                <w:w w:val="105"/>
              </w:rPr>
              <w:t>Սպիրոմետր (սպիրոգրաֆ)</w:t>
            </w:r>
          </w:p>
        </w:tc>
        <w:tc>
          <w:tcPr>
            <w:tcW w:w="3241" w:type="dxa"/>
          </w:tcPr>
          <w:p w14:paraId="04B75E5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9AAD67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9F3840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E1CDBB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4267106" w14:textId="77777777" w:rsidR="00DB68CC" w:rsidRDefault="00000000">
            <w:pPr>
              <w:pStyle w:val="TableParagraph"/>
              <w:spacing w:before="2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1CAAFB9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7C41D0D" w14:textId="77777777" w:rsidR="00DB68CC" w:rsidRDefault="00DB68CC">
            <w:pPr>
              <w:pStyle w:val="TableParagraph"/>
            </w:pPr>
          </w:p>
        </w:tc>
      </w:tr>
      <w:tr w:rsidR="00DB68CC" w14:paraId="081BA7C8" w14:textId="77777777">
        <w:trPr>
          <w:trHeight w:val="410"/>
        </w:trPr>
        <w:tc>
          <w:tcPr>
            <w:tcW w:w="598" w:type="dxa"/>
          </w:tcPr>
          <w:p w14:paraId="0CDFA56B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7AD9C180" w14:textId="77777777" w:rsidR="00DB68CC" w:rsidRDefault="00000000">
            <w:pPr>
              <w:pStyle w:val="TableParagraph"/>
              <w:spacing w:before="29"/>
              <w:ind w:left="75"/>
            </w:pPr>
            <w:r>
              <w:rPr>
                <w:w w:val="105"/>
              </w:rPr>
              <w:t>Գաստրոսկոպ</w:t>
            </w:r>
          </w:p>
        </w:tc>
        <w:tc>
          <w:tcPr>
            <w:tcW w:w="3241" w:type="dxa"/>
          </w:tcPr>
          <w:p w14:paraId="0EE13E3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21CA16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F694CC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5B25BA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6732A2C" w14:textId="77777777" w:rsidR="00DB68CC" w:rsidRDefault="00000000">
            <w:pPr>
              <w:pStyle w:val="TableParagraph"/>
              <w:spacing w:before="2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B25DAA3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6417469" w14:textId="77777777" w:rsidR="00DB68CC" w:rsidRDefault="00DB68CC">
            <w:pPr>
              <w:pStyle w:val="TableParagraph"/>
            </w:pPr>
          </w:p>
        </w:tc>
      </w:tr>
      <w:tr w:rsidR="00DB68CC" w14:paraId="64102212" w14:textId="77777777">
        <w:trPr>
          <w:trHeight w:val="364"/>
        </w:trPr>
        <w:tc>
          <w:tcPr>
            <w:tcW w:w="598" w:type="dxa"/>
          </w:tcPr>
          <w:p w14:paraId="280049A6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2E161C4E" w14:textId="77777777" w:rsidR="00DB68CC" w:rsidRDefault="00000000">
            <w:pPr>
              <w:pStyle w:val="TableParagraph"/>
              <w:spacing w:before="29"/>
              <w:ind w:left="75"/>
            </w:pPr>
            <w:r>
              <w:rPr>
                <w:w w:val="105"/>
              </w:rPr>
              <w:t>Կոլոնոսկոպ</w:t>
            </w:r>
          </w:p>
        </w:tc>
        <w:tc>
          <w:tcPr>
            <w:tcW w:w="3241" w:type="dxa"/>
          </w:tcPr>
          <w:p w14:paraId="21489C4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99F1AC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7D2B10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8DE8C6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CBCEEA3" w14:textId="77777777" w:rsidR="00DB68CC" w:rsidRDefault="00000000">
            <w:pPr>
              <w:pStyle w:val="TableParagraph"/>
              <w:spacing w:before="2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71BA4ED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A92FD67" w14:textId="77777777" w:rsidR="00DB68CC" w:rsidRDefault="00DB68CC">
            <w:pPr>
              <w:pStyle w:val="TableParagraph"/>
            </w:pPr>
          </w:p>
        </w:tc>
      </w:tr>
      <w:tr w:rsidR="00DB68CC" w14:paraId="38DC5487" w14:textId="77777777">
        <w:trPr>
          <w:trHeight w:val="364"/>
        </w:trPr>
        <w:tc>
          <w:tcPr>
            <w:tcW w:w="598" w:type="dxa"/>
          </w:tcPr>
          <w:p w14:paraId="59F7FB95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197B6450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Սոնոգրաֆ</w:t>
            </w:r>
          </w:p>
        </w:tc>
        <w:tc>
          <w:tcPr>
            <w:tcW w:w="3241" w:type="dxa"/>
          </w:tcPr>
          <w:p w14:paraId="2DC41B1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7502CE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9D6805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5056F5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C8CC36D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F322B9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2BF8849" w14:textId="77777777" w:rsidR="00DB68CC" w:rsidRDefault="00DB68CC">
            <w:pPr>
              <w:pStyle w:val="TableParagraph"/>
            </w:pPr>
          </w:p>
        </w:tc>
      </w:tr>
      <w:tr w:rsidR="00DB68CC" w14:paraId="6AD2F7B1" w14:textId="77777777">
        <w:trPr>
          <w:trHeight w:val="361"/>
        </w:trPr>
        <w:tc>
          <w:tcPr>
            <w:tcW w:w="598" w:type="dxa"/>
          </w:tcPr>
          <w:p w14:paraId="77A38A31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57F9811F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Գլյուկոմետր</w:t>
            </w:r>
          </w:p>
        </w:tc>
        <w:tc>
          <w:tcPr>
            <w:tcW w:w="3241" w:type="dxa"/>
          </w:tcPr>
          <w:p w14:paraId="19DB5DE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FAE200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60EFCA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7FFDCF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DCD26C8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25596D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8882A7F" w14:textId="77777777" w:rsidR="00DB68CC" w:rsidRDefault="00DB68CC">
            <w:pPr>
              <w:pStyle w:val="TableParagraph"/>
            </w:pPr>
          </w:p>
        </w:tc>
      </w:tr>
      <w:tr w:rsidR="00DB68CC" w14:paraId="5030E6DC" w14:textId="77777777">
        <w:trPr>
          <w:trHeight w:val="705"/>
        </w:trPr>
        <w:tc>
          <w:tcPr>
            <w:tcW w:w="598" w:type="dxa"/>
          </w:tcPr>
          <w:p w14:paraId="3A752BED" w14:textId="77777777" w:rsidR="00DB68CC" w:rsidRDefault="00000000">
            <w:pPr>
              <w:pStyle w:val="TableParagraph"/>
              <w:spacing w:before="29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3C22E8D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Զոնդեր տարբեր տրամաչափերի (ստամոքսահյութի և</w:t>
            </w:r>
          </w:p>
          <w:p w14:paraId="224BF785" w14:textId="77777777" w:rsidR="00DB68CC" w:rsidRDefault="00000000">
            <w:pPr>
              <w:pStyle w:val="TableParagraph"/>
              <w:spacing w:before="86"/>
              <w:ind w:left="76"/>
            </w:pPr>
            <w:r>
              <w:rPr>
                <w:w w:val="105"/>
              </w:rPr>
              <w:t>դուոդենալ հյութի հետազոտության համար)</w:t>
            </w:r>
          </w:p>
        </w:tc>
        <w:tc>
          <w:tcPr>
            <w:tcW w:w="3241" w:type="dxa"/>
          </w:tcPr>
          <w:p w14:paraId="57637A9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E63B5F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247E7B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B92544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7B79270" w14:textId="77777777" w:rsidR="00DB68CC" w:rsidRDefault="00000000">
            <w:pPr>
              <w:pStyle w:val="TableParagraph"/>
              <w:spacing w:before="2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879B571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0329954" w14:textId="77777777" w:rsidR="00DB68CC" w:rsidRDefault="00DB68CC">
            <w:pPr>
              <w:pStyle w:val="TableParagraph"/>
            </w:pPr>
          </w:p>
        </w:tc>
      </w:tr>
      <w:tr w:rsidR="00DB68CC" w14:paraId="426D76D0" w14:textId="77777777">
        <w:trPr>
          <w:trHeight w:val="361"/>
        </w:trPr>
        <w:tc>
          <w:tcPr>
            <w:tcW w:w="598" w:type="dxa"/>
          </w:tcPr>
          <w:p w14:paraId="7F155A5D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713896D2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Անատոմիական պինցետ</w:t>
            </w:r>
          </w:p>
        </w:tc>
        <w:tc>
          <w:tcPr>
            <w:tcW w:w="3241" w:type="dxa"/>
          </w:tcPr>
          <w:p w14:paraId="22FEEC0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8B0A3A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B8212F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81F099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9BEC61D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76C2F01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F82A7D6" w14:textId="77777777" w:rsidR="00DB68CC" w:rsidRDefault="00DB68CC">
            <w:pPr>
              <w:pStyle w:val="TableParagraph"/>
            </w:pPr>
          </w:p>
        </w:tc>
      </w:tr>
    </w:tbl>
    <w:p w14:paraId="7C73DAA2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0397673A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2061B2A3" w14:textId="77777777">
        <w:trPr>
          <w:trHeight w:val="361"/>
        </w:trPr>
        <w:tc>
          <w:tcPr>
            <w:tcW w:w="598" w:type="dxa"/>
          </w:tcPr>
          <w:p w14:paraId="625FBE9C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0E205CC3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Մետաղական և փայտյա շպատելներ</w:t>
            </w:r>
          </w:p>
        </w:tc>
        <w:tc>
          <w:tcPr>
            <w:tcW w:w="3241" w:type="dxa"/>
          </w:tcPr>
          <w:p w14:paraId="0A93628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336DB8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A8FF29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F5AD8C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B3A6A02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B01BF5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D166D08" w14:textId="77777777" w:rsidR="00DB68CC" w:rsidRDefault="00DB68CC">
            <w:pPr>
              <w:pStyle w:val="TableParagraph"/>
            </w:pPr>
          </w:p>
        </w:tc>
      </w:tr>
      <w:tr w:rsidR="00DB68CC" w14:paraId="1DEC603C" w14:textId="77777777">
        <w:trPr>
          <w:trHeight w:val="364"/>
        </w:trPr>
        <w:tc>
          <w:tcPr>
            <w:tcW w:w="598" w:type="dxa"/>
          </w:tcPr>
          <w:p w14:paraId="5F0ECBD0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17)</w:t>
            </w:r>
          </w:p>
        </w:tc>
        <w:tc>
          <w:tcPr>
            <w:tcW w:w="5619" w:type="dxa"/>
          </w:tcPr>
          <w:p w14:paraId="55ADD808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Մեկանգամյա օգտագործման ներարկիչներ</w:t>
            </w:r>
          </w:p>
        </w:tc>
        <w:tc>
          <w:tcPr>
            <w:tcW w:w="3241" w:type="dxa"/>
          </w:tcPr>
          <w:p w14:paraId="0945933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D2D2C1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9019EB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E33827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920E5DA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E1E8EC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5580CB6" w14:textId="77777777" w:rsidR="00DB68CC" w:rsidRDefault="00DB68CC">
            <w:pPr>
              <w:pStyle w:val="TableParagraph"/>
            </w:pPr>
          </w:p>
        </w:tc>
      </w:tr>
      <w:tr w:rsidR="00DB68CC" w14:paraId="0D19E0D6" w14:textId="77777777">
        <w:trPr>
          <w:trHeight w:val="362"/>
        </w:trPr>
        <w:tc>
          <w:tcPr>
            <w:tcW w:w="598" w:type="dxa"/>
          </w:tcPr>
          <w:p w14:paraId="1034A788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18)</w:t>
            </w:r>
          </w:p>
        </w:tc>
        <w:tc>
          <w:tcPr>
            <w:tcW w:w="5619" w:type="dxa"/>
          </w:tcPr>
          <w:p w14:paraId="4F0BB5B1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10"/>
              </w:rPr>
              <w:t>Ծնոտաբացիչ</w:t>
            </w:r>
          </w:p>
        </w:tc>
        <w:tc>
          <w:tcPr>
            <w:tcW w:w="3241" w:type="dxa"/>
          </w:tcPr>
          <w:p w14:paraId="0F46245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0EDCE3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E0BEF7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AED7A0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36F05F6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5544507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8CF8B25" w14:textId="77777777" w:rsidR="00DB68CC" w:rsidRDefault="00DB68CC">
            <w:pPr>
              <w:pStyle w:val="TableParagraph"/>
            </w:pPr>
          </w:p>
        </w:tc>
      </w:tr>
      <w:tr w:rsidR="00DB68CC" w14:paraId="4AC4964A" w14:textId="77777777">
        <w:trPr>
          <w:trHeight w:val="364"/>
        </w:trPr>
        <w:tc>
          <w:tcPr>
            <w:tcW w:w="598" w:type="dxa"/>
          </w:tcPr>
          <w:p w14:paraId="34D335C7" w14:textId="77777777" w:rsidR="00DB68CC" w:rsidRDefault="00000000">
            <w:pPr>
              <w:pStyle w:val="TableParagraph"/>
              <w:spacing w:before="29"/>
              <w:ind w:left="60" w:right="49"/>
              <w:jc w:val="center"/>
            </w:pPr>
            <w:r>
              <w:t>19)</w:t>
            </w:r>
          </w:p>
        </w:tc>
        <w:tc>
          <w:tcPr>
            <w:tcW w:w="5619" w:type="dxa"/>
          </w:tcPr>
          <w:p w14:paraId="25C2EA70" w14:textId="77777777" w:rsidR="00DB68CC" w:rsidRDefault="00000000">
            <w:pPr>
              <w:pStyle w:val="TableParagraph"/>
              <w:spacing w:before="29"/>
              <w:ind w:left="76"/>
            </w:pPr>
            <w:r>
              <w:rPr>
                <w:w w:val="105"/>
              </w:rPr>
              <w:t>Նևրոլոգիական մուրճիկ</w:t>
            </w:r>
          </w:p>
        </w:tc>
        <w:tc>
          <w:tcPr>
            <w:tcW w:w="3241" w:type="dxa"/>
          </w:tcPr>
          <w:p w14:paraId="41A887A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969F28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08925F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8824C2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9B10CED" w14:textId="77777777" w:rsidR="00DB68CC" w:rsidRDefault="00000000">
            <w:pPr>
              <w:pStyle w:val="TableParagraph"/>
              <w:spacing w:before="2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849AAE0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D2D37DA" w14:textId="77777777" w:rsidR="00DB68CC" w:rsidRDefault="00DB68CC">
            <w:pPr>
              <w:pStyle w:val="TableParagraph"/>
            </w:pPr>
          </w:p>
        </w:tc>
      </w:tr>
      <w:tr w:rsidR="00DB68CC" w14:paraId="11CDF634" w14:textId="77777777">
        <w:trPr>
          <w:trHeight w:val="364"/>
        </w:trPr>
        <w:tc>
          <w:tcPr>
            <w:tcW w:w="598" w:type="dxa"/>
          </w:tcPr>
          <w:p w14:paraId="72C66487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400B9278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10"/>
              </w:rPr>
              <w:t>Բժշկական ջերմաչափ</w:t>
            </w:r>
          </w:p>
        </w:tc>
        <w:tc>
          <w:tcPr>
            <w:tcW w:w="3241" w:type="dxa"/>
          </w:tcPr>
          <w:p w14:paraId="16FED02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884116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D9B8C5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363676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782C20B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2E5B01D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462EA93" w14:textId="77777777" w:rsidR="00DB68CC" w:rsidRDefault="00DB68CC">
            <w:pPr>
              <w:pStyle w:val="TableParagraph"/>
            </w:pPr>
          </w:p>
        </w:tc>
      </w:tr>
      <w:tr w:rsidR="00DB68CC" w14:paraId="15584FE6" w14:textId="77777777">
        <w:trPr>
          <w:trHeight w:val="362"/>
        </w:trPr>
        <w:tc>
          <w:tcPr>
            <w:tcW w:w="598" w:type="dxa"/>
          </w:tcPr>
          <w:p w14:paraId="256AD27A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21)</w:t>
            </w:r>
          </w:p>
        </w:tc>
        <w:tc>
          <w:tcPr>
            <w:tcW w:w="5619" w:type="dxa"/>
          </w:tcPr>
          <w:p w14:paraId="0E1964E5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10"/>
              </w:rPr>
              <w:t>Բժշկական կշեռք, հասակաչափ</w:t>
            </w:r>
          </w:p>
        </w:tc>
        <w:tc>
          <w:tcPr>
            <w:tcW w:w="3241" w:type="dxa"/>
          </w:tcPr>
          <w:p w14:paraId="7F405F1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38D9EA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B0CFCB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C48806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471D90A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EA0194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EF62E3B" w14:textId="77777777" w:rsidR="00DB68CC" w:rsidRDefault="00DB68CC">
            <w:pPr>
              <w:pStyle w:val="TableParagraph"/>
            </w:pPr>
          </w:p>
        </w:tc>
      </w:tr>
      <w:tr w:rsidR="00DB68CC" w14:paraId="67F84B8D" w14:textId="77777777">
        <w:trPr>
          <w:trHeight w:val="364"/>
        </w:trPr>
        <w:tc>
          <w:tcPr>
            <w:tcW w:w="598" w:type="dxa"/>
          </w:tcPr>
          <w:p w14:paraId="77FDE273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61E542F2" w14:textId="77777777" w:rsidR="00DB68CC" w:rsidRDefault="00000000">
            <w:pPr>
              <w:pStyle w:val="TableParagraph"/>
              <w:spacing w:before="27"/>
              <w:ind w:left="75"/>
            </w:pPr>
            <w:r>
              <w:rPr>
                <w:w w:val="105"/>
              </w:rPr>
              <w:t>Միզային կաթետերներ</w:t>
            </w:r>
          </w:p>
        </w:tc>
        <w:tc>
          <w:tcPr>
            <w:tcW w:w="3241" w:type="dxa"/>
          </w:tcPr>
          <w:p w14:paraId="334630C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6CA2D9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543D7E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6BE1E1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6955782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A4AF96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94FDDAE" w14:textId="77777777" w:rsidR="00DB68CC" w:rsidRDefault="00DB68CC">
            <w:pPr>
              <w:pStyle w:val="TableParagraph"/>
            </w:pPr>
          </w:p>
        </w:tc>
      </w:tr>
      <w:tr w:rsidR="00DB68CC" w14:paraId="198220F4" w14:textId="77777777">
        <w:trPr>
          <w:trHeight w:val="678"/>
        </w:trPr>
        <w:tc>
          <w:tcPr>
            <w:tcW w:w="598" w:type="dxa"/>
          </w:tcPr>
          <w:p w14:paraId="3B775D47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19" w:type="dxa"/>
          </w:tcPr>
          <w:p w14:paraId="6D424CB3" w14:textId="77777777" w:rsidR="00DB68CC" w:rsidRDefault="00000000">
            <w:pPr>
              <w:pStyle w:val="TableParagraph"/>
              <w:spacing w:before="27"/>
              <w:ind w:left="75"/>
            </w:pPr>
            <w:r>
              <w:rPr>
                <w:w w:val="110"/>
              </w:rPr>
              <w:t>Ապակյա տարաներ ջերմաչափերի և շպատելների</w:t>
            </w:r>
          </w:p>
          <w:p w14:paraId="23855C0D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համար</w:t>
            </w:r>
          </w:p>
        </w:tc>
        <w:tc>
          <w:tcPr>
            <w:tcW w:w="3241" w:type="dxa"/>
          </w:tcPr>
          <w:p w14:paraId="4E291D4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A556D1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A45B5B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F59CC9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30B31F1" w14:textId="77777777" w:rsidR="00DB68CC" w:rsidRDefault="00000000">
            <w:pPr>
              <w:pStyle w:val="TableParagraph"/>
              <w:spacing w:before="2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0F87F06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D1D563C" w14:textId="77777777" w:rsidR="00DB68CC" w:rsidRDefault="00DB68CC">
            <w:pPr>
              <w:pStyle w:val="TableParagraph"/>
            </w:pPr>
          </w:p>
        </w:tc>
      </w:tr>
      <w:tr w:rsidR="00DB68CC" w14:paraId="1250FCA6" w14:textId="77777777">
        <w:trPr>
          <w:trHeight w:val="364"/>
        </w:trPr>
        <w:tc>
          <w:tcPr>
            <w:tcW w:w="598" w:type="dxa"/>
          </w:tcPr>
          <w:p w14:paraId="3036EC82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619" w:type="dxa"/>
          </w:tcPr>
          <w:p w14:paraId="461C1616" w14:textId="77777777" w:rsidR="00DB68CC" w:rsidRDefault="00000000">
            <w:pPr>
              <w:pStyle w:val="TableParagraph"/>
              <w:spacing w:before="27"/>
              <w:ind w:left="77"/>
            </w:pPr>
            <w:r>
              <w:rPr>
                <w:w w:val="105"/>
              </w:rPr>
              <w:t>Մեկանգամյա օգտագործման ձեռնոցներ</w:t>
            </w:r>
          </w:p>
        </w:tc>
        <w:tc>
          <w:tcPr>
            <w:tcW w:w="3241" w:type="dxa"/>
          </w:tcPr>
          <w:p w14:paraId="3E88222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79436E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C0AD68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6D4724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F31C07A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2B1CD4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A1C14A6" w14:textId="77777777" w:rsidR="00DB68CC" w:rsidRDefault="00DB68CC">
            <w:pPr>
              <w:pStyle w:val="TableParagraph"/>
            </w:pPr>
          </w:p>
        </w:tc>
      </w:tr>
      <w:tr w:rsidR="00DB68CC" w14:paraId="5914CD2A" w14:textId="77777777">
        <w:trPr>
          <w:trHeight w:val="362"/>
        </w:trPr>
        <w:tc>
          <w:tcPr>
            <w:tcW w:w="598" w:type="dxa"/>
          </w:tcPr>
          <w:p w14:paraId="47F925B3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05"/>
              </w:rPr>
              <w:t>25)</w:t>
            </w:r>
          </w:p>
        </w:tc>
        <w:tc>
          <w:tcPr>
            <w:tcW w:w="5619" w:type="dxa"/>
          </w:tcPr>
          <w:p w14:paraId="3C28231D" w14:textId="77777777" w:rsidR="00DB68CC" w:rsidRDefault="00000000">
            <w:pPr>
              <w:pStyle w:val="TableParagraph"/>
              <w:spacing w:before="27"/>
              <w:ind w:left="75"/>
            </w:pPr>
            <w:r>
              <w:t>Սեղմալար (ժգուտ)</w:t>
            </w:r>
          </w:p>
        </w:tc>
        <w:tc>
          <w:tcPr>
            <w:tcW w:w="3241" w:type="dxa"/>
          </w:tcPr>
          <w:p w14:paraId="6AD7D64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543DA8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7232F3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BD6C6B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99238BD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299797D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7A892CE" w14:textId="77777777" w:rsidR="00DB68CC" w:rsidRDefault="00DB68CC">
            <w:pPr>
              <w:pStyle w:val="TableParagraph"/>
            </w:pPr>
          </w:p>
        </w:tc>
      </w:tr>
      <w:tr w:rsidR="00DB68CC" w14:paraId="500A57EE" w14:textId="77777777">
        <w:trPr>
          <w:trHeight w:val="364"/>
        </w:trPr>
        <w:tc>
          <w:tcPr>
            <w:tcW w:w="598" w:type="dxa"/>
          </w:tcPr>
          <w:p w14:paraId="0E0FA66B" w14:textId="77777777" w:rsidR="00DB68CC" w:rsidRDefault="00000000">
            <w:pPr>
              <w:pStyle w:val="TableParagraph"/>
              <w:spacing w:before="29"/>
              <w:ind w:left="60" w:right="49"/>
              <w:jc w:val="center"/>
            </w:pPr>
            <w:r>
              <w:rPr>
                <w:w w:val="110"/>
              </w:rPr>
              <w:t>26)</w:t>
            </w:r>
          </w:p>
        </w:tc>
        <w:tc>
          <w:tcPr>
            <w:tcW w:w="5619" w:type="dxa"/>
          </w:tcPr>
          <w:p w14:paraId="09700867" w14:textId="77777777" w:rsidR="00DB68CC" w:rsidRDefault="00000000">
            <w:pPr>
              <w:pStyle w:val="TableParagraph"/>
              <w:spacing w:before="29"/>
              <w:ind w:left="75"/>
            </w:pPr>
            <w:r>
              <w:rPr>
                <w:w w:val="105"/>
              </w:rPr>
              <w:t>Պացիենտի սայլակներ</w:t>
            </w:r>
          </w:p>
        </w:tc>
        <w:tc>
          <w:tcPr>
            <w:tcW w:w="3241" w:type="dxa"/>
          </w:tcPr>
          <w:p w14:paraId="29FF0D5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8B0A09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B0DD21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C40B0C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8CA19E9" w14:textId="77777777" w:rsidR="00DB68CC" w:rsidRDefault="00000000">
            <w:pPr>
              <w:pStyle w:val="TableParagraph"/>
              <w:spacing w:before="2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C50B6CA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F815798" w14:textId="77777777" w:rsidR="00DB68CC" w:rsidRDefault="00DB68CC">
            <w:pPr>
              <w:pStyle w:val="TableParagraph"/>
            </w:pPr>
          </w:p>
        </w:tc>
      </w:tr>
      <w:tr w:rsidR="00DB68CC" w14:paraId="64394CBF" w14:textId="77777777">
        <w:trPr>
          <w:trHeight w:val="364"/>
        </w:trPr>
        <w:tc>
          <w:tcPr>
            <w:tcW w:w="598" w:type="dxa"/>
          </w:tcPr>
          <w:p w14:paraId="37DC2D16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rPr>
                <w:w w:val="105"/>
              </w:rPr>
              <w:t>27)</w:t>
            </w:r>
          </w:p>
        </w:tc>
        <w:tc>
          <w:tcPr>
            <w:tcW w:w="5619" w:type="dxa"/>
          </w:tcPr>
          <w:p w14:paraId="14BA86DA" w14:textId="77777777" w:rsidR="00DB68CC" w:rsidRDefault="00000000">
            <w:pPr>
              <w:pStyle w:val="TableParagraph"/>
              <w:spacing w:before="27"/>
              <w:ind w:left="75"/>
            </w:pPr>
            <w:r>
              <w:rPr>
                <w:w w:val="105"/>
              </w:rPr>
              <w:t>Մահճակալներ (ֆունկցիոնալ և հասարակ)</w:t>
            </w:r>
          </w:p>
        </w:tc>
        <w:tc>
          <w:tcPr>
            <w:tcW w:w="3241" w:type="dxa"/>
          </w:tcPr>
          <w:p w14:paraId="52D4153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D3EA56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75CA37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7F7921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FABC330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B6BCB9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16D96A8" w14:textId="77777777" w:rsidR="00DB68CC" w:rsidRDefault="00DB68CC">
            <w:pPr>
              <w:pStyle w:val="TableParagraph"/>
            </w:pPr>
          </w:p>
        </w:tc>
      </w:tr>
      <w:tr w:rsidR="00DB68CC" w14:paraId="4058B50C" w14:textId="77777777">
        <w:trPr>
          <w:trHeight w:val="361"/>
        </w:trPr>
        <w:tc>
          <w:tcPr>
            <w:tcW w:w="598" w:type="dxa"/>
          </w:tcPr>
          <w:p w14:paraId="0542318E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rPr>
                <w:w w:val="110"/>
              </w:rPr>
              <w:t>28)</w:t>
            </w:r>
          </w:p>
        </w:tc>
        <w:tc>
          <w:tcPr>
            <w:tcW w:w="5619" w:type="dxa"/>
          </w:tcPr>
          <w:p w14:paraId="5773BE52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Ապակյա սեղանիկներ</w:t>
            </w:r>
          </w:p>
        </w:tc>
        <w:tc>
          <w:tcPr>
            <w:tcW w:w="3241" w:type="dxa"/>
          </w:tcPr>
          <w:p w14:paraId="0E59304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E9EABA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82BE98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7ABB5C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169F20F" w14:textId="77777777" w:rsidR="00DB68CC" w:rsidRDefault="00000000">
            <w:pPr>
              <w:pStyle w:val="TableParagraph"/>
              <w:spacing w:before="2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7877DD9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97D209B" w14:textId="77777777" w:rsidR="00DB68CC" w:rsidRDefault="00DB68CC">
            <w:pPr>
              <w:pStyle w:val="TableParagraph"/>
            </w:pPr>
          </w:p>
        </w:tc>
      </w:tr>
      <w:tr w:rsidR="00DB68CC" w14:paraId="6AFD6C7E" w14:textId="77777777">
        <w:trPr>
          <w:trHeight w:val="364"/>
        </w:trPr>
        <w:tc>
          <w:tcPr>
            <w:tcW w:w="598" w:type="dxa"/>
          </w:tcPr>
          <w:p w14:paraId="262665ED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rPr>
                <w:w w:val="110"/>
              </w:rPr>
              <w:t>29)</w:t>
            </w:r>
          </w:p>
        </w:tc>
        <w:tc>
          <w:tcPr>
            <w:tcW w:w="5619" w:type="dxa"/>
          </w:tcPr>
          <w:p w14:paraId="2A210366" w14:textId="77777777" w:rsidR="00DB68CC" w:rsidRDefault="00000000">
            <w:pPr>
              <w:pStyle w:val="TableParagraph"/>
              <w:spacing w:before="27"/>
              <w:ind w:left="75"/>
            </w:pPr>
            <w:r>
              <w:rPr>
                <w:w w:val="105"/>
              </w:rPr>
              <w:t>Դեղորայքի պահարաններ</w:t>
            </w:r>
          </w:p>
        </w:tc>
        <w:tc>
          <w:tcPr>
            <w:tcW w:w="3241" w:type="dxa"/>
          </w:tcPr>
          <w:p w14:paraId="4F8C32C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084C42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065C71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B9281D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E8AC99A" w14:textId="77777777" w:rsidR="00DB68CC" w:rsidRDefault="00000000">
            <w:pPr>
              <w:pStyle w:val="TableParagraph"/>
              <w:spacing w:before="2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1D64E5E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2D470F0" w14:textId="77777777" w:rsidR="00DB68CC" w:rsidRDefault="00DB68CC">
            <w:pPr>
              <w:pStyle w:val="TableParagraph"/>
            </w:pPr>
          </w:p>
        </w:tc>
      </w:tr>
      <w:tr w:rsidR="00DB68CC" w14:paraId="64D66BCE" w14:textId="77777777">
        <w:trPr>
          <w:trHeight w:val="364"/>
        </w:trPr>
        <w:tc>
          <w:tcPr>
            <w:tcW w:w="598" w:type="dxa"/>
          </w:tcPr>
          <w:p w14:paraId="17381EA7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rPr>
                <w:w w:val="110"/>
              </w:rPr>
              <w:t>30)</w:t>
            </w:r>
          </w:p>
        </w:tc>
        <w:tc>
          <w:tcPr>
            <w:tcW w:w="5619" w:type="dxa"/>
          </w:tcPr>
          <w:p w14:paraId="5EFCB054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Բժշկական թախտեր</w:t>
            </w:r>
          </w:p>
        </w:tc>
        <w:tc>
          <w:tcPr>
            <w:tcW w:w="3241" w:type="dxa"/>
          </w:tcPr>
          <w:p w14:paraId="1F05612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C6DF34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11BF02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7D7A79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745D70D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D57DD5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ED46292" w14:textId="77777777" w:rsidR="00DB68CC" w:rsidRDefault="00DB68CC">
            <w:pPr>
              <w:pStyle w:val="TableParagraph"/>
            </w:pPr>
          </w:p>
        </w:tc>
      </w:tr>
      <w:tr w:rsidR="00DB68CC" w14:paraId="2B96DB67" w14:textId="77777777">
        <w:trPr>
          <w:trHeight w:val="361"/>
        </w:trPr>
        <w:tc>
          <w:tcPr>
            <w:tcW w:w="598" w:type="dxa"/>
          </w:tcPr>
          <w:p w14:paraId="10F2A5EA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31)</w:t>
            </w:r>
          </w:p>
        </w:tc>
        <w:tc>
          <w:tcPr>
            <w:tcW w:w="5619" w:type="dxa"/>
          </w:tcPr>
          <w:p w14:paraId="47D3C0F3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10"/>
              </w:rPr>
              <w:t>Ճաշասեղաններ</w:t>
            </w:r>
          </w:p>
        </w:tc>
        <w:tc>
          <w:tcPr>
            <w:tcW w:w="3241" w:type="dxa"/>
          </w:tcPr>
          <w:p w14:paraId="219DF3E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3A3E08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0E8960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5D1146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108057C" w14:textId="77777777" w:rsidR="00DB68CC" w:rsidRDefault="00000000">
            <w:pPr>
              <w:pStyle w:val="TableParagraph"/>
              <w:spacing w:before="2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5BC7649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B6B39D8" w14:textId="77777777" w:rsidR="00DB68CC" w:rsidRDefault="00DB68CC">
            <w:pPr>
              <w:pStyle w:val="TableParagraph"/>
            </w:pPr>
          </w:p>
        </w:tc>
      </w:tr>
      <w:tr w:rsidR="00DB68CC" w14:paraId="4E655C24" w14:textId="77777777">
        <w:trPr>
          <w:trHeight w:val="364"/>
        </w:trPr>
        <w:tc>
          <w:tcPr>
            <w:tcW w:w="598" w:type="dxa"/>
          </w:tcPr>
          <w:p w14:paraId="556BC047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05"/>
              </w:rPr>
              <w:t>32)</w:t>
            </w:r>
          </w:p>
        </w:tc>
        <w:tc>
          <w:tcPr>
            <w:tcW w:w="5619" w:type="dxa"/>
          </w:tcPr>
          <w:p w14:paraId="21BC5709" w14:textId="77777777" w:rsidR="00DB68CC" w:rsidRDefault="00000000">
            <w:pPr>
              <w:pStyle w:val="TableParagraph"/>
              <w:spacing w:before="27"/>
              <w:ind w:left="75"/>
            </w:pPr>
            <w:r>
              <w:rPr>
                <w:w w:val="105"/>
              </w:rPr>
              <w:t>Տումբաներ</w:t>
            </w:r>
          </w:p>
        </w:tc>
        <w:tc>
          <w:tcPr>
            <w:tcW w:w="3241" w:type="dxa"/>
          </w:tcPr>
          <w:p w14:paraId="5163B5A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93DC40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195348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40C001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B6D7523" w14:textId="77777777" w:rsidR="00DB68CC" w:rsidRDefault="00000000">
            <w:pPr>
              <w:pStyle w:val="TableParagraph"/>
              <w:spacing w:before="2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71338B5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17486D4" w14:textId="77777777" w:rsidR="00DB68CC" w:rsidRDefault="00DB68CC">
            <w:pPr>
              <w:pStyle w:val="TableParagraph"/>
            </w:pPr>
          </w:p>
        </w:tc>
      </w:tr>
      <w:tr w:rsidR="00DB68CC" w14:paraId="161B4D9F" w14:textId="77777777">
        <w:trPr>
          <w:trHeight w:val="1720"/>
        </w:trPr>
        <w:tc>
          <w:tcPr>
            <w:tcW w:w="598" w:type="dxa"/>
          </w:tcPr>
          <w:p w14:paraId="218CA4DA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23․</w:t>
            </w:r>
          </w:p>
        </w:tc>
        <w:tc>
          <w:tcPr>
            <w:tcW w:w="5619" w:type="dxa"/>
          </w:tcPr>
          <w:p w14:paraId="2B9CF585" w14:textId="77777777" w:rsidR="00DB68CC" w:rsidRDefault="00000000">
            <w:pPr>
              <w:pStyle w:val="TableParagraph"/>
              <w:spacing w:before="27" w:line="321" w:lineRule="auto"/>
              <w:ind w:left="76"/>
            </w:pPr>
            <w:r>
              <w:rPr>
                <w:w w:val="105"/>
              </w:rPr>
              <w:t>Ընդհանուր թերապևտիկ բաժանմունքը հագեցած է կադրերով.</w:t>
            </w:r>
          </w:p>
        </w:tc>
        <w:tc>
          <w:tcPr>
            <w:tcW w:w="3241" w:type="dxa"/>
          </w:tcPr>
          <w:p w14:paraId="3F83BD3E" w14:textId="77777777" w:rsidR="00DB68CC" w:rsidRDefault="00000000">
            <w:pPr>
              <w:pStyle w:val="TableParagraph"/>
              <w:spacing w:before="51" w:line="321" w:lineRule="auto"/>
              <w:ind w:left="322" w:right="309" w:firstLine="134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3BFFC9C4" w14:textId="77777777" w:rsidR="00DB68CC" w:rsidRDefault="00000000">
            <w:pPr>
              <w:pStyle w:val="TableParagraph"/>
              <w:spacing w:before="1"/>
              <w:ind w:left="57" w:right="44"/>
              <w:jc w:val="center"/>
            </w:pPr>
            <w:r>
              <w:rPr>
                <w:w w:val="105"/>
              </w:rPr>
              <w:t>N 5, կետ 18 հավելված N 13,</w:t>
            </w:r>
          </w:p>
          <w:p w14:paraId="5EEC40AA" w14:textId="77777777" w:rsidR="00DB68CC" w:rsidRDefault="00000000">
            <w:pPr>
              <w:pStyle w:val="TableParagraph"/>
              <w:spacing w:before="87"/>
              <w:ind w:left="539" w:right="527"/>
              <w:jc w:val="center"/>
            </w:pPr>
            <w:r>
              <w:t>կետ 1</w:t>
            </w:r>
          </w:p>
        </w:tc>
        <w:tc>
          <w:tcPr>
            <w:tcW w:w="630" w:type="dxa"/>
            <w:shd w:val="clear" w:color="auto" w:fill="A5A5A5"/>
          </w:tcPr>
          <w:p w14:paraId="2879992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A5A5A5"/>
          </w:tcPr>
          <w:p w14:paraId="5BF4DCA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A5A5A5"/>
          </w:tcPr>
          <w:p w14:paraId="5BC300E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A5A5A5"/>
          </w:tcPr>
          <w:p w14:paraId="6306D497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A5A5A5"/>
          </w:tcPr>
          <w:p w14:paraId="18169EEB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A5A5A5"/>
          </w:tcPr>
          <w:p w14:paraId="36DB4CBA" w14:textId="77777777" w:rsidR="00DB68CC" w:rsidRDefault="00DB68CC">
            <w:pPr>
              <w:pStyle w:val="TableParagraph"/>
            </w:pPr>
          </w:p>
        </w:tc>
      </w:tr>
      <w:tr w:rsidR="00DB68CC" w14:paraId="026D5D89" w14:textId="77777777">
        <w:trPr>
          <w:trHeight w:val="1024"/>
        </w:trPr>
        <w:tc>
          <w:tcPr>
            <w:tcW w:w="598" w:type="dxa"/>
          </w:tcPr>
          <w:p w14:paraId="307D7C44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59151CAF" w14:textId="77777777" w:rsidR="00DB68CC" w:rsidRDefault="00000000">
            <w:pPr>
              <w:pStyle w:val="TableParagraph"/>
              <w:spacing w:before="34" w:line="321" w:lineRule="auto"/>
              <w:ind w:left="76"/>
            </w:pPr>
            <w:r>
              <w:rPr>
                <w:w w:val="105"/>
              </w:rPr>
              <w:t>Ավագ բուժաշխատողներ՝ համապատասխան հետդիպլոմային կրթության և վերջին 5 տարվա</w:t>
            </w:r>
          </w:p>
          <w:p w14:paraId="19FA5991" w14:textId="77777777" w:rsidR="00DB68CC" w:rsidRDefault="00000000">
            <w:pPr>
              <w:pStyle w:val="TableParagraph"/>
              <w:spacing w:line="252" w:lineRule="exact"/>
              <w:ind w:left="76"/>
            </w:pPr>
            <w:r>
              <w:rPr>
                <w:w w:val="105"/>
              </w:rPr>
              <w:t>ընթացքում Հայաստանի Հանրապետության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օրենքով</w:t>
            </w:r>
          </w:p>
        </w:tc>
        <w:tc>
          <w:tcPr>
            <w:tcW w:w="3241" w:type="dxa"/>
          </w:tcPr>
          <w:p w14:paraId="344ACA0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435F4F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5029F7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0AB560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80FB87C" w14:textId="77777777" w:rsidR="00DB68CC" w:rsidRDefault="00000000">
            <w:pPr>
              <w:pStyle w:val="TableParagraph"/>
              <w:spacing w:before="29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3E254F81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3867D544" w14:textId="77777777" w:rsidR="00DB68CC" w:rsidRDefault="00DB68CC">
            <w:pPr>
              <w:pStyle w:val="TableParagraph"/>
            </w:pPr>
          </w:p>
        </w:tc>
      </w:tr>
    </w:tbl>
    <w:p w14:paraId="38A9FD5A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6C694275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2D04E4D8" w14:textId="77777777">
        <w:trPr>
          <w:trHeight w:val="1701"/>
        </w:trPr>
        <w:tc>
          <w:tcPr>
            <w:tcW w:w="598" w:type="dxa"/>
          </w:tcPr>
          <w:p w14:paraId="1D276E67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0CC32E7A" w14:textId="77777777" w:rsidR="00DB68CC" w:rsidRDefault="00000000">
            <w:pPr>
              <w:pStyle w:val="TableParagraph"/>
              <w:spacing w:before="27" w:line="321" w:lineRule="auto"/>
              <w:ind w:left="76"/>
            </w:pPr>
            <w:r>
              <w:rPr>
                <w:w w:val="105"/>
              </w:rPr>
              <w:t>սահմանված դեպքերում և ժամկետներում շարունակական մասնագիտական զարգացման հավաստագրի առկայությամբ</w:t>
            </w:r>
          </w:p>
          <w:p w14:paraId="36DAB59E" w14:textId="77777777" w:rsidR="00DB68CC" w:rsidRDefault="00000000">
            <w:pPr>
              <w:pStyle w:val="TableParagraph"/>
              <w:spacing w:before="5"/>
              <w:ind w:left="76"/>
            </w:pPr>
            <w:r>
              <w:t>(Բժշկական պաշտոնները սահմանվում են` 1 պաշտոն</w:t>
            </w:r>
          </w:p>
          <w:p w14:paraId="7F764A2F" w14:textId="77777777" w:rsidR="00DB68CC" w:rsidRDefault="00000000">
            <w:pPr>
              <w:pStyle w:val="TableParagraph"/>
              <w:spacing w:before="86"/>
              <w:ind w:left="76"/>
            </w:pPr>
            <w:r>
              <w:rPr>
                <w:w w:val="105"/>
              </w:rPr>
              <w:t>- 20 մահճակալի հաշվով)</w:t>
            </w:r>
          </w:p>
        </w:tc>
        <w:tc>
          <w:tcPr>
            <w:tcW w:w="3241" w:type="dxa"/>
          </w:tcPr>
          <w:p w14:paraId="7808DA7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6B20EE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7F3722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16E92F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A08D717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60303A29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35342890" w14:textId="77777777" w:rsidR="00DB68CC" w:rsidRDefault="00DB68CC">
            <w:pPr>
              <w:pStyle w:val="TableParagraph"/>
            </w:pPr>
          </w:p>
        </w:tc>
      </w:tr>
      <w:tr w:rsidR="00DB68CC" w14:paraId="6F826B37" w14:textId="77777777">
        <w:trPr>
          <w:trHeight w:val="2723"/>
        </w:trPr>
        <w:tc>
          <w:tcPr>
            <w:tcW w:w="598" w:type="dxa"/>
          </w:tcPr>
          <w:p w14:paraId="2FCC05B7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41040FC1" w14:textId="77777777" w:rsidR="00DB68CC" w:rsidRDefault="00000000">
            <w:pPr>
              <w:pStyle w:val="TableParagraph"/>
              <w:spacing w:before="32" w:line="321" w:lineRule="auto"/>
              <w:ind w:left="76" w:right="10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53DD2386" w14:textId="77777777" w:rsidR="00DB68CC" w:rsidRDefault="00000000">
            <w:pPr>
              <w:pStyle w:val="TableParagraph"/>
              <w:spacing w:before="6" w:line="321" w:lineRule="auto"/>
              <w:ind w:left="76"/>
            </w:pPr>
            <w:r>
              <w:rPr>
                <w:w w:val="105"/>
              </w:rPr>
              <w:t>(Միջին բուժանձնակազմի պաշտոնը սահմանվում է շուրջօրյա հերթապահության համար` 1 պաշտոն - 20</w:t>
            </w:r>
          </w:p>
          <w:p w14:paraId="65A89F4C" w14:textId="77777777" w:rsidR="00DB68CC" w:rsidRDefault="00000000">
            <w:pPr>
              <w:pStyle w:val="TableParagraph"/>
              <w:spacing w:line="252" w:lineRule="exact"/>
              <w:ind w:left="76"/>
            </w:pPr>
            <w:r>
              <w:rPr>
                <w:w w:val="105"/>
              </w:rPr>
              <w:t>մահճակալի հաշվով)</w:t>
            </w:r>
          </w:p>
        </w:tc>
        <w:tc>
          <w:tcPr>
            <w:tcW w:w="3241" w:type="dxa"/>
          </w:tcPr>
          <w:p w14:paraId="10F41BB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FD85E5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AA95E5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E961FB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04C0BC6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06C5F4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78910BE6" w14:textId="77777777" w:rsidR="00DB68CC" w:rsidRDefault="00DB68CC">
            <w:pPr>
              <w:pStyle w:val="TableParagraph"/>
            </w:pPr>
          </w:p>
        </w:tc>
      </w:tr>
      <w:tr w:rsidR="00DB68CC" w14:paraId="435631FA" w14:textId="77777777">
        <w:trPr>
          <w:trHeight w:val="359"/>
        </w:trPr>
        <w:tc>
          <w:tcPr>
            <w:tcW w:w="15127" w:type="dxa"/>
            <w:gridSpan w:val="9"/>
          </w:tcPr>
          <w:p w14:paraId="79581623" w14:textId="77777777" w:rsidR="00DB68CC" w:rsidRDefault="00000000">
            <w:pPr>
              <w:pStyle w:val="TableParagraph"/>
              <w:spacing w:before="51"/>
              <w:ind w:left="270" w:right="262"/>
              <w:jc w:val="center"/>
            </w:pPr>
            <w:r>
              <w:t>ԹՈՔԱԲԱՆԱԿԱՆ ԲԱԺԱՆՄՈՒՆՔ</w:t>
            </w:r>
          </w:p>
        </w:tc>
      </w:tr>
      <w:tr w:rsidR="00DB68CC" w14:paraId="6BE4DB00" w14:textId="77777777">
        <w:trPr>
          <w:trHeight w:val="1430"/>
        </w:trPr>
        <w:tc>
          <w:tcPr>
            <w:tcW w:w="598" w:type="dxa"/>
          </w:tcPr>
          <w:p w14:paraId="5CC827FF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24․</w:t>
            </w:r>
          </w:p>
        </w:tc>
        <w:tc>
          <w:tcPr>
            <w:tcW w:w="5619" w:type="dxa"/>
          </w:tcPr>
          <w:p w14:paraId="05B35C39" w14:textId="77777777" w:rsidR="00DB68CC" w:rsidRDefault="00000000">
            <w:pPr>
              <w:pStyle w:val="TableParagraph"/>
              <w:tabs>
                <w:tab w:val="left" w:pos="2153"/>
                <w:tab w:val="left" w:pos="3963"/>
              </w:tabs>
              <w:spacing w:before="32" w:line="321" w:lineRule="auto"/>
              <w:ind w:left="76" w:right="56"/>
            </w:pPr>
            <w:r>
              <w:rPr>
                <w:w w:val="105"/>
              </w:rPr>
              <w:t>Թոքաբանական</w:t>
            </w:r>
            <w:r>
              <w:rPr>
                <w:w w:val="105"/>
              </w:rPr>
              <w:tab/>
              <w:t>բաժանմունքի</w:t>
            </w:r>
            <w:r>
              <w:rPr>
                <w:w w:val="105"/>
              </w:rPr>
              <w:tab/>
            </w:r>
            <w:r>
              <w:t xml:space="preserve">կառուցվածքում </w:t>
            </w:r>
            <w:r>
              <w:rPr>
                <w:w w:val="105"/>
              </w:rPr>
              <w:t>ընդգրկված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են.</w:t>
            </w:r>
          </w:p>
        </w:tc>
        <w:tc>
          <w:tcPr>
            <w:tcW w:w="3241" w:type="dxa"/>
          </w:tcPr>
          <w:p w14:paraId="4CE5B07A" w14:textId="77777777" w:rsidR="00DB68CC" w:rsidRDefault="00000000">
            <w:pPr>
              <w:pStyle w:val="TableParagraph"/>
              <w:spacing w:before="51" w:line="333" w:lineRule="auto"/>
              <w:ind w:left="355" w:right="275" w:hanging="66"/>
              <w:jc w:val="center"/>
            </w:pPr>
            <w:r>
              <w:rPr>
                <w:w w:val="105"/>
              </w:rPr>
              <w:t>Կառավարության 2002 թվականի հունիսի 29-ի   N 867 որոշում,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հավելված</w:t>
            </w:r>
          </w:p>
          <w:p w14:paraId="22B013E3" w14:textId="77777777" w:rsidR="00DB68CC" w:rsidRDefault="00000000">
            <w:pPr>
              <w:pStyle w:val="TableParagraph"/>
              <w:spacing w:before="13"/>
              <w:ind w:left="539" w:right="526"/>
              <w:jc w:val="center"/>
            </w:pPr>
            <w:r>
              <w:rPr>
                <w:w w:val="105"/>
              </w:rPr>
              <w:t>N 13, կետ 7</w:t>
            </w:r>
          </w:p>
        </w:tc>
        <w:tc>
          <w:tcPr>
            <w:tcW w:w="630" w:type="dxa"/>
            <w:shd w:val="clear" w:color="auto" w:fill="A5A5A5"/>
          </w:tcPr>
          <w:p w14:paraId="57F79D9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A5A5A5"/>
          </w:tcPr>
          <w:p w14:paraId="5165978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A5A5A5"/>
          </w:tcPr>
          <w:p w14:paraId="4173D31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A5A5A5"/>
          </w:tcPr>
          <w:p w14:paraId="1374FAA9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A5A5A5"/>
          </w:tcPr>
          <w:p w14:paraId="09C0E3D0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A5A5A5"/>
          </w:tcPr>
          <w:p w14:paraId="47F061CD" w14:textId="77777777" w:rsidR="00DB68CC" w:rsidRDefault="00DB68CC">
            <w:pPr>
              <w:pStyle w:val="TableParagraph"/>
            </w:pPr>
          </w:p>
        </w:tc>
      </w:tr>
      <w:tr w:rsidR="00DB68CC" w14:paraId="29C94B34" w14:textId="77777777">
        <w:trPr>
          <w:trHeight w:val="364"/>
        </w:trPr>
        <w:tc>
          <w:tcPr>
            <w:tcW w:w="598" w:type="dxa"/>
          </w:tcPr>
          <w:p w14:paraId="45B26D8F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6921E9C7" w14:textId="77777777" w:rsidR="00DB68CC" w:rsidRDefault="00000000">
            <w:pPr>
              <w:pStyle w:val="TableParagraph"/>
              <w:spacing w:before="32"/>
              <w:ind w:left="76"/>
            </w:pPr>
            <w:r>
              <w:rPr>
                <w:w w:val="105"/>
              </w:rPr>
              <w:t>Մանիպուլիացիոն սենյակ*</w:t>
            </w:r>
          </w:p>
        </w:tc>
        <w:tc>
          <w:tcPr>
            <w:tcW w:w="3241" w:type="dxa"/>
          </w:tcPr>
          <w:p w14:paraId="5512678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E1AD05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5B807E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0130DE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608C4CA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9722E8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C6F02BF" w14:textId="77777777" w:rsidR="00DB68CC" w:rsidRDefault="00DB68CC">
            <w:pPr>
              <w:pStyle w:val="TableParagraph"/>
            </w:pPr>
          </w:p>
        </w:tc>
      </w:tr>
      <w:tr w:rsidR="00DB68CC" w14:paraId="69AA4C54" w14:textId="77777777">
        <w:trPr>
          <w:trHeight w:val="361"/>
        </w:trPr>
        <w:tc>
          <w:tcPr>
            <w:tcW w:w="598" w:type="dxa"/>
          </w:tcPr>
          <w:p w14:paraId="2A56E05C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61E9F46C" w14:textId="77777777" w:rsidR="00DB68CC" w:rsidRDefault="00000000">
            <w:pPr>
              <w:pStyle w:val="TableParagraph"/>
              <w:spacing w:before="32"/>
              <w:ind w:left="76"/>
            </w:pPr>
            <w:r>
              <w:rPr>
                <w:w w:val="105"/>
              </w:rPr>
              <w:t>Հերթապահ բուժքրոջ կետ*</w:t>
            </w:r>
          </w:p>
        </w:tc>
        <w:tc>
          <w:tcPr>
            <w:tcW w:w="3241" w:type="dxa"/>
          </w:tcPr>
          <w:p w14:paraId="6752CC9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E80AD2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97E9BC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92A5A7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8DE2E4D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EA2FEF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E1D0088" w14:textId="77777777" w:rsidR="00DB68CC" w:rsidRDefault="00DB68CC">
            <w:pPr>
              <w:pStyle w:val="TableParagraph"/>
            </w:pPr>
          </w:p>
        </w:tc>
      </w:tr>
      <w:tr w:rsidR="00DB68CC" w14:paraId="795F9489" w14:textId="77777777">
        <w:trPr>
          <w:trHeight w:val="683"/>
        </w:trPr>
        <w:tc>
          <w:tcPr>
            <w:tcW w:w="598" w:type="dxa"/>
          </w:tcPr>
          <w:p w14:paraId="453F1426" w14:textId="77777777" w:rsidR="00DB68CC" w:rsidRDefault="00000000">
            <w:pPr>
              <w:pStyle w:val="TableParagraph"/>
              <w:spacing w:before="29"/>
              <w:ind w:left="60" w:right="49"/>
              <w:jc w:val="center"/>
            </w:pPr>
            <w:r>
              <w:rPr>
                <w:w w:val="115"/>
              </w:rPr>
              <w:t>25.</w:t>
            </w:r>
          </w:p>
        </w:tc>
        <w:tc>
          <w:tcPr>
            <w:tcW w:w="5619" w:type="dxa"/>
          </w:tcPr>
          <w:p w14:paraId="1FF4C348" w14:textId="77777777" w:rsidR="00DB68CC" w:rsidRDefault="00000000">
            <w:pPr>
              <w:pStyle w:val="TableParagraph"/>
              <w:spacing w:before="34"/>
              <w:ind w:left="76"/>
            </w:pPr>
            <w:r>
              <w:rPr>
                <w:w w:val="105"/>
              </w:rPr>
              <w:t>Թոքաբանական բաժանմունքում առկա են հետևյալ</w:t>
            </w:r>
          </w:p>
          <w:p w14:paraId="0BF473F5" w14:textId="77777777" w:rsidR="00DB68CC" w:rsidRDefault="00000000">
            <w:pPr>
              <w:pStyle w:val="TableParagraph"/>
              <w:spacing w:before="86"/>
              <w:ind w:left="76"/>
            </w:pPr>
            <w:r>
              <w:rPr>
                <w:w w:val="105"/>
              </w:rPr>
              <w:t>սարքավորումներն ու բժշկական գործիքները</w:t>
            </w:r>
          </w:p>
        </w:tc>
        <w:tc>
          <w:tcPr>
            <w:tcW w:w="3241" w:type="dxa"/>
          </w:tcPr>
          <w:p w14:paraId="3C11267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  <w:shd w:val="clear" w:color="auto" w:fill="A5A5A5"/>
          </w:tcPr>
          <w:p w14:paraId="78FD805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A5A5A5"/>
          </w:tcPr>
          <w:p w14:paraId="3032678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A5A5A5"/>
          </w:tcPr>
          <w:p w14:paraId="18BA3D5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A5A5A5"/>
          </w:tcPr>
          <w:p w14:paraId="3BD0459E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A5A5A5"/>
          </w:tcPr>
          <w:p w14:paraId="400B8069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A5A5A5"/>
          </w:tcPr>
          <w:p w14:paraId="144A16F6" w14:textId="77777777" w:rsidR="00DB68CC" w:rsidRDefault="00DB68CC">
            <w:pPr>
              <w:pStyle w:val="TableParagraph"/>
            </w:pPr>
          </w:p>
        </w:tc>
      </w:tr>
      <w:tr w:rsidR="00DB68CC" w14:paraId="65A4217E" w14:textId="77777777">
        <w:trPr>
          <w:trHeight w:val="364"/>
        </w:trPr>
        <w:tc>
          <w:tcPr>
            <w:tcW w:w="598" w:type="dxa"/>
          </w:tcPr>
          <w:p w14:paraId="62D23C4F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36609C4F" w14:textId="77777777" w:rsidR="00DB68CC" w:rsidRDefault="00000000">
            <w:pPr>
              <w:pStyle w:val="TableParagraph"/>
              <w:spacing w:before="32"/>
              <w:ind w:left="76"/>
            </w:pPr>
            <w:r>
              <w:rPr>
                <w:w w:val="105"/>
              </w:rPr>
              <w:t>Զարկերակային ճնշաչափ (տոնոմետր)</w:t>
            </w:r>
          </w:p>
        </w:tc>
        <w:tc>
          <w:tcPr>
            <w:tcW w:w="3241" w:type="dxa"/>
          </w:tcPr>
          <w:p w14:paraId="335954F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51D98D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B7E504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7DA35D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94F6918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67F933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73F621F" w14:textId="77777777" w:rsidR="00DB68CC" w:rsidRDefault="00DB68CC">
            <w:pPr>
              <w:pStyle w:val="TableParagraph"/>
            </w:pPr>
          </w:p>
        </w:tc>
      </w:tr>
      <w:tr w:rsidR="00DB68CC" w14:paraId="0D8155A5" w14:textId="77777777">
        <w:trPr>
          <w:trHeight w:val="683"/>
        </w:trPr>
        <w:tc>
          <w:tcPr>
            <w:tcW w:w="598" w:type="dxa"/>
          </w:tcPr>
          <w:p w14:paraId="64A5BDA1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4568C80B" w14:textId="77777777" w:rsidR="00DB68CC" w:rsidRDefault="00000000">
            <w:pPr>
              <w:pStyle w:val="TableParagraph"/>
              <w:spacing w:before="32"/>
              <w:ind w:left="76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5FCF1FD1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ճառագայթիչ</w:t>
            </w:r>
          </w:p>
        </w:tc>
        <w:tc>
          <w:tcPr>
            <w:tcW w:w="3241" w:type="dxa"/>
          </w:tcPr>
          <w:p w14:paraId="28047C4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F1F8F9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8D4AD1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200E9E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81B0722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FED7B9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4AC3530" w14:textId="77777777" w:rsidR="00DB68CC" w:rsidRDefault="00DB68CC">
            <w:pPr>
              <w:pStyle w:val="TableParagraph"/>
            </w:pPr>
          </w:p>
        </w:tc>
      </w:tr>
      <w:tr w:rsidR="00DB68CC" w14:paraId="514D6EB9" w14:textId="77777777">
        <w:trPr>
          <w:trHeight w:val="361"/>
        </w:trPr>
        <w:tc>
          <w:tcPr>
            <w:tcW w:w="598" w:type="dxa"/>
          </w:tcPr>
          <w:p w14:paraId="35BF614D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0A048FF5" w14:textId="77777777" w:rsidR="00DB68CC" w:rsidRDefault="00000000">
            <w:pPr>
              <w:pStyle w:val="TableParagraph"/>
              <w:spacing w:before="32"/>
              <w:ind w:left="76"/>
            </w:pPr>
            <w:r>
              <w:rPr>
                <w:w w:val="105"/>
              </w:rPr>
              <w:t>Սպիրոմետր (Սպիրոգրաֆ)</w:t>
            </w:r>
          </w:p>
        </w:tc>
        <w:tc>
          <w:tcPr>
            <w:tcW w:w="3241" w:type="dxa"/>
          </w:tcPr>
          <w:p w14:paraId="6C135A5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D7D4EC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B44620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971FE7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53CC79F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7C2D9C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92A92C5" w14:textId="77777777" w:rsidR="00DB68CC" w:rsidRDefault="00DB68CC">
            <w:pPr>
              <w:pStyle w:val="TableParagraph"/>
            </w:pPr>
          </w:p>
        </w:tc>
      </w:tr>
    </w:tbl>
    <w:p w14:paraId="229DA346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148D75C5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621F7334" w14:textId="77777777">
        <w:trPr>
          <w:trHeight w:val="361"/>
        </w:trPr>
        <w:tc>
          <w:tcPr>
            <w:tcW w:w="598" w:type="dxa"/>
          </w:tcPr>
          <w:p w14:paraId="11EBC908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1D8BEFCE" w14:textId="77777777" w:rsidR="00DB68CC" w:rsidRDefault="00000000">
            <w:pPr>
              <w:pStyle w:val="TableParagraph"/>
              <w:spacing w:before="32"/>
              <w:ind w:left="76"/>
            </w:pPr>
            <w:r>
              <w:rPr>
                <w:w w:val="105"/>
              </w:rPr>
              <w:t>Նեբուլայզեր</w:t>
            </w:r>
          </w:p>
        </w:tc>
        <w:tc>
          <w:tcPr>
            <w:tcW w:w="3241" w:type="dxa"/>
          </w:tcPr>
          <w:p w14:paraId="1C7B78A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7D01E5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629E07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F958A7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6EE4237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D6EEDE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3AA94E9" w14:textId="77777777" w:rsidR="00DB68CC" w:rsidRDefault="00DB68CC">
            <w:pPr>
              <w:pStyle w:val="TableParagraph"/>
            </w:pPr>
          </w:p>
        </w:tc>
      </w:tr>
      <w:tr w:rsidR="00DB68CC" w14:paraId="0C7CA01E" w14:textId="77777777">
        <w:trPr>
          <w:trHeight w:val="364"/>
        </w:trPr>
        <w:tc>
          <w:tcPr>
            <w:tcW w:w="598" w:type="dxa"/>
          </w:tcPr>
          <w:p w14:paraId="6B937372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12C0C94A" w14:textId="77777777" w:rsidR="00DB68CC" w:rsidRDefault="00000000">
            <w:pPr>
              <w:pStyle w:val="TableParagraph"/>
              <w:spacing w:before="32"/>
              <w:ind w:left="76"/>
            </w:pPr>
            <w:r>
              <w:rPr>
                <w:w w:val="105"/>
              </w:rPr>
              <w:t>Ինհալյատորներ</w:t>
            </w:r>
          </w:p>
        </w:tc>
        <w:tc>
          <w:tcPr>
            <w:tcW w:w="3241" w:type="dxa"/>
          </w:tcPr>
          <w:p w14:paraId="08F6CC8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F10930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9E4904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07F40C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CE484A7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5C1F89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D6BD2A3" w14:textId="77777777" w:rsidR="00DB68CC" w:rsidRDefault="00DB68CC">
            <w:pPr>
              <w:pStyle w:val="TableParagraph"/>
            </w:pPr>
          </w:p>
        </w:tc>
      </w:tr>
      <w:tr w:rsidR="00DB68CC" w14:paraId="230BF5D1" w14:textId="77777777">
        <w:trPr>
          <w:trHeight w:val="362"/>
        </w:trPr>
        <w:tc>
          <w:tcPr>
            <w:tcW w:w="598" w:type="dxa"/>
          </w:tcPr>
          <w:p w14:paraId="24175DC4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2F74EAE4" w14:textId="77777777" w:rsidR="00DB68CC" w:rsidRDefault="00000000">
            <w:pPr>
              <w:pStyle w:val="TableParagraph"/>
              <w:spacing w:before="32"/>
              <w:ind w:left="76"/>
            </w:pPr>
            <w:r>
              <w:rPr>
                <w:w w:val="105"/>
              </w:rPr>
              <w:t>Բրոնխոսկոպ</w:t>
            </w:r>
          </w:p>
        </w:tc>
        <w:tc>
          <w:tcPr>
            <w:tcW w:w="3241" w:type="dxa"/>
          </w:tcPr>
          <w:p w14:paraId="3363F9A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D6C764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5030F2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16971A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53A2B1A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3943B9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8BF0413" w14:textId="77777777" w:rsidR="00DB68CC" w:rsidRDefault="00DB68CC">
            <w:pPr>
              <w:pStyle w:val="TableParagraph"/>
            </w:pPr>
          </w:p>
        </w:tc>
      </w:tr>
      <w:tr w:rsidR="00DB68CC" w14:paraId="6DCA7AF1" w14:textId="77777777">
        <w:trPr>
          <w:trHeight w:val="683"/>
        </w:trPr>
        <w:tc>
          <w:tcPr>
            <w:tcW w:w="598" w:type="dxa"/>
          </w:tcPr>
          <w:p w14:paraId="1CE20D26" w14:textId="77777777" w:rsidR="00DB68CC" w:rsidRDefault="00000000">
            <w:pPr>
              <w:pStyle w:val="TableParagraph"/>
              <w:spacing w:before="29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271F2374" w14:textId="77777777" w:rsidR="00DB68CC" w:rsidRDefault="00000000">
            <w:pPr>
              <w:pStyle w:val="TableParagraph"/>
              <w:spacing w:before="34"/>
              <w:ind w:left="76"/>
            </w:pPr>
            <w:r>
              <w:rPr>
                <w:w w:val="105"/>
              </w:rPr>
              <w:t>Թթվածնի կենտրոնական մատակարարում</w:t>
            </w:r>
          </w:p>
          <w:p w14:paraId="709FD8E7" w14:textId="77777777" w:rsidR="00DB68CC" w:rsidRDefault="00000000">
            <w:pPr>
              <w:pStyle w:val="TableParagraph"/>
              <w:spacing w:before="86"/>
              <w:ind w:left="76"/>
            </w:pPr>
            <w:r>
              <w:rPr>
                <w:w w:val="105"/>
              </w:rPr>
              <w:t>յուրաքանչյուր հիվանդասենյակում</w:t>
            </w:r>
          </w:p>
        </w:tc>
        <w:tc>
          <w:tcPr>
            <w:tcW w:w="3241" w:type="dxa"/>
          </w:tcPr>
          <w:p w14:paraId="3F5105D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25AB12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C4ACBA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C74B9F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50FE858" w14:textId="77777777" w:rsidR="00DB68CC" w:rsidRDefault="00000000">
            <w:pPr>
              <w:pStyle w:val="TableParagraph"/>
              <w:spacing w:before="2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E512BBF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B080592" w14:textId="77777777" w:rsidR="00DB68CC" w:rsidRDefault="00DB68CC">
            <w:pPr>
              <w:pStyle w:val="TableParagraph"/>
            </w:pPr>
          </w:p>
        </w:tc>
      </w:tr>
      <w:tr w:rsidR="00DB68CC" w14:paraId="742BD8C7" w14:textId="77777777">
        <w:trPr>
          <w:trHeight w:val="364"/>
        </w:trPr>
        <w:tc>
          <w:tcPr>
            <w:tcW w:w="598" w:type="dxa"/>
          </w:tcPr>
          <w:p w14:paraId="0BDB65A4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7AD7023E" w14:textId="77777777" w:rsidR="00DB68CC" w:rsidRDefault="00000000">
            <w:pPr>
              <w:pStyle w:val="TableParagraph"/>
              <w:spacing w:before="32"/>
              <w:ind w:left="76"/>
            </w:pPr>
            <w:r>
              <w:rPr>
                <w:w w:val="105"/>
              </w:rPr>
              <w:t>Պուլսօքսիմետր</w:t>
            </w:r>
          </w:p>
        </w:tc>
        <w:tc>
          <w:tcPr>
            <w:tcW w:w="3241" w:type="dxa"/>
          </w:tcPr>
          <w:p w14:paraId="257DF12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B99E72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A455F3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261B23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8FFCD64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877392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0D7DC52" w14:textId="77777777" w:rsidR="00DB68CC" w:rsidRDefault="00DB68CC">
            <w:pPr>
              <w:pStyle w:val="TableParagraph"/>
            </w:pPr>
          </w:p>
        </w:tc>
      </w:tr>
      <w:tr w:rsidR="00DB68CC" w14:paraId="45334EC8" w14:textId="77777777">
        <w:trPr>
          <w:trHeight w:val="362"/>
        </w:trPr>
        <w:tc>
          <w:tcPr>
            <w:tcW w:w="598" w:type="dxa"/>
          </w:tcPr>
          <w:p w14:paraId="512843D4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10BEF2DC" w14:textId="77777777" w:rsidR="00DB68CC" w:rsidRDefault="00000000">
            <w:pPr>
              <w:pStyle w:val="TableParagraph"/>
              <w:spacing w:before="32"/>
              <w:ind w:left="76"/>
            </w:pPr>
            <w:r>
              <w:rPr>
                <w:w w:val="105"/>
              </w:rPr>
              <w:t>Բոբրովի ապարատ</w:t>
            </w:r>
          </w:p>
        </w:tc>
        <w:tc>
          <w:tcPr>
            <w:tcW w:w="3241" w:type="dxa"/>
          </w:tcPr>
          <w:p w14:paraId="0877A96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1AAB93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D8F98C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8E47CB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091F07F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9C3F47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D85E872" w14:textId="77777777" w:rsidR="00DB68CC" w:rsidRDefault="00DB68CC">
            <w:pPr>
              <w:pStyle w:val="TableParagraph"/>
            </w:pPr>
          </w:p>
        </w:tc>
      </w:tr>
      <w:tr w:rsidR="00DB68CC" w14:paraId="6473C778" w14:textId="77777777">
        <w:trPr>
          <w:trHeight w:val="364"/>
        </w:trPr>
        <w:tc>
          <w:tcPr>
            <w:tcW w:w="598" w:type="dxa"/>
          </w:tcPr>
          <w:p w14:paraId="5C6221C0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3BB5AD73" w14:textId="77777777" w:rsidR="00DB68CC" w:rsidRDefault="00000000">
            <w:pPr>
              <w:pStyle w:val="TableParagraph"/>
              <w:spacing w:before="34"/>
              <w:ind w:left="76"/>
            </w:pPr>
            <w:r>
              <w:rPr>
                <w:w w:val="105"/>
              </w:rPr>
              <w:t>Թթվածնային դիմակ՝ նախատեսված քթի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համար</w:t>
            </w:r>
          </w:p>
        </w:tc>
        <w:tc>
          <w:tcPr>
            <w:tcW w:w="3241" w:type="dxa"/>
          </w:tcPr>
          <w:p w14:paraId="43CBE16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F940BD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D96C02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B57311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B027EB1" w14:textId="77777777" w:rsidR="00DB68CC" w:rsidRDefault="00000000">
            <w:pPr>
              <w:pStyle w:val="TableParagraph"/>
              <w:spacing w:before="2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9C32F81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0025496" w14:textId="77777777" w:rsidR="00DB68CC" w:rsidRDefault="00DB68CC">
            <w:pPr>
              <w:pStyle w:val="TableParagraph"/>
            </w:pPr>
          </w:p>
        </w:tc>
      </w:tr>
      <w:tr w:rsidR="00DB68CC" w14:paraId="0A223E33" w14:textId="77777777">
        <w:trPr>
          <w:trHeight w:val="1043"/>
        </w:trPr>
        <w:tc>
          <w:tcPr>
            <w:tcW w:w="598" w:type="dxa"/>
          </w:tcPr>
          <w:p w14:paraId="48B843A6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60081736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Մոնիթոր էլեկտրասրտագրության, զարկերակային</w:t>
            </w:r>
          </w:p>
          <w:p w14:paraId="316F5FA4" w14:textId="77777777" w:rsidR="00DB68CC" w:rsidRDefault="00000000">
            <w:pPr>
              <w:pStyle w:val="TableParagraph"/>
              <w:spacing w:before="1" w:line="340" w:lineRule="atLeast"/>
              <w:ind w:left="76"/>
            </w:pPr>
            <w:r>
              <w:rPr>
                <w:w w:val="105"/>
              </w:rPr>
              <w:t>ճնշման, շնչառության հաճախության մշտական հսկողության համար</w:t>
            </w:r>
          </w:p>
        </w:tc>
        <w:tc>
          <w:tcPr>
            <w:tcW w:w="3241" w:type="dxa"/>
          </w:tcPr>
          <w:p w14:paraId="18B4D51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C5ED9B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DD455C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5EC2BA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054915E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759B73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7D67A65" w14:textId="77777777" w:rsidR="00DB68CC" w:rsidRDefault="00DB68CC">
            <w:pPr>
              <w:pStyle w:val="TableParagraph"/>
            </w:pPr>
          </w:p>
        </w:tc>
      </w:tr>
      <w:tr w:rsidR="00DB68CC" w14:paraId="02732D76" w14:textId="77777777">
        <w:trPr>
          <w:trHeight w:val="362"/>
        </w:trPr>
        <w:tc>
          <w:tcPr>
            <w:tcW w:w="598" w:type="dxa"/>
          </w:tcPr>
          <w:p w14:paraId="5EB8E545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7640717D" w14:textId="77777777" w:rsidR="00DB68CC" w:rsidRDefault="00000000">
            <w:pPr>
              <w:pStyle w:val="TableParagraph"/>
              <w:spacing w:before="32"/>
              <w:ind w:left="76"/>
            </w:pPr>
            <w:r>
              <w:rPr>
                <w:w w:val="105"/>
              </w:rPr>
              <w:t>Թթվածնային բալոն</w:t>
            </w:r>
          </w:p>
        </w:tc>
        <w:tc>
          <w:tcPr>
            <w:tcW w:w="3241" w:type="dxa"/>
          </w:tcPr>
          <w:p w14:paraId="214EB80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3F7BD7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22B4F0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28465A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C3BF5BB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34EE6C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4F7D355" w14:textId="77777777" w:rsidR="00DB68CC" w:rsidRDefault="00DB68CC">
            <w:pPr>
              <w:pStyle w:val="TableParagraph"/>
            </w:pPr>
          </w:p>
        </w:tc>
      </w:tr>
      <w:tr w:rsidR="00DB68CC" w14:paraId="1E03E2D2" w14:textId="77777777">
        <w:trPr>
          <w:trHeight w:val="364"/>
        </w:trPr>
        <w:tc>
          <w:tcPr>
            <w:tcW w:w="598" w:type="dxa"/>
          </w:tcPr>
          <w:p w14:paraId="17A3C995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01791813" w14:textId="77777777" w:rsidR="00DB68CC" w:rsidRDefault="00000000">
            <w:pPr>
              <w:pStyle w:val="TableParagraph"/>
              <w:spacing w:before="32"/>
              <w:ind w:left="76"/>
            </w:pPr>
            <w:r>
              <w:rPr>
                <w:w w:val="105"/>
              </w:rPr>
              <w:t>Թթվածնային բարձիկ</w:t>
            </w:r>
          </w:p>
        </w:tc>
        <w:tc>
          <w:tcPr>
            <w:tcW w:w="3241" w:type="dxa"/>
          </w:tcPr>
          <w:p w14:paraId="1D9D4B3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65AA32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E31899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D78180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33FC5BF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092297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24DCED1" w14:textId="77777777" w:rsidR="00DB68CC" w:rsidRDefault="00DB68CC">
            <w:pPr>
              <w:pStyle w:val="TableParagraph"/>
            </w:pPr>
          </w:p>
        </w:tc>
      </w:tr>
      <w:tr w:rsidR="00DB68CC" w14:paraId="647E78B0" w14:textId="77777777">
        <w:trPr>
          <w:trHeight w:val="364"/>
        </w:trPr>
        <w:tc>
          <w:tcPr>
            <w:tcW w:w="598" w:type="dxa"/>
          </w:tcPr>
          <w:p w14:paraId="1621634A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19EACEEC" w14:textId="77777777" w:rsidR="00DB68CC" w:rsidRDefault="00000000">
            <w:pPr>
              <w:pStyle w:val="TableParagraph"/>
              <w:spacing w:before="32"/>
              <w:ind w:left="76"/>
            </w:pPr>
            <w:r>
              <w:rPr>
                <w:w w:val="105"/>
              </w:rPr>
              <w:t>Ստետոֆոնենդոսկոպ</w:t>
            </w:r>
          </w:p>
        </w:tc>
        <w:tc>
          <w:tcPr>
            <w:tcW w:w="3241" w:type="dxa"/>
          </w:tcPr>
          <w:p w14:paraId="601100A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754285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29B971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600749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A85D53E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B52863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7F2B108" w14:textId="77777777" w:rsidR="00DB68CC" w:rsidRDefault="00DB68CC">
            <w:pPr>
              <w:pStyle w:val="TableParagraph"/>
            </w:pPr>
          </w:p>
        </w:tc>
      </w:tr>
      <w:tr w:rsidR="00DB68CC" w14:paraId="1A7D9F1F" w14:textId="77777777">
        <w:trPr>
          <w:trHeight w:val="361"/>
        </w:trPr>
        <w:tc>
          <w:tcPr>
            <w:tcW w:w="598" w:type="dxa"/>
          </w:tcPr>
          <w:p w14:paraId="62E8F0A5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1D64DBAF" w14:textId="77777777" w:rsidR="00DB68CC" w:rsidRDefault="00000000">
            <w:pPr>
              <w:pStyle w:val="TableParagraph"/>
              <w:spacing w:before="32"/>
              <w:ind w:left="76"/>
            </w:pPr>
            <w:r>
              <w:rPr>
                <w:w w:val="105"/>
              </w:rPr>
              <w:t>Թթվածնային սարք (խտացուցիչ)</w:t>
            </w:r>
          </w:p>
        </w:tc>
        <w:tc>
          <w:tcPr>
            <w:tcW w:w="3241" w:type="dxa"/>
          </w:tcPr>
          <w:p w14:paraId="414C981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272E00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C093F2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9C9FBB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4C97478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F85D7C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CB44311" w14:textId="77777777" w:rsidR="00DB68CC" w:rsidRDefault="00DB68CC">
            <w:pPr>
              <w:pStyle w:val="TableParagraph"/>
            </w:pPr>
          </w:p>
        </w:tc>
      </w:tr>
      <w:tr w:rsidR="00DB68CC" w14:paraId="00422DCB" w14:textId="77777777">
        <w:trPr>
          <w:trHeight w:val="364"/>
        </w:trPr>
        <w:tc>
          <w:tcPr>
            <w:tcW w:w="598" w:type="dxa"/>
          </w:tcPr>
          <w:p w14:paraId="604E27B9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3156DEA4" w14:textId="77777777" w:rsidR="00DB68CC" w:rsidRDefault="00000000">
            <w:pPr>
              <w:pStyle w:val="TableParagraph"/>
              <w:spacing w:before="32"/>
              <w:ind w:left="76"/>
            </w:pPr>
            <w:r>
              <w:rPr>
                <w:w w:val="110"/>
              </w:rPr>
              <w:t>Ծնոտաբացիչ</w:t>
            </w:r>
          </w:p>
        </w:tc>
        <w:tc>
          <w:tcPr>
            <w:tcW w:w="3241" w:type="dxa"/>
          </w:tcPr>
          <w:p w14:paraId="6CA80BC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5D88EB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FE89A0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96A400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C26666A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833DAA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8592DE3" w14:textId="77777777" w:rsidR="00DB68CC" w:rsidRDefault="00DB68CC">
            <w:pPr>
              <w:pStyle w:val="TableParagraph"/>
            </w:pPr>
          </w:p>
        </w:tc>
      </w:tr>
      <w:tr w:rsidR="00DB68CC" w14:paraId="74B4E78B" w14:textId="77777777">
        <w:trPr>
          <w:trHeight w:val="364"/>
        </w:trPr>
        <w:tc>
          <w:tcPr>
            <w:tcW w:w="598" w:type="dxa"/>
          </w:tcPr>
          <w:p w14:paraId="05E36D70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17)</w:t>
            </w:r>
          </w:p>
        </w:tc>
        <w:tc>
          <w:tcPr>
            <w:tcW w:w="5619" w:type="dxa"/>
          </w:tcPr>
          <w:p w14:paraId="00EA0702" w14:textId="77777777" w:rsidR="00DB68CC" w:rsidRDefault="00000000">
            <w:pPr>
              <w:pStyle w:val="TableParagraph"/>
              <w:spacing w:before="32"/>
              <w:ind w:left="76"/>
            </w:pPr>
            <w:r>
              <w:rPr>
                <w:w w:val="110"/>
              </w:rPr>
              <w:t>Բժշկական ջերմաչափ, էլեկտրոնային ջերմաչափ</w:t>
            </w:r>
          </w:p>
        </w:tc>
        <w:tc>
          <w:tcPr>
            <w:tcW w:w="3241" w:type="dxa"/>
          </w:tcPr>
          <w:p w14:paraId="2D1B84B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3C05CB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5B181C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5CC194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1F2101B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E60C3C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144BA88" w14:textId="77777777" w:rsidR="00DB68CC" w:rsidRDefault="00DB68CC">
            <w:pPr>
              <w:pStyle w:val="TableParagraph"/>
            </w:pPr>
          </w:p>
        </w:tc>
      </w:tr>
      <w:tr w:rsidR="00DB68CC" w14:paraId="32240ADC" w14:textId="77777777">
        <w:trPr>
          <w:trHeight w:val="361"/>
        </w:trPr>
        <w:tc>
          <w:tcPr>
            <w:tcW w:w="598" w:type="dxa"/>
          </w:tcPr>
          <w:p w14:paraId="5B23AE50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18)</w:t>
            </w:r>
          </w:p>
        </w:tc>
        <w:tc>
          <w:tcPr>
            <w:tcW w:w="5619" w:type="dxa"/>
          </w:tcPr>
          <w:p w14:paraId="02E325C8" w14:textId="77777777" w:rsidR="00DB68CC" w:rsidRDefault="00000000">
            <w:pPr>
              <w:pStyle w:val="TableParagraph"/>
              <w:spacing w:before="32"/>
              <w:ind w:left="76"/>
            </w:pPr>
            <w:r>
              <w:t>Սեղմալար (ժգուտ)</w:t>
            </w:r>
          </w:p>
        </w:tc>
        <w:tc>
          <w:tcPr>
            <w:tcW w:w="3241" w:type="dxa"/>
          </w:tcPr>
          <w:p w14:paraId="5F2D20A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14A8CF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40E0E7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A4C8F1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61A4C3B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9EB5C5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5420E1B" w14:textId="77777777" w:rsidR="00DB68CC" w:rsidRDefault="00DB68CC">
            <w:pPr>
              <w:pStyle w:val="TableParagraph"/>
            </w:pPr>
          </w:p>
        </w:tc>
      </w:tr>
      <w:tr w:rsidR="00DB68CC" w14:paraId="2DD4F1EF" w14:textId="77777777">
        <w:trPr>
          <w:trHeight w:val="364"/>
        </w:trPr>
        <w:tc>
          <w:tcPr>
            <w:tcW w:w="598" w:type="dxa"/>
          </w:tcPr>
          <w:p w14:paraId="2BC166BA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19)</w:t>
            </w:r>
          </w:p>
        </w:tc>
        <w:tc>
          <w:tcPr>
            <w:tcW w:w="5619" w:type="dxa"/>
          </w:tcPr>
          <w:p w14:paraId="358EA804" w14:textId="77777777" w:rsidR="00DB68CC" w:rsidRDefault="00000000">
            <w:pPr>
              <w:pStyle w:val="TableParagraph"/>
              <w:spacing w:before="32"/>
              <w:ind w:left="76"/>
            </w:pPr>
            <w:r>
              <w:rPr>
                <w:w w:val="105"/>
              </w:rPr>
              <w:t>Պացիենտի սայլակներ</w:t>
            </w:r>
          </w:p>
        </w:tc>
        <w:tc>
          <w:tcPr>
            <w:tcW w:w="3241" w:type="dxa"/>
          </w:tcPr>
          <w:p w14:paraId="3CD06F0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33F532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F64E3B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C7FDAC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FFA2B69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B6050D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90AC92E" w14:textId="77777777" w:rsidR="00DB68CC" w:rsidRDefault="00DB68CC">
            <w:pPr>
              <w:pStyle w:val="TableParagraph"/>
            </w:pPr>
          </w:p>
        </w:tc>
      </w:tr>
      <w:tr w:rsidR="00DB68CC" w14:paraId="161E266D" w14:textId="77777777">
        <w:trPr>
          <w:trHeight w:val="362"/>
        </w:trPr>
        <w:tc>
          <w:tcPr>
            <w:tcW w:w="598" w:type="dxa"/>
          </w:tcPr>
          <w:p w14:paraId="5D5219FD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31BBF9A5" w14:textId="77777777" w:rsidR="00DB68CC" w:rsidRDefault="00000000">
            <w:pPr>
              <w:pStyle w:val="TableParagraph"/>
              <w:spacing w:before="32"/>
              <w:ind w:left="76"/>
            </w:pPr>
            <w:r>
              <w:rPr>
                <w:w w:val="105"/>
              </w:rPr>
              <w:t>Մահճակալներ (ֆունկցիոնալ և հասարակ)</w:t>
            </w:r>
          </w:p>
        </w:tc>
        <w:tc>
          <w:tcPr>
            <w:tcW w:w="3241" w:type="dxa"/>
          </w:tcPr>
          <w:p w14:paraId="1364F6A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35711A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E4C005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4B6D67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54D5AAF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39CB6C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E1DBE66" w14:textId="77777777" w:rsidR="00DB68CC" w:rsidRDefault="00DB68CC">
            <w:pPr>
              <w:pStyle w:val="TableParagraph"/>
            </w:pPr>
          </w:p>
        </w:tc>
      </w:tr>
      <w:tr w:rsidR="00DB68CC" w14:paraId="03D0ADCE" w14:textId="77777777">
        <w:trPr>
          <w:trHeight w:val="364"/>
        </w:trPr>
        <w:tc>
          <w:tcPr>
            <w:tcW w:w="598" w:type="dxa"/>
          </w:tcPr>
          <w:p w14:paraId="1DB4CF22" w14:textId="77777777" w:rsidR="00DB68CC" w:rsidRDefault="00000000">
            <w:pPr>
              <w:pStyle w:val="TableParagraph"/>
              <w:spacing w:before="29"/>
              <w:ind w:left="59" w:right="49"/>
              <w:jc w:val="center"/>
            </w:pPr>
            <w:r>
              <w:t>21)</w:t>
            </w:r>
          </w:p>
        </w:tc>
        <w:tc>
          <w:tcPr>
            <w:tcW w:w="5619" w:type="dxa"/>
          </w:tcPr>
          <w:p w14:paraId="3C7B1349" w14:textId="77777777" w:rsidR="00DB68CC" w:rsidRDefault="00000000">
            <w:pPr>
              <w:pStyle w:val="TableParagraph"/>
              <w:spacing w:before="34"/>
              <w:ind w:left="76"/>
            </w:pPr>
            <w:r>
              <w:rPr>
                <w:w w:val="105"/>
              </w:rPr>
              <w:t>Ապակյա սեղանիկներ</w:t>
            </w:r>
          </w:p>
        </w:tc>
        <w:tc>
          <w:tcPr>
            <w:tcW w:w="3241" w:type="dxa"/>
          </w:tcPr>
          <w:p w14:paraId="589F996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DCC117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8C75D1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34B519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B85C899" w14:textId="77777777" w:rsidR="00DB68CC" w:rsidRDefault="00000000">
            <w:pPr>
              <w:pStyle w:val="TableParagraph"/>
              <w:spacing w:before="29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066D7F03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1AE3915" w14:textId="77777777" w:rsidR="00DB68CC" w:rsidRDefault="00DB68CC">
            <w:pPr>
              <w:pStyle w:val="TableParagraph"/>
            </w:pPr>
          </w:p>
        </w:tc>
      </w:tr>
      <w:tr w:rsidR="00DB68CC" w14:paraId="5D94FDBF" w14:textId="77777777">
        <w:trPr>
          <w:trHeight w:val="364"/>
        </w:trPr>
        <w:tc>
          <w:tcPr>
            <w:tcW w:w="598" w:type="dxa"/>
          </w:tcPr>
          <w:p w14:paraId="77A85CC6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10FC06D4" w14:textId="77777777" w:rsidR="00DB68CC" w:rsidRDefault="00000000">
            <w:pPr>
              <w:pStyle w:val="TableParagraph"/>
              <w:spacing w:before="32"/>
              <w:ind w:left="76"/>
            </w:pPr>
            <w:r>
              <w:rPr>
                <w:w w:val="105"/>
              </w:rPr>
              <w:t>Դեղորայքի պահարաններ</w:t>
            </w:r>
          </w:p>
        </w:tc>
        <w:tc>
          <w:tcPr>
            <w:tcW w:w="3241" w:type="dxa"/>
          </w:tcPr>
          <w:p w14:paraId="2F9E9FE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3690CD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01DE56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5F75A4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D4FC4F6" w14:textId="77777777" w:rsidR="00DB68CC" w:rsidRDefault="00000000">
            <w:pPr>
              <w:pStyle w:val="TableParagraph"/>
              <w:spacing w:before="2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284409C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537ED3C" w14:textId="77777777" w:rsidR="00DB68CC" w:rsidRDefault="00DB68CC">
            <w:pPr>
              <w:pStyle w:val="TableParagraph"/>
            </w:pPr>
          </w:p>
        </w:tc>
      </w:tr>
      <w:tr w:rsidR="00DB68CC" w14:paraId="51068EC4" w14:textId="77777777">
        <w:trPr>
          <w:trHeight w:val="361"/>
        </w:trPr>
        <w:tc>
          <w:tcPr>
            <w:tcW w:w="598" w:type="dxa"/>
          </w:tcPr>
          <w:p w14:paraId="37D77841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19" w:type="dxa"/>
          </w:tcPr>
          <w:p w14:paraId="602D36B8" w14:textId="77777777" w:rsidR="00DB68CC" w:rsidRDefault="00000000">
            <w:pPr>
              <w:pStyle w:val="TableParagraph"/>
              <w:spacing w:before="32"/>
              <w:ind w:left="76"/>
            </w:pPr>
            <w:r>
              <w:rPr>
                <w:w w:val="105"/>
              </w:rPr>
              <w:t>Բժշկական թախտեր</w:t>
            </w:r>
          </w:p>
        </w:tc>
        <w:tc>
          <w:tcPr>
            <w:tcW w:w="3241" w:type="dxa"/>
          </w:tcPr>
          <w:p w14:paraId="41991A4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991925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0A82C8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EC1533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9A16D52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00EBB98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E3A6376" w14:textId="77777777" w:rsidR="00DB68CC" w:rsidRDefault="00DB68CC">
            <w:pPr>
              <w:pStyle w:val="TableParagraph"/>
            </w:pPr>
          </w:p>
        </w:tc>
      </w:tr>
      <w:tr w:rsidR="00DB68CC" w14:paraId="53885E99" w14:textId="77777777">
        <w:trPr>
          <w:trHeight w:val="364"/>
        </w:trPr>
        <w:tc>
          <w:tcPr>
            <w:tcW w:w="598" w:type="dxa"/>
          </w:tcPr>
          <w:p w14:paraId="039FE5F9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619" w:type="dxa"/>
          </w:tcPr>
          <w:p w14:paraId="28464319" w14:textId="77777777" w:rsidR="00DB68CC" w:rsidRDefault="00000000">
            <w:pPr>
              <w:pStyle w:val="TableParagraph"/>
              <w:spacing w:before="32"/>
              <w:ind w:left="76"/>
            </w:pPr>
            <w:r>
              <w:rPr>
                <w:w w:val="110"/>
              </w:rPr>
              <w:t>Ճաշասեղաններ</w:t>
            </w:r>
          </w:p>
        </w:tc>
        <w:tc>
          <w:tcPr>
            <w:tcW w:w="3241" w:type="dxa"/>
          </w:tcPr>
          <w:p w14:paraId="2A88CE0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D55BCD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D3B329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310AF9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22BDF95" w14:textId="77777777" w:rsidR="00DB68CC" w:rsidRDefault="00000000">
            <w:pPr>
              <w:pStyle w:val="TableParagraph"/>
              <w:spacing w:before="2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782D40C6" w14:textId="77777777" w:rsidR="00DB68CC" w:rsidRDefault="00000000">
            <w:pPr>
              <w:pStyle w:val="TableParagraph"/>
              <w:spacing w:before="27"/>
              <w:ind w:left="3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B1AF079" w14:textId="77777777" w:rsidR="00DB68CC" w:rsidRDefault="00DB68CC">
            <w:pPr>
              <w:pStyle w:val="TableParagraph"/>
            </w:pPr>
          </w:p>
        </w:tc>
      </w:tr>
      <w:tr w:rsidR="00DB68CC" w14:paraId="2C096C26" w14:textId="77777777">
        <w:trPr>
          <w:trHeight w:val="364"/>
        </w:trPr>
        <w:tc>
          <w:tcPr>
            <w:tcW w:w="598" w:type="dxa"/>
          </w:tcPr>
          <w:p w14:paraId="31A1EB2D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05"/>
              </w:rPr>
              <w:t>25)</w:t>
            </w:r>
          </w:p>
        </w:tc>
        <w:tc>
          <w:tcPr>
            <w:tcW w:w="5619" w:type="dxa"/>
          </w:tcPr>
          <w:p w14:paraId="2BC7DDCA" w14:textId="77777777" w:rsidR="00DB68CC" w:rsidRDefault="00000000">
            <w:pPr>
              <w:pStyle w:val="TableParagraph"/>
              <w:spacing w:before="32"/>
              <w:ind w:left="76"/>
            </w:pPr>
            <w:r>
              <w:rPr>
                <w:w w:val="105"/>
              </w:rPr>
              <w:t>Տումբաներ</w:t>
            </w:r>
          </w:p>
        </w:tc>
        <w:tc>
          <w:tcPr>
            <w:tcW w:w="3241" w:type="dxa"/>
          </w:tcPr>
          <w:p w14:paraId="2D9449F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CE5D8A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8B45AC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A0C3AC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2387329" w14:textId="77777777" w:rsidR="00DB68CC" w:rsidRDefault="00000000">
            <w:pPr>
              <w:pStyle w:val="TableParagraph"/>
              <w:spacing w:before="2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1AA6B793" w14:textId="77777777" w:rsidR="00DB68CC" w:rsidRDefault="00000000">
            <w:pPr>
              <w:pStyle w:val="TableParagraph"/>
              <w:spacing w:before="27"/>
              <w:ind w:left="3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8DD476A" w14:textId="77777777" w:rsidR="00DB68CC" w:rsidRDefault="00DB68CC">
            <w:pPr>
              <w:pStyle w:val="TableParagraph"/>
            </w:pPr>
          </w:p>
        </w:tc>
      </w:tr>
    </w:tbl>
    <w:p w14:paraId="0086C1F4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4CCB6071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38F034C6" w14:textId="77777777">
        <w:trPr>
          <w:trHeight w:val="1720"/>
        </w:trPr>
        <w:tc>
          <w:tcPr>
            <w:tcW w:w="598" w:type="dxa"/>
          </w:tcPr>
          <w:p w14:paraId="313FAEBD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10"/>
              </w:rPr>
              <w:t>2</w:t>
            </w:r>
            <w:r>
              <w:rPr>
                <w:spacing w:val="-1"/>
                <w:w w:val="125"/>
              </w:rPr>
              <w:t>6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731F45E0" w14:textId="77777777" w:rsidR="00DB68CC" w:rsidRDefault="00000000">
            <w:pPr>
              <w:pStyle w:val="TableParagraph"/>
              <w:spacing w:before="32" w:line="321" w:lineRule="auto"/>
              <w:ind w:left="76" w:right="246"/>
            </w:pPr>
            <w:r>
              <w:rPr>
                <w:w w:val="105"/>
              </w:rPr>
              <w:t>Թոքաբանական բաժանմունքը հագեցած է կադրերով.</w:t>
            </w:r>
          </w:p>
        </w:tc>
        <w:tc>
          <w:tcPr>
            <w:tcW w:w="3241" w:type="dxa"/>
          </w:tcPr>
          <w:p w14:paraId="11C88B94" w14:textId="77777777" w:rsidR="00DB68CC" w:rsidRDefault="00000000">
            <w:pPr>
              <w:pStyle w:val="TableParagraph"/>
              <w:spacing w:before="51" w:line="321" w:lineRule="auto"/>
              <w:ind w:left="322" w:right="309" w:firstLine="134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559F6124" w14:textId="77777777" w:rsidR="00DB68CC" w:rsidRDefault="00000000">
            <w:pPr>
              <w:pStyle w:val="TableParagraph"/>
              <w:spacing w:before="1"/>
              <w:ind w:left="57" w:right="44"/>
              <w:jc w:val="center"/>
            </w:pPr>
            <w:r>
              <w:rPr>
                <w:w w:val="105"/>
              </w:rPr>
              <w:t>N 13, կետ 7, հավելված N 5,</w:t>
            </w:r>
          </w:p>
          <w:p w14:paraId="5E5E7AA4" w14:textId="77777777" w:rsidR="00DB68CC" w:rsidRDefault="00000000">
            <w:pPr>
              <w:pStyle w:val="TableParagraph"/>
              <w:spacing w:before="87"/>
              <w:ind w:left="539" w:right="525"/>
              <w:jc w:val="center"/>
            </w:pPr>
            <w:r>
              <w:rPr>
                <w:w w:val="105"/>
              </w:rPr>
              <w:t>կետ 18</w:t>
            </w:r>
          </w:p>
        </w:tc>
        <w:tc>
          <w:tcPr>
            <w:tcW w:w="630" w:type="dxa"/>
            <w:shd w:val="clear" w:color="auto" w:fill="A5A5A5"/>
          </w:tcPr>
          <w:p w14:paraId="6993DA3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A5A5A5"/>
          </w:tcPr>
          <w:p w14:paraId="68284F3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A5A5A5"/>
          </w:tcPr>
          <w:p w14:paraId="6D74EBB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A5A5A5"/>
          </w:tcPr>
          <w:p w14:paraId="3984B948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A5A5A5"/>
          </w:tcPr>
          <w:p w14:paraId="33C4D04E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A5A5A5"/>
          </w:tcPr>
          <w:p w14:paraId="20780F50" w14:textId="77777777" w:rsidR="00DB68CC" w:rsidRDefault="00DB68CC">
            <w:pPr>
              <w:pStyle w:val="TableParagraph"/>
            </w:pPr>
          </w:p>
        </w:tc>
      </w:tr>
      <w:tr w:rsidR="00DB68CC" w14:paraId="2088DCD9" w14:textId="77777777">
        <w:trPr>
          <w:trHeight w:val="2721"/>
        </w:trPr>
        <w:tc>
          <w:tcPr>
            <w:tcW w:w="598" w:type="dxa"/>
          </w:tcPr>
          <w:p w14:paraId="7225590F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1DD67915" w14:textId="77777777" w:rsidR="00DB68CC" w:rsidRDefault="00000000">
            <w:pPr>
              <w:pStyle w:val="TableParagraph"/>
              <w:spacing w:before="32" w:line="321" w:lineRule="auto"/>
              <w:ind w:left="76" w:right="109"/>
            </w:pPr>
            <w:r>
              <w:rPr>
                <w:w w:val="105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(բժշկական պաշտոնները սահմանվում են` 1 պաշտոն - 15</w:t>
            </w:r>
          </w:p>
          <w:p w14:paraId="47EFCC02" w14:textId="77777777" w:rsidR="00DB68CC" w:rsidRDefault="00000000">
            <w:pPr>
              <w:pStyle w:val="TableParagraph"/>
              <w:spacing w:before="3"/>
              <w:ind w:left="76"/>
            </w:pPr>
            <w:r>
              <w:rPr>
                <w:w w:val="105"/>
              </w:rPr>
              <w:t>մահճակալի հաշվով)</w:t>
            </w:r>
          </w:p>
        </w:tc>
        <w:tc>
          <w:tcPr>
            <w:tcW w:w="3241" w:type="dxa"/>
          </w:tcPr>
          <w:p w14:paraId="5572371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9B8BA2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EC9947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650E16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7E446A0" w14:textId="77777777" w:rsidR="00DB68CC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2B7614B5" w14:textId="77777777" w:rsidR="00DB68CC" w:rsidRDefault="00000000">
            <w:pPr>
              <w:pStyle w:val="TableParagraph"/>
              <w:spacing w:before="27"/>
              <w:ind w:left="35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6C054083" w14:textId="77777777" w:rsidR="00DB68CC" w:rsidRDefault="00DB68CC">
            <w:pPr>
              <w:pStyle w:val="TableParagraph"/>
            </w:pPr>
          </w:p>
        </w:tc>
      </w:tr>
      <w:tr w:rsidR="00DB68CC" w14:paraId="1A2B6DDD" w14:textId="77777777">
        <w:trPr>
          <w:trHeight w:val="2723"/>
        </w:trPr>
        <w:tc>
          <w:tcPr>
            <w:tcW w:w="598" w:type="dxa"/>
          </w:tcPr>
          <w:p w14:paraId="3D8D4307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6F514758" w14:textId="77777777" w:rsidR="00DB68CC" w:rsidRDefault="00000000">
            <w:pPr>
              <w:pStyle w:val="TableParagraph"/>
              <w:spacing w:before="32" w:line="321" w:lineRule="auto"/>
              <w:ind w:left="76" w:right="10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1C2AF913" w14:textId="77777777" w:rsidR="00DB68CC" w:rsidRDefault="00000000">
            <w:pPr>
              <w:pStyle w:val="TableParagraph"/>
              <w:spacing w:before="6" w:line="321" w:lineRule="auto"/>
              <w:ind w:left="76"/>
            </w:pPr>
            <w:r>
              <w:rPr>
                <w:w w:val="105"/>
              </w:rPr>
              <w:t>(Միջին բուժանձնակազմի պաշտոնը սահմանվում է շուրջօրյա հերթապահության համար` 1 պաշտոն - 15</w:t>
            </w:r>
          </w:p>
          <w:p w14:paraId="37A21C5A" w14:textId="77777777" w:rsidR="00DB68CC" w:rsidRDefault="00000000">
            <w:pPr>
              <w:pStyle w:val="TableParagraph"/>
              <w:spacing w:line="252" w:lineRule="exact"/>
              <w:ind w:left="76"/>
            </w:pPr>
            <w:r>
              <w:rPr>
                <w:w w:val="105"/>
              </w:rPr>
              <w:t>մահճակալի հաշվով)</w:t>
            </w:r>
          </w:p>
        </w:tc>
        <w:tc>
          <w:tcPr>
            <w:tcW w:w="3241" w:type="dxa"/>
          </w:tcPr>
          <w:p w14:paraId="6126895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E7027A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FAED37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0F452B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8168E20" w14:textId="77777777" w:rsidR="00DB68CC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4573253" w14:textId="77777777" w:rsidR="00DB68CC" w:rsidRDefault="00000000">
            <w:pPr>
              <w:pStyle w:val="TableParagraph"/>
              <w:spacing w:before="27"/>
              <w:ind w:left="35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30327125" w14:textId="77777777" w:rsidR="00DB68CC" w:rsidRDefault="00DB68CC">
            <w:pPr>
              <w:pStyle w:val="TableParagraph"/>
            </w:pPr>
          </w:p>
        </w:tc>
      </w:tr>
      <w:tr w:rsidR="00DB68CC" w14:paraId="19103B0C" w14:textId="77777777">
        <w:trPr>
          <w:trHeight w:val="724"/>
        </w:trPr>
        <w:tc>
          <w:tcPr>
            <w:tcW w:w="15127" w:type="dxa"/>
            <w:gridSpan w:val="9"/>
          </w:tcPr>
          <w:p w14:paraId="0F226D76" w14:textId="77777777" w:rsidR="00DB68CC" w:rsidRDefault="00000000">
            <w:pPr>
              <w:pStyle w:val="TableParagraph"/>
              <w:spacing w:before="51"/>
              <w:ind w:left="270" w:right="259"/>
              <w:jc w:val="center"/>
            </w:pPr>
            <w:r>
              <w:t>ՍՐՏԱԲԱՆԱԿԱՆ ԲԱԺԱՆՄՈՒՆՔ</w:t>
            </w:r>
          </w:p>
          <w:p w14:paraId="36CE07DB" w14:textId="77777777" w:rsidR="00DB68CC" w:rsidRDefault="00000000">
            <w:pPr>
              <w:pStyle w:val="TableParagraph"/>
              <w:spacing w:before="107"/>
              <w:ind w:left="270" w:right="260"/>
              <w:jc w:val="center"/>
            </w:pPr>
            <w:r>
              <w:rPr>
                <w:w w:val="105"/>
              </w:rPr>
              <w:t>(կիրառվում է քաղաքային բազմապրոֆիլային հիվանդանոցներում)</w:t>
            </w:r>
          </w:p>
        </w:tc>
      </w:tr>
      <w:tr w:rsidR="00DB68CC" w14:paraId="440B13C3" w14:textId="77777777">
        <w:trPr>
          <w:trHeight w:val="1382"/>
        </w:trPr>
        <w:tc>
          <w:tcPr>
            <w:tcW w:w="598" w:type="dxa"/>
          </w:tcPr>
          <w:p w14:paraId="1EB5F0B6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27․</w:t>
            </w:r>
          </w:p>
        </w:tc>
        <w:tc>
          <w:tcPr>
            <w:tcW w:w="5619" w:type="dxa"/>
          </w:tcPr>
          <w:p w14:paraId="44E0362E" w14:textId="77777777" w:rsidR="00DB68CC" w:rsidRDefault="00000000">
            <w:pPr>
              <w:pStyle w:val="TableParagraph"/>
              <w:spacing w:before="53" w:line="321" w:lineRule="auto"/>
              <w:ind w:left="76" w:right="704"/>
            </w:pPr>
            <w:r>
              <w:rPr>
                <w:w w:val="105"/>
              </w:rPr>
              <w:t>Սրտաբանական բաժանմունքի կառուցվածքում ընդգրկված են.</w:t>
            </w:r>
          </w:p>
        </w:tc>
        <w:tc>
          <w:tcPr>
            <w:tcW w:w="3241" w:type="dxa"/>
          </w:tcPr>
          <w:p w14:paraId="688B6829" w14:textId="77777777" w:rsidR="00DB68CC" w:rsidRDefault="00000000">
            <w:pPr>
              <w:pStyle w:val="TableParagraph"/>
              <w:spacing w:before="51" w:line="321" w:lineRule="auto"/>
              <w:ind w:left="322" w:right="309" w:firstLine="134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4727EAD9" w14:textId="77777777" w:rsidR="00DB68CC" w:rsidRDefault="00000000">
            <w:pPr>
              <w:pStyle w:val="TableParagraph"/>
              <w:spacing w:before="1"/>
              <w:ind w:left="932"/>
            </w:pPr>
            <w:r>
              <w:rPr>
                <w:w w:val="105"/>
              </w:rPr>
              <w:t>N 13, կետ 2.6</w:t>
            </w:r>
          </w:p>
        </w:tc>
        <w:tc>
          <w:tcPr>
            <w:tcW w:w="630" w:type="dxa"/>
            <w:shd w:val="clear" w:color="auto" w:fill="A5A5A5"/>
          </w:tcPr>
          <w:p w14:paraId="61696DA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A5A5A5"/>
          </w:tcPr>
          <w:p w14:paraId="249FC1C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A5A5A5"/>
          </w:tcPr>
          <w:p w14:paraId="1FD9FF0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A5A5A5"/>
          </w:tcPr>
          <w:p w14:paraId="0918B20B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A5A5A5"/>
          </w:tcPr>
          <w:p w14:paraId="1372F9F6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A5A5A5"/>
          </w:tcPr>
          <w:p w14:paraId="3CEBFB0E" w14:textId="77777777" w:rsidR="00DB68CC" w:rsidRDefault="00DB68CC">
            <w:pPr>
              <w:pStyle w:val="TableParagraph"/>
            </w:pPr>
          </w:p>
        </w:tc>
      </w:tr>
    </w:tbl>
    <w:p w14:paraId="78020B36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0174FBA0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5D42A56A" w14:textId="77777777">
        <w:trPr>
          <w:trHeight w:val="364"/>
        </w:trPr>
        <w:tc>
          <w:tcPr>
            <w:tcW w:w="598" w:type="dxa"/>
          </w:tcPr>
          <w:p w14:paraId="7FE5D6E7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2F725B7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Մանիպուլիացիոն սենյակ*</w:t>
            </w:r>
          </w:p>
        </w:tc>
        <w:tc>
          <w:tcPr>
            <w:tcW w:w="3241" w:type="dxa"/>
          </w:tcPr>
          <w:p w14:paraId="512B0FA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C03B74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59B218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B62A9F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320163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1021F5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97A20A0" w14:textId="77777777" w:rsidR="00DB68CC" w:rsidRDefault="00DB68CC">
            <w:pPr>
              <w:pStyle w:val="TableParagraph"/>
            </w:pPr>
          </w:p>
        </w:tc>
      </w:tr>
      <w:tr w:rsidR="00DB68CC" w14:paraId="3F23FE91" w14:textId="77777777">
        <w:trPr>
          <w:trHeight w:val="366"/>
        </w:trPr>
        <w:tc>
          <w:tcPr>
            <w:tcW w:w="598" w:type="dxa"/>
          </w:tcPr>
          <w:p w14:paraId="60D0C71F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4473D484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Հերթապահ բուժքրոջ կետ*</w:t>
            </w:r>
          </w:p>
        </w:tc>
        <w:tc>
          <w:tcPr>
            <w:tcW w:w="3241" w:type="dxa"/>
          </w:tcPr>
          <w:p w14:paraId="2AACA72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C94EC1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8320A4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2C1B43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C2B7B13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B1D3A53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B538BB9" w14:textId="77777777" w:rsidR="00DB68CC" w:rsidRDefault="00DB68CC">
            <w:pPr>
              <w:pStyle w:val="TableParagraph"/>
            </w:pPr>
          </w:p>
        </w:tc>
      </w:tr>
      <w:tr w:rsidR="00DB68CC" w14:paraId="0F37FCAC" w14:textId="77777777">
        <w:trPr>
          <w:trHeight w:val="707"/>
        </w:trPr>
        <w:tc>
          <w:tcPr>
            <w:tcW w:w="598" w:type="dxa"/>
          </w:tcPr>
          <w:p w14:paraId="62E9C9A7" w14:textId="77777777" w:rsidR="00DB68CC" w:rsidRDefault="00000000">
            <w:pPr>
              <w:pStyle w:val="TableParagraph"/>
              <w:spacing w:before="27"/>
              <w:ind w:left="54" w:right="42"/>
              <w:jc w:val="center"/>
            </w:pPr>
            <w:r>
              <w:rPr>
                <w:w w:val="120"/>
              </w:rPr>
              <w:t>28.</w:t>
            </w:r>
          </w:p>
        </w:tc>
        <w:tc>
          <w:tcPr>
            <w:tcW w:w="5619" w:type="dxa"/>
          </w:tcPr>
          <w:p w14:paraId="3DEA08B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Սրտաբանական բաժանմունքում առկա են հետևյալ</w:t>
            </w:r>
          </w:p>
          <w:p w14:paraId="565D811D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սարքավորումներն ու բժշկական գործիքները</w:t>
            </w:r>
          </w:p>
        </w:tc>
        <w:tc>
          <w:tcPr>
            <w:tcW w:w="3241" w:type="dxa"/>
          </w:tcPr>
          <w:p w14:paraId="5C2F228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  <w:shd w:val="clear" w:color="auto" w:fill="A5A5A5"/>
          </w:tcPr>
          <w:p w14:paraId="174D867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A5A5A5"/>
          </w:tcPr>
          <w:p w14:paraId="142B634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A5A5A5"/>
          </w:tcPr>
          <w:p w14:paraId="5F8BBC6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A5A5A5"/>
          </w:tcPr>
          <w:p w14:paraId="0EC6DA8A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A5A5A5"/>
          </w:tcPr>
          <w:p w14:paraId="7DBA98ED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A5A5A5"/>
          </w:tcPr>
          <w:p w14:paraId="7A89B029" w14:textId="77777777" w:rsidR="00DB68CC" w:rsidRDefault="00DB68CC">
            <w:pPr>
              <w:pStyle w:val="TableParagraph"/>
            </w:pPr>
          </w:p>
        </w:tc>
      </w:tr>
      <w:tr w:rsidR="00DB68CC" w14:paraId="700FE1DE" w14:textId="77777777">
        <w:trPr>
          <w:trHeight w:val="366"/>
        </w:trPr>
        <w:tc>
          <w:tcPr>
            <w:tcW w:w="598" w:type="dxa"/>
          </w:tcPr>
          <w:p w14:paraId="71E51BFC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7D6F9A0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Էլեկտրասրտագրիչ ապարատներ</w:t>
            </w:r>
          </w:p>
        </w:tc>
        <w:tc>
          <w:tcPr>
            <w:tcW w:w="3241" w:type="dxa"/>
          </w:tcPr>
          <w:p w14:paraId="3D7474E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7B4A51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82E5CE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5AE622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DF77AE1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A32035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BB73F9A" w14:textId="77777777" w:rsidR="00DB68CC" w:rsidRDefault="00DB68CC">
            <w:pPr>
              <w:pStyle w:val="TableParagraph"/>
            </w:pPr>
          </w:p>
        </w:tc>
      </w:tr>
      <w:tr w:rsidR="00DB68CC" w14:paraId="229AAFF4" w14:textId="77777777">
        <w:trPr>
          <w:trHeight w:val="364"/>
        </w:trPr>
        <w:tc>
          <w:tcPr>
            <w:tcW w:w="598" w:type="dxa"/>
          </w:tcPr>
          <w:p w14:paraId="2C58E348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69140EB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Դեֆիբրիլյատոր</w:t>
            </w:r>
          </w:p>
        </w:tc>
        <w:tc>
          <w:tcPr>
            <w:tcW w:w="3241" w:type="dxa"/>
          </w:tcPr>
          <w:p w14:paraId="41850F8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8B12C0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FF2995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8F0F95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F9B5A6D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5E8C1D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D604DEF" w14:textId="77777777" w:rsidR="00DB68CC" w:rsidRDefault="00DB68CC">
            <w:pPr>
              <w:pStyle w:val="TableParagraph"/>
            </w:pPr>
          </w:p>
        </w:tc>
      </w:tr>
      <w:tr w:rsidR="00DB68CC" w14:paraId="4B1B9B0C" w14:textId="77777777">
        <w:trPr>
          <w:trHeight w:val="366"/>
        </w:trPr>
        <w:tc>
          <w:tcPr>
            <w:tcW w:w="598" w:type="dxa"/>
          </w:tcPr>
          <w:p w14:paraId="235CED4C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3F08454A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Արհեստական շնչառության ապարատներ</w:t>
            </w:r>
          </w:p>
        </w:tc>
        <w:tc>
          <w:tcPr>
            <w:tcW w:w="3241" w:type="dxa"/>
          </w:tcPr>
          <w:p w14:paraId="3B57091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5039B3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666056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2EA801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94097E6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E10061C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7C71274" w14:textId="77777777" w:rsidR="00DB68CC" w:rsidRDefault="00DB68CC">
            <w:pPr>
              <w:pStyle w:val="TableParagraph"/>
            </w:pPr>
          </w:p>
        </w:tc>
      </w:tr>
      <w:tr w:rsidR="00DB68CC" w14:paraId="3254F129" w14:textId="77777777">
        <w:trPr>
          <w:trHeight w:val="366"/>
        </w:trPr>
        <w:tc>
          <w:tcPr>
            <w:tcW w:w="598" w:type="dxa"/>
          </w:tcPr>
          <w:p w14:paraId="7D17E9F5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19774A9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Էլեկտրաարտածծիչներ</w:t>
            </w:r>
          </w:p>
        </w:tc>
        <w:tc>
          <w:tcPr>
            <w:tcW w:w="3241" w:type="dxa"/>
          </w:tcPr>
          <w:p w14:paraId="1075AD5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D86DF2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A2CD0F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45A354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3B9D30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AE2B53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64E3BB1" w14:textId="77777777" w:rsidR="00DB68CC" w:rsidRDefault="00DB68CC">
            <w:pPr>
              <w:pStyle w:val="TableParagraph"/>
            </w:pPr>
          </w:p>
        </w:tc>
      </w:tr>
      <w:tr w:rsidR="00DB68CC" w14:paraId="6AF7E962" w14:textId="77777777">
        <w:trPr>
          <w:trHeight w:val="366"/>
        </w:trPr>
        <w:tc>
          <w:tcPr>
            <w:tcW w:w="598" w:type="dxa"/>
          </w:tcPr>
          <w:p w14:paraId="7FB46F1B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48176E5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Բոբրովի սարքավորումներ</w:t>
            </w:r>
          </w:p>
        </w:tc>
        <w:tc>
          <w:tcPr>
            <w:tcW w:w="3241" w:type="dxa"/>
          </w:tcPr>
          <w:p w14:paraId="45F20D4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1F328D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871A83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B4F8BD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5B5927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1C1091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586AF18" w14:textId="77777777" w:rsidR="00DB68CC" w:rsidRDefault="00DB68CC">
            <w:pPr>
              <w:pStyle w:val="TableParagraph"/>
            </w:pPr>
          </w:p>
        </w:tc>
      </w:tr>
      <w:tr w:rsidR="00DB68CC" w14:paraId="4CDB60C6" w14:textId="77777777">
        <w:trPr>
          <w:trHeight w:val="366"/>
        </w:trPr>
        <w:tc>
          <w:tcPr>
            <w:tcW w:w="598" w:type="dxa"/>
          </w:tcPr>
          <w:p w14:paraId="43C1413F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67F0F66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Շտատիվներ</w:t>
            </w:r>
          </w:p>
        </w:tc>
        <w:tc>
          <w:tcPr>
            <w:tcW w:w="3241" w:type="dxa"/>
          </w:tcPr>
          <w:p w14:paraId="222A02E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0BDE27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FA679F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0A237D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A464DD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625E7A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735FA97" w14:textId="77777777" w:rsidR="00DB68CC" w:rsidRDefault="00DB68CC">
            <w:pPr>
              <w:pStyle w:val="TableParagraph"/>
            </w:pPr>
          </w:p>
        </w:tc>
      </w:tr>
      <w:tr w:rsidR="00DB68CC" w14:paraId="24CB201B" w14:textId="77777777">
        <w:trPr>
          <w:trHeight w:val="2375"/>
        </w:trPr>
        <w:tc>
          <w:tcPr>
            <w:tcW w:w="598" w:type="dxa"/>
          </w:tcPr>
          <w:p w14:paraId="171C77AE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3A280954" w14:textId="77777777" w:rsidR="00DB68CC" w:rsidRDefault="00000000">
            <w:pPr>
              <w:pStyle w:val="TableParagraph"/>
              <w:spacing w:before="27" w:line="321" w:lineRule="auto"/>
              <w:ind w:left="76" w:hanging="1"/>
            </w:pPr>
            <w:r>
              <w:rPr>
                <w:w w:val="105"/>
              </w:rPr>
              <w:t>Բազմաֆունկցիոնալ ոչ ինվազիվ հսկողության ստացիոնար մոնիթորներ, որոնք ապահովված են ավտոնոմ էլեկտրասնուցմամբ, ԷԿԳ էլեկտրոդներով, ինչպես նաև վտանգի ահազանգման ձայնային և լուսային համակարգերով՝ պերիֆերիկ հեմոդինամիկ ցուցանիշների` զարկերակային ճնշում (սիստոլիկ,</w:t>
            </w:r>
          </w:p>
          <w:p w14:paraId="2CFAC16B" w14:textId="77777777" w:rsidR="00DB68CC" w:rsidRDefault="00000000">
            <w:pPr>
              <w:pStyle w:val="TableParagraph"/>
              <w:spacing w:before="4"/>
              <w:ind w:left="76"/>
            </w:pPr>
            <w:r>
              <w:rPr>
                <w:w w:val="105"/>
              </w:rPr>
              <w:t>դիաստոլիկ,  միջին),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էլեկտրակարդիոմոնիթորներ</w:t>
            </w:r>
          </w:p>
        </w:tc>
        <w:tc>
          <w:tcPr>
            <w:tcW w:w="3241" w:type="dxa"/>
          </w:tcPr>
          <w:p w14:paraId="2ADB00E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EBEB8B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5C14F0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4016D6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5CEC231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7FC86F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DD3E37D" w14:textId="77777777" w:rsidR="00DB68CC" w:rsidRDefault="00DB68CC">
            <w:pPr>
              <w:pStyle w:val="TableParagraph"/>
            </w:pPr>
          </w:p>
        </w:tc>
      </w:tr>
      <w:tr w:rsidR="00DB68CC" w14:paraId="4AB333B7" w14:textId="77777777">
        <w:trPr>
          <w:trHeight w:val="366"/>
        </w:trPr>
        <w:tc>
          <w:tcPr>
            <w:tcW w:w="598" w:type="dxa"/>
          </w:tcPr>
          <w:p w14:paraId="1F9B82A7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2BF00827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Թթվածնի ապարատ և բարձեր</w:t>
            </w:r>
          </w:p>
        </w:tc>
        <w:tc>
          <w:tcPr>
            <w:tcW w:w="3241" w:type="dxa"/>
          </w:tcPr>
          <w:p w14:paraId="32757E9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085FFB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FB08E7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356236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A99EF48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E7D591A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9CFF9E9" w14:textId="77777777" w:rsidR="00DB68CC" w:rsidRDefault="00DB68CC">
            <w:pPr>
              <w:pStyle w:val="TableParagraph"/>
            </w:pPr>
          </w:p>
        </w:tc>
      </w:tr>
      <w:tr w:rsidR="00DB68CC" w14:paraId="1945DD95" w14:textId="77777777">
        <w:trPr>
          <w:trHeight w:val="366"/>
        </w:trPr>
        <w:tc>
          <w:tcPr>
            <w:tcW w:w="598" w:type="dxa"/>
          </w:tcPr>
          <w:p w14:paraId="57D3C5AD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725361A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Արյան ճնշման չափման գործիքներ</w:t>
            </w:r>
          </w:p>
        </w:tc>
        <w:tc>
          <w:tcPr>
            <w:tcW w:w="3241" w:type="dxa"/>
          </w:tcPr>
          <w:p w14:paraId="03D61B6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7E6599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B07FCE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C7D035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2F675C7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411243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0A7326A" w14:textId="77777777" w:rsidR="00DB68CC" w:rsidRDefault="00DB68CC">
            <w:pPr>
              <w:pStyle w:val="TableParagraph"/>
            </w:pPr>
          </w:p>
        </w:tc>
      </w:tr>
      <w:tr w:rsidR="00DB68CC" w14:paraId="50D095AF" w14:textId="77777777">
        <w:trPr>
          <w:trHeight w:val="366"/>
        </w:trPr>
        <w:tc>
          <w:tcPr>
            <w:tcW w:w="598" w:type="dxa"/>
          </w:tcPr>
          <w:p w14:paraId="28526523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7BFEB88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Սրտի ռիթմի կարգավորման սարք</w:t>
            </w:r>
          </w:p>
        </w:tc>
        <w:tc>
          <w:tcPr>
            <w:tcW w:w="3241" w:type="dxa"/>
          </w:tcPr>
          <w:p w14:paraId="75FA9B9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A30BE4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AFFDD4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4D94EA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FAA3BCD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0C4DBA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B2A4CC8" w14:textId="77777777" w:rsidR="00DB68CC" w:rsidRDefault="00DB68CC">
            <w:pPr>
              <w:pStyle w:val="TableParagraph"/>
            </w:pPr>
          </w:p>
        </w:tc>
      </w:tr>
      <w:tr w:rsidR="00DB68CC" w14:paraId="3D161A82" w14:textId="77777777">
        <w:trPr>
          <w:trHeight w:val="366"/>
        </w:trPr>
        <w:tc>
          <w:tcPr>
            <w:tcW w:w="598" w:type="dxa"/>
          </w:tcPr>
          <w:p w14:paraId="6D0B2C52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60B0262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Ախտահանման սարքեր</w:t>
            </w:r>
          </w:p>
        </w:tc>
        <w:tc>
          <w:tcPr>
            <w:tcW w:w="3241" w:type="dxa"/>
          </w:tcPr>
          <w:p w14:paraId="60B44A0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F89FB8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B82B72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0B9B9B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016C49A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4810BF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5B57354" w14:textId="77777777" w:rsidR="00DB68CC" w:rsidRDefault="00DB68CC">
            <w:pPr>
              <w:pStyle w:val="TableParagraph"/>
            </w:pPr>
          </w:p>
        </w:tc>
      </w:tr>
      <w:tr w:rsidR="00DB68CC" w14:paraId="732F44F3" w14:textId="77777777">
        <w:trPr>
          <w:trHeight w:val="366"/>
        </w:trPr>
        <w:tc>
          <w:tcPr>
            <w:tcW w:w="598" w:type="dxa"/>
          </w:tcPr>
          <w:p w14:paraId="1403C186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6F23F26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Կվարցի լամպեր</w:t>
            </w:r>
          </w:p>
        </w:tc>
        <w:tc>
          <w:tcPr>
            <w:tcW w:w="3241" w:type="dxa"/>
          </w:tcPr>
          <w:p w14:paraId="5117CA5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8B9380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4A6492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A50CE8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9110DA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E469BD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5D623FC" w14:textId="77777777" w:rsidR="00DB68CC" w:rsidRDefault="00DB68CC">
            <w:pPr>
              <w:pStyle w:val="TableParagraph"/>
            </w:pPr>
          </w:p>
        </w:tc>
      </w:tr>
      <w:tr w:rsidR="00DB68CC" w14:paraId="27ACEE1A" w14:textId="77777777">
        <w:trPr>
          <w:trHeight w:val="366"/>
        </w:trPr>
        <w:tc>
          <w:tcPr>
            <w:tcW w:w="598" w:type="dxa"/>
          </w:tcPr>
          <w:p w14:paraId="77750646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5F7EB02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Պատգարակներ</w:t>
            </w:r>
          </w:p>
        </w:tc>
        <w:tc>
          <w:tcPr>
            <w:tcW w:w="3241" w:type="dxa"/>
          </w:tcPr>
          <w:p w14:paraId="1A37AFD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5619A6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C6C5BD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40B664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46057B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F12B73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C0C873D" w14:textId="77777777" w:rsidR="00DB68CC" w:rsidRDefault="00DB68CC">
            <w:pPr>
              <w:pStyle w:val="TableParagraph"/>
            </w:pPr>
          </w:p>
        </w:tc>
      </w:tr>
      <w:tr w:rsidR="00DB68CC" w14:paraId="47C60200" w14:textId="77777777">
        <w:trPr>
          <w:trHeight w:val="366"/>
        </w:trPr>
        <w:tc>
          <w:tcPr>
            <w:tcW w:w="598" w:type="dxa"/>
          </w:tcPr>
          <w:p w14:paraId="3037251A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4E971F2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Պացիենտի սայլակներ</w:t>
            </w:r>
          </w:p>
        </w:tc>
        <w:tc>
          <w:tcPr>
            <w:tcW w:w="3241" w:type="dxa"/>
          </w:tcPr>
          <w:p w14:paraId="1691EFC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7A9A23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1C1769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5EF71D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DF04AE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67595E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8044B35" w14:textId="77777777" w:rsidR="00DB68CC" w:rsidRDefault="00DB68CC">
            <w:pPr>
              <w:pStyle w:val="TableParagraph"/>
            </w:pPr>
          </w:p>
        </w:tc>
      </w:tr>
      <w:tr w:rsidR="00DB68CC" w14:paraId="57EAF04C" w14:textId="77777777">
        <w:trPr>
          <w:trHeight w:val="366"/>
        </w:trPr>
        <w:tc>
          <w:tcPr>
            <w:tcW w:w="598" w:type="dxa"/>
          </w:tcPr>
          <w:p w14:paraId="12479A5C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5FF9858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Մահճակալներ (ֆունկցիոնալ և հասարակ)</w:t>
            </w:r>
          </w:p>
        </w:tc>
        <w:tc>
          <w:tcPr>
            <w:tcW w:w="3241" w:type="dxa"/>
          </w:tcPr>
          <w:p w14:paraId="0284582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A37587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848B35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8148AE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721EDF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BB367C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CA16D4C" w14:textId="77777777" w:rsidR="00DB68CC" w:rsidRDefault="00DB68CC">
            <w:pPr>
              <w:pStyle w:val="TableParagraph"/>
            </w:pPr>
          </w:p>
        </w:tc>
      </w:tr>
    </w:tbl>
    <w:p w14:paraId="6B117ED4" w14:textId="77777777" w:rsidR="00DB68CC" w:rsidRDefault="00DB68CC">
      <w:pPr>
        <w:sectPr w:rsidR="00DB68CC">
          <w:headerReference w:type="default" r:id="rId9"/>
          <w:pgSz w:w="16840" w:h="11910" w:orient="landscape"/>
          <w:pgMar w:top="940" w:right="440" w:bottom="280" w:left="740" w:header="727" w:footer="0" w:gutter="0"/>
          <w:pgNumType w:start="20"/>
          <w:cols w:space="720"/>
        </w:sectPr>
      </w:pPr>
    </w:p>
    <w:p w14:paraId="193B8873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7E4856A5" w14:textId="77777777">
        <w:trPr>
          <w:trHeight w:val="364"/>
        </w:trPr>
        <w:tc>
          <w:tcPr>
            <w:tcW w:w="598" w:type="dxa"/>
          </w:tcPr>
          <w:p w14:paraId="1BEE59F4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21FDA5A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Ապակյա սեղանիկներ</w:t>
            </w:r>
          </w:p>
        </w:tc>
        <w:tc>
          <w:tcPr>
            <w:tcW w:w="3241" w:type="dxa"/>
          </w:tcPr>
          <w:p w14:paraId="1AC7EFF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34DFF2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242FB0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EA5E0D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CAE7A2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C912E4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8A8C988" w14:textId="77777777" w:rsidR="00DB68CC" w:rsidRDefault="00DB68CC">
            <w:pPr>
              <w:pStyle w:val="TableParagraph"/>
            </w:pPr>
          </w:p>
        </w:tc>
      </w:tr>
      <w:tr w:rsidR="00DB68CC" w14:paraId="14B6E544" w14:textId="77777777">
        <w:trPr>
          <w:trHeight w:val="366"/>
        </w:trPr>
        <w:tc>
          <w:tcPr>
            <w:tcW w:w="598" w:type="dxa"/>
          </w:tcPr>
          <w:p w14:paraId="3830FC0A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t>17)</w:t>
            </w:r>
          </w:p>
        </w:tc>
        <w:tc>
          <w:tcPr>
            <w:tcW w:w="5619" w:type="dxa"/>
          </w:tcPr>
          <w:p w14:paraId="4A41EE77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Դեղորայքի պահարաններ</w:t>
            </w:r>
          </w:p>
        </w:tc>
        <w:tc>
          <w:tcPr>
            <w:tcW w:w="3241" w:type="dxa"/>
          </w:tcPr>
          <w:p w14:paraId="5E66151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D44B0C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F3DD74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27949C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20F9ECD" w14:textId="77777777" w:rsidR="00DB68CC" w:rsidRDefault="00000000">
            <w:pPr>
              <w:pStyle w:val="TableParagraph"/>
              <w:spacing w:before="39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4C4BD399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401661B" w14:textId="77777777" w:rsidR="00DB68CC" w:rsidRDefault="00DB68CC">
            <w:pPr>
              <w:pStyle w:val="TableParagraph"/>
            </w:pPr>
          </w:p>
        </w:tc>
      </w:tr>
      <w:tr w:rsidR="00DB68CC" w14:paraId="73010ABE" w14:textId="77777777">
        <w:trPr>
          <w:trHeight w:val="366"/>
        </w:trPr>
        <w:tc>
          <w:tcPr>
            <w:tcW w:w="598" w:type="dxa"/>
          </w:tcPr>
          <w:p w14:paraId="478611CF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18)</w:t>
            </w:r>
          </w:p>
        </w:tc>
        <w:tc>
          <w:tcPr>
            <w:tcW w:w="5619" w:type="dxa"/>
          </w:tcPr>
          <w:p w14:paraId="7D65FD3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Բժշկական զննման թախտեր</w:t>
            </w:r>
          </w:p>
        </w:tc>
        <w:tc>
          <w:tcPr>
            <w:tcW w:w="3241" w:type="dxa"/>
          </w:tcPr>
          <w:p w14:paraId="4CAF86E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4D77C6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9CB3FA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55595C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F60B2C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5BB7B6A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1E68174" w14:textId="77777777" w:rsidR="00DB68CC" w:rsidRDefault="00DB68CC">
            <w:pPr>
              <w:pStyle w:val="TableParagraph"/>
            </w:pPr>
          </w:p>
        </w:tc>
      </w:tr>
      <w:tr w:rsidR="00DB68CC" w14:paraId="19458F67" w14:textId="77777777">
        <w:trPr>
          <w:trHeight w:val="366"/>
        </w:trPr>
        <w:tc>
          <w:tcPr>
            <w:tcW w:w="598" w:type="dxa"/>
          </w:tcPr>
          <w:p w14:paraId="0A05FF6E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19)</w:t>
            </w:r>
          </w:p>
        </w:tc>
        <w:tc>
          <w:tcPr>
            <w:tcW w:w="5619" w:type="dxa"/>
          </w:tcPr>
          <w:p w14:paraId="2324E1B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Ճաշասեղաններ</w:t>
            </w:r>
          </w:p>
        </w:tc>
        <w:tc>
          <w:tcPr>
            <w:tcW w:w="3241" w:type="dxa"/>
          </w:tcPr>
          <w:p w14:paraId="58F449F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EC6D88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D6CC12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03ACB6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A9A579C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2E1FB4D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1698CA7" w14:textId="77777777" w:rsidR="00DB68CC" w:rsidRDefault="00DB68CC">
            <w:pPr>
              <w:pStyle w:val="TableParagraph"/>
            </w:pPr>
          </w:p>
        </w:tc>
      </w:tr>
      <w:tr w:rsidR="00DB68CC" w14:paraId="189DCB77" w14:textId="77777777">
        <w:trPr>
          <w:trHeight w:val="366"/>
        </w:trPr>
        <w:tc>
          <w:tcPr>
            <w:tcW w:w="598" w:type="dxa"/>
          </w:tcPr>
          <w:p w14:paraId="1C9B26C1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072A86C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Հարմահճակալային սեղանիկներ</w:t>
            </w:r>
          </w:p>
        </w:tc>
        <w:tc>
          <w:tcPr>
            <w:tcW w:w="3241" w:type="dxa"/>
          </w:tcPr>
          <w:p w14:paraId="0580E01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C210EB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B3D9BA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58A33F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1F81E5E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26B19FE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74FB9F6" w14:textId="77777777" w:rsidR="00DB68CC" w:rsidRDefault="00DB68CC">
            <w:pPr>
              <w:pStyle w:val="TableParagraph"/>
            </w:pPr>
          </w:p>
        </w:tc>
      </w:tr>
      <w:tr w:rsidR="00DB68CC" w14:paraId="4E368423" w14:textId="77777777">
        <w:trPr>
          <w:trHeight w:val="1720"/>
        </w:trPr>
        <w:tc>
          <w:tcPr>
            <w:tcW w:w="598" w:type="dxa"/>
          </w:tcPr>
          <w:p w14:paraId="78935770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rPr>
                <w:w w:val="110"/>
              </w:rPr>
              <w:t>2</w:t>
            </w:r>
            <w:r>
              <w:rPr>
                <w:spacing w:val="-3"/>
                <w:w w:val="125"/>
              </w:rPr>
              <w:t>9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478E614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Սրտաբանական բաժանմունքը հագեցած է կադրերով․</w:t>
            </w:r>
          </w:p>
        </w:tc>
        <w:tc>
          <w:tcPr>
            <w:tcW w:w="3241" w:type="dxa"/>
          </w:tcPr>
          <w:p w14:paraId="3C365807" w14:textId="77777777" w:rsidR="00DB68CC" w:rsidRDefault="00000000">
            <w:pPr>
              <w:pStyle w:val="TableParagraph"/>
              <w:spacing w:before="51" w:line="321" w:lineRule="auto"/>
              <w:ind w:left="322" w:right="309" w:firstLine="134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0BDBD4B8" w14:textId="77777777" w:rsidR="00DB68CC" w:rsidRDefault="00000000">
            <w:pPr>
              <w:pStyle w:val="TableParagraph"/>
              <w:spacing w:before="3"/>
              <w:ind w:left="57" w:right="44"/>
              <w:jc w:val="center"/>
            </w:pPr>
            <w:r>
              <w:rPr>
                <w:w w:val="105"/>
              </w:rPr>
              <w:t>N 5, կետ 18, հավելված N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13,</w:t>
            </w:r>
          </w:p>
          <w:p w14:paraId="0B7C57F6" w14:textId="77777777" w:rsidR="00DB68CC" w:rsidRDefault="00000000">
            <w:pPr>
              <w:pStyle w:val="TableParagraph"/>
              <w:spacing w:before="85"/>
              <w:ind w:left="539" w:right="524"/>
              <w:jc w:val="center"/>
            </w:pPr>
            <w:r>
              <w:rPr>
                <w:w w:val="110"/>
              </w:rPr>
              <w:t>կետ 2.6</w:t>
            </w:r>
          </w:p>
        </w:tc>
        <w:tc>
          <w:tcPr>
            <w:tcW w:w="630" w:type="dxa"/>
            <w:shd w:val="clear" w:color="auto" w:fill="A5A5A5"/>
          </w:tcPr>
          <w:p w14:paraId="3C4725E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A5A5A5"/>
          </w:tcPr>
          <w:p w14:paraId="1086B95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A5A5A5"/>
          </w:tcPr>
          <w:p w14:paraId="1B81C41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A5A5A5"/>
          </w:tcPr>
          <w:p w14:paraId="5C4D16CD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A5A5A5"/>
          </w:tcPr>
          <w:p w14:paraId="14708BE5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A5A5A5"/>
          </w:tcPr>
          <w:p w14:paraId="3CB3865D" w14:textId="77777777" w:rsidR="00DB68CC" w:rsidRDefault="00DB68CC">
            <w:pPr>
              <w:pStyle w:val="TableParagraph"/>
            </w:pPr>
          </w:p>
        </w:tc>
      </w:tr>
      <w:tr w:rsidR="00DB68CC" w14:paraId="17ED96E6" w14:textId="77777777">
        <w:trPr>
          <w:trHeight w:val="2066"/>
        </w:trPr>
        <w:tc>
          <w:tcPr>
            <w:tcW w:w="598" w:type="dxa"/>
          </w:tcPr>
          <w:p w14:paraId="1C781134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4538AD3D" w14:textId="77777777" w:rsidR="00DB68CC" w:rsidRDefault="00000000">
            <w:pPr>
              <w:pStyle w:val="TableParagraph"/>
              <w:spacing w:before="56" w:line="321" w:lineRule="auto"/>
              <w:ind w:left="76"/>
            </w:pPr>
            <w:r>
              <w:rPr>
                <w:w w:val="105"/>
              </w:rPr>
              <w:t>Ավագ բուժաշխատողներ`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2A5AE397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7BD9D6F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F17D98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10010B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A8F0BA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CBE320C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0792E6D5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29AE1F25" w14:textId="77777777" w:rsidR="00DB68CC" w:rsidRDefault="00DB68CC">
            <w:pPr>
              <w:pStyle w:val="TableParagraph"/>
            </w:pPr>
          </w:p>
        </w:tc>
      </w:tr>
      <w:tr w:rsidR="00DB68CC" w14:paraId="47114C3A" w14:textId="77777777">
        <w:trPr>
          <w:trHeight w:val="1722"/>
        </w:trPr>
        <w:tc>
          <w:tcPr>
            <w:tcW w:w="598" w:type="dxa"/>
          </w:tcPr>
          <w:p w14:paraId="10C2C1D6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1A92DEC6" w14:textId="77777777" w:rsidR="00DB68CC" w:rsidRDefault="00000000">
            <w:pPr>
              <w:pStyle w:val="TableParagraph"/>
              <w:spacing w:before="53" w:line="321" w:lineRule="auto"/>
              <w:ind w:left="76" w:right="10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0F7915F8" w14:textId="77777777" w:rsidR="00DB68CC" w:rsidRDefault="00000000">
            <w:pPr>
              <w:pStyle w:val="TableParagraph"/>
              <w:spacing w:before="3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334C7BE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838FD5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D5CD37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D287D2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556189C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2FAF18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2010FEF2" w14:textId="77777777" w:rsidR="00DB68CC" w:rsidRDefault="00DB68CC">
            <w:pPr>
              <w:pStyle w:val="TableParagraph"/>
            </w:pPr>
          </w:p>
        </w:tc>
      </w:tr>
      <w:tr w:rsidR="00DB68CC" w14:paraId="68C27ABD" w14:textId="77777777">
        <w:trPr>
          <w:trHeight w:val="361"/>
        </w:trPr>
        <w:tc>
          <w:tcPr>
            <w:tcW w:w="15127" w:type="dxa"/>
            <w:gridSpan w:val="9"/>
          </w:tcPr>
          <w:p w14:paraId="7DA61D64" w14:textId="77777777" w:rsidR="00DB68CC" w:rsidRDefault="00000000">
            <w:pPr>
              <w:pStyle w:val="TableParagraph"/>
              <w:spacing w:before="53"/>
              <w:ind w:left="3988"/>
            </w:pPr>
            <w:r>
              <w:t>ՍՐՏԱԲԱՆԱԿԱՆ ԲԱԺԱՆՄՈՒՆՔԻ ԻՆՏԵՆՍԻՎ ԹԵՐԱՊԻԱՅԻ ԲԼՈԿ</w:t>
            </w:r>
          </w:p>
        </w:tc>
      </w:tr>
      <w:tr w:rsidR="00DB68CC" w14:paraId="295A0040" w14:textId="77777777">
        <w:trPr>
          <w:trHeight w:val="1410"/>
        </w:trPr>
        <w:tc>
          <w:tcPr>
            <w:tcW w:w="598" w:type="dxa"/>
          </w:tcPr>
          <w:p w14:paraId="07EB96C8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20"/>
              </w:rPr>
              <w:t>3</w:t>
            </w:r>
            <w:r>
              <w:rPr>
                <w:w w:val="124"/>
              </w:rPr>
              <w:t>0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74041C44" w14:textId="77777777" w:rsidR="00DB68CC" w:rsidRDefault="00000000">
            <w:pPr>
              <w:pStyle w:val="TableParagraph"/>
              <w:spacing w:before="53" w:line="321" w:lineRule="auto"/>
              <w:ind w:left="76" w:right="246"/>
            </w:pPr>
            <w:r>
              <w:rPr>
                <w:w w:val="105"/>
              </w:rPr>
              <w:t>Սրտաբանական բաժանմունքի ինտենսիվ թերապիայի բլոկում առկա են հետևյալ սարքավորումներն ու բժշկական գործիքները․</w:t>
            </w:r>
          </w:p>
        </w:tc>
        <w:tc>
          <w:tcPr>
            <w:tcW w:w="3241" w:type="dxa"/>
          </w:tcPr>
          <w:p w14:paraId="5CBD63F3" w14:textId="77777777" w:rsidR="00DB68CC" w:rsidRDefault="00000000">
            <w:pPr>
              <w:pStyle w:val="TableParagraph"/>
              <w:spacing w:before="51" w:line="321" w:lineRule="auto"/>
              <w:ind w:left="322" w:right="309" w:firstLine="134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68B035DF" w14:textId="77777777" w:rsidR="00DB68CC" w:rsidRDefault="00000000">
            <w:pPr>
              <w:pStyle w:val="TableParagraph"/>
              <w:spacing w:before="1"/>
              <w:ind w:left="834"/>
            </w:pPr>
            <w:r>
              <w:rPr>
                <w:w w:val="94"/>
              </w:rPr>
              <w:t>N</w:t>
            </w:r>
            <w:r>
              <w:rPr>
                <w:spacing w:val="11"/>
              </w:rPr>
              <w:t xml:space="preserve"> </w:t>
            </w:r>
            <w:r>
              <w:rPr>
                <w:w w:val="80"/>
              </w:rPr>
              <w:t>1</w:t>
            </w:r>
            <w:r>
              <w:rPr>
                <w:w w:val="116"/>
              </w:rPr>
              <w:t>3</w:t>
            </w:r>
            <w:r>
              <w:rPr>
                <w:w w:val="122"/>
              </w:rPr>
              <w:t>,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  <w:w w:val="108"/>
              </w:rPr>
              <w:t>կ</w:t>
            </w:r>
            <w:r>
              <w:rPr>
                <w:w w:val="106"/>
              </w:rPr>
              <w:t>ետ</w:t>
            </w:r>
            <w:r>
              <w:rPr>
                <w:spacing w:val="8"/>
              </w:rPr>
              <w:t xml:space="preserve"> </w:t>
            </w:r>
            <w:r>
              <w:rPr>
                <w:w w:val="106"/>
              </w:rPr>
              <w:t>2</w:t>
            </w:r>
            <w:r>
              <w:rPr>
                <w:w w:val="122"/>
              </w:rPr>
              <w:t>.</w:t>
            </w:r>
            <w:r>
              <w:rPr>
                <w:spacing w:val="-3"/>
                <w:w w:val="121"/>
              </w:rPr>
              <w:t>6</w:t>
            </w:r>
            <w:r>
              <w:rPr>
                <w:w w:val="200"/>
              </w:rPr>
              <w:t>.</w:t>
            </w:r>
            <w:r>
              <w:rPr>
                <w:w w:val="80"/>
              </w:rPr>
              <w:t>1</w:t>
            </w:r>
          </w:p>
        </w:tc>
        <w:tc>
          <w:tcPr>
            <w:tcW w:w="630" w:type="dxa"/>
            <w:shd w:val="clear" w:color="auto" w:fill="A5A5A5"/>
          </w:tcPr>
          <w:p w14:paraId="4B0F889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A5A5A5"/>
          </w:tcPr>
          <w:p w14:paraId="2DF9291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A5A5A5"/>
          </w:tcPr>
          <w:p w14:paraId="4AA9E4F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A5A5A5"/>
          </w:tcPr>
          <w:p w14:paraId="72C2C05C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A5A5A5"/>
          </w:tcPr>
          <w:p w14:paraId="345A6C54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A5A5A5"/>
          </w:tcPr>
          <w:p w14:paraId="0BFAA35E" w14:textId="77777777" w:rsidR="00DB68CC" w:rsidRDefault="00DB68CC">
            <w:pPr>
              <w:pStyle w:val="TableParagraph"/>
            </w:pPr>
          </w:p>
        </w:tc>
      </w:tr>
    </w:tbl>
    <w:p w14:paraId="7CC86C71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2FF5190C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24FA494D" w14:textId="77777777">
        <w:trPr>
          <w:trHeight w:val="364"/>
        </w:trPr>
        <w:tc>
          <w:tcPr>
            <w:tcW w:w="598" w:type="dxa"/>
          </w:tcPr>
          <w:p w14:paraId="68CEADB6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5BEAFC7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Ֆունկցիոնալ մահճակալներ</w:t>
            </w:r>
          </w:p>
        </w:tc>
        <w:tc>
          <w:tcPr>
            <w:tcW w:w="3241" w:type="dxa"/>
          </w:tcPr>
          <w:p w14:paraId="60E4BA9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1D7571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D3539E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DFBAC0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B04A49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C2A6F3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2FAA78B" w14:textId="77777777" w:rsidR="00DB68CC" w:rsidRDefault="00DB68CC">
            <w:pPr>
              <w:pStyle w:val="TableParagraph"/>
            </w:pPr>
          </w:p>
        </w:tc>
      </w:tr>
      <w:tr w:rsidR="00DB68CC" w14:paraId="6D8E79FF" w14:textId="77777777">
        <w:trPr>
          <w:trHeight w:val="366"/>
        </w:trPr>
        <w:tc>
          <w:tcPr>
            <w:tcW w:w="598" w:type="dxa"/>
          </w:tcPr>
          <w:p w14:paraId="30DAE597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58A6AACB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spacing w:val="-5"/>
                <w:w w:val="105"/>
              </w:rPr>
              <w:t xml:space="preserve">Ֆունկցիոնալ սեղանիկներ` յուրաքանչյուր </w:t>
            </w:r>
            <w:r>
              <w:rPr>
                <w:spacing w:val="-3"/>
                <w:w w:val="105"/>
              </w:rPr>
              <w:t>մահճակալին</w:t>
            </w:r>
          </w:p>
        </w:tc>
        <w:tc>
          <w:tcPr>
            <w:tcW w:w="3241" w:type="dxa"/>
          </w:tcPr>
          <w:p w14:paraId="0CF31EE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5F4CEF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BB3E3A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F31009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5F07DFE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061E4AA6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3227FD2" w14:textId="77777777" w:rsidR="00DB68CC" w:rsidRDefault="00DB68CC">
            <w:pPr>
              <w:pStyle w:val="TableParagraph"/>
            </w:pPr>
          </w:p>
        </w:tc>
      </w:tr>
      <w:tr w:rsidR="00DB68CC" w14:paraId="3DC7401C" w14:textId="77777777">
        <w:trPr>
          <w:trHeight w:val="707"/>
        </w:trPr>
        <w:tc>
          <w:tcPr>
            <w:tcW w:w="598" w:type="dxa"/>
          </w:tcPr>
          <w:p w14:paraId="0DEB1C42" w14:textId="77777777" w:rsidR="00DB68CC" w:rsidRDefault="00000000">
            <w:pPr>
              <w:pStyle w:val="TableParagraph"/>
              <w:spacing w:before="27"/>
              <w:ind w:left="198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0FA7C3C1" w14:textId="77777777" w:rsidR="00DB68CC" w:rsidRDefault="00000000">
            <w:pPr>
              <w:pStyle w:val="TableParagraph"/>
              <w:spacing w:before="53"/>
              <w:ind w:left="76"/>
            </w:pPr>
            <w:r>
              <w:t>Անհատական լուսավորություն` յուրաքանչյուր</w:t>
            </w:r>
          </w:p>
          <w:p w14:paraId="320D8A4C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մահճակալին</w:t>
            </w:r>
          </w:p>
        </w:tc>
        <w:tc>
          <w:tcPr>
            <w:tcW w:w="3241" w:type="dxa"/>
          </w:tcPr>
          <w:p w14:paraId="4C7F4E8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AF3EDA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AF1E9E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DA6230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99A5F3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242B5B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4410771" w14:textId="77777777" w:rsidR="00DB68CC" w:rsidRDefault="00DB68CC">
            <w:pPr>
              <w:pStyle w:val="TableParagraph"/>
            </w:pPr>
          </w:p>
        </w:tc>
      </w:tr>
      <w:tr w:rsidR="00DB68CC" w14:paraId="6FF1E099" w14:textId="77777777">
        <w:trPr>
          <w:trHeight w:val="705"/>
        </w:trPr>
        <w:tc>
          <w:tcPr>
            <w:tcW w:w="598" w:type="dxa"/>
          </w:tcPr>
          <w:p w14:paraId="1FF345A5" w14:textId="77777777" w:rsidR="00DB68CC" w:rsidRDefault="00000000">
            <w:pPr>
              <w:pStyle w:val="TableParagraph"/>
              <w:spacing w:before="27"/>
              <w:ind w:left="203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52C38BC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Անհատական ահազանգման սարք` յուրաքանչյուր</w:t>
            </w:r>
          </w:p>
          <w:p w14:paraId="32D54986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մահճակալին</w:t>
            </w:r>
          </w:p>
        </w:tc>
        <w:tc>
          <w:tcPr>
            <w:tcW w:w="3241" w:type="dxa"/>
          </w:tcPr>
          <w:p w14:paraId="3B726E6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0030FC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08150B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C03176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DA5EC31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0162D91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82FE1AF" w14:textId="77777777" w:rsidR="00DB68CC" w:rsidRDefault="00DB68CC">
            <w:pPr>
              <w:pStyle w:val="TableParagraph"/>
            </w:pPr>
          </w:p>
        </w:tc>
      </w:tr>
      <w:tr w:rsidR="00DB68CC" w14:paraId="5585F117" w14:textId="77777777">
        <w:trPr>
          <w:trHeight w:val="366"/>
        </w:trPr>
        <w:tc>
          <w:tcPr>
            <w:tcW w:w="598" w:type="dxa"/>
          </w:tcPr>
          <w:p w14:paraId="2D4233B6" w14:textId="77777777" w:rsidR="00DB68CC" w:rsidRDefault="00000000">
            <w:pPr>
              <w:pStyle w:val="TableParagraph"/>
              <w:spacing w:before="27"/>
              <w:ind w:left="198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5FC696C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Արհեստական շնչառության սարք</w:t>
            </w:r>
          </w:p>
        </w:tc>
        <w:tc>
          <w:tcPr>
            <w:tcW w:w="3241" w:type="dxa"/>
          </w:tcPr>
          <w:p w14:paraId="6092F29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0722BD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7093A9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819780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41E097F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F5F111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D1FBC41" w14:textId="77777777" w:rsidR="00DB68CC" w:rsidRDefault="00DB68CC">
            <w:pPr>
              <w:pStyle w:val="TableParagraph"/>
            </w:pPr>
          </w:p>
        </w:tc>
      </w:tr>
      <w:tr w:rsidR="00DB68CC" w14:paraId="5ED5F888" w14:textId="77777777">
        <w:trPr>
          <w:trHeight w:val="366"/>
        </w:trPr>
        <w:tc>
          <w:tcPr>
            <w:tcW w:w="598" w:type="dxa"/>
          </w:tcPr>
          <w:p w14:paraId="0E7ED347" w14:textId="77777777" w:rsidR="00DB68CC" w:rsidRDefault="00000000">
            <w:pPr>
              <w:pStyle w:val="TableParagraph"/>
              <w:spacing w:before="27"/>
              <w:ind w:right="184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327C0F0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Կենտրոնացված թթվածնի և հետներծծման ելքեր</w:t>
            </w:r>
          </w:p>
        </w:tc>
        <w:tc>
          <w:tcPr>
            <w:tcW w:w="3241" w:type="dxa"/>
          </w:tcPr>
          <w:p w14:paraId="5C5A51C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FFFC99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2E4485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AB91AA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A4191ED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0880F9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ECAA2D8" w14:textId="77777777" w:rsidR="00DB68CC" w:rsidRDefault="00DB68CC">
            <w:pPr>
              <w:pStyle w:val="TableParagraph"/>
            </w:pPr>
          </w:p>
        </w:tc>
      </w:tr>
      <w:tr w:rsidR="00DB68CC" w14:paraId="20BA3021" w14:textId="77777777">
        <w:trPr>
          <w:trHeight w:val="366"/>
        </w:trPr>
        <w:tc>
          <w:tcPr>
            <w:tcW w:w="598" w:type="dxa"/>
          </w:tcPr>
          <w:p w14:paraId="51AC5EDC" w14:textId="77777777" w:rsidR="00DB68CC" w:rsidRDefault="00000000">
            <w:pPr>
              <w:pStyle w:val="TableParagraph"/>
              <w:spacing w:before="27"/>
              <w:ind w:left="206"/>
            </w:pPr>
            <w:r>
              <w:t>7)</w:t>
            </w:r>
          </w:p>
        </w:tc>
        <w:tc>
          <w:tcPr>
            <w:tcW w:w="5619" w:type="dxa"/>
          </w:tcPr>
          <w:p w14:paraId="5CBFF58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Ընդհանուր անզգայացման սարք</w:t>
            </w:r>
          </w:p>
        </w:tc>
        <w:tc>
          <w:tcPr>
            <w:tcW w:w="3241" w:type="dxa"/>
          </w:tcPr>
          <w:p w14:paraId="4B3A896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FB5A34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645045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0C3CCD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295B157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3C125A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3CE69B6" w14:textId="77777777" w:rsidR="00DB68CC" w:rsidRDefault="00DB68CC">
            <w:pPr>
              <w:pStyle w:val="TableParagraph"/>
            </w:pPr>
          </w:p>
        </w:tc>
      </w:tr>
      <w:tr w:rsidR="00DB68CC" w14:paraId="1B337A9F" w14:textId="77777777">
        <w:trPr>
          <w:trHeight w:val="366"/>
        </w:trPr>
        <w:tc>
          <w:tcPr>
            <w:tcW w:w="598" w:type="dxa"/>
          </w:tcPr>
          <w:p w14:paraId="21D520A1" w14:textId="77777777" w:rsidR="00DB68CC" w:rsidRDefault="00000000">
            <w:pPr>
              <w:pStyle w:val="TableParagraph"/>
              <w:spacing w:before="27"/>
              <w:ind w:right="185"/>
              <w:jc w:val="right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085194A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Ինվազիվ ճնշման և էլեկտրասրտագրման մոնիթորներ</w:t>
            </w:r>
          </w:p>
        </w:tc>
        <w:tc>
          <w:tcPr>
            <w:tcW w:w="3241" w:type="dxa"/>
          </w:tcPr>
          <w:p w14:paraId="3CBFE40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89B4D2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8EB0FD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CCB293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8F9A7E2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CAA4EB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C9A6C25" w14:textId="77777777" w:rsidR="00DB68CC" w:rsidRDefault="00DB68CC">
            <w:pPr>
              <w:pStyle w:val="TableParagraph"/>
            </w:pPr>
          </w:p>
        </w:tc>
      </w:tr>
      <w:tr w:rsidR="00DB68CC" w14:paraId="4174B267" w14:textId="77777777">
        <w:trPr>
          <w:trHeight w:val="364"/>
        </w:trPr>
        <w:tc>
          <w:tcPr>
            <w:tcW w:w="598" w:type="dxa"/>
          </w:tcPr>
          <w:p w14:paraId="20F3DB90" w14:textId="77777777" w:rsidR="00DB68CC" w:rsidRDefault="00000000">
            <w:pPr>
              <w:pStyle w:val="TableParagraph"/>
              <w:spacing w:before="27"/>
              <w:ind w:right="184"/>
              <w:jc w:val="right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463AE6D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Էլեկտրասրտագրման սարքեր</w:t>
            </w:r>
          </w:p>
        </w:tc>
        <w:tc>
          <w:tcPr>
            <w:tcW w:w="3241" w:type="dxa"/>
          </w:tcPr>
          <w:p w14:paraId="5CB5F96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C2CD81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F6A48E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B7CF89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4591410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863A2E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16D196A" w14:textId="77777777" w:rsidR="00DB68CC" w:rsidRDefault="00DB68CC">
            <w:pPr>
              <w:pStyle w:val="TableParagraph"/>
            </w:pPr>
          </w:p>
        </w:tc>
      </w:tr>
      <w:tr w:rsidR="00DB68CC" w14:paraId="53551CD9" w14:textId="77777777">
        <w:trPr>
          <w:trHeight w:val="705"/>
        </w:trPr>
        <w:tc>
          <w:tcPr>
            <w:tcW w:w="598" w:type="dxa"/>
          </w:tcPr>
          <w:p w14:paraId="34ECEA6B" w14:textId="77777777" w:rsidR="00DB68CC" w:rsidRDefault="00000000">
            <w:pPr>
              <w:pStyle w:val="TableParagraph"/>
              <w:spacing w:before="29"/>
              <w:ind w:right="140"/>
              <w:jc w:val="right"/>
            </w:pPr>
            <w:r>
              <w:t>10)</w:t>
            </w:r>
          </w:p>
        </w:tc>
        <w:tc>
          <w:tcPr>
            <w:tcW w:w="5619" w:type="dxa"/>
          </w:tcPr>
          <w:p w14:paraId="7FE9CBE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Ուլտրաձայնային էլեկտրասրտագրման</w:t>
            </w:r>
          </w:p>
          <w:p w14:paraId="47407699" w14:textId="77777777" w:rsidR="00DB68CC" w:rsidRDefault="00000000">
            <w:pPr>
              <w:pStyle w:val="TableParagraph"/>
              <w:spacing w:before="86"/>
              <w:ind w:left="76"/>
            </w:pPr>
            <w:r>
              <w:rPr>
                <w:w w:val="105"/>
              </w:rPr>
              <w:t>հետազոտության ապարատ</w:t>
            </w:r>
          </w:p>
        </w:tc>
        <w:tc>
          <w:tcPr>
            <w:tcW w:w="3241" w:type="dxa"/>
          </w:tcPr>
          <w:p w14:paraId="0F12940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6C60FE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75D340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DA227A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0D8A243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1D5C7B2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15ACC1C" w14:textId="77777777" w:rsidR="00DB68CC" w:rsidRDefault="00DB68CC">
            <w:pPr>
              <w:pStyle w:val="TableParagraph"/>
            </w:pPr>
          </w:p>
        </w:tc>
      </w:tr>
      <w:tr w:rsidR="00DB68CC" w14:paraId="052E6FE8" w14:textId="77777777">
        <w:trPr>
          <w:trHeight w:val="702"/>
        </w:trPr>
        <w:tc>
          <w:tcPr>
            <w:tcW w:w="598" w:type="dxa"/>
          </w:tcPr>
          <w:p w14:paraId="03408009" w14:textId="77777777" w:rsidR="00DB68CC" w:rsidRDefault="00000000">
            <w:pPr>
              <w:pStyle w:val="TableParagraph"/>
              <w:spacing w:before="27"/>
              <w:ind w:right="164"/>
              <w:jc w:val="right"/>
            </w:pPr>
            <w:r>
              <w:rPr>
                <w:w w:val="85"/>
              </w:rPr>
              <w:t>11)</w:t>
            </w:r>
          </w:p>
        </w:tc>
        <w:tc>
          <w:tcPr>
            <w:tcW w:w="5619" w:type="dxa"/>
          </w:tcPr>
          <w:p w14:paraId="5C7C8C85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Սիրտ-թոքային պահարան (դեֆիբրիլյատոր,</w:t>
            </w:r>
          </w:p>
          <w:p w14:paraId="3127AD73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լարինգոսկոպ, դեղեր և այլն)</w:t>
            </w:r>
          </w:p>
        </w:tc>
        <w:tc>
          <w:tcPr>
            <w:tcW w:w="3241" w:type="dxa"/>
          </w:tcPr>
          <w:p w14:paraId="5A35EB2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18BBB0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89285F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829EB5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B36FCB8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789DF9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F532E93" w14:textId="77777777" w:rsidR="00DB68CC" w:rsidRDefault="00DB68CC">
            <w:pPr>
              <w:pStyle w:val="TableParagraph"/>
            </w:pPr>
          </w:p>
        </w:tc>
      </w:tr>
      <w:tr w:rsidR="00DB68CC" w14:paraId="35B565BF" w14:textId="77777777">
        <w:trPr>
          <w:trHeight w:val="705"/>
        </w:trPr>
        <w:tc>
          <w:tcPr>
            <w:tcW w:w="598" w:type="dxa"/>
          </w:tcPr>
          <w:p w14:paraId="6187DB17" w14:textId="77777777" w:rsidR="00DB68CC" w:rsidRDefault="00000000">
            <w:pPr>
              <w:pStyle w:val="TableParagraph"/>
              <w:spacing w:before="27"/>
              <w:ind w:right="150"/>
              <w:jc w:val="right"/>
            </w:pPr>
            <w:r>
              <w:rPr>
                <w:w w:val="90"/>
              </w:rPr>
              <w:t>12)</w:t>
            </w:r>
          </w:p>
        </w:tc>
        <w:tc>
          <w:tcPr>
            <w:tcW w:w="5619" w:type="dxa"/>
          </w:tcPr>
          <w:p w14:paraId="33ECE9F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Դեղերի դոզավորված ներարկման սարքեր</w:t>
            </w:r>
          </w:p>
          <w:p w14:paraId="22D8255C" w14:textId="77777777" w:rsidR="00DB68CC" w:rsidRDefault="00000000">
            <w:pPr>
              <w:pStyle w:val="TableParagraph"/>
              <w:spacing w:before="88"/>
              <w:ind w:left="76"/>
            </w:pPr>
            <w:r>
              <w:t>(ինֆուզամատ)</w:t>
            </w:r>
          </w:p>
        </w:tc>
        <w:tc>
          <w:tcPr>
            <w:tcW w:w="3241" w:type="dxa"/>
          </w:tcPr>
          <w:p w14:paraId="591E0D9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0FC4B8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9EA1C3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54916D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FFEEE8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212A85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0D1A50A" w14:textId="77777777" w:rsidR="00DB68CC" w:rsidRDefault="00DB68CC">
            <w:pPr>
              <w:pStyle w:val="TableParagraph"/>
            </w:pPr>
          </w:p>
        </w:tc>
      </w:tr>
      <w:tr w:rsidR="00DB68CC" w14:paraId="11660C2E" w14:textId="77777777">
        <w:trPr>
          <w:trHeight w:val="366"/>
        </w:trPr>
        <w:tc>
          <w:tcPr>
            <w:tcW w:w="598" w:type="dxa"/>
          </w:tcPr>
          <w:p w14:paraId="0B0D26A2" w14:textId="77777777" w:rsidR="00DB68CC" w:rsidRDefault="00000000">
            <w:pPr>
              <w:pStyle w:val="TableParagraph"/>
              <w:spacing w:before="27"/>
              <w:ind w:right="143"/>
              <w:jc w:val="right"/>
            </w:pPr>
            <w:r>
              <w:rPr>
                <w:w w:val="95"/>
              </w:rPr>
              <w:t>13)</w:t>
            </w:r>
          </w:p>
        </w:tc>
        <w:tc>
          <w:tcPr>
            <w:tcW w:w="5619" w:type="dxa"/>
          </w:tcPr>
          <w:p w14:paraId="128FCAF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Արյան տաքացման սարք</w:t>
            </w:r>
          </w:p>
        </w:tc>
        <w:tc>
          <w:tcPr>
            <w:tcW w:w="3241" w:type="dxa"/>
          </w:tcPr>
          <w:p w14:paraId="3169ABA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DEB550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828BC5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DCE193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6A9408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61C1DD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FB22C9B" w14:textId="77777777" w:rsidR="00DB68CC" w:rsidRDefault="00DB68CC">
            <w:pPr>
              <w:pStyle w:val="TableParagraph"/>
            </w:pPr>
          </w:p>
        </w:tc>
      </w:tr>
      <w:tr w:rsidR="00DB68CC" w14:paraId="7208F8FC" w14:textId="77777777">
        <w:trPr>
          <w:trHeight w:val="366"/>
        </w:trPr>
        <w:tc>
          <w:tcPr>
            <w:tcW w:w="598" w:type="dxa"/>
          </w:tcPr>
          <w:p w14:paraId="12EDFA55" w14:textId="77777777" w:rsidR="00DB68CC" w:rsidRDefault="00000000">
            <w:pPr>
              <w:pStyle w:val="TableParagraph"/>
              <w:spacing w:before="27"/>
              <w:ind w:right="148"/>
              <w:jc w:val="right"/>
            </w:pPr>
            <w:r>
              <w:rPr>
                <w:w w:val="95"/>
              </w:rPr>
              <w:t>14)</w:t>
            </w:r>
          </w:p>
        </w:tc>
        <w:tc>
          <w:tcPr>
            <w:tcW w:w="5619" w:type="dxa"/>
          </w:tcPr>
          <w:p w14:paraId="4EA95C8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Արյան խումբ որոշող սարք</w:t>
            </w:r>
          </w:p>
        </w:tc>
        <w:tc>
          <w:tcPr>
            <w:tcW w:w="3241" w:type="dxa"/>
          </w:tcPr>
          <w:p w14:paraId="524EA19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D9A312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F5CF62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C5BB3C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50C6D99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8D5691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E2E51E8" w14:textId="77777777" w:rsidR="00DB68CC" w:rsidRDefault="00DB68CC">
            <w:pPr>
              <w:pStyle w:val="TableParagraph"/>
            </w:pPr>
          </w:p>
        </w:tc>
      </w:tr>
      <w:tr w:rsidR="00DB68CC" w14:paraId="6CC52410" w14:textId="77777777">
        <w:trPr>
          <w:trHeight w:val="366"/>
        </w:trPr>
        <w:tc>
          <w:tcPr>
            <w:tcW w:w="598" w:type="dxa"/>
          </w:tcPr>
          <w:p w14:paraId="5D44D53B" w14:textId="77777777" w:rsidR="00DB68CC" w:rsidRDefault="00000000">
            <w:pPr>
              <w:pStyle w:val="TableParagraph"/>
              <w:spacing w:before="27"/>
              <w:ind w:right="143"/>
              <w:jc w:val="right"/>
            </w:pPr>
            <w:r>
              <w:rPr>
                <w:w w:val="95"/>
              </w:rPr>
              <w:t>15)</w:t>
            </w:r>
          </w:p>
        </w:tc>
        <w:tc>
          <w:tcPr>
            <w:tcW w:w="5619" w:type="dxa"/>
          </w:tcPr>
          <w:p w14:paraId="34B511A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Բժշկական պահարաններ</w:t>
            </w:r>
          </w:p>
        </w:tc>
        <w:tc>
          <w:tcPr>
            <w:tcW w:w="3241" w:type="dxa"/>
          </w:tcPr>
          <w:p w14:paraId="2173DA2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48444B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14CC55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93BA8E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0CB3090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5E12AFD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DF0DFC4" w14:textId="77777777" w:rsidR="00DB68CC" w:rsidRDefault="00DB68CC">
            <w:pPr>
              <w:pStyle w:val="TableParagraph"/>
            </w:pPr>
          </w:p>
        </w:tc>
      </w:tr>
      <w:tr w:rsidR="00DB68CC" w14:paraId="34A10041" w14:textId="77777777">
        <w:trPr>
          <w:trHeight w:val="366"/>
        </w:trPr>
        <w:tc>
          <w:tcPr>
            <w:tcW w:w="598" w:type="dxa"/>
          </w:tcPr>
          <w:p w14:paraId="62056D0D" w14:textId="77777777" w:rsidR="00DB68CC" w:rsidRDefault="00000000">
            <w:pPr>
              <w:pStyle w:val="TableParagraph"/>
              <w:spacing w:before="27"/>
              <w:ind w:right="139"/>
              <w:jc w:val="right"/>
            </w:pPr>
            <w:r>
              <w:rPr>
                <w:w w:val="95"/>
              </w:rPr>
              <w:t>16)</w:t>
            </w:r>
          </w:p>
        </w:tc>
        <w:tc>
          <w:tcPr>
            <w:tcW w:w="5619" w:type="dxa"/>
          </w:tcPr>
          <w:p w14:paraId="053573A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Վիրահատական արտածծիչներ</w:t>
            </w:r>
          </w:p>
        </w:tc>
        <w:tc>
          <w:tcPr>
            <w:tcW w:w="3241" w:type="dxa"/>
          </w:tcPr>
          <w:p w14:paraId="6EA27EA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AE25E6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94B9D9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4EA329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7A3277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92ECA7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3191755" w14:textId="77777777" w:rsidR="00DB68CC" w:rsidRDefault="00DB68CC">
            <w:pPr>
              <w:pStyle w:val="TableParagraph"/>
            </w:pPr>
          </w:p>
        </w:tc>
      </w:tr>
      <w:tr w:rsidR="00DB68CC" w14:paraId="2717C31B" w14:textId="77777777">
        <w:trPr>
          <w:trHeight w:val="364"/>
        </w:trPr>
        <w:tc>
          <w:tcPr>
            <w:tcW w:w="598" w:type="dxa"/>
          </w:tcPr>
          <w:p w14:paraId="1F93986E" w14:textId="77777777" w:rsidR="00DB68CC" w:rsidRDefault="00000000">
            <w:pPr>
              <w:pStyle w:val="TableParagraph"/>
              <w:spacing w:before="27"/>
              <w:ind w:right="150"/>
              <w:jc w:val="right"/>
            </w:pPr>
            <w:r>
              <w:rPr>
                <w:w w:val="90"/>
              </w:rPr>
              <w:t>17)</w:t>
            </w:r>
          </w:p>
        </w:tc>
        <w:tc>
          <w:tcPr>
            <w:tcW w:w="5619" w:type="dxa"/>
          </w:tcPr>
          <w:p w14:paraId="7C4B6D2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Պացիենտի տաքացման սարքեր</w:t>
            </w:r>
          </w:p>
        </w:tc>
        <w:tc>
          <w:tcPr>
            <w:tcW w:w="3241" w:type="dxa"/>
          </w:tcPr>
          <w:p w14:paraId="74A67B8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1DDE3A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873500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AD174D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07BDEE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B222CF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922CCCD" w14:textId="77777777" w:rsidR="00DB68CC" w:rsidRDefault="00DB68CC">
            <w:pPr>
              <w:pStyle w:val="TableParagraph"/>
            </w:pPr>
          </w:p>
        </w:tc>
      </w:tr>
      <w:tr w:rsidR="00DB68CC" w14:paraId="0F252CC6" w14:textId="77777777">
        <w:trPr>
          <w:trHeight w:val="707"/>
        </w:trPr>
        <w:tc>
          <w:tcPr>
            <w:tcW w:w="598" w:type="dxa"/>
          </w:tcPr>
          <w:p w14:paraId="55A4B0E2" w14:textId="77777777" w:rsidR="00DB68CC" w:rsidRDefault="00000000">
            <w:pPr>
              <w:pStyle w:val="TableParagraph"/>
              <w:spacing w:before="29"/>
              <w:ind w:right="140"/>
              <w:jc w:val="right"/>
            </w:pPr>
            <w:r>
              <w:rPr>
                <w:w w:val="95"/>
              </w:rPr>
              <w:t>18)</w:t>
            </w:r>
          </w:p>
        </w:tc>
        <w:tc>
          <w:tcPr>
            <w:tcW w:w="5619" w:type="dxa"/>
          </w:tcPr>
          <w:p w14:paraId="2A22B248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Պահարաններ` միանգամյա օգտագործման</w:t>
            </w:r>
          </w:p>
          <w:p w14:paraId="101E4861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10"/>
              </w:rPr>
              <w:t>պարագաների համար</w:t>
            </w:r>
          </w:p>
        </w:tc>
        <w:tc>
          <w:tcPr>
            <w:tcW w:w="3241" w:type="dxa"/>
          </w:tcPr>
          <w:p w14:paraId="74CB6B0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AD5074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9857A8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0BA3BF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39AA7E0" w14:textId="77777777" w:rsidR="00DB68CC" w:rsidRDefault="00000000">
            <w:pPr>
              <w:pStyle w:val="TableParagraph"/>
              <w:spacing w:before="39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0F272AF9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CA849D4" w14:textId="77777777" w:rsidR="00DB68CC" w:rsidRDefault="00DB68CC">
            <w:pPr>
              <w:pStyle w:val="TableParagraph"/>
            </w:pPr>
          </w:p>
        </w:tc>
      </w:tr>
      <w:tr w:rsidR="00DB68CC" w14:paraId="269D795F" w14:textId="77777777">
        <w:trPr>
          <w:trHeight w:val="366"/>
        </w:trPr>
        <w:tc>
          <w:tcPr>
            <w:tcW w:w="598" w:type="dxa"/>
          </w:tcPr>
          <w:p w14:paraId="20336AFE" w14:textId="77777777" w:rsidR="00DB68CC" w:rsidRDefault="00000000">
            <w:pPr>
              <w:pStyle w:val="TableParagraph"/>
              <w:spacing w:before="27"/>
              <w:ind w:right="139"/>
              <w:jc w:val="right"/>
            </w:pPr>
            <w:r>
              <w:rPr>
                <w:w w:val="95"/>
              </w:rPr>
              <w:t>19)</w:t>
            </w:r>
          </w:p>
        </w:tc>
        <w:tc>
          <w:tcPr>
            <w:tcW w:w="5619" w:type="dxa"/>
          </w:tcPr>
          <w:p w14:paraId="6F9C5B8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Քույրական պոստ` տելեմետրիկ հսկողությամբ</w:t>
            </w:r>
          </w:p>
        </w:tc>
        <w:tc>
          <w:tcPr>
            <w:tcW w:w="3241" w:type="dxa"/>
          </w:tcPr>
          <w:p w14:paraId="5C7122C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B506EE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7BAA33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E14BAB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C4BE5BB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36B91C5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67FF9C2" w14:textId="77777777" w:rsidR="00DB68CC" w:rsidRDefault="00DB68CC">
            <w:pPr>
              <w:pStyle w:val="TableParagraph"/>
            </w:pPr>
          </w:p>
        </w:tc>
      </w:tr>
    </w:tbl>
    <w:p w14:paraId="0245E897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4EF88960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4C2395F3" w14:textId="77777777">
        <w:trPr>
          <w:trHeight w:val="364"/>
        </w:trPr>
        <w:tc>
          <w:tcPr>
            <w:tcW w:w="598" w:type="dxa"/>
          </w:tcPr>
          <w:p w14:paraId="2FBAFB46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33467D4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Բժշկական թախտեր</w:t>
            </w:r>
          </w:p>
        </w:tc>
        <w:tc>
          <w:tcPr>
            <w:tcW w:w="3241" w:type="dxa"/>
          </w:tcPr>
          <w:p w14:paraId="3240E64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ECE472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A8D2A9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4A8BBC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837921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06ED227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24F6D5E" w14:textId="77777777" w:rsidR="00DB68CC" w:rsidRDefault="00DB68CC">
            <w:pPr>
              <w:pStyle w:val="TableParagraph"/>
            </w:pPr>
          </w:p>
        </w:tc>
      </w:tr>
      <w:tr w:rsidR="00DB68CC" w14:paraId="6F70318F" w14:textId="77777777">
        <w:trPr>
          <w:trHeight w:val="366"/>
        </w:trPr>
        <w:tc>
          <w:tcPr>
            <w:tcW w:w="598" w:type="dxa"/>
          </w:tcPr>
          <w:p w14:paraId="0C3C6D36" w14:textId="77777777" w:rsidR="00DB68CC" w:rsidRDefault="00000000">
            <w:pPr>
              <w:pStyle w:val="TableParagraph"/>
              <w:spacing w:before="29"/>
              <w:ind w:left="59" w:right="49"/>
              <w:jc w:val="center"/>
            </w:pPr>
            <w:r>
              <w:t>21)</w:t>
            </w:r>
          </w:p>
        </w:tc>
        <w:tc>
          <w:tcPr>
            <w:tcW w:w="5619" w:type="dxa"/>
          </w:tcPr>
          <w:p w14:paraId="0536739B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Վիրահատական արտածծիչ</w:t>
            </w:r>
          </w:p>
        </w:tc>
        <w:tc>
          <w:tcPr>
            <w:tcW w:w="3241" w:type="dxa"/>
          </w:tcPr>
          <w:p w14:paraId="14FDC3A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6467B1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8ECCA0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F0FD3A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D3858DB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05B5AEA4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5F97E54" w14:textId="77777777" w:rsidR="00DB68CC" w:rsidRDefault="00DB68CC">
            <w:pPr>
              <w:pStyle w:val="TableParagraph"/>
            </w:pPr>
          </w:p>
        </w:tc>
      </w:tr>
      <w:tr w:rsidR="00DB68CC" w14:paraId="6289610E" w14:textId="77777777">
        <w:trPr>
          <w:trHeight w:val="707"/>
        </w:trPr>
        <w:tc>
          <w:tcPr>
            <w:tcW w:w="598" w:type="dxa"/>
          </w:tcPr>
          <w:p w14:paraId="3E2A1B02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705AF07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6BC81624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ճառագայթիչ</w:t>
            </w:r>
          </w:p>
        </w:tc>
        <w:tc>
          <w:tcPr>
            <w:tcW w:w="3241" w:type="dxa"/>
          </w:tcPr>
          <w:p w14:paraId="7606484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A10C17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FDA9FB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12DECC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9E131BB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F3DCFE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15E1CF3" w14:textId="77777777" w:rsidR="00DB68CC" w:rsidRDefault="00DB68CC">
            <w:pPr>
              <w:pStyle w:val="TableParagraph"/>
            </w:pPr>
          </w:p>
        </w:tc>
      </w:tr>
      <w:tr w:rsidR="00DB68CC" w14:paraId="673448CC" w14:textId="77777777">
        <w:trPr>
          <w:trHeight w:val="366"/>
        </w:trPr>
        <w:tc>
          <w:tcPr>
            <w:tcW w:w="598" w:type="dxa"/>
          </w:tcPr>
          <w:p w14:paraId="4B5D3A90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19" w:type="dxa"/>
          </w:tcPr>
          <w:p w14:paraId="529C966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Պացիենտի սայլակներ</w:t>
            </w:r>
          </w:p>
        </w:tc>
        <w:tc>
          <w:tcPr>
            <w:tcW w:w="3241" w:type="dxa"/>
          </w:tcPr>
          <w:p w14:paraId="5C42E36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D1BD00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F08409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AA27C2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680DC5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8912A0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40537A3" w14:textId="77777777" w:rsidR="00DB68CC" w:rsidRDefault="00DB68CC">
            <w:pPr>
              <w:pStyle w:val="TableParagraph"/>
            </w:pPr>
          </w:p>
        </w:tc>
      </w:tr>
      <w:tr w:rsidR="00DB68CC" w14:paraId="5D07BDA7" w14:textId="77777777">
        <w:trPr>
          <w:trHeight w:val="1792"/>
        </w:trPr>
        <w:tc>
          <w:tcPr>
            <w:tcW w:w="598" w:type="dxa"/>
          </w:tcPr>
          <w:p w14:paraId="5BD9991E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31․</w:t>
            </w:r>
          </w:p>
        </w:tc>
        <w:tc>
          <w:tcPr>
            <w:tcW w:w="5619" w:type="dxa"/>
          </w:tcPr>
          <w:p w14:paraId="45D3FA07" w14:textId="77777777" w:rsidR="00DB68CC" w:rsidRDefault="00000000">
            <w:pPr>
              <w:pStyle w:val="TableParagraph"/>
              <w:spacing w:before="53" w:line="321" w:lineRule="auto"/>
              <w:ind w:left="76" w:right="246"/>
            </w:pPr>
            <w:r>
              <w:rPr>
                <w:w w:val="105"/>
              </w:rPr>
              <w:t>Սրտաբանական բաժանմունքի ինտենսիվ թերապիայի բլոկը հագեցած է կադրերով․</w:t>
            </w:r>
          </w:p>
        </w:tc>
        <w:tc>
          <w:tcPr>
            <w:tcW w:w="3241" w:type="dxa"/>
          </w:tcPr>
          <w:p w14:paraId="702BA81F" w14:textId="77777777" w:rsidR="00DB68CC" w:rsidRDefault="00000000">
            <w:pPr>
              <w:pStyle w:val="TableParagraph"/>
              <w:spacing w:before="51" w:line="333" w:lineRule="auto"/>
              <w:ind w:left="322" w:right="309" w:firstLine="134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55DD9556" w14:textId="77777777" w:rsidR="00DB68CC" w:rsidRDefault="00000000">
            <w:pPr>
              <w:pStyle w:val="TableParagraph"/>
              <w:spacing w:before="11"/>
              <w:ind w:left="57" w:right="44"/>
              <w:jc w:val="center"/>
            </w:pPr>
            <w:r>
              <w:rPr>
                <w:w w:val="105"/>
              </w:rPr>
              <w:t>N 13, կետ 2.6.1, հավելված</w:t>
            </w:r>
          </w:p>
          <w:p w14:paraId="30B6E99F" w14:textId="77777777" w:rsidR="00DB68CC" w:rsidRDefault="00000000">
            <w:pPr>
              <w:pStyle w:val="TableParagraph"/>
              <w:spacing w:before="111"/>
              <w:ind w:left="539" w:right="522"/>
              <w:jc w:val="center"/>
            </w:pPr>
            <w:r>
              <w:rPr>
                <w:w w:val="105"/>
              </w:rPr>
              <w:t>N 5, կետ 18</w:t>
            </w:r>
          </w:p>
        </w:tc>
        <w:tc>
          <w:tcPr>
            <w:tcW w:w="630" w:type="dxa"/>
            <w:shd w:val="clear" w:color="auto" w:fill="A5A5A5"/>
          </w:tcPr>
          <w:p w14:paraId="742D496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A5A5A5"/>
          </w:tcPr>
          <w:p w14:paraId="08651F8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A5A5A5"/>
          </w:tcPr>
          <w:p w14:paraId="2A77395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A5A5A5"/>
          </w:tcPr>
          <w:p w14:paraId="3ADE7F8A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A5A5A5"/>
          </w:tcPr>
          <w:p w14:paraId="04CFA3EF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A5A5A5"/>
          </w:tcPr>
          <w:p w14:paraId="2CD0B049" w14:textId="77777777" w:rsidR="00DB68CC" w:rsidRDefault="00DB68CC">
            <w:pPr>
              <w:pStyle w:val="TableParagraph"/>
            </w:pPr>
          </w:p>
        </w:tc>
      </w:tr>
      <w:tr w:rsidR="00DB68CC" w14:paraId="4BA1566B" w14:textId="77777777">
        <w:trPr>
          <w:trHeight w:val="2063"/>
        </w:trPr>
        <w:tc>
          <w:tcPr>
            <w:tcW w:w="598" w:type="dxa"/>
          </w:tcPr>
          <w:p w14:paraId="0D03A768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6039FE4C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Ավագ բուժաշխատող`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2BDD8852" w14:textId="77777777" w:rsidR="00DB68CC" w:rsidRDefault="00000000">
            <w:pPr>
              <w:pStyle w:val="TableParagraph"/>
              <w:spacing w:before="5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6CC37C0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27A8C1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25C022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ECC535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FA4EB2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24DEB8E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0F690995" w14:textId="77777777" w:rsidR="00DB68CC" w:rsidRDefault="00DB68CC">
            <w:pPr>
              <w:pStyle w:val="TableParagraph"/>
            </w:pPr>
          </w:p>
        </w:tc>
      </w:tr>
      <w:tr w:rsidR="00DB68CC" w14:paraId="5304737E" w14:textId="77777777">
        <w:trPr>
          <w:trHeight w:val="1725"/>
        </w:trPr>
        <w:tc>
          <w:tcPr>
            <w:tcW w:w="598" w:type="dxa"/>
          </w:tcPr>
          <w:p w14:paraId="077D370B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69B5513F" w14:textId="77777777" w:rsidR="00DB68CC" w:rsidRDefault="00000000">
            <w:pPr>
              <w:pStyle w:val="TableParagraph"/>
              <w:spacing w:before="53" w:line="321" w:lineRule="auto"/>
              <w:ind w:left="76" w:right="168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6BFADD30" w14:textId="77777777" w:rsidR="00DB68CC" w:rsidRDefault="00000000">
            <w:pPr>
              <w:pStyle w:val="TableParagraph"/>
              <w:spacing w:before="5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12046B9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E9FF16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8FC875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AE19BD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C23F1D3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A01156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669DE91A" w14:textId="77777777" w:rsidR="00DB68CC" w:rsidRDefault="00DB68CC">
            <w:pPr>
              <w:pStyle w:val="TableParagraph"/>
            </w:pPr>
          </w:p>
        </w:tc>
      </w:tr>
      <w:tr w:rsidR="00DB68CC" w14:paraId="739E26FE" w14:textId="77777777">
        <w:trPr>
          <w:trHeight w:val="359"/>
        </w:trPr>
        <w:tc>
          <w:tcPr>
            <w:tcW w:w="15127" w:type="dxa"/>
            <w:gridSpan w:val="9"/>
          </w:tcPr>
          <w:p w14:paraId="6CCF9BF0" w14:textId="77777777" w:rsidR="00DB68CC" w:rsidRDefault="00000000">
            <w:pPr>
              <w:pStyle w:val="TableParagraph"/>
              <w:spacing w:before="51"/>
              <w:ind w:left="270" w:right="262"/>
              <w:jc w:val="center"/>
            </w:pPr>
            <w:r>
              <w:t>ՍՐՏԻ ՌԻԹՄԻ ԽԱՆԳԱՐՄԱՆ ԲԱԺԱՆՄՈՒՆՔ</w:t>
            </w:r>
          </w:p>
        </w:tc>
      </w:tr>
      <w:tr w:rsidR="00DB68CC" w14:paraId="151239EF" w14:textId="77777777">
        <w:trPr>
          <w:trHeight w:val="1382"/>
        </w:trPr>
        <w:tc>
          <w:tcPr>
            <w:tcW w:w="598" w:type="dxa"/>
          </w:tcPr>
          <w:p w14:paraId="154AD231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32․</w:t>
            </w:r>
          </w:p>
        </w:tc>
        <w:tc>
          <w:tcPr>
            <w:tcW w:w="5619" w:type="dxa"/>
          </w:tcPr>
          <w:p w14:paraId="726E5546" w14:textId="77777777" w:rsidR="00DB68CC" w:rsidRDefault="00000000">
            <w:pPr>
              <w:pStyle w:val="TableParagraph"/>
              <w:spacing w:before="53" w:line="324" w:lineRule="auto"/>
              <w:ind w:left="76"/>
            </w:pPr>
            <w:r>
              <w:rPr>
                <w:w w:val="105"/>
              </w:rPr>
              <w:t>Սրտի ռիթմի խանգարման բաժանմունքի կառուցվածքում ընդգրկված են.</w:t>
            </w:r>
          </w:p>
        </w:tc>
        <w:tc>
          <w:tcPr>
            <w:tcW w:w="3241" w:type="dxa"/>
          </w:tcPr>
          <w:p w14:paraId="0DCA5678" w14:textId="77777777" w:rsidR="00DB68CC" w:rsidRDefault="00000000">
            <w:pPr>
              <w:pStyle w:val="TableParagraph"/>
              <w:spacing w:before="51" w:line="321" w:lineRule="auto"/>
              <w:ind w:left="322" w:right="309" w:firstLine="134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2663ECC6" w14:textId="77777777" w:rsidR="00DB68CC" w:rsidRDefault="00000000">
            <w:pPr>
              <w:pStyle w:val="TableParagraph"/>
              <w:spacing w:before="3"/>
              <w:ind w:left="937"/>
            </w:pPr>
            <w:r>
              <w:rPr>
                <w:w w:val="105"/>
              </w:rPr>
              <w:t>N 13, կետ 2.3</w:t>
            </w:r>
          </w:p>
        </w:tc>
        <w:tc>
          <w:tcPr>
            <w:tcW w:w="630" w:type="dxa"/>
            <w:shd w:val="clear" w:color="auto" w:fill="BFBFBF"/>
          </w:tcPr>
          <w:p w14:paraId="627F1DB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41A4527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57FBAC2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6D07BAEA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5C9A9B0B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323ACE89" w14:textId="77777777" w:rsidR="00DB68CC" w:rsidRDefault="00DB68CC">
            <w:pPr>
              <w:pStyle w:val="TableParagraph"/>
            </w:pPr>
          </w:p>
        </w:tc>
      </w:tr>
    </w:tbl>
    <w:p w14:paraId="77454955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381B34F8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32E97C60" w14:textId="77777777">
        <w:trPr>
          <w:trHeight w:val="364"/>
        </w:trPr>
        <w:tc>
          <w:tcPr>
            <w:tcW w:w="598" w:type="dxa"/>
          </w:tcPr>
          <w:p w14:paraId="06CBE7F0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578D8D7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Մանիպուլիացիոն սենյակ*</w:t>
            </w:r>
          </w:p>
        </w:tc>
        <w:tc>
          <w:tcPr>
            <w:tcW w:w="3241" w:type="dxa"/>
          </w:tcPr>
          <w:p w14:paraId="6C7A1A8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3587B4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47DD1D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9E7314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559DE95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3BCF50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31049BB" w14:textId="77777777" w:rsidR="00DB68CC" w:rsidRDefault="00DB68CC">
            <w:pPr>
              <w:pStyle w:val="TableParagraph"/>
            </w:pPr>
          </w:p>
        </w:tc>
      </w:tr>
      <w:tr w:rsidR="00DB68CC" w14:paraId="64C42DFC" w14:textId="77777777">
        <w:trPr>
          <w:trHeight w:val="366"/>
        </w:trPr>
        <w:tc>
          <w:tcPr>
            <w:tcW w:w="598" w:type="dxa"/>
          </w:tcPr>
          <w:p w14:paraId="425548DD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5CD925E4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Հերթապահ բուժքրոջ կետ*</w:t>
            </w:r>
          </w:p>
        </w:tc>
        <w:tc>
          <w:tcPr>
            <w:tcW w:w="3241" w:type="dxa"/>
          </w:tcPr>
          <w:p w14:paraId="118F935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C143F9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FD7FBD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BE5303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278526E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CFEF743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C60B31D" w14:textId="77777777" w:rsidR="00DB68CC" w:rsidRDefault="00DB68CC">
            <w:pPr>
              <w:pStyle w:val="TableParagraph"/>
            </w:pPr>
          </w:p>
        </w:tc>
      </w:tr>
      <w:tr w:rsidR="00DB68CC" w14:paraId="58CC961A" w14:textId="77777777">
        <w:trPr>
          <w:trHeight w:val="1045"/>
        </w:trPr>
        <w:tc>
          <w:tcPr>
            <w:tcW w:w="598" w:type="dxa"/>
          </w:tcPr>
          <w:p w14:paraId="5524FD34" w14:textId="77777777" w:rsidR="00DB68CC" w:rsidRDefault="00000000">
            <w:pPr>
              <w:pStyle w:val="TableParagraph"/>
              <w:spacing w:before="27"/>
              <w:ind w:left="54" w:right="45"/>
              <w:jc w:val="center"/>
            </w:pPr>
            <w:r>
              <w:rPr>
                <w:w w:val="120"/>
              </w:rPr>
              <w:t>33.</w:t>
            </w:r>
          </w:p>
        </w:tc>
        <w:tc>
          <w:tcPr>
            <w:tcW w:w="5619" w:type="dxa"/>
          </w:tcPr>
          <w:p w14:paraId="071299DF" w14:textId="77777777" w:rsidR="00DB68CC" w:rsidRDefault="00000000">
            <w:pPr>
              <w:pStyle w:val="TableParagraph"/>
              <w:spacing w:before="53" w:line="324" w:lineRule="auto"/>
              <w:ind w:left="76"/>
            </w:pPr>
            <w:r>
              <w:rPr>
                <w:w w:val="105"/>
              </w:rPr>
              <w:t>Սրտի ռիթմի խանգարման բաժանմունքում առկա են հետևյալ սարքավորումներն ու բժշկական</w:t>
            </w:r>
          </w:p>
          <w:p w14:paraId="6FA5BBA7" w14:textId="77777777" w:rsidR="00DB68CC" w:rsidRDefault="00000000">
            <w:pPr>
              <w:pStyle w:val="TableParagraph"/>
              <w:spacing w:line="252" w:lineRule="exact"/>
              <w:ind w:left="76"/>
            </w:pPr>
            <w:r>
              <w:rPr>
                <w:w w:val="110"/>
              </w:rPr>
              <w:t>գործիքները.</w:t>
            </w:r>
          </w:p>
        </w:tc>
        <w:tc>
          <w:tcPr>
            <w:tcW w:w="3241" w:type="dxa"/>
          </w:tcPr>
          <w:p w14:paraId="441CE5F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  <w:shd w:val="clear" w:color="auto" w:fill="BFBFBF"/>
          </w:tcPr>
          <w:p w14:paraId="23AFD92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2C2B6B0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18B53FD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7C5FB8BB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7F3EC7A7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267E5D43" w14:textId="77777777" w:rsidR="00DB68CC" w:rsidRDefault="00DB68CC">
            <w:pPr>
              <w:pStyle w:val="TableParagraph"/>
            </w:pPr>
          </w:p>
        </w:tc>
      </w:tr>
      <w:tr w:rsidR="00DB68CC" w14:paraId="1C84C6C3" w14:textId="77777777">
        <w:trPr>
          <w:trHeight w:val="366"/>
        </w:trPr>
        <w:tc>
          <w:tcPr>
            <w:tcW w:w="598" w:type="dxa"/>
          </w:tcPr>
          <w:p w14:paraId="3BA73737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18FE15A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Դեֆիբրիլյատոր</w:t>
            </w:r>
          </w:p>
        </w:tc>
        <w:tc>
          <w:tcPr>
            <w:tcW w:w="3241" w:type="dxa"/>
          </w:tcPr>
          <w:p w14:paraId="66920F0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C58159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A41916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074222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24F87DC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01C049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DEA31C8" w14:textId="77777777" w:rsidR="00DB68CC" w:rsidRDefault="00DB68CC">
            <w:pPr>
              <w:pStyle w:val="TableParagraph"/>
            </w:pPr>
          </w:p>
        </w:tc>
      </w:tr>
      <w:tr w:rsidR="00DB68CC" w14:paraId="32F9E9C5" w14:textId="77777777">
        <w:trPr>
          <w:trHeight w:val="366"/>
        </w:trPr>
        <w:tc>
          <w:tcPr>
            <w:tcW w:w="598" w:type="dxa"/>
          </w:tcPr>
          <w:p w14:paraId="2CC9D91E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569B292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Էլեկտրասրտագրման ապարատ</w:t>
            </w:r>
          </w:p>
        </w:tc>
        <w:tc>
          <w:tcPr>
            <w:tcW w:w="3241" w:type="dxa"/>
          </w:tcPr>
          <w:p w14:paraId="1987253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0ABC3E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888ABE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E385F9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3B7078E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FA9B05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BDE1C8C" w14:textId="77777777" w:rsidR="00DB68CC" w:rsidRDefault="00DB68CC">
            <w:pPr>
              <w:pStyle w:val="TableParagraph"/>
            </w:pPr>
          </w:p>
        </w:tc>
      </w:tr>
      <w:tr w:rsidR="00DB68CC" w14:paraId="17C1F940" w14:textId="77777777">
        <w:trPr>
          <w:trHeight w:val="366"/>
        </w:trPr>
        <w:tc>
          <w:tcPr>
            <w:tcW w:w="598" w:type="dxa"/>
          </w:tcPr>
          <w:p w14:paraId="388A0C46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2305ADE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Արյան ճնշման չափող գործիքներ</w:t>
            </w:r>
          </w:p>
        </w:tc>
        <w:tc>
          <w:tcPr>
            <w:tcW w:w="3241" w:type="dxa"/>
          </w:tcPr>
          <w:p w14:paraId="2BEC390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05576E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9C0155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8FFDA7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A6CC69E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A0C8ED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ED18AAE" w14:textId="77777777" w:rsidR="00DB68CC" w:rsidRDefault="00DB68CC">
            <w:pPr>
              <w:pStyle w:val="TableParagraph"/>
            </w:pPr>
          </w:p>
        </w:tc>
      </w:tr>
      <w:tr w:rsidR="00DB68CC" w14:paraId="6927EB24" w14:textId="77777777">
        <w:trPr>
          <w:trHeight w:val="366"/>
        </w:trPr>
        <w:tc>
          <w:tcPr>
            <w:tcW w:w="598" w:type="dxa"/>
          </w:tcPr>
          <w:p w14:paraId="0783BD08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63F798E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Խոռոչի հեղուկի արտածծման սարքավորում</w:t>
            </w:r>
          </w:p>
        </w:tc>
        <w:tc>
          <w:tcPr>
            <w:tcW w:w="3241" w:type="dxa"/>
          </w:tcPr>
          <w:p w14:paraId="2CB183D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11C02E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AA9624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F2BA39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82EDBD9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8B4FC8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247D7A1" w14:textId="77777777" w:rsidR="00DB68CC" w:rsidRDefault="00DB68CC">
            <w:pPr>
              <w:pStyle w:val="TableParagraph"/>
            </w:pPr>
          </w:p>
        </w:tc>
      </w:tr>
      <w:tr w:rsidR="00DB68CC" w14:paraId="0A4607D6" w14:textId="77777777">
        <w:trPr>
          <w:trHeight w:val="366"/>
        </w:trPr>
        <w:tc>
          <w:tcPr>
            <w:tcW w:w="598" w:type="dxa"/>
          </w:tcPr>
          <w:p w14:paraId="3B74B200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06DD6F6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Ախտահանիչներ</w:t>
            </w:r>
          </w:p>
        </w:tc>
        <w:tc>
          <w:tcPr>
            <w:tcW w:w="3241" w:type="dxa"/>
          </w:tcPr>
          <w:p w14:paraId="7806E41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B68DF8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1543F7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812C67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3558D96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425AE1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493EF0A" w14:textId="77777777" w:rsidR="00DB68CC" w:rsidRDefault="00DB68CC">
            <w:pPr>
              <w:pStyle w:val="TableParagraph"/>
            </w:pPr>
          </w:p>
        </w:tc>
      </w:tr>
      <w:tr w:rsidR="00DB68CC" w14:paraId="35655F77" w14:textId="77777777">
        <w:trPr>
          <w:trHeight w:val="364"/>
        </w:trPr>
        <w:tc>
          <w:tcPr>
            <w:tcW w:w="598" w:type="dxa"/>
          </w:tcPr>
          <w:p w14:paraId="3BA74EDF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1C89885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Վիրաբուժական լուսավորող լամպեր</w:t>
            </w:r>
          </w:p>
        </w:tc>
        <w:tc>
          <w:tcPr>
            <w:tcW w:w="3241" w:type="dxa"/>
          </w:tcPr>
          <w:p w14:paraId="63406EC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9E7E90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0E42FC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D09A48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5F9DAF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D50E16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2E34F49" w14:textId="77777777" w:rsidR="00DB68CC" w:rsidRDefault="00DB68CC">
            <w:pPr>
              <w:pStyle w:val="TableParagraph"/>
            </w:pPr>
          </w:p>
        </w:tc>
      </w:tr>
      <w:tr w:rsidR="00DB68CC" w14:paraId="212399E2" w14:textId="77777777">
        <w:trPr>
          <w:trHeight w:val="366"/>
        </w:trPr>
        <w:tc>
          <w:tcPr>
            <w:tcW w:w="598" w:type="dxa"/>
          </w:tcPr>
          <w:p w14:paraId="0D0C17B3" w14:textId="77777777" w:rsidR="00DB68CC" w:rsidRDefault="00000000">
            <w:pPr>
              <w:pStyle w:val="TableParagraph"/>
              <w:spacing w:before="29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23F5DBBC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10"/>
              </w:rPr>
              <w:t>Արհեստական շնչառական սարք</w:t>
            </w:r>
          </w:p>
        </w:tc>
        <w:tc>
          <w:tcPr>
            <w:tcW w:w="3241" w:type="dxa"/>
          </w:tcPr>
          <w:p w14:paraId="29FB8D7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26FFE9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D864B8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40B889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98455A2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4D61206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37E58DC" w14:textId="77777777" w:rsidR="00DB68CC" w:rsidRDefault="00DB68CC">
            <w:pPr>
              <w:pStyle w:val="TableParagraph"/>
            </w:pPr>
          </w:p>
        </w:tc>
      </w:tr>
      <w:tr w:rsidR="00DB68CC" w14:paraId="635CF225" w14:textId="77777777">
        <w:trPr>
          <w:trHeight w:val="366"/>
        </w:trPr>
        <w:tc>
          <w:tcPr>
            <w:tcW w:w="598" w:type="dxa"/>
          </w:tcPr>
          <w:p w14:paraId="6DD34226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5C9D9DD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Սրտի ռիթմի կարգավորման ապարատ</w:t>
            </w:r>
          </w:p>
        </w:tc>
        <w:tc>
          <w:tcPr>
            <w:tcW w:w="3241" w:type="dxa"/>
          </w:tcPr>
          <w:p w14:paraId="25BD52F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B25A6D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E7EC51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05C2A1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AC6D425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8C586F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CD71C13" w14:textId="77777777" w:rsidR="00DB68CC" w:rsidRDefault="00DB68CC">
            <w:pPr>
              <w:pStyle w:val="TableParagraph"/>
            </w:pPr>
          </w:p>
        </w:tc>
      </w:tr>
      <w:tr w:rsidR="00DB68CC" w14:paraId="5EC30027" w14:textId="77777777">
        <w:trPr>
          <w:trHeight w:val="366"/>
        </w:trPr>
        <w:tc>
          <w:tcPr>
            <w:tcW w:w="598" w:type="dxa"/>
          </w:tcPr>
          <w:p w14:paraId="7FC26F59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6136977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24-ժամվա</w:t>
            </w:r>
            <w:r>
              <w:rPr>
                <w:spacing w:val="-25"/>
                <w:w w:val="110"/>
              </w:rPr>
              <w:t xml:space="preserve"> </w:t>
            </w:r>
            <w:r>
              <w:rPr>
                <w:w w:val="110"/>
              </w:rPr>
              <w:t>էլեկտրասրտագրման</w:t>
            </w:r>
            <w:r>
              <w:rPr>
                <w:spacing w:val="-25"/>
                <w:w w:val="110"/>
              </w:rPr>
              <w:t xml:space="preserve"> </w:t>
            </w:r>
            <w:r>
              <w:rPr>
                <w:w w:val="110"/>
              </w:rPr>
              <w:t>Հոլտեր</w:t>
            </w:r>
            <w:r>
              <w:rPr>
                <w:spacing w:val="-25"/>
                <w:w w:val="110"/>
              </w:rPr>
              <w:t xml:space="preserve"> </w:t>
            </w:r>
            <w:r>
              <w:rPr>
                <w:w w:val="110"/>
              </w:rPr>
              <w:t>մոնիթորինգ</w:t>
            </w:r>
          </w:p>
        </w:tc>
        <w:tc>
          <w:tcPr>
            <w:tcW w:w="3241" w:type="dxa"/>
          </w:tcPr>
          <w:p w14:paraId="065DFDC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EDCDE8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A51E63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2F8B70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A92371F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659873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3A5127C" w14:textId="77777777" w:rsidR="00DB68CC" w:rsidRDefault="00DB68CC">
            <w:pPr>
              <w:pStyle w:val="TableParagraph"/>
            </w:pPr>
          </w:p>
        </w:tc>
      </w:tr>
      <w:tr w:rsidR="00DB68CC" w14:paraId="4936EC62" w14:textId="77777777">
        <w:trPr>
          <w:trHeight w:val="366"/>
        </w:trPr>
        <w:tc>
          <w:tcPr>
            <w:tcW w:w="598" w:type="dxa"/>
          </w:tcPr>
          <w:p w14:paraId="79E9C197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17B4AD8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Միկրոանալիզատոր</w:t>
            </w:r>
          </w:p>
        </w:tc>
        <w:tc>
          <w:tcPr>
            <w:tcW w:w="3241" w:type="dxa"/>
          </w:tcPr>
          <w:p w14:paraId="0970D3D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87C2F8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F3940D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27A35C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56ED94F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8936B6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A8B9DF1" w14:textId="77777777" w:rsidR="00DB68CC" w:rsidRDefault="00DB68CC">
            <w:pPr>
              <w:pStyle w:val="TableParagraph"/>
            </w:pPr>
          </w:p>
        </w:tc>
      </w:tr>
      <w:tr w:rsidR="00DB68CC" w14:paraId="6E638B36" w14:textId="77777777">
        <w:trPr>
          <w:trHeight w:val="366"/>
        </w:trPr>
        <w:tc>
          <w:tcPr>
            <w:tcW w:w="598" w:type="dxa"/>
          </w:tcPr>
          <w:p w14:paraId="5B175087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28793E9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Պացիենտի սայլակներ</w:t>
            </w:r>
          </w:p>
        </w:tc>
        <w:tc>
          <w:tcPr>
            <w:tcW w:w="3241" w:type="dxa"/>
          </w:tcPr>
          <w:p w14:paraId="4E62B76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C233CD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EE0F99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7D2E8C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138B72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7D6B74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342A292" w14:textId="77777777" w:rsidR="00DB68CC" w:rsidRDefault="00DB68CC">
            <w:pPr>
              <w:pStyle w:val="TableParagraph"/>
            </w:pPr>
          </w:p>
        </w:tc>
      </w:tr>
      <w:tr w:rsidR="00DB68CC" w14:paraId="7599214C" w14:textId="77777777">
        <w:trPr>
          <w:trHeight w:val="366"/>
        </w:trPr>
        <w:tc>
          <w:tcPr>
            <w:tcW w:w="598" w:type="dxa"/>
          </w:tcPr>
          <w:p w14:paraId="7BE07E17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6E5232B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Մահճակալներ (ֆունկցիոնալ և հասարակ)</w:t>
            </w:r>
          </w:p>
        </w:tc>
        <w:tc>
          <w:tcPr>
            <w:tcW w:w="3241" w:type="dxa"/>
          </w:tcPr>
          <w:p w14:paraId="627061C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C6424A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8DDE85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4271FC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BFA1A5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4D12C6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7A08EF5" w14:textId="77777777" w:rsidR="00DB68CC" w:rsidRDefault="00DB68CC">
            <w:pPr>
              <w:pStyle w:val="TableParagraph"/>
            </w:pPr>
          </w:p>
        </w:tc>
      </w:tr>
      <w:tr w:rsidR="00DB68CC" w14:paraId="6421E0E2" w14:textId="77777777">
        <w:trPr>
          <w:trHeight w:val="366"/>
        </w:trPr>
        <w:tc>
          <w:tcPr>
            <w:tcW w:w="598" w:type="dxa"/>
          </w:tcPr>
          <w:p w14:paraId="0E9F47B7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0F8EE89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Ապակյա սեղանիկներ</w:t>
            </w:r>
          </w:p>
        </w:tc>
        <w:tc>
          <w:tcPr>
            <w:tcW w:w="3241" w:type="dxa"/>
          </w:tcPr>
          <w:p w14:paraId="787C8ED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D7FABB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5EC33F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192A7C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23B72B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DAC556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7564857" w14:textId="77777777" w:rsidR="00DB68CC" w:rsidRDefault="00DB68CC">
            <w:pPr>
              <w:pStyle w:val="TableParagraph"/>
            </w:pPr>
          </w:p>
        </w:tc>
      </w:tr>
      <w:tr w:rsidR="00DB68CC" w14:paraId="2921E644" w14:textId="77777777">
        <w:trPr>
          <w:trHeight w:val="366"/>
        </w:trPr>
        <w:tc>
          <w:tcPr>
            <w:tcW w:w="598" w:type="dxa"/>
          </w:tcPr>
          <w:p w14:paraId="02BD2F8C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2ED5C17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Դեղորայքի պահարաններ</w:t>
            </w:r>
          </w:p>
        </w:tc>
        <w:tc>
          <w:tcPr>
            <w:tcW w:w="3241" w:type="dxa"/>
          </w:tcPr>
          <w:p w14:paraId="596C91A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51CC22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B524AF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F136B1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6FFCDA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E82903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1E429BD" w14:textId="77777777" w:rsidR="00DB68CC" w:rsidRDefault="00DB68CC">
            <w:pPr>
              <w:pStyle w:val="TableParagraph"/>
            </w:pPr>
          </w:p>
        </w:tc>
      </w:tr>
      <w:tr w:rsidR="00DB68CC" w14:paraId="2F71C382" w14:textId="77777777">
        <w:trPr>
          <w:trHeight w:val="364"/>
        </w:trPr>
        <w:tc>
          <w:tcPr>
            <w:tcW w:w="598" w:type="dxa"/>
          </w:tcPr>
          <w:p w14:paraId="148B97CC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4A4B367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Բժշկական զննման թախտեր</w:t>
            </w:r>
          </w:p>
        </w:tc>
        <w:tc>
          <w:tcPr>
            <w:tcW w:w="3241" w:type="dxa"/>
          </w:tcPr>
          <w:p w14:paraId="4275466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81AA8B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1C789B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EFBEAE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16F988E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513C442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00F2100" w14:textId="77777777" w:rsidR="00DB68CC" w:rsidRDefault="00DB68CC">
            <w:pPr>
              <w:pStyle w:val="TableParagraph"/>
            </w:pPr>
          </w:p>
        </w:tc>
      </w:tr>
      <w:tr w:rsidR="00DB68CC" w14:paraId="16544ABF" w14:textId="77777777">
        <w:trPr>
          <w:trHeight w:val="366"/>
        </w:trPr>
        <w:tc>
          <w:tcPr>
            <w:tcW w:w="598" w:type="dxa"/>
          </w:tcPr>
          <w:p w14:paraId="3A662925" w14:textId="77777777" w:rsidR="00DB68CC" w:rsidRDefault="00000000">
            <w:pPr>
              <w:pStyle w:val="TableParagraph"/>
              <w:spacing w:before="29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7C453EE3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10"/>
              </w:rPr>
              <w:t>Ճաշասեղաններ</w:t>
            </w:r>
          </w:p>
        </w:tc>
        <w:tc>
          <w:tcPr>
            <w:tcW w:w="3241" w:type="dxa"/>
          </w:tcPr>
          <w:p w14:paraId="078A917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9FC282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99E0FE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FD5DF2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ADF804A" w14:textId="77777777" w:rsidR="00DB68CC" w:rsidRDefault="00000000">
            <w:pPr>
              <w:pStyle w:val="TableParagraph"/>
              <w:spacing w:before="39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0B49608A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90956D1" w14:textId="77777777" w:rsidR="00DB68CC" w:rsidRDefault="00DB68CC">
            <w:pPr>
              <w:pStyle w:val="TableParagraph"/>
            </w:pPr>
          </w:p>
        </w:tc>
      </w:tr>
      <w:tr w:rsidR="00DB68CC" w14:paraId="28FDC7B0" w14:textId="77777777">
        <w:trPr>
          <w:trHeight w:val="366"/>
        </w:trPr>
        <w:tc>
          <w:tcPr>
            <w:tcW w:w="598" w:type="dxa"/>
          </w:tcPr>
          <w:p w14:paraId="3AC44B6B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17)</w:t>
            </w:r>
          </w:p>
        </w:tc>
        <w:tc>
          <w:tcPr>
            <w:tcW w:w="5619" w:type="dxa"/>
          </w:tcPr>
          <w:p w14:paraId="178E0D0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Հարմահճակալային սեղանիկներ</w:t>
            </w:r>
          </w:p>
        </w:tc>
        <w:tc>
          <w:tcPr>
            <w:tcW w:w="3241" w:type="dxa"/>
          </w:tcPr>
          <w:p w14:paraId="3F96B87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43038F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9059C3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745DC7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E26B052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4D47086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919AC8F" w14:textId="77777777" w:rsidR="00DB68CC" w:rsidRDefault="00DB68CC">
            <w:pPr>
              <w:pStyle w:val="TableParagraph"/>
            </w:pPr>
          </w:p>
        </w:tc>
      </w:tr>
      <w:tr w:rsidR="00DB68CC" w14:paraId="60E9020B" w14:textId="77777777">
        <w:trPr>
          <w:trHeight w:val="1043"/>
        </w:trPr>
        <w:tc>
          <w:tcPr>
            <w:tcW w:w="598" w:type="dxa"/>
          </w:tcPr>
          <w:p w14:paraId="2AE26755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34․</w:t>
            </w:r>
          </w:p>
        </w:tc>
        <w:tc>
          <w:tcPr>
            <w:tcW w:w="5619" w:type="dxa"/>
          </w:tcPr>
          <w:p w14:paraId="4AA2EACA" w14:textId="77777777" w:rsidR="00DB68CC" w:rsidRDefault="00000000">
            <w:pPr>
              <w:pStyle w:val="TableParagraph"/>
              <w:spacing w:before="53" w:line="324" w:lineRule="auto"/>
              <w:ind w:left="76"/>
            </w:pPr>
            <w:r>
              <w:rPr>
                <w:w w:val="105"/>
              </w:rPr>
              <w:t>Սրտի ռիթմի խանգարման բաժանմունքը հագեցած է կադրերով․</w:t>
            </w:r>
          </w:p>
        </w:tc>
        <w:tc>
          <w:tcPr>
            <w:tcW w:w="3241" w:type="dxa"/>
          </w:tcPr>
          <w:p w14:paraId="67162916" w14:textId="77777777" w:rsidR="00DB68CC" w:rsidRDefault="00000000">
            <w:pPr>
              <w:pStyle w:val="TableParagraph"/>
              <w:spacing w:before="51"/>
              <w:ind w:left="41" w:firstLine="360"/>
            </w:pPr>
            <w:r>
              <w:rPr>
                <w:w w:val="110"/>
              </w:rPr>
              <w:t>Կառավարության 2002</w:t>
            </w:r>
          </w:p>
          <w:p w14:paraId="58332BCC" w14:textId="77777777" w:rsidR="00DB68CC" w:rsidRDefault="00000000">
            <w:pPr>
              <w:pStyle w:val="TableParagraph"/>
              <w:spacing w:before="1" w:line="340" w:lineRule="atLeast"/>
              <w:ind w:left="44" w:right="139"/>
              <w:jc w:val="center"/>
            </w:pPr>
            <w:r>
              <w:rPr>
                <w:w w:val="105"/>
              </w:rPr>
              <w:t>թվականի հունիսի 29-ի N 867 որոշում, հավելված N 13, կետ</w:t>
            </w:r>
          </w:p>
        </w:tc>
        <w:tc>
          <w:tcPr>
            <w:tcW w:w="630" w:type="dxa"/>
            <w:shd w:val="clear" w:color="auto" w:fill="BFBFBF"/>
          </w:tcPr>
          <w:p w14:paraId="3E24262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0BD84F0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045BB2F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4CEE03F3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621A6707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29EF6B02" w14:textId="77777777" w:rsidR="00DB68CC" w:rsidRDefault="00DB68CC">
            <w:pPr>
              <w:pStyle w:val="TableParagraph"/>
            </w:pPr>
          </w:p>
        </w:tc>
      </w:tr>
    </w:tbl>
    <w:p w14:paraId="6600436D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332787DD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2B3AB20F" w14:textId="77777777">
        <w:trPr>
          <w:trHeight w:val="337"/>
        </w:trPr>
        <w:tc>
          <w:tcPr>
            <w:tcW w:w="598" w:type="dxa"/>
          </w:tcPr>
          <w:p w14:paraId="0E93E5E8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5AE7A6BC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</w:tcPr>
          <w:p w14:paraId="03F44FA5" w14:textId="77777777" w:rsidR="00DB68CC" w:rsidRDefault="00000000">
            <w:pPr>
              <w:pStyle w:val="TableParagraph"/>
              <w:spacing w:before="27"/>
              <w:ind w:left="202"/>
            </w:pPr>
            <w:r>
              <w:rPr>
                <w:w w:val="105"/>
              </w:rPr>
              <w:t>2.3, հավելված N 5, կետ 18</w:t>
            </w:r>
          </w:p>
        </w:tc>
        <w:tc>
          <w:tcPr>
            <w:tcW w:w="630" w:type="dxa"/>
            <w:shd w:val="clear" w:color="auto" w:fill="BFBFBF"/>
          </w:tcPr>
          <w:p w14:paraId="4EA01C2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6F64A1E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02A46C1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78D49A21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0F29DF07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545DBD79" w14:textId="77777777" w:rsidR="00DB68CC" w:rsidRDefault="00DB68CC">
            <w:pPr>
              <w:pStyle w:val="TableParagraph"/>
            </w:pPr>
          </w:p>
        </w:tc>
      </w:tr>
      <w:tr w:rsidR="00DB68CC" w14:paraId="01EF61DE" w14:textId="77777777">
        <w:trPr>
          <w:trHeight w:val="2063"/>
        </w:trPr>
        <w:tc>
          <w:tcPr>
            <w:tcW w:w="598" w:type="dxa"/>
          </w:tcPr>
          <w:p w14:paraId="05CDC0E5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416DC3B1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Ավագ բուժաշխատողներ`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2AF9477A" w14:textId="77777777" w:rsidR="00DB68CC" w:rsidRDefault="00000000">
            <w:pPr>
              <w:pStyle w:val="TableParagraph"/>
              <w:spacing w:before="5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3837D58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108984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1C7BB8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671358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01F6AE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00564C7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09BF10AD" w14:textId="77777777" w:rsidR="00DB68CC" w:rsidRDefault="00DB68CC">
            <w:pPr>
              <w:pStyle w:val="TableParagraph"/>
            </w:pPr>
          </w:p>
        </w:tc>
      </w:tr>
      <w:tr w:rsidR="00DB68CC" w14:paraId="2BCA4E28" w14:textId="77777777">
        <w:trPr>
          <w:trHeight w:val="1725"/>
        </w:trPr>
        <w:tc>
          <w:tcPr>
            <w:tcW w:w="598" w:type="dxa"/>
          </w:tcPr>
          <w:p w14:paraId="578A3929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6CBFBB54" w14:textId="77777777" w:rsidR="00DB68CC" w:rsidRDefault="00000000">
            <w:pPr>
              <w:pStyle w:val="TableParagraph"/>
              <w:spacing w:before="56" w:line="321" w:lineRule="auto"/>
              <w:ind w:left="76" w:right="10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128282E0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33E37A8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8DF8A5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2CC1A6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B1CDA1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CE7C96C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32713FF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2D36D65C" w14:textId="77777777" w:rsidR="00DB68CC" w:rsidRDefault="00DB68CC">
            <w:pPr>
              <w:pStyle w:val="TableParagraph"/>
            </w:pPr>
          </w:p>
        </w:tc>
      </w:tr>
      <w:tr w:rsidR="00DB68CC" w14:paraId="2962E75D" w14:textId="77777777">
        <w:trPr>
          <w:trHeight w:val="359"/>
        </w:trPr>
        <w:tc>
          <w:tcPr>
            <w:tcW w:w="15127" w:type="dxa"/>
            <w:gridSpan w:val="9"/>
          </w:tcPr>
          <w:p w14:paraId="0B2519FE" w14:textId="77777777" w:rsidR="00DB68CC" w:rsidRDefault="00000000">
            <w:pPr>
              <w:pStyle w:val="TableParagraph"/>
              <w:spacing w:before="51"/>
              <w:ind w:left="270" w:right="259"/>
              <w:jc w:val="center"/>
            </w:pPr>
            <w:r>
              <w:t>ՌԵՎՄԱՏՈԼՈԳԻԱԿԱՆ ԲԱԺԱՆՄՈՒՆՔ</w:t>
            </w:r>
          </w:p>
        </w:tc>
      </w:tr>
      <w:tr w:rsidR="00DB68CC" w14:paraId="159417F9" w14:textId="77777777">
        <w:trPr>
          <w:trHeight w:val="1382"/>
        </w:trPr>
        <w:tc>
          <w:tcPr>
            <w:tcW w:w="598" w:type="dxa"/>
          </w:tcPr>
          <w:p w14:paraId="52529634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35․</w:t>
            </w:r>
          </w:p>
        </w:tc>
        <w:tc>
          <w:tcPr>
            <w:tcW w:w="5619" w:type="dxa"/>
          </w:tcPr>
          <w:p w14:paraId="4559244E" w14:textId="77777777" w:rsidR="00DB68CC" w:rsidRDefault="00000000">
            <w:pPr>
              <w:pStyle w:val="TableParagraph"/>
              <w:tabs>
                <w:tab w:val="left" w:pos="2290"/>
                <w:tab w:val="left" w:pos="3961"/>
              </w:tabs>
              <w:spacing w:before="53" w:line="324" w:lineRule="auto"/>
              <w:ind w:left="76" w:right="56"/>
            </w:pPr>
            <w:r>
              <w:rPr>
                <w:w w:val="105"/>
              </w:rPr>
              <w:t>Ռևմատոլոգիական</w:t>
            </w:r>
            <w:r>
              <w:rPr>
                <w:w w:val="105"/>
              </w:rPr>
              <w:tab/>
              <w:t>բաժանմունքի</w:t>
            </w:r>
            <w:r>
              <w:rPr>
                <w:w w:val="105"/>
              </w:rPr>
              <w:tab/>
            </w:r>
            <w:r>
              <w:t xml:space="preserve">կառուցվածքում </w:t>
            </w:r>
            <w:r>
              <w:rPr>
                <w:w w:val="105"/>
              </w:rPr>
              <w:t>ընդգրկված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են.</w:t>
            </w:r>
          </w:p>
        </w:tc>
        <w:tc>
          <w:tcPr>
            <w:tcW w:w="3241" w:type="dxa"/>
          </w:tcPr>
          <w:p w14:paraId="07D28EE5" w14:textId="77777777" w:rsidR="00DB68CC" w:rsidRDefault="00000000">
            <w:pPr>
              <w:pStyle w:val="TableParagraph"/>
              <w:spacing w:before="51" w:line="321" w:lineRule="auto"/>
              <w:ind w:left="322" w:right="309" w:firstLine="134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33C09067" w14:textId="77777777" w:rsidR="00DB68CC" w:rsidRDefault="00000000">
            <w:pPr>
              <w:pStyle w:val="TableParagraph"/>
              <w:spacing w:before="3"/>
              <w:ind w:left="1028"/>
            </w:pPr>
            <w:r>
              <w:rPr>
                <w:w w:val="105"/>
              </w:rPr>
              <w:t>N 13, կետ 3</w:t>
            </w:r>
          </w:p>
        </w:tc>
        <w:tc>
          <w:tcPr>
            <w:tcW w:w="630" w:type="dxa"/>
            <w:shd w:val="clear" w:color="auto" w:fill="BFBFBF"/>
          </w:tcPr>
          <w:p w14:paraId="7D70958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6324911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0CDFED2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059A1FC1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04C0EB23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78093DC8" w14:textId="77777777" w:rsidR="00DB68CC" w:rsidRDefault="00DB68CC">
            <w:pPr>
              <w:pStyle w:val="TableParagraph"/>
            </w:pPr>
          </w:p>
        </w:tc>
      </w:tr>
      <w:tr w:rsidR="00DB68CC" w14:paraId="4576C965" w14:textId="77777777">
        <w:trPr>
          <w:trHeight w:val="366"/>
        </w:trPr>
        <w:tc>
          <w:tcPr>
            <w:tcW w:w="598" w:type="dxa"/>
          </w:tcPr>
          <w:p w14:paraId="6D6857BD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56FAD4E9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Մանիպուլիացիոն սենյակ*</w:t>
            </w:r>
          </w:p>
        </w:tc>
        <w:tc>
          <w:tcPr>
            <w:tcW w:w="3241" w:type="dxa"/>
          </w:tcPr>
          <w:p w14:paraId="6FC6D42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9C67A8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E58095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26AA56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057F147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8D0059D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F742331" w14:textId="77777777" w:rsidR="00DB68CC" w:rsidRDefault="00DB68CC">
            <w:pPr>
              <w:pStyle w:val="TableParagraph"/>
            </w:pPr>
          </w:p>
        </w:tc>
      </w:tr>
      <w:tr w:rsidR="00DB68CC" w14:paraId="3BF8669E" w14:textId="77777777">
        <w:trPr>
          <w:trHeight w:val="366"/>
        </w:trPr>
        <w:tc>
          <w:tcPr>
            <w:tcW w:w="598" w:type="dxa"/>
          </w:tcPr>
          <w:p w14:paraId="7919032D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4F9BCD3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Հերթապահ բուժքրոջ կետ*</w:t>
            </w:r>
          </w:p>
        </w:tc>
        <w:tc>
          <w:tcPr>
            <w:tcW w:w="3241" w:type="dxa"/>
          </w:tcPr>
          <w:p w14:paraId="271D424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88367B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42EC8D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1DBFFD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FF331E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FCF21D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8533A82" w14:textId="77777777" w:rsidR="00DB68CC" w:rsidRDefault="00DB68CC">
            <w:pPr>
              <w:pStyle w:val="TableParagraph"/>
            </w:pPr>
          </w:p>
        </w:tc>
      </w:tr>
      <w:tr w:rsidR="00DB68CC" w14:paraId="648A6F36" w14:textId="77777777">
        <w:trPr>
          <w:trHeight w:val="707"/>
        </w:trPr>
        <w:tc>
          <w:tcPr>
            <w:tcW w:w="598" w:type="dxa"/>
          </w:tcPr>
          <w:p w14:paraId="438589A0" w14:textId="77777777" w:rsidR="00DB68CC" w:rsidRDefault="00000000">
            <w:pPr>
              <w:pStyle w:val="TableParagraph"/>
              <w:spacing w:before="27"/>
              <w:ind w:left="54" w:right="45"/>
              <w:jc w:val="center"/>
            </w:pPr>
            <w:r>
              <w:rPr>
                <w:w w:val="120"/>
              </w:rPr>
              <w:t>36.</w:t>
            </w:r>
          </w:p>
        </w:tc>
        <w:tc>
          <w:tcPr>
            <w:tcW w:w="5619" w:type="dxa"/>
          </w:tcPr>
          <w:p w14:paraId="74FD8AE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Ռևմատոլոգիական բաժանմունքում առկա են հետևյալ</w:t>
            </w:r>
          </w:p>
          <w:p w14:paraId="3DC5A5B7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սարքավորումներն ու բժշկական գործիքները.</w:t>
            </w:r>
          </w:p>
        </w:tc>
        <w:tc>
          <w:tcPr>
            <w:tcW w:w="3241" w:type="dxa"/>
          </w:tcPr>
          <w:p w14:paraId="62733E8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  <w:shd w:val="clear" w:color="auto" w:fill="BFBFBF"/>
          </w:tcPr>
          <w:p w14:paraId="7A320A0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6CB83BC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72D973B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1B3A1A04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1F04C4C7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14FDB80C" w14:textId="77777777" w:rsidR="00DB68CC" w:rsidRDefault="00DB68CC">
            <w:pPr>
              <w:pStyle w:val="TableParagraph"/>
            </w:pPr>
          </w:p>
        </w:tc>
      </w:tr>
      <w:tr w:rsidR="00DB68CC" w14:paraId="5268CD65" w14:textId="77777777">
        <w:trPr>
          <w:trHeight w:val="364"/>
        </w:trPr>
        <w:tc>
          <w:tcPr>
            <w:tcW w:w="598" w:type="dxa"/>
          </w:tcPr>
          <w:p w14:paraId="2DD95611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05C78FC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Էլեկտրասրտագրիչ ապարատներ</w:t>
            </w:r>
          </w:p>
        </w:tc>
        <w:tc>
          <w:tcPr>
            <w:tcW w:w="3241" w:type="dxa"/>
          </w:tcPr>
          <w:p w14:paraId="53E3E20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863998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005F8E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02BAC5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67F2BF7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7C6A2F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A657C92" w14:textId="77777777" w:rsidR="00DB68CC" w:rsidRDefault="00DB68CC">
            <w:pPr>
              <w:pStyle w:val="TableParagraph"/>
            </w:pPr>
          </w:p>
        </w:tc>
      </w:tr>
      <w:tr w:rsidR="00DB68CC" w14:paraId="1BE38BF6" w14:textId="77777777">
        <w:trPr>
          <w:trHeight w:val="366"/>
        </w:trPr>
        <w:tc>
          <w:tcPr>
            <w:tcW w:w="598" w:type="dxa"/>
          </w:tcPr>
          <w:p w14:paraId="199C8C29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25B9CD06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Վելոէրգոմետր</w:t>
            </w:r>
          </w:p>
        </w:tc>
        <w:tc>
          <w:tcPr>
            <w:tcW w:w="3241" w:type="dxa"/>
          </w:tcPr>
          <w:p w14:paraId="63FB27A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52C647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3180C2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C9791A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DBBB12C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488DF57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1ECFE46" w14:textId="77777777" w:rsidR="00DB68CC" w:rsidRDefault="00DB68CC">
            <w:pPr>
              <w:pStyle w:val="TableParagraph"/>
            </w:pPr>
          </w:p>
        </w:tc>
      </w:tr>
      <w:tr w:rsidR="00DB68CC" w14:paraId="2E4B0B14" w14:textId="77777777">
        <w:trPr>
          <w:trHeight w:val="366"/>
        </w:trPr>
        <w:tc>
          <w:tcPr>
            <w:tcW w:w="598" w:type="dxa"/>
          </w:tcPr>
          <w:p w14:paraId="037D2F9E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74986C4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Դեֆիբրիլյատոր</w:t>
            </w:r>
          </w:p>
        </w:tc>
        <w:tc>
          <w:tcPr>
            <w:tcW w:w="3241" w:type="dxa"/>
          </w:tcPr>
          <w:p w14:paraId="167FD71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16C20D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C35BA5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43B7A3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8CBA61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7B040C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FB14258" w14:textId="77777777" w:rsidR="00DB68CC" w:rsidRDefault="00DB68CC">
            <w:pPr>
              <w:pStyle w:val="TableParagraph"/>
            </w:pPr>
          </w:p>
        </w:tc>
      </w:tr>
      <w:tr w:rsidR="00DB68CC" w14:paraId="24621169" w14:textId="77777777">
        <w:trPr>
          <w:trHeight w:val="366"/>
        </w:trPr>
        <w:tc>
          <w:tcPr>
            <w:tcW w:w="598" w:type="dxa"/>
          </w:tcPr>
          <w:p w14:paraId="0FF4C154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3BA97CC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Կվարցային ապարատ</w:t>
            </w:r>
          </w:p>
        </w:tc>
        <w:tc>
          <w:tcPr>
            <w:tcW w:w="3241" w:type="dxa"/>
          </w:tcPr>
          <w:p w14:paraId="70256A4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66C4E7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40BD99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5A6667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BB4E3E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598E3F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56F92DE" w14:textId="77777777" w:rsidR="00DB68CC" w:rsidRDefault="00DB68CC">
            <w:pPr>
              <w:pStyle w:val="TableParagraph"/>
            </w:pPr>
          </w:p>
        </w:tc>
      </w:tr>
      <w:tr w:rsidR="00DB68CC" w14:paraId="792BBA1E" w14:textId="77777777">
        <w:trPr>
          <w:trHeight w:val="366"/>
        </w:trPr>
        <w:tc>
          <w:tcPr>
            <w:tcW w:w="598" w:type="dxa"/>
          </w:tcPr>
          <w:p w14:paraId="6142BCEA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585639B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Ստետոֆոնենդոսկոպ</w:t>
            </w:r>
          </w:p>
        </w:tc>
        <w:tc>
          <w:tcPr>
            <w:tcW w:w="3241" w:type="dxa"/>
          </w:tcPr>
          <w:p w14:paraId="7EF02F9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F5E8A1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8E4BD9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A4B3CC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366703D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BEC898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C6426A8" w14:textId="77777777" w:rsidR="00DB68CC" w:rsidRDefault="00DB68CC">
            <w:pPr>
              <w:pStyle w:val="TableParagraph"/>
            </w:pPr>
          </w:p>
        </w:tc>
      </w:tr>
    </w:tbl>
    <w:p w14:paraId="1D900EDB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3A96A813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7AD0EB98" w14:textId="77777777">
        <w:trPr>
          <w:trHeight w:val="364"/>
        </w:trPr>
        <w:tc>
          <w:tcPr>
            <w:tcW w:w="598" w:type="dxa"/>
          </w:tcPr>
          <w:p w14:paraId="40BAA370" w14:textId="77777777" w:rsidR="00DB68CC" w:rsidRDefault="00000000">
            <w:pPr>
              <w:pStyle w:val="TableParagraph"/>
              <w:spacing w:before="27"/>
              <w:ind w:right="184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531CE4E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Արյան ճնշման չափման ապարատ</w:t>
            </w:r>
          </w:p>
        </w:tc>
        <w:tc>
          <w:tcPr>
            <w:tcW w:w="3241" w:type="dxa"/>
          </w:tcPr>
          <w:p w14:paraId="1686CE0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C9BE24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343920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247170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C4A34C4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5D70DE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63D5ACC" w14:textId="77777777" w:rsidR="00DB68CC" w:rsidRDefault="00DB68CC">
            <w:pPr>
              <w:pStyle w:val="TableParagraph"/>
            </w:pPr>
          </w:p>
        </w:tc>
      </w:tr>
      <w:tr w:rsidR="00DB68CC" w14:paraId="030E63FA" w14:textId="77777777">
        <w:trPr>
          <w:trHeight w:val="366"/>
        </w:trPr>
        <w:tc>
          <w:tcPr>
            <w:tcW w:w="598" w:type="dxa"/>
          </w:tcPr>
          <w:p w14:paraId="3BEB1BDB" w14:textId="77777777" w:rsidR="00DB68CC" w:rsidRDefault="00000000">
            <w:pPr>
              <w:pStyle w:val="TableParagraph"/>
              <w:spacing w:before="29"/>
              <w:ind w:left="206"/>
            </w:pPr>
            <w:r>
              <w:t>7)</w:t>
            </w:r>
          </w:p>
        </w:tc>
        <w:tc>
          <w:tcPr>
            <w:tcW w:w="5619" w:type="dxa"/>
          </w:tcPr>
          <w:p w14:paraId="4598814A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Պացիենտի սայլակներ</w:t>
            </w:r>
          </w:p>
        </w:tc>
        <w:tc>
          <w:tcPr>
            <w:tcW w:w="3241" w:type="dxa"/>
          </w:tcPr>
          <w:p w14:paraId="06A4E0D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E5202E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B46224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C9CABE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17C38D3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759CEA6A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FD9D6B3" w14:textId="77777777" w:rsidR="00DB68CC" w:rsidRDefault="00DB68CC">
            <w:pPr>
              <w:pStyle w:val="TableParagraph"/>
            </w:pPr>
          </w:p>
        </w:tc>
      </w:tr>
      <w:tr w:rsidR="00DB68CC" w14:paraId="2F63BEF7" w14:textId="77777777">
        <w:trPr>
          <w:trHeight w:val="366"/>
        </w:trPr>
        <w:tc>
          <w:tcPr>
            <w:tcW w:w="598" w:type="dxa"/>
          </w:tcPr>
          <w:p w14:paraId="5A1E2438" w14:textId="77777777" w:rsidR="00DB68CC" w:rsidRDefault="00000000">
            <w:pPr>
              <w:pStyle w:val="TableParagraph"/>
              <w:spacing w:before="27"/>
              <w:ind w:right="185"/>
              <w:jc w:val="right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51604D3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Մահճակալներ (ֆունկցիոնալ և հասարակ)</w:t>
            </w:r>
          </w:p>
        </w:tc>
        <w:tc>
          <w:tcPr>
            <w:tcW w:w="3241" w:type="dxa"/>
          </w:tcPr>
          <w:p w14:paraId="7680064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87DF24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2C4DDB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57AB7B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FE668C1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254DA85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F3F6DCB" w14:textId="77777777" w:rsidR="00DB68CC" w:rsidRDefault="00DB68CC">
            <w:pPr>
              <w:pStyle w:val="TableParagraph"/>
            </w:pPr>
          </w:p>
        </w:tc>
      </w:tr>
      <w:tr w:rsidR="00DB68CC" w14:paraId="5376C03A" w14:textId="77777777">
        <w:trPr>
          <w:trHeight w:val="366"/>
        </w:trPr>
        <w:tc>
          <w:tcPr>
            <w:tcW w:w="598" w:type="dxa"/>
          </w:tcPr>
          <w:p w14:paraId="20A1E8BE" w14:textId="77777777" w:rsidR="00DB68CC" w:rsidRDefault="00000000">
            <w:pPr>
              <w:pStyle w:val="TableParagraph"/>
              <w:spacing w:before="27"/>
              <w:ind w:right="184"/>
              <w:jc w:val="right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7E6A80C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Ապակյա սեղանիկներ</w:t>
            </w:r>
          </w:p>
        </w:tc>
        <w:tc>
          <w:tcPr>
            <w:tcW w:w="3241" w:type="dxa"/>
          </w:tcPr>
          <w:p w14:paraId="56DB8EF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0085B9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BAEA31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5B3B77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A934C91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839" w:type="dxa"/>
          </w:tcPr>
          <w:p w14:paraId="6FED30D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976891B" w14:textId="77777777" w:rsidR="00DB68CC" w:rsidRDefault="00DB68CC">
            <w:pPr>
              <w:pStyle w:val="TableParagraph"/>
            </w:pPr>
          </w:p>
        </w:tc>
      </w:tr>
      <w:tr w:rsidR="00DB68CC" w14:paraId="64C1330E" w14:textId="77777777">
        <w:trPr>
          <w:trHeight w:val="366"/>
        </w:trPr>
        <w:tc>
          <w:tcPr>
            <w:tcW w:w="598" w:type="dxa"/>
          </w:tcPr>
          <w:p w14:paraId="0DB94ECF" w14:textId="77777777" w:rsidR="00DB68CC" w:rsidRDefault="00000000">
            <w:pPr>
              <w:pStyle w:val="TableParagraph"/>
              <w:spacing w:before="27"/>
              <w:ind w:right="140"/>
              <w:jc w:val="right"/>
            </w:pPr>
            <w:r>
              <w:t>10)</w:t>
            </w:r>
          </w:p>
        </w:tc>
        <w:tc>
          <w:tcPr>
            <w:tcW w:w="5619" w:type="dxa"/>
          </w:tcPr>
          <w:p w14:paraId="1911179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Դեղորայքի պահարաններ</w:t>
            </w:r>
          </w:p>
        </w:tc>
        <w:tc>
          <w:tcPr>
            <w:tcW w:w="3241" w:type="dxa"/>
          </w:tcPr>
          <w:p w14:paraId="3FC2E52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2DD04B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409F51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D0D01D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70CB108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2CF0599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BAA0652" w14:textId="77777777" w:rsidR="00DB68CC" w:rsidRDefault="00DB68CC">
            <w:pPr>
              <w:pStyle w:val="TableParagraph"/>
            </w:pPr>
          </w:p>
        </w:tc>
      </w:tr>
      <w:tr w:rsidR="00DB68CC" w14:paraId="452BBE84" w14:textId="77777777">
        <w:trPr>
          <w:trHeight w:val="366"/>
        </w:trPr>
        <w:tc>
          <w:tcPr>
            <w:tcW w:w="598" w:type="dxa"/>
          </w:tcPr>
          <w:p w14:paraId="62D093EC" w14:textId="77777777" w:rsidR="00DB68CC" w:rsidRDefault="00000000">
            <w:pPr>
              <w:pStyle w:val="TableParagraph"/>
              <w:spacing w:before="27"/>
              <w:ind w:right="164"/>
              <w:jc w:val="right"/>
            </w:pPr>
            <w:r>
              <w:rPr>
                <w:w w:val="85"/>
              </w:rPr>
              <w:t>11)</w:t>
            </w:r>
          </w:p>
        </w:tc>
        <w:tc>
          <w:tcPr>
            <w:tcW w:w="5619" w:type="dxa"/>
          </w:tcPr>
          <w:p w14:paraId="76C7BDE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Բժշկական զննման թախտեր</w:t>
            </w:r>
          </w:p>
        </w:tc>
        <w:tc>
          <w:tcPr>
            <w:tcW w:w="3241" w:type="dxa"/>
          </w:tcPr>
          <w:p w14:paraId="67CCC90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6487B9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5BA213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09991F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E80F5F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7469B52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657E653" w14:textId="77777777" w:rsidR="00DB68CC" w:rsidRDefault="00DB68CC">
            <w:pPr>
              <w:pStyle w:val="TableParagraph"/>
            </w:pPr>
          </w:p>
        </w:tc>
      </w:tr>
      <w:tr w:rsidR="00DB68CC" w14:paraId="62A908E8" w14:textId="77777777">
        <w:trPr>
          <w:trHeight w:val="366"/>
        </w:trPr>
        <w:tc>
          <w:tcPr>
            <w:tcW w:w="598" w:type="dxa"/>
          </w:tcPr>
          <w:p w14:paraId="3A38A8EB" w14:textId="77777777" w:rsidR="00DB68CC" w:rsidRDefault="00000000">
            <w:pPr>
              <w:pStyle w:val="TableParagraph"/>
              <w:spacing w:before="27"/>
              <w:ind w:right="150"/>
              <w:jc w:val="right"/>
            </w:pPr>
            <w:r>
              <w:rPr>
                <w:w w:val="90"/>
              </w:rPr>
              <w:t>12)</w:t>
            </w:r>
          </w:p>
        </w:tc>
        <w:tc>
          <w:tcPr>
            <w:tcW w:w="5619" w:type="dxa"/>
          </w:tcPr>
          <w:p w14:paraId="2AB5067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Ճաշասեղաններ</w:t>
            </w:r>
          </w:p>
        </w:tc>
        <w:tc>
          <w:tcPr>
            <w:tcW w:w="3241" w:type="dxa"/>
          </w:tcPr>
          <w:p w14:paraId="7DC65E9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E28CD9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E64970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4032B6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8A50746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6E15081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7E4E16E" w14:textId="77777777" w:rsidR="00DB68CC" w:rsidRDefault="00DB68CC">
            <w:pPr>
              <w:pStyle w:val="TableParagraph"/>
            </w:pPr>
          </w:p>
        </w:tc>
      </w:tr>
      <w:tr w:rsidR="00DB68CC" w14:paraId="4F12B342" w14:textId="77777777">
        <w:trPr>
          <w:trHeight w:val="366"/>
        </w:trPr>
        <w:tc>
          <w:tcPr>
            <w:tcW w:w="598" w:type="dxa"/>
          </w:tcPr>
          <w:p w14:paraId="09C7A538" w14:textId="77777777" w:rsidR="00DB68CC" w:rsidRDefault="00000000">
            <w:pPr>
              <w:pStyle w:val="TableParagraph"/>
              <w:spacing w:before="27"/>
              <w:ind w:right="143"/>
              <w:jc w:val="right"/>
            </w:pPr>
            <w:r>
              <w:rPr>
                <w:w w:val="95"/>
              </w:rPr>
              <w:t>13)</w:t>
            </w:r>
          </w:p>
        </w:tc>
        <w:tc>
          <w:tcPr>
            <w:tcW w:w="5619" w:type="dxa"/>
          </w:tcPr>
          <w:p w14:paraId="4B1A0F4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Հարմահճակալային սեղանիկներ</w:t>
            </w:r>
          </w:p>
        </w:tc>
        <w:tc>
          <w:tcPr>
            <w:tcW w:w="3241" w:type="dxa"/>
          </w:tcPr>
          <w:p w14:paraId="41C866D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01E165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D4C692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76A59E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606D160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6E9B120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E0FCC05" w14:textId="77777777" w:rsidR="00DB68CC" w:rsidRDefault="00DB68CC">
            <w:pPr>
              <w:pStyle w:val="TableParagraph"/>
            </w:pPr>
          </w:p>
        </w:tc>
      </w:tr>
      <w:tr w:rsidR="00DB68CC" w14:paraId="36B44C5F" w14:textId="77777777">
        <w:trPr>
          <w:trHeight w:val="1382"/>
        </w:trPr>
        <w:tc>
          <w:tcPr>
            <w:tcW w:w="598" w:type="dxa"/>
          </w:tcPr>
          <w:p w14:paraId="1B73C3D8" w14:textId="77777777" w:rsidR="00DB68CC" w:rsidRDefault="00000000">
            <w:pPr>
              <w:pStyle w:val="TableParagraph"/>
              <w:spacing w:before="27"/>
              <w:ind w:right="140"/>
              <w:jc w:val="right"/>
            </w:pPr>
            <w:r>
              <w:t>37․</w:t>
            </w:r>
          </w:p>
        </w:tc>
        <w:tc>
          <w:tcPr>
            <w:tcW w:w="5619" w:type="dxa"/>
          </w:tcPr>
          <w:p w14:paraId="432CF947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Ռևմատոլոգիական բաժանմունքը հագեցած է կադրերով․</w:t>
            </w:r>
          </w:p>
        </w:tc>
        <w:tc>
          <w:tcPr>
            <w:tcW w:w="3241" w:type="dxa"/>
          </w:tcPr>
          <w:p w14:paraId="2F640165" w14:textId="77777777" w:rsidR="00DB68CC" w:rsidRDefault="00000000">
            <w:pPr>
              <w:pStyle w:val="TableParagraph"/>
              <w:spacing w:before="51" w:line="321" w:lineRule="auto"/>
              <w:ind w:left="41" w:right="136" w:hanging="1"/>
              <w:jc w:val="center"/>
            </w:pPr>
            <w:r>
              <w:rPr>
                <w:w w:val="105"/>
              </w:rPr>
              <w:t>Կառավարության 2002 թվականի հունիսի 29-ի N 867 որոշում, հավելված N 13, կետ</w:t>
            </w:r>
          </w:p>
          <w:p w14:paraId="2A96490C" w14:textId="77777777" w:rsidR="00DB68CC" w:rsidRDefault="00000000">
            <w:pPr>
              <w:pStyle w:val="TableParagraph"/>
              <w:spacing w:before="1"/>
              <w:ind w:left="64" w:right="157"/>
              <w:jc w:val="center"/>
            </w:pPr>
            <w:r>
              <w:rPr>
                <w:w w:val="105"/>
              </w:rPr>
              <w:t>3, հավելված N 5, կետ 18</w:t>
            </w:r>
          </w:p>
        </w:tc>
        <w:tc>
          <w:tcPr>
            <w:tcW w:w="630" w:type="dxa"/>
            <w:shd w:val="clear" w:color="auto" w:fill="BFBFBF"/>
          </w:tcPr>
          <w:p w14:paraId="627D248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75EF40B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76924EA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65E0098C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5EDB3891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1B16046B" w14:textId="77777777" w:rsidR="00DB68CC" w:rsidRDefault="00DB68CC">
            <w:pPr>
              <w:pStyle w:val="TableParagraph"/>
            </w:pPr>
          </w:p>
        </w:tc>
      </w:tr>
      <w:tr w:rsidR="00DB68CC" w14:paraId="43AB27F3" w14:textId="77777777">
        <w:trPr>
          <w:trHeight w:val="2063"/>
        </w:trPr>
        <w:tc>
          <w:tcPr>
            <w:tcW w:w="598" w:type="dxa"/>
          </w:tcPr>
          <w:p w14:paraId="3DE2A7A3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3B45EADD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Ավագ բուժաշխատողներ`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044FE12D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հավաստագրի առկայությամբ։</w:t>
            </w:r>
          </w:p>
        </w:tc>
        <w:tc>
          <w:tcPr>
            <w:tcW w:w="3241" w:type="dxa"/>
          </w:tcPr>
          <w:p w14:paraId="077E3A5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091D26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541CAB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80A3CF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BD0FCC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6B7E81E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6F4BA2A3" w14:textId="77777777" w:rsidR="00DB68CC" w:rsidRDefault="00DB68CC">
            <w:pPr>
              <w:pStyle w:val="TableParagraph"/>
            </w:pPr>
          </w:p>
        </w:tc>
      </w:tr>
      <w:tr w:rsidR="00DB68CC" w14:paraId="5F295691" w14:textId="77777777">
        <w:trPr>
          <w:trHeight w:val="1725"/>
        </w:trPr>
        <w:tc>
          <w:tcPr>
            <w:tcW w:w="598" w:type="dxa"/>
          </w:tcPr>
          <w:p w14:paraId="18285BF0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5F5BC4AD" w14:textId="77777777" w:rsidR="00DB68CC" w:rsidRDefault="00000000">
            <w:pPr>
              <w:pStyle w:val="TableParagraph"/>
              <w:spacing w:before="53" w:line="321" w:lineRule="auto"/>
              <w:ind w:left="76" w:right="10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5E950D6B" w14:textId="77777777" w:rsidR="00DB68CC" w:rsidRDefault="00000000">
            <w:pPr>
              <w:pStyle w:val="TableParagraph"/>
              <w:spacing w:before="3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1730A34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FF4B9B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A85F3B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FE41AA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CDEA08E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3C22A0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6AD3EC9E" w14:textId="77777777" w:rsidR="00DB68CC" w:rsidRDefault="00DB68CC">
            <w:pPr>
              <w:pStyle w:val="TableParagraph"/>
            </w:pPr>
          </w:p>
        </w:tc>
      </w:tr>
      <w:tr w:rsidR="00DB68CC" w14:paraId="025AF86F" w14:textId="77777777">
        <w:trPr>
          <w:trHeight w:val="359"/>
        </w:trPr>
        <w:tc>
          <w:tcPr>
            <w:tcW w:w="15127" w:type="dxa"/>
            <w:gridSpan w:val="9"/>
          </w:tcPr>
          <w:p w14:paraId="4FEAEB8A" w14:textId="77777777" w:rsidR="00DB68CC" w:rsidRDefault="00000000">
            <w:pPr>
              <w:pStyle w:val="TableParagraph"/>
              <w:spacing w:before="51"/>
              <w:ind w:left="3616"/>
            </w:pPr>
            <w:r>
              <w:t>ԳԱՍՏՐՈԷՆՏԵՐՈԼՈԳԻԱԿԱՆ ԲԱԺԱՆՄՈՒՆՔ (ԱՂԵՍՏԱՄՈՔՍԱԲԱՆԱԿԱՆ)</w:t>
            </w:r>
          </w:p>
        </w:tc>
      </w:tr>
    </w:tbl>
    <w:p w14:paraId="76F971FE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5A971BE7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0318AE37" w14:textId="77777777">
        <w:trPr>
          <w:trHeight w:val="1430"/>
        </w:trPr>
        <w:tc>
          <w:tcPr>
            <w:tcW w:w="598" w:type="dxa"/>
          </w:tcPr>
          <w:p w14:paraId="72165CC8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spacing w:val="-1"/>
                <w:w w:val="120"/>
              </w:rPr>
              <w:t>3</w:t>
            </w:r>
            <w:r>
              <w:rPr>
                <w:spacing w:val="-3"/>
                <w:w w:val="135"/>
              </w:rPr>
              <w:t>8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5EF26C20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Գաստրոէնտերոլոգիական բաժանմունքի կառուցվածքում ընդգրկված են.</w:t>
            </w:r>
          </w:p>
        </w:tc>
        <w:tc>
          <w:tcPr>
            <w:tcW w:w="3241" w:type="dxa"/>
          </w:tcPr>
          <w:p w14:paraId="152AF10D" w14:textId="77777777" w:rsidR="00DB68CC" w:rsidRDefault="00000000">
            <w:pPr>
              <w:pStyle w:val="TableParagraph"/>
              <w:spacing w:before="51" w:line="333" w:lineRule="auto"/>
              <w:ind w:left="322" w:right="309" w:firstLine="134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2B6E4901" w14:textId="77777777" w:rsidR="00DB68CC" w:rsidRDefault="00000000">
            <w:pPr>
              <w:pStyle w:val="TableParagraph"/>
              <w:spacing w:before="11"/>
              <w:ind w:left="1026"/>
            </w:pPr>
            <w:r>
              <w:rPr>
                <w:w w:val="105"/>
              </w:rPr>
              <w:t>N 13, կետ 6</w:t>
            </w:r>
          </w:p>
        </w:tc>
        <w:tc>
          <w:tcPr>
            <w:tcW w:w="630" w:type="dxa"/>
            <w:shd w:val="clear" w:color="auto" w:fill="BFBFBF"/>
          </w:tcPr>
          <w:p w14:paraId="40F3779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573EC51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1E1C3E9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3C9A70B6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0BE2DCFF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1944E52D" w14:textId="77777777" w:rsidR="00DB68CC" w:rsidRDefault="00DB68CC">
            <w:pPr>
              <w:pStyle w:val="TableParagraph"/>
            </w:pPr>
          </w:p>
        </w:tc>
      </w:tr>
      <w:tr w:rsidR="00DB68CC" w14:paraId="50E35472" w14:textId="77777777">
        <w:trPr>
          <w:trHeight w:val="364"/>
        </w:trPr>
        <w:tc>
          <w:tcPr>
            <w:tcW w:w="598" w:type="dxa"/>
          </w:tcPr>
          <w:p w14:paraId="64E036AA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089E0AE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Մանիպուլիացիոն սենյակ*</w:t>
            </w:r>
          </w:p>
        </w:tc>
        <w:tc>
          <w:tcPr>
            <w:tcW w:w="3241" w:type="dxa"/>
          </w:tcPr>
          <w:p w14:paraId="3215F78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FC67A5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C505C8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1FBA49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DE5984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C10E0A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E87F588" w14:textId="77777777" w:rsidR="00DB68CC" w:rsidRDefault="00DB68CC">
            <w:pPr>
              <w:pStyle w:val="TableParagraph"/>
            </w:pPr>
          </w:p>
        </w:tc>
      </w:tr>
      <w:tr w:rsidR="00DB68CC" w14:paraId="6CDF94E8" w14:textId="77777777">
        <w:trPr>
          <w:trHeight w:val="424"/>
        </w:trPr>
        <w:tc>
          <w:tcPr>
            <w:tcW w:w="598" w:type="dxa"/>
          </w:tcPr>
          <w:p w14:paraId="3C2B84C9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6C91F805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Հերթապահ բուժքրոջ կետ*</w:t>
            </w:r>
          </w:p>
        </w:tc>
        <w:tc>
          <w:tcPr>
            <w:tcW w:w="3241" w:type="dxa"/>
          </w:tcPr>
          <w:p w14:paraId="36E4D25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365936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AD449F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D26F62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ABF0E04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E89780F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ACFB1A9" w14:textId="77777777" w:rsidR="00DB68CC" w:rsidRDefault="00DB68CC">
            <w:pPr>
              <w:pStyle w:val="TableParagraph"/>
            </w:pPr>
          </w:p>
        </w:tc>
      </w:tr>
      <w:tr w:rsidR="00DB68CC" w14:paraId="1A0A49D0" w14:textId="77777777">
        <w:trPr>
          <w:trHeight w:val="707"/>
        </w:trPr>
        <w:tc>
          <w:tcPr>
            <w:tcW w:w="598" w:type="dxa"/>
          </w:tcPr>
          <w:p w14:paraId="5860736D" w14:textId="77777777" w:rsidR="00DB68CC" w:rsidRDefault="00000000">
            <w:pPr>
              <w:pStyle w:val="TableParagraph"/>
              <w:spacing w:before="27"/>
              <w:ind w:left="54" w:right="45"/>
              <w:jc w:val="center"/>
            </w:pPr>
            <w:r>
              <w:rPr>
                <w:w w:val="120"/>
              </w:rPr>
              <w:t>39.</w:t>
            </w:r>
          </w:p>
        </w:tc>
        <w:tc>
          <w:tcPr>
            <w:tcW w:w="5619" w:type="dxa"/>
          </w:tcPr>
          <w:p w14:paraId="0739133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Գաստրոէնտերոլոգիական  բաժանմունքում  առկա են</w:t>
            </w:r>
          </w:p>
          <w:p w14:paraId="33A2C6B3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հետևյալ սարքավորումներն ու բժշկական գործիքները</w:t>
            </w:r>
          </w:p>
        </w:tc>
        <w:tc>
          <w:tcPr>
            <w:tcW w:w="3241" w:type="dxa"/>
          </w:tcPr>
          <w:p w14:paraId="06AD90D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  <w:shd w:val="clear" w:color="auto" w:fill="BFBFBF"/>
          </w:tcPr>
          <w:p w14:paraId="4B99D9A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683F9DD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6B96B6C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0FEE547F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452C5724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5117D319" w14:textId="77777777" w:rsidR="00DB68CC" w:rsidRDefault="00DB68CC">
            <w:pPr>
              <w:pStyle w:val="TableParagraph"/>
            </w:pPr>
          </w:p>
        </w:tc>
      </w:tr>
      <w:tr w:rsidR="00DB68CC" w14:paraId="6825F3CA" w14:textId="77777777">
        <w:trPr>
          <w:trHeight w:val="366"/>
        </w:trPr>
        <w:tc>
          <w:tcPr>
            <w:tcW w:w="598" w:type="dxa"/>
          </w:tcPr>
          <w:p w14:paraId="17BE8157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027492B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Զարկերակային ճնշաչափ (տոնոմետր)</w:t>
            </w:r>
          </w:p>
        </w:tc>
        <w:tc>
          <w:tcPr>
            <w:tcW w:w="3241" w:type="dxa"/>
          </w:tcPr>
          <w:p w14:paraId="4D2E35F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0D97F1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2ED092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A8492F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B07718C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79BFF9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6A94E19" w14:textId="77777777" w:rsidR="00DB68CC" w:rsidRDefault="00DB68CC">
            <w:pPr>
              <w:pStyle w:val="TableParagraph"/>
            </w:pPr>
          </w:p>
        </w:tc>
      </w:tr>
      <w:tr w:rsidR="00DB68CC" w14:paraId="74731BE5" w14:textId="77777777">
        <w:trPr>
          <w:trHeight w:val="705"/>
        </w:trPr>
        <w:tc>
          <w:tcPr>
            <w:tcW w:w="598" w:type="dxa"/>
          </w:tcPr>
          <w:p w14:paraId="13067D01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7AF6430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5477A363" w14:textId="77777777" w:rsidR="00DB68CC" w:rsidRDefault="00000000">
            <w:pPr>
              <w:pStyle w:val="TableParagraph"/>
              <w:spacing w:before="86"/>
              <w:ind w:left="76"/>
            </w:pPr>
            <w:r>
              <w:rPr>
                <w:w w:val="105"/>
              </w:rPr>
              <w:t>ճառագայթիչ</w:t>
            </w:r>
          </w:p>
        </w:tc>
        <w:tc>
          <w:tcPr>
            <w:tcW w:w="3241" w:type="dxa"/>
          </w:tcPr>
          <w:p w14:paraId="0CC4006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651524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8CE513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E0ED2F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9C0571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2D94BC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53D8710" w14:textId="77777777" w:rsidR="00DB68CC" w:rsidRDefault="00DB68CC">
            <w:pPr>
              <w:pStyle w:val="TableParagraph"/>
            </w:pPr>
          </w:p>
        </w:tc>
      </w:tr>
      <w:tr w:rsidR="00DB68CC" w14:paraId="0DAAA848" w14:textId="77777777">
        <w:trPr>
          <w:trHeight w:val="366"/>
        </w:trPr>
        <w:tc>
          <w:tcPr>
            <w:tcW w:w="598" w:type="dxa"/>
          </w:tcPr>
          <w:p w14:paraId="7F020B09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0C6E596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Գաստրոսկոպ</w:t>
            </w:r>
          </w:p>
        </w:tc>
        <w:tc>
          <w:tcPr>
            <w:tcW w:w="3241" w:type="dxa"/>
          </w:tcPr>
          <w:p w14:paraId="00676A2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A602F7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708AA4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279AF7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14DE291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3F9A93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BDCB8CE" w14:textId="77777777" w:rsidR="00DB68CC" w:rsidRDefault="00DB68CC">
            <w:pPr>
              <w:pStyle w:val="TableParagraph"/>
            </w:pPr>
          </w:p>
        </w:tc>
      </w:tr>
      <w:tr w:rsidR="00DB68CC" w14:paraId="413D24B7" w14:textId="77777777">
        <w:trPr>
          <w:trHeight w:val="366"/>
        </w:trPr>
        <w:tc>
          <w:tcPr>
            <w:tcW w:w="598" w:type="dxa"/>
          </w:tcPr>
          <w:p w14:paraId="670685EE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004CE90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Կոլոնոսկոպ</w:t>
            </w:r>
          </w:p>
        </w:tc>
        <w:tc>
          <w:tcPr>
            <w:tcW w:w="3241" w:type="dxa"/>
          </w:tcPr>
          <w:p w14:paraId="2193BAA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B6BA89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C2F01D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26596C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E5620B1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930FC5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74C9D59" w14:textId="77777777" w:rsidR="00DB68CC" w:rsidRDefault="00DB68CC">
            <w:pPr>
              <w:pStyle w:val="TableParagraph"/>
            </w:pPr>
          </w:p>
        </w:tc>
      </w:tr>
      <w:tr w:rsidR="00DB68CC" w14:paraId="54629735" w14:textId="77777777">
        <w:trPr>
          <w:trHeight w:val="366"/>
        </w:trPr>
        <w:tc>
          <w:tcPr>
            <w:tcW w:w="598" w:type="dxa"/>
          </w:tcPr>
          <w:p w14:paraId="61B661F6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2CD9004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Սոնոգրաֆ</w:t>
            </w:r>
          </w:p>
        </w:tc>
        <w:tc>
          <w:tcPr>
            <w:tcW w:w="3241" w:type="dxa"/>
          </w:tcPr>
          <w:p w14:paraId="1BEC321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F4B03E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BE0D94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BFC736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EE30A02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703CA4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774515F" w14:textId="77777777" w:rsidR="00DB68CC" w:rsidRDefault="00DB68CC">
            <w:pPr>
              <w:pStyle w:val="TableParagraph"/>
            </w:pPr>
          </w:p>
        </w:tc>
      </w:tr>
      <w:tr w:rsidR="00DB68CC" w14:paraId="2B314A70" w14:textId="77777777">
        <w:trPr>
          <w:trHeight w:val="702"/>
        </w:trPr>
        <w:tc>
          <w:tcPr>
            <w:tcW w:w="598" w:type="dxa"/>
          </w:tcPr>
          <w:p w14:paraId="654FA318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3B30BD90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Զոնդեր տարբեր տրամաչափերի (ստամոքսահյութի և</w:t>
            </w:r>
          </w:p>
          <w:p w14:paraId="57E52217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դուոդենալ հյութի հետազոտության համար)</w:t>
            </w:r>
          </w:p>
        </w:tc>
        <w:tc>
          <w:tcPr>
            <w:tcW w:w="3241" w:type="dxa"/>
          </w:tcPr>
          <w:p w14:paraId="0C59B1F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80CE98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267E4F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6C7BA6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7473073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11A919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350BB60" w14:textId="77777777" w:rsidR="00DB68CC" w:rsidRDefault="00DB68CC">
            <w:pPr>
              <w:pStyle w:val="TableParagraph"/>
            </w:pPr>
          </w:p>
        </w:tc>
      </w:tr>
      <w:tr w:rsidR="00DB68CC" w14:paraId="184F89AF" w14:textId="77777777">
        <w:trPr>
          <w:trHeight w:val="366"/>
        </w:trPr>
        <w:tc>
          <w:tcPr>
            <w:tcW w:w="598" w:type="dxa"/>
          </w:tcPr>
          <w:p w14:paraId="1D016822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5A0491B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Ստետոֆոնենդոսկոպ</w:t>
            </w:r>
          </w:p>
        </w:tc>
        <w:tc>
          <w:tcPr>
            <w:tcW w:w="3241" w:type="dxa"/>
          </w:tcPr>
          <w:p w14:paraId="7C57814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4088D6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724F92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0769C5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15798C7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88D03D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4D8B2C8" w14:textId="77777777" w:rsidR="00DB68CC" w:rsidRDefault="00DB68CC">
            <w:pPr>
              <w:pStyle w:val="TableParagraph"/>
            </w:pPr>
          </w:p>
        </w:tc>
      </w:tr>
      <w:tr w:rsidR="00DB68CC" w14:paraId="701F1901" w14:textId="77777777">
        <w:trPr>
          <w:trHeight w:val="364"/>
        </w:trPr>
        <w:tc>
          <w:tcPr>
            <w:tcW w:w="598" w:type="dxa"/>
          </w:tcPr>
          <w:p w14:paraId="3E61CF0C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4950DC5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Բժշկական ջերմաչափ</w:t>
            </w:r>
          </w:p>
        </w:tc>
        <w:tc>
          <w:tcPr>
            <w:tcW w:w="3241" w:type="dxa"/>
          </w:tcPr>
          <w:p w14:paraId="3E2205C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A441C5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1FF7A1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0FC7BD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127774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21834B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5AB1A5C" w14:textId="77777777" w:rsidR="00DB68CC" w:rsidRDefault="00DB68CC">
            <w:pPr>
              <w:pStyle w:val="TableParagraph"/>
            </w:pPr>
          </w:p>
        </w:tc>
      </w:tr>
      <w:tr w:rsidR="00DB68CC" w14:paraId="5270AB8C" w14:textId="77777777">
        <w:trPr>
          <w:trHeight w:val="366"/>
        </w:trPr>
        <w:tc>
          <w:tcPr>
            <w:tcW w:w="598" w:type="dxa"/>
          </w:tcPr>
          <w:p w14:paraId="740F368B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06AC6404" w14:textId="77777777" w:rsidR="00DB68CC" w:rsidRDefault="00000000">
            <w:pPr>
              <w:pStyle w:val="TableParagraph"/>
              <w:spacing w:before="56"/>
              <w:ind w:left="76"/>
            </w:pPr>
            <w:r>
              <w:t>Սեղմալար (ժգուտ)</w:t>
            </w:r>
          </w:p>
        </w:tc>
        <w:tc>
          <w:tcPr>
            <w:tcW w:w="3241" w:type="dxa"/>
          </w:tcPr>
          <w:p w14:paraId="1E85A82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88F8FB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689534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D4B63B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03D366D" w14:textId="77777777" w:rsidR="00DB68CC" w:rsidRDefault="00000000">
            <w:pPr>
              <w:pStyle w:val="TableParagraph"/>
              <w:spacing w:before="39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375DD05C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50F2E51" w14:textId="77777777" w:rsidR="00DB68CC" w:rsidRDefault="00DB68CC">
            <w:pPr>
              <w:pStyle w:val="TableParagraph"/>
            </w:pPr>
          </w:p>
        </w:tc>
      </w:tr>
      <w:tr w:rsidR="00DB68CC" w14:paraId="6C1E9E73" w14:textId="77777777">
        <w:trPr>
          <w:trHeight w:val="366"/>
        </w:trPr>
        <w:tc>
          <w:tcPr>
            <w:tcW w:w="598" w:type="dxa"/>
          </w:tcPr>
          <w:p w14:paraId="4771F6B2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7A11E68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Պացիենտի սայլակներ</w:t>
            </w:r>
          </w:p>
        </w:tc>
        <w:tc>
          <w:tcPr>
            <w:tcW w:w="3241" w:type="dxa"/>
          </w:tcPr>
          <w:p w14:paraId="1BC5970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6405E4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E6DCF7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5BCE3D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A7E9B2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2614244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DBFA4B5" w14:textId="77777777" w:rsidR="00DB68CC" w:rsidRDefault="00DB68CC">
            <w:pPr>
              <w:pStyle w:val="TableParagraph"/>
            </w:pPr>
          </w:p>
        </w:tc>
      </w:tr>
      <w:tr w:rsidR="00DB68CC" w14:paraId="35A6DD2D" w14:textId="77777777">
        <w:trPr>
          <w:trHeight w:val="366"/>
        </w:trPr>
        <w:tc>
          <w:tcPr>
            <w:tcW w:w="598" w:type="dxa"/>
          </w:tcPr>
          <w:p w14:paraId="6DB194CA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50A602B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Մահճակալներ (ֆունկցիոնալ և հասարակ)</w:t>
            </w:r>
          </w:p>
        </w:tc>
        <w:tc>
          <w:tcPr>
            <w:tcW w:w="3241" w:type="dxa"/>
          </w:tcPr>
          <w:p w14:paraId="0BC21D2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0E4A39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E6432C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4FC666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1F1C8D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03B30CA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6F9BBD0" w14:textId="77777777" w:rsidR="00DB68CC" w:rsidRDefault="00DB68CC">
            <w:pPr>
              <w:pStyle w:val="TableParagraph"/>
            </w:pPr>
          </w:p>
        </w:tc>
      </w:tr>
      <w:tr w:rsidR="00DB68CC" w14:paraId="1E15862E" w14:textId="77777777">
        <w:trPr>
          <w:trHeight w:val="366"/>
        </w:trPr>
        <w:tc>
          <w:tcPr>
            <w:tcW w:w="598" w:type="dxa"/>
          </w:tcPr>
          <w:p w14:paraId="5D7FCD2E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0AEF42A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Ապակյա սեղանիկներ</w:t>
            </w:r>
          </w:p>
        </w:tc>
        <w:tc>
          <w:tcPr>
            <w:tcW w:w="3241" w:type="dxa"/>
          </w:tcPr>
          <w:p w14:paraId="17DC5AC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B927B6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D94D75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216E66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3929CB2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839" w:type="dxa"/>
          </w:tcPr>
          <w:p w14:paraId="7A921BD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2443797" w14:textId="77777777" w:rsidR="00DB68CC" w:rsidRDefault="00DB68CC">
            <w:pPr>
              <w:pStyle w:val="TableParagraph"/>
            </w:pPr>
          </w:p>
        </w:tc>
      </w:tr>
      <w:tr w:rsidR="00DB68CC" w14:paraId="61F90432" w14:textId="77777777">
        <w:trPr>
          <w:trHeight w:val="366"/>
        </w:trPr>
        <w:tc>
          <w:tcPr>
            <w:tcW w:w="598" w:type="dxa"/>
          </w:tcPr>
          <w:p w14:paraId="3AC962E3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5AE35F9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Դեղորայքի պահարաններ</w:t>
            </w:r>
          </w:p>
        </w:tc>
        <w:tc>
          <w:tcPr>
            <w:tcW w:w="3241" w:type="dxa"/>
          </w:tcPr>
          <w:p w14:paraId="5FD684A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3AD183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286223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EDB489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D7D5E17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839" w:type="dxa"/>
          </w:tcPr>
          <w:p w14:paraId="5D8F74E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384352E" w14:textId="77777777" w:rsidR="00DB68CC" w:rsidRDefault="00DB68CC">
            <w:pPr>
              <w:pStyle w:val="TableParagraph"/>
            </w:pPr>
          </w:p>
        </w:tc>
      </w:tr>
      <w:tr w:rsidR="00DB68CC" w14:paraId="5D113B4B" w14:textId="77777777">
        <w:trPr>
          <w:trHeight w:val="366"/>
        </w:trPr>
        <w:tc>
          <w:tcPr>
            <w:tcW w:w="598" w:type="dxa"/>
          </w:tcPr>
          <w:p w14:paraId="2922CDE1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3740F0C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Բժշկական թախտեր</w:t>
            </w:r>
          </w:p>
        </w:tc>
        <w:tc>
          <w:tcPr>
            <w:tcW w:w="3241" w:type="dxa"/>
          </w:tcPr>
          <w:p w14:paraId="5162CDE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682D4B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4264AB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C0E169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385884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74C9FB8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3C2A3C4" w14:textId="77777777" w:rsidR="00DB68CC" w:rsidRDefault="00DB68CC">
            <w:pPr>
              <w:pStyle w:val="TableParagraph"/>
            </w:pPr>
          </w:p>
        </w:tc>
      </w:tr>
      <w:tr w:rsidR="00DB68CC" w14:paraId="5AB54419" w14:textId="77777777">
        <w:trPr>
          <w:trHeight w:val="366"/>
        </w:trPr>
        <w:tc>
          <w:tcPr>
            <w:tcW w:w="598" w:type="dxa"/>
          </w:tcPr>
          <w:p w14:paraId="791C82B6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55CF717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Ճաշասեղաններ</w:t>
            </w:r>
          </w:p>
        </w:tc>
        <w:tc>
          <w:tcPr>
            <w:tcW w:w="3241" w:type="dxa"/>
          </w:tcPr>
          <w:p w14:paraId="1241752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437D0C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C512EF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182CCD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1F9F0AF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2C933E9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7D61375" w14:textId="77777777" w:rsidR="00DB68CC" w:rsidRDefault="00DB68CC">
            <w:pPr>
              <w:pStyle w:val="TableParagraph"/>
            </w:pPr>
          </w:p>
        </w:tc>
      </w:tr>
    </w:tbl>
    <w:p w14:paraId="77024FB1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2EB8269F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35C5CBF2" w14:textId="77777777">
        <w:trPr>
          <w:trHeight w:val="364"/>
        </w:trPr>
        <w:tc>
          <w:tcPr>
            <w:tcW w:w="598" w:type="dxa"/>
          </w:tcPr>
          <w:p w14:paraId="69AE7C33" w14:textId="77777777" w:rsidR="00DB68CC" w:rsidRDefault="00000000">
            <w:pPr>
              <w:pStyle w:val="TableParagraph"/>
              <w:spacing w:before="27"/>
              <w:ind w:right="139"/>
              <w:jc w:val="right"/>
            </w:pPr>
            <w:r>
              <w:rPr>
                <w:w w:val="95"/>
              </w:rPr>
              <w:t>16)</w:t>
            </w:r>
          </w:p>
        </w:tc>
        <w:tc>
          <w:tcPr>
            <w:tcW w:w="5619" w:type="dxa"/>
          </w:tcPr>
          <w:p w14:paraId="65DF939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Տումբաներ</w:t>
            </w:r>
          </w:p>
        </w:tc>
        <w:tc>
          <w:tcPr>
            <w:tcW w:w="3241" w:type="dxa"/>
          </w:tcPr>
          <w:p w14:paraId="4D2D99E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976773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0C8E86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68791D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9F23B86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2CE249E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0396AE0" w14:textId="77777777" w:rsidR="00DB68CC" w:rsidRDefault="00DB68CC">
            <w:pPr>
              <w:pStyle w:val="TableParagraph"/>
            </w:pPr>
          </w:p>
        </w:tc>
      </w:tr>
      <w:tr w:rsidR="00DB68CC" w14:paraId="61866622" w14:textId="77777777">
        <w:trPr>
          <w:trHeight w:val="1770"/>
        </w:trPr>
        <w:tc>
          <w:tcPr>
            <w:tcW w:w="598" w:type="dxa"/>
          </w:tcPr>
          <w:p w14:paraId="002DE214" w14:textId="77777777" w:rsidR="00DB68CC" w:rsidRDefault="00000000">
            <w:pPr>
              <w:pStyle w:val="TableParagraph"/>
              <w:spacing w:before="29"/>
              <w:ind w:right="130"/>
              <w:jc w:val="right"/>
            </w:pPr>
            <w:r>
              <w:rPr>
                <w:spacing w:val="-1"/>
                <w:w w:val="122"/>
              </w:rPr>
              <w:t>4</w:t>
            </w:r>
            <w:r>
              <w:rPr>
                <w:spacing w:val="-3"/>
                <w:w w:val="124"/>
              </w:rPr>
              <w:t>0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7B46CEFC" w14:textId="77777777" w:rsidR="00DB68CC" w:rsidRDefault="00000000">
            <w:pPr>
              <w:pStyle w:val="TableParagraph"/>
              <w:spacing w:before="56" w:line="321" w:lineRule="auto"/>
              <w:ind w:left="76"/>
            </w:pPr>
            <w:r>
              <w:rPr>
                <w:w w:val="105"/>
              </w:rPr>
              <w:t>Գաստրոէնտերոլոգիական բաժանմունքը հագեցած է կադրերով․</w:t>
            </w:r>
          </w:p>
        </w:tc>
        <w:tc>
          <w:tcPr>
            <w:tcW w:w="3241" w:type="dxa"/>
          </w:tcPr>
          <w:p w14:paraId="667FA2D1" w14:textId="77777777" w:rsidR="00DB68CC" w:rsidRDefault="00000000">
            <w:pPr>
              <w:pStyle w:val="TableParagraph"/>
              <w:spacing w:before="53" w:line="333" w:lineRule="auto"/>
              <w:ind w:left="322" w:right="309" w:firstLine="134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49960B29" w14:textId="77777777" w:rsidR="00DB68CC" w:rsidRDefault="00000000">
            <w:pPr>
              <w:pStyle w:val="TableParagraph"/>
              <w:spacing w:before="11"/>
              <w:ind w:left="56" w:right="44"/>
              <w:jc w:val="center"/>
            </w:pPr>
            <w:r>
              <w:rPr>
                <w:w w:val="110"/>
              </w:rPr>
              <w:t>N 13, կետ 6, հավելված N 5,</w:t>
            </w:r>
          </w:p>
          <w:p w14:paraId="1C36F891" w14:textId="77777777" w:rsidR="00DB68CC" w:rsidRDefault="00000000">
            <w:pPr>
              <w:pStyle w:val="TableParagraph"/>
              <w:spacing w:before="85"/>
              <w:ind w:left="539" w:right="525"/>
              <w:jc w:val="center"/>
            </w:pPr>
            <w:r>
              <w:rPr>
                <w:w w:val="105"/>
              </w:rPr>
              <w:t>կետ 18</w:t>
            </w:r>
          </w:p>
        </w:tc>
        <w:tc>
          <w:tcPr>
            <w:tcW w:w="630" w:type="dxa"/>
            <w:shd w:val="clear" w:color="auto" w:fill="BFBFBF"/>
          </w:tcPr>
          <w:p w14:paraId="03EA8FE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589F070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67DD724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35760CB9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0CD2E383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116EC4F3" w14:textId="77777777" w:rsidR="00DB68CC" w:rsidRDefault="00DB68CC">
            <w:pPr>
              <w:pStyle w:val="TableParagraph"/>
            </w:pPr>
          </w:p>
        </w:tc>
      </w:tr>
      <w:tr w:rsidR="00DB68CC" w14:paraId="64BA6941" w14:textId="77777777">
        <w:trPr>
          <w:trHeight w:val="2742"/>
        </w:trPr>
        <w:tc>
          <w:tcPr>
            <w:tcW w:w="598" w:type="dxa"/>
          </w:tcPr>
          <w:p w14:paraId="7C09079B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0175BCAC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(Բժշկական պաշտոնները սահմանվում են` 1 պաշտոն - 15</w:t>
            </w:r>
          </w:p>
          <w:p w14:paraId="1CD3D399" w14:textId="77777777" w:rsidR="00DB68CC" w:rsidRDefault="00000000">
            <w:pPr>
              <w:pStyle w:val="TableParagraph"/>
              <w:spacing w:before="6"/>
              <w:ind w:left="76"/>
            </w:pPr>
            <w:r>
              <w:rPr>
                <w:w w:val="105"/>
              </w:rPr>
              <w:t>մահճակալի հաշվով)</w:t>
            </w:r>
          </w:p>
        </w:tc>
        <w:tc>
          <w:tcPr>
            <w:tcW w:w="3241" w:type="dxa"/>
          </w:tcPr>
          <w:p w14:paraId="0569688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7DAECA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4B48A7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D3081D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8F319E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3135C7A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77391A7F" w14:textId="77777777" w:rsidR="00DB68CC" w:rsidRDefault="00DB68CC">
            <w:pPr>
              <w:pStyle w:val="TableParagraph"/>
            </w:pPr>
          </w:p>
        </w:tc>
      </w:tr>
      <w:tr w:rsidR="00DB68CC" w14:paraId="6A397397" w14:textId="77777777">
        <w:trPr>
          <w:trHeight w:val="2742"/>
        </w:trPr>
        <w:tc>
          <w:tcPr>
            <w:tcW w:w="598" w:type="dxa"/>
          </w:tcPr>
          <w:p w14:paraId="5E64CAD6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5BC666FB" w14:textId="77777777" w:rsidR="00DB68CC" w:rsidRDefault="00000000">
            <w:pPr>
              <w:pStyle w:val="TableParagraph"/>
              <w:spacing w:before="53" w:line="321" w:lineRule="auto"/>
              <w:ind w:left="76" w:right="152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(Միջին բուժանձնակազմի պաշտոնը սահմանվում է շուրջօրյա հերթապահության համար` 1 պաշտոն - 15</w:t>
            </w:r>
          </w:p>
          <w:p w14:paraId="656992F5" w14:textId="77777777" w:rsidR="00DB68CC" w:rsidRDefault="00000000">
            <w:pPr>
              <w:pStyle w:val="TableParagraph"/>
              <w:spacing w:before="6"/>
              <w:ind w:left="76"/>
            </w:pPr>
            <w:r>
              <w:rPr>
                <w:w w:val="105"/>
              </w:rPr>
              <w:t>մահճակալի հաշվով)</w:t>
            </w:r>
          </w:p>
        </w:tc>
        <w:tc>
          <w:tcPr>
            <w:tcW w:w="3241" w:type="dxa"/>
          </w:tcPr>
          <w:p w14:paraId="1E37B0C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9865C3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28DCA6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49BCD3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81D2028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067829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3E089498" w14:textId="77777777" w:rsidR="00DB68CC" w:rsidRDefault="00DB68CC">
            <w:pPr>
              <w:pStyle w:val="TableParagraph"/>
            </w:pPr>
          </w:p>
        </w:tc>
      </w:tr>
      <w:tr w:rsidR="00DB68CC" w14:paraId="5F0E3770" w14:textId="77777777">
        <w:trPr>
          <w:trHeight w:val="390"/>
        </w:trPr>
        <w:tc>
          <w:tcPr>
            <w:tcW w:w="15127" w:type="dxa"/>
            <w:gridSpan w:val="9"/>
          </w:tcPr>
          <w:p w14:paraId="39146908" w14:textId="77777777" w:rsidR="00DB68CC" w:rsidRDefault="00000000">
            <w:pPr>
              <w:pStyle w:val="TableParagraph"/>
              <w:spacing w:before="54"/>
              <w:ind w:left="270" w:right="1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ՆԵՖՐՈԼՈԳԻԱԿԱՆ ԲԱԺԱՆՄՈՒՆՔ</w:t>
            </w:r>
          </w:p>
        </w:tc>
      </w:tr>
      <w:tr w:rsidR="00DB68CC" w14:paraId="29B26512" w14:textId="77777777">
        <w:trPr>
          <w:trHeight w:val="1067"/>
        </w:trPr>
        <w:tc>
          <w:tcPr>
            <w:tcW w:w="598" w:type="dxa"/>
          </w:tcPr>
          <w:p w14:paraId="3F71B43B" w14:textId="77777777" w:rsidR="00DB68CC" w:rsidRDefault="00000000">
            <w:pPr>
              <w:pStyle w:val="TableParagraph"/>
              <w:spacing w:before="27"/>
              <w:ind w:right="152"/>
              <w:jc w:val="right"/>
            </w:pPr>
            <w:r>
              <w:rPr>
                <w:w w:val="90"/>
              </w:rPr>
              <w:t>41․</w:t>
            </w:r>
          </w:p>
        </w:tc>
        <w:tc>
          <w:tcPr>
            <w:tcW w:w="5619" w:type="dxa"/>
          </w:tcPr>
          <w:p w14:paraId="081C0E88" w14:textId="77777777" w:rsidR="00DB68CC" w:rsidRDefault="00000000">
            <w:pPr>
              <w:pStyle w:val="TableParagraph"/>
              <w:spacing w:before="53" w:line="324" w:lineRule="auto"/>
              <w:ind w:left="76" w:right="655"/>
            </w:pPr>
            <w:r>
              <w:rPr>
                <w:w w:val="105"/>
              </w:rPr>
              <w:t>Նեֆրոլոգիական բաժանմունքի կառուցվածքում ընդգրկված են.</w:t>
            </w:r>
          </w:p>
        </w:tc>
        <w:tc>
          <w:tcPr>
            <w:tcW w:w="3241" w:type="dxa"/>
          </w:tcPr>
          <w:p w14:paraId="37663BBE" w14:textId="77777777" w:rsidR="00DB68CC" w:rsidRDefault="00000000">
            <w:pPr>
              <w:pStyle w:val="TableParagraph"/>
              <w:spacing w:before="51" w:line="324" w:lineRule="auto"/>
              <w:ind w:left="430" w:right="414" w:hanging="2"/>
              <w:jc w:val="center"/>
            </w:pPr>
            <w:r>
              <w:rPr>
                <w:w w:val="105"/>
              </w:rPr>
              <w:t>Կառավարության 2002 թվականի հունիսի 29-ի</w:t>
            </w:r>
          </w:p>
          <w:p w14:paraId="680EB4AC" w14:textId="77777777" w:rsidR="00DB68CC" w:rsidRDefault="00000000">
            <w:pPr>
              <w:pStyle w:val="TableParagraph"/>
              <w:spacing w:before="20"/>
              <w:ind w:left="55" w:right="44"/>
              <w:jc w:val="center"/>
            </w:pPr>
            <w:r>
              <w:rPr>
                <w:w w:val="105"/>
              </w:rPr>
              <w:t>N 867 որոշում, հավելված</w:t>
            </w:r>
          </w:p>
        </w:tc>
        <w:tc>
          <w:tcPr>
            <w:tcW w:w="630" w:type="dxa"/>
            <w:shd w:val="clear" w:color="auto" w:fill="BFBFBF"/>
          </w:tcPr>
          <w:p w14:paraId="173623B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13051FA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469B893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57EC6E2E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244BBB12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08546BA6" w14:textId="77777777" w:rsidR="00DB68CC" w:rsidRDefault="00DB68CC">
            <w:pPr>
              <w:pStyle w:val="TableParagraph"/>
            </w:pPr>
          </w:p>
        </w:tc>
      </w:tr>
    </w:tbl>
    <w:p w14:paraId="3BDC2BFF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0890A1EB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53F48DCE" w14:textId="77777777">
        <w:trPr>
          <w:trHeight w:val="361"/>
        </w:trPr>
        <w:tc>
          <w:tcPr>
            <w:tcW w:w="598" w:type="dxa"/>
          </w:tcPr>
          <w:p w14:paraId="2FA06467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37388774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</w:tcPr>
          <w:p w14:paraId="0EB14449" w14:textId="77777777" w:rsidR="00DB68CC" w:rsidRDefault="00000000">
            <w:pPr>
              <w:pStyle w:val="TableParagraph"/>
              <w:spacing w:before="51"/>
              <w:ind w:left="1030"/>
            </w:pPr>
            <w:r>
              <w:rPr>
                <w:w w:val="105"/>
              </w:rPr>
              <w:t>N 13, կետ 4</w:t>
            </w:r>
          </w:p>
        </w:tc>
        <w:tc>
          <w:tcPr>
            <w:tcW w:w="630" w:type="dxa"/>
            <w:shd w:val="clear" w:color="auto" w:fill="BFBFBF"/>
          </w:tcPr>
          <w:p w14:paraId="4195618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1ACAB2E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6D3D6F3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68DFF554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72D396D1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3A4DC111" w14:textId="77777777" w:rsidR="00DB68CC" w:rsidRDefault="00DB68CC">
            <w:pPr>
              <w:pStyle w:val="TableParagraph"/>
            </w:pPr>
          </w:p>
        </w:tc>
      </w:tr>
      <w:tr w:rsidR="00DB68CC" w14:paraId="1AD83491" w14:textId="77777777">
        <w:trPr>
          <w:trHeight w:val="366"/>
        </w:trPr>
        <w:tc>
          <w:tcPr>
            <w:tcW w:w="598" w:type="dxa"/>
          </w:tcPr>
          <w:p w14:paraId="67F0EF80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2120EF4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Մանիպուլիացիոն սենյակ*</w:t>
            </w:r>
          </w:p>
        </w:tc>
        <w:tc>
          <w:tcPr>
            <w:tcW w:w="3241" w:type="dxa"/>
          </w:tcPr>
          <w:p w14:paraId="078807E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8A3061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12DD23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5E729E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03E6DB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604ACB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C621BFB" w14:textId="77777777" w:rsidR="00DB68CC" w:rsidRDefault="00DB68CC">
            <w:pPr>
              <w:pStyle w:val="TableParagraph"/>
            </w:pPr>
          </w:p>
        </w:tc>
      </w:tr>
      <w:tr w:rsidR="00DB68CC" w14:paraId="59A9729B" w14:textId="77777777">
        <w:trPr>
          <w:trHeight w:val="366"/>
        </w:trPr>
        <w:tc>
          <w:tcPr>
            <w:tcW w:w="598" w:type="dxa"/>
          </w:tcPr>
          <w:p w14:paraId="736563FB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13B9951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Հերթապահ բուժքրոջ կետ*</w:t>
            </w:r>
          </w:p>
        </w:tc>
        <w:tc>
          <w:tcPr>
            <w:tcW w:w="3241" w:type="dxa"/>
          </w:tcPr>
          <w:p w14:paraId="51984A7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A6DDE9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4024B5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711DAD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30562D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0ACB74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D00FAFB" w14:textId="77777777" w:rsidR="00DB68CC" w:rsidRDefault="00DB68CC">
            <w:pPr>
              <w:pStyle w:val="TableParagraph"/>
            </w:pPr>
          </w:p>
        </w:tc>
      </w:tr>
      <w:tr w:rsidR="00DB68CC" w14:paraId="3DBA3051" w14:textId="77777777">
        <w:trPr>
          <w:trHeight w:val="705"/>
        </w:trPr>
        <w:tc>
          <w:tcPr>
            <w:tcW w:w="598" w:type="dxa"/>
          </w:tcPr>
          <w:p w14:paraId="549E9539" w14:textId="77777777" w:rsidR="00DB68CC" w:rsidRDefault="00000000">
            <w:pPr>
              <w:pStyle w:val="TableParagraph"/>
              <w:spacing w:before="27"/>
              <w:ind w:left="61" w:right="49"/>
              <w:jc w:val="center"/>
            </w:pPr>
            <w:r>
              <w:rPr>
                <w:w w:val="115"/>
              </w:rPr>
              <w:t>42.</w:t>
            </w:r>
          </w:p>
        </w:tc>
        <w:tc>
          <w:tcPr>
            <w:tcW w:w="5619" w:type="dxa"/>
          </w:tcPr>
          <w:p w14:paraId="62CFA1A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Նեֆրոլոգիական բաժանմունքում առկա են հետևյալ</w:t>
            </w:r>
          </w:p>
          <w:p w14:paraId="52790D09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սարքավորումներն ու բժշկական գործիքները</w:t>
            </w:r>
          </w:p>
        </w:tc>
        <w:tc>
          <w:tcPr>
            <w:tcW w:w="3241" w:type="dxa"/>
          </w:tcPr>
          <w:p w14:paraId="08F5E0C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  <w:shd w:val="clear" w:color="auto" w:fill="BFBFBF"/>
          </w:tcPr>
          <w:p w14:paraId="5BBDB35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1797255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1C81698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2BBA4CD7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2522A40E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3CFC7FA8" w14:textId="77777777" w:rsidR="00DB68CC" w:rsidRDefault="00DB68CC">
            <w:pPr>
              <w:pStyle w:val="TableParagraph"/>
            </w:pPr>
          </w:p>
        </w:tc>
      </w:tr>
      <w:tr w:rsidR="00DB68CC" w14:paraId="54650AD4" w14:textId="77777777">
        <w:trPr>
          <w:trHeight w:val="366"/>
        </w:trPr>
        <w:tc>
          <w:tcPr>
            <w:tcW w:w="598" w:type="dxa"/>
          </w:tcPr>
          <w:p w14:paraId="2ADC5690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61F1A28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Տոնոմետր</w:t>
            </w:r>
          </w:p>
        </w:tc>
        <w:tc>
          <w:tcPr>
            <w:tcW w:w="3241" w:type="dxa"/>
          </w:tcPr>
          <w:p w14:paraId="0DF6366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991907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060F66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2D9DC4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AE58516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22F744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18CDF73" w14:textId="77777777" w:rsidR="00DB68CC" w:rsidRDefault="00DB68CC">
            <w:pPr>
              <w:pStyle w:val="TableParagraph"/>
            </w:pPr>
          </w:p>
        </w:tc>
      </w:tr>
      <w:tr w:rsidR="00DB68CC" w14:paraId="536064A9" w14:textId="77777777">
        <w:trPr>
          <w:trHeight w:val="366"/>
        </w:trPr>
        <w:tc>
          <w:tcPr>
            <w:tcW w:w="598" w:type="dxa"/>
          </w:tcPr>
          <w:p w14:paraId="435D4EDE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6DA76B0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Ֆոնենդոսկոպ</w:t>
            </w:r>
          </w:p>
        </w:tc>
        <w:tc>
          <w:tcPr>
            <w:tcW w:w="3241" w:type="dxa"/>
          </w:tcPr>
          <w:p w14:paraId="4AC2816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2EA2DC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CEBB07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8DEB34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28FAA85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C8D64F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7683259" w14:textId="77777777" w:rsidR="00DB68CC" w:rsidRDefault="00DB68CC">
            <w:pPr>
              <w:pStyle w:val="TableParagraph"/>
            </w:pPr>
          </w:p>
        </w:tc>
      </w:tr>
      <w:tr w:rsidR="00DB68CC" w14:paraId="2C4E9849" w14:textId="77777777">
        <w:trPr>
          <w:trHeight w:val="705"/>
        </w:trPr>
        <w:tc>
          <w:tcPr>
            <w:tcW w:w="598" w:type="dxa"/>
          </w:tcPr>
          <w:p w14:paraId="3402898D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6063BE1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Թթվածնի մատակարարման կենտրոնացված</w:t>
            </w:r>
          </w:p>
          <w:p w14:paraId="6D813AD8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10"/>
              </w:rPr>
              <w:t>համակարգ</w:t>
            </w:r>
          </w:p>
        </w:tc>
        <w:tc>
          <w:tcPr>
            <w:tcW w:w="3241" w:type="dxa"/>
          </w:tcPr>
          <w:p w14:paraId="11BB684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D9C56B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1B78C0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984222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D1E95FF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96D261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B5AFAA6" w14:textId="77777777" w:rsidR="00DB68CC" w:rsidRDefault="00DB68CC">
            <w:pPr>
              <w:pStyle w:val="TableParagraph"/>
            </w:pPr>
          </w:p>
        </w:tc>
      </w:tr>
      <w:tr w:rsidR="00DB68CC" w14:paraId="6BE50BC9" w14:textId="77777777">
        <w:trPr>
          <w:trHeight w:val="366"/>
        </w:trPr>
        <w:tc>
          <w:tcPr>
            <w:tcW w:w="598" w:type="dxa"/>
          </w:tcPr>
          <w:p w14:paraId="5E34E429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2E21E937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Շտատիվ</w:t>
            </w:r>
          </w:p>
        </w:tc>
        <w:tc>
          <w:tcPr>
            <w:tcW w:w="3241" w:type="dxa"/>
          </w:tcPr>
          <w:p w14:paraId="65FCA12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7BFE5A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7DB361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FB760E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90C84FC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0568B18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322DF81" w14:textId="77777777" w:rsidR="00DB68CC" w:rsidRDefault="00DB68CC">
            <w:pPr>
              <w:pStyle w:val="TableParagraph"/>
            </w:pPr>
          </w:p>
        </w:tc>
      </w:tr>
      <w:tr w:rsidR="00DB68CC" w14:paraId="3245667E" w14:textId="77777777">
        <w:trPr>
          <w:trHeight w:val="366"/>
        </w:trPr>
        <w:tc>
          <w:tcPr>
            <w:tcW w:w="598" w:type="dxa"/>
          </w:tcPr>
          <w:p w14:paraId="4D021981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6499419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Բժշկական ջերմաչափ</w:t>
            </w:r>
          </w:p>
        </w:tc>
        <w:tc>
          <w:tcPr>
            <w:tcW w:w="3241" w:type="dxa"/>
          </w:tcPr>
          <w:p w14:paraId="6676A5A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0BF044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B13687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29A725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A208157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C0EC05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CF6C737" w14:textId="77777777" w:rsidR="00DB68CC" w:rsidRDefault="00DB68CC">
            <w:pPr>
              <w:pStyle w:val="TableParagraph"/>
            </w:pPr>
          </w:p>
        </w:tc>
      </w:tr>
      <w:tr w:rsidR="00DB68CC" w14:paraId="023BCF54" w14:textId="77777777">
        <w:trPr>
          <w:trHeight w:val="707"/>
        </w:trPr>
        <w:tc>
          <w:tcPr>
            <w:tcW w:w="598" w:type="dxa"/>
          </w:tcPr>
          <w:p w14:paraId="2B79BDA0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786C726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Պերիֆերիկ հեմոդինամիկ ցուցանիշները չափող</w:t>
            </w:r>
          </w:p>
          <w:p w14:paraId="736D93A2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մոնիթորներ</w:t>
            </w:r>
          </w:p>
        </w:tc>
        <w:tc>
          <w:tcPr>
            <w:tcW w:w="3241" w:type="dxa"/>
          </w:tcPr>
          <w:p w14:paraId="4DC5B34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47C57C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140601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DB2E9F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3C63E2A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74B82C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6E53554" w14:textId="77777777" w:rsidR="00DB68CC" w:rsidRDefault="00DB68CC">
            <w:pPr>
              <w:pStyle w:val="TableParagraph"/>
            </w:pPr>
          </w:p>
        </w:tc>
      </w:tr>
      <w:tr w:rsidR="00DB68CC" w14:paraId="0F8D9BC1" w14:textId="77777777">
        <w:trPr>
          <w:trHeight w:val="364"/>
        </w:trPr>
        <w:tc>
          <w:tcPr>
            <w:tcW w:w="598" w:type="dxa"/>
          </w:tcPr>
          <w:p w14:paraId="4B8D8E00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108D709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Բժշկական կշեռք</w:t>
            </w:r>
          </w:p>
        </w:tc>
        <w:tc>
          <w:tcPr>
            <w:tcW w:w="3241" w:type="dxa"/>
          </w:tcPr>
          <w:p w14:paraId="1D25327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70EB2E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9F1814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0F8B62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0714664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4A6621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E0CE3D8" w14:textId="77777777" w:rsidR="00DB68CC" w:rsidRDefault="00DB68CC">
            <w:pPr>
              <w:pStyle w:val="TableParagraph"/>
            </w:pPr>
          </w:p>
        </w:tc>
      </w:tr>
      <w:tr w:rsidR="00DB68CC" w14:paraId="53B670B6" w14:textId="77777777">
        <w:trPr>
          <w:trHeight w:val="366"/>
        </w:trPr>
        <w:tc>
          <w:tcPr>
            <w:tcW w:w="598" w:type="dxa"/>
          </w:tcPr>
          <w:p w14:paraId="469CFD20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0FA78F71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10"/>
              </w:rPr>
              <w:t>Հասակաչափ</w:t>
            </w:r>
          </w:p>
        </w:tc>
        <w:tc>
          <w:tcPr>
            <w:tcW w:w="3241" w:type="dxa"/>
          </w:tcPr>
          <w:p w14:paraId="2A369B3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BEDA3E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6B50E9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AFC6EA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12DA2F5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ED163DF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1F15E2A" w14:textId="77777777" w:rsidR="00DB68CC" w:rsidRDefault="00DB68CC">
            <w:pPr>
              <w:pStyle w:val="TableParagraph"/>
            </w:pPr>
          </w:p>
        </w:tc>
      </w:tr>
      <w:tr w:rsidR="00DB68CC" w14:paraId="2AC5473E" w14:textId="77777777">
        <w:trPr>
          <w:trHeight w:val="707"/>
        </w:trPr>
        <w:tc>
          <w:tcPr>
            <w:tcW w:w="598" w:type="dxa"/>
          </w:tcPr>
          <w:p w14:paraId="190ECEE9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68247D7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Երիկամային բիոպսիայի սարք` ասեղների</w:t>
            </w:r>
          </w:p>
          <w:p w14:paraId="5AEEEAC4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հավաքածուով</w:t>
            </w:r>
          </w:p>
        </w:tc>
        <w:tc>
          <w:tcPr>
            <w:tcW w:w="3241" w:type="dxa"/>
          </w:tcPr>
          <w:p w14:paraId="1AB1508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F6BE18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8B8BE2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262E50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6F86295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1EAB45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41528A6" w14:textId="77777777" w:rsidR="00DB68CC" w:rsidRDefault="00DB68CC">
            <w:pPr>
              <w:pStyle w:val="TableParagraph"/>
            </w:pPr>
          </w:p>
        </w:tc>
      </w:tr>
      <w:tr w:rsidR="00DB68CC" w14:paraId="451B93FA" w14:textId="77777777">
        <w:trPr>
          <w:trHeight w:val="705"/>
        </w:trPr>
        <w:tc>
          <w:tcPr>
            <w:tcW w:w="598" w:type="dxa"/>
          </w:tcPr>
          <w:p w14:paraId="6D4ACE51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69D9ED7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Համակարգիչներ` ինտերնետային կապի</w:t>
            </w:r>
          </w:p>
          <w:p w14:paraId="6878BC2F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3241" w:type="dxa"/>
          </w:tcPr>
          <w:p w14:paraId="7AD846D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6238CC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CDCE8A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1D5AB7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D1F4CB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4CFF96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9A0B3BA" w14:textId="77777777" w:rsidR="00DB68CC" w:rsidRDefault="00DB68CC">
            <w:pPr>
              <w:pStyle w:val="TableParagraph"/>
            </w:pPr>
          </w:p>
        </w:tc>
      </w:tr>
      <w:tr w:rsidR="00DB68CC" w14:paraId="044345BA" w14:textId="77777777">
        <w:trPr>
          <w:trHeight w:val="366"/>
        </w:trPr>
        <w:tc>
          <w:tcPr>
            <w:tcW w:w="598" w:type="dxa"/>
          </w:tcPr>
          <w:p w14:paraId="4E08BA82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3FE7DB27" w14:textId="77777777" w:rsidR="00DB68CC" w:rsidRDefault="00000000">
            <w:pPr>
              <w:pStyle w:val="TableParagraph"/>
              <w:spacing w:before="53"/>
              <w:ind w:left="4"/>
            </w:pPr>
            <w:r>
              <w:rPr>
                <w:w w:val="105"/>
              </w:rPr>
              <w:t>Պացիենտի սայլակներ</w:t>
            </w:r>
          </w:p>
        </w:tc>
        <w:tc>
          <w:tcPr>
            <w:tcW w:w="3241" w:type="dxa"/>
          </w:tcPr>
          <w:p w14:paraId="3CCF3D6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573C19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4D736B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F5A06F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BCAAD91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9715A2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C9D93FE" w14:textId="77777777" w:rsidR="00DB68CC" w:rsidRDefault="00DB68CC">
            <w:pPr>
              <w:pStyle w:val="TableParagraph"/>
            </w:pPr>
          </w:p>
        </w:tc>
      </w:tr>
      <w:tr w:rsidR="00DB68CC" w14:paraId="1FF93DCD" w14:textId="77777777">
        <w:trPr>
          <w:trHeight w:val="366"/>
        </w:trPr>
        <w:tc>
          <w:tcPr>
            <w:tcW w:w="598" w:type="dxa"/>
          </w:tcPr>
          <w:p w14:paraId="23D6AADE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7D65C64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Ֆունկցիոնալ մահճակալներ</w:t>
            </w:r>
          </w:p>
        </w:tc>
        <w:tc>
          <w:tcPr>
            <w:tcW w:w="3241" w:type="dxa"/>
          </w:tcPr>
          <w:p w14:paraId="4473DA5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B8C524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13D9F1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40C6C9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BAF1B7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27BDCE6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7A3BF93" w14:textId="77777777" w:rsidR="00DB68CC" w:rsidRDefault="00DB68CC">
            <w:pPr>
              <w:pStyle w:val="TableParagraph"/>
            </w:pPr>
          </w:p>
        </w:tc>
      </w:tr>
      <w:tr w:rsidR="00DB68CC" w14:paraId="41373BBD" w14:textId="77777777">
        <w:trPr>
          <w:trHeight w:val="366"/>
        </w:trPr>
        <w:tc>
          <w:tcPr>
            <w:tcW w:w="598" w:type="dxa"/>
          </w:tcPr>
          <w:p w14:paraId="37C49B51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0C8754F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Ապակյա սեղանիկներ</w:t>
            </w:r>
          </w:p>
        </w:tc>
        <w:tc>
          <w:tcPr>
            <w:tcW w:w="3241" w:type="dxa"/>
          </w:tcPr>
          <w:p w14:paraId="3ED30F6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2019D9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307307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5DA850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B2DD11B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7BBCCC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AACC611" w14:textId="77777777" w:rsidR="00DB68CC" w:rsidRDefault="00DB68CC">
            <w:pPr>
              <w:pStyle w:val="TableParagraph"/>
            </w:pPr>
          </w:p>
        </w:tc>
      </w:tr>
      <w:tr w:rsidR="00DB68CC" w14:paraId="0D87936A" w14:textId="77777777">
        <w:trPr>
          <w:trHeight w:val="366"/>
        </w:trPr>
        <w:tc>
          <w:tcPr>
            <w:tcW w:w="598" w:type="dxa"/>
          </w:tcPr>
          <w:p w14:paraId="7EFB9906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152A737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Դեղորայքի պահարաններ</w:t>
            </w:r>
          </w:p>
        </w:tc>
        <w:tc>
          <w:tcPr>
            <w:tcW w:w="3241" w:type="dxa"/>
          </w:tcPr>
          <w:p w14:paraId="189B7E0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03FCE4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AD968E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19A9AC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3314A04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4F1675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C16B0BF" w14:textId="77777777" w:rsidR="00DB68CC" w:rsidRDefault="00DB68CC">
            <w:pPr>
              <w:pStyle w:val="TableParagraph"/>
            </w:pPr>
          </w:p>
        </w:tc>
      </w:tr>
      <w:tr w:rsidR="00DB68CC" w14:paraId="66C4B067" w14:textId="77777777">
        <w:trPr>
          <w:trHeight w:val="364"/>
        </w:trPr>
        <w:tc>
          <w:tcPr>
            <w:tcW w:w="598" w:type="dxa"/>
          </w:tcPr>
          <w:p w14:paraId="252EFF15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16FC9D9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Բժշկական զննման թախտեր</w:t>
            </w:r>
          </w:p>
        </w:tc>
        <w:tc>
          <w:tcPr>
            <w:tcW w:w="3241" w:type="dxa"/>
          </w:tcPr>
          <w:p w14:paraId="7436CFA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5C9D23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A91CAC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61C8BC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02A610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4DA05D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B1DF174" w14:textId="77777777" w:rsidR="00DB68CC" w:rsidRDefault="00DB68CC">
            <w:pPr>
              <w:pStyle w:val="TableParagraph"/>
            </w:pPr>
          </w:p>
        </w:tc>
      </w:tr>
      <w:tr w:rsidR="00DB68CC" w14:paraId="565DF0C5" w14:textId="77777777">
        <w:trPr>
          <w:trHeight w:val="369"/>
        </w:trPr>
        <w:tc>
          <w:tcPr>
            <w:tcW w:w="598" w:type="dxa"/>
          </w:tcPr>
          <w:p w14:paraId="22B04147" w14:textId="77777777" w:rsidR="00DB68CC" w:rsidRDefault="00000000">
            <w:pPr>
              <w:pStyle w:val="TableParagraph"/>
              <w:spacing w:before="29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5EC4FCCF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10"/>
              </w:rPr>
              <w:t>Ճաշասեղաններ</w:t>
            </w:r>
          </w:p>
        </w:tc>
        <w:tc>
          <w:tcPr>
            <w:tcW w:w="3241" w:type="dxa"/>
          </w:tcPr>
          <w:p w14:paraId="46237DF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AA56F9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7B6A01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427661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6849039" w14:textId="77777777" w:rsidR="00DB68CC" w:rsidRDefault="00000000">
            <w:pPr>
              <w:pStyle w:val="TableParagraph"/>
              <w:spacing w:before="39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269D8498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3F4834E" w14:textId="77777777" w:rsidR="00DB68CC" w:rsidRDefault="00DB68CC">
            <w:pPr>
              <w:pStyle w:val="TableParagraph"/>
            </w:pPr>
          </w:p>
        </w:tc>
      </w:tr>
    </w:tbl>
    <w:p w14:paraId="6CEAA090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001E9CD7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1376AAA4" w14:textId="77777777">
        <w:trPr>
          <w:trHeight w:val="582"/>
        </w:trPr>
        <w:tc>
          <w:tcPr>
            <w:tcW w:w="598" w:type="dxa"/>
          </w:tcPr>
          <w:p w14:paraId="3173A691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17)</w:t>
            </w:r>
          </w:p>
        </w:tc>
        <w:tc>
          <w:tcPr>
            <w:tcW w:w="5619" w:type="dxa"/>
          </w:tcPr>
          <w:p w14:paraId="3CC9E6F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Հարմահճակալային սեղանիկներ</w:t>
            </w:r>
          </w:p>
        </w:tc>
        <w:tc>
          <w:tcPr>
            <w:tcW w:w="3241" w:type="dxa"/>
          </w:tcPr>
          <w:p w14:paraId="28AD5A6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D71293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947AF2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E17222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8868B8A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2CA3DE5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596563A" w14:textId="77777777" w:rsidR="00DB68CC" w:rsidRDefault="00DB68CC">
            <w:pPr>
              <w:pStyle w:val="TableParagraph"/>
            </w:pPr>
          </w:p>
        </w:tc>
      </w:tr>
      <w:tr w:rsidR="00DB68CC" w14:paraId="384B958D" w14:textId="77777777">
        <w:trPr>
          <w:trHeight w:val="1768"/>
        </w:trPr>
        <w:tc>
          <w:tcPr>
            <w:tcW w:w="598" w:type="dxa"/>
          </w:tcPr>
          <w:p w14:paraId="4A7D1890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43․</w:t>
            </w:r>
          </w:p>
        </w:tc>
        <w:tc>
          <w:tcPr>
            <w:tcW w:w="5619" w:type="dxa"/>
          </w:tcPr>
          <w:p w14:paraId="3C2434FD" w14:textId="77777777" w:rsidR="00DB68CC" w:rsidRDefault="00000000">
            <w:pPr>
              <w:pStyle w:val="TableParagraph"/>
              <w:spacing w:before="53" w:line="321" w:lineRule="auto"/>
              <w:ind w:left="76" w:right="246"/>
            </w:pPr>
            <w:r>
              <w:rPr>
                <w:w w:val="105"/>
              </w:rPr>
              <w:t>Նեֆրոլոգիական բաժանմունքը հագեցած է կադրերով․</w:t>
            </w:r>
          </w:p>
        </w:tc>
        <w:tc>
          <w:tcPr>
            <w:tcW w:w="3241" w:type="dxa"/>
          </w:tcPr>
          <w:p w14:paraId="54119E3B" w14:textId="77777777" w:rsidR="00DB68CC" w:rsidRDefault="00000000">
            <w:pPr>
              <w:pStyle w:val="TableParagraph"/>
              <w:spacing w:before="51" w:line="333" w:lineRule="auto"/>
              <w:ind w:left="322" w:right="309" w:firstLine="134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42F032D9" w14:textId="77777777" w:rsidR="00DB68CC" w:rsidRDefault="00000000">
            <w:pPr>
              <w:pStyle w:val="TableParagraph"/>
              <w:spacing w:before="11"/>
              <w:ind w:left="58" w:right="44"/>
              <w:jc w:val="center"/>
            </w:pPr>
            <w:r>
              <w:rPr>
                <w:w w:val="105"/>
              </w:rPr>
              <w:t>N 13, կետ 4, հավելված N 5,</w:t>
            </w:r>
          </w:p>
          <w:p w14:paraId="13DB7A83" w14:textId="77777777" w:rsidR="00DB68CC" w:rsidRDefault="00000000">
            <w:pPr>
              <w:pStyle w:val="TableParagraph"/>
              <w:spacing w:before="87"/>
              <w:ind w:left="539" w:right="525"/>
              <w:jc w:val="center"/>
            </w:pPr>
            <w:r>
              <w:rPr>
                <w:w w:val="105"/>
              </w:rPr>
              <w:t>կետ 18</w:t>
            </w:r>
          </w:p>
        </w:tc>
        <w:tc>
          <w:tcPr>
            <w:tcW w:w="630" w:type="dxa"/>
            <w:shd w:val="clear" w:color="auto" w:fill="BFBFBF"/>
          </w:tcPr>
          <w:p w14:paraId="65F7B89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6B71AA9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02AA10A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514D1674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156346CC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1C9FC4BF" w14:textId="77777777" w:rsidR="00DB68CC" w:rsidRDefault="00DB68CC">
            <w:pPr>
              <w:pStyle w:val="TableParagraph"/>
            </w:pPr>
          </w:p>
        </w:tc>
      </w:tr>
      <w:tr w:rsidR="00DB68CC" w14:paraId="7260070B" w14:textId="77777777">
        <w:trPr>
          <w:trHeight w:val="2063"/>
        </w:trPr>
        <w:tc>
          <w:tcPr>
            <w:tcW w:w="598" w:type="dxa"/>
          </w:tcPr>
          <w:p w14:paraId="46B5049C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297EABF7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Ավագ բուժաշխատողներ` համապատասխան հետդիպլոմային կրթության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7B97EDA8" w14:textId="77777777" w:rsidR="00DB68CC" w:rsidRDefault="00000000">
            <w:pPr>
              <w:pStyle w:val="TableParagraph"/>
              <w:spacing w:before="5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0E85387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7D3555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17DC1F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0873F5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F964E1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243DAB0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CD63FF2" w14:textId="77777777" w:rsidR="00DB68CC" w:rsidRDefault="00DB68CC">
            <w:pPr>
              <w:pStyle w:val="TableParagraph"/>
            </w:pPr>
          </w:p>
        </w:tc>
      </w:tr>
      <w:tr w:rsidR="00DB68CC" w14:paraId="57520660" w14:textId="77777777">
        <w:trPr>
          <w:trHeight w:val="1725"/>
        </w:trPr>
        <w:tc>
          <w:tcPr>
            <w:tcW w:w="598" w:type="dxa"/>
          </w:tcPr>
          <w:p w14:paraId="68FB32FF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07E0402D" w14:textId="77777777" w:rsidR="00DB68CC" w:rsidRDefault="00000000">
            <w:pPr>
              <w:pStyle w:val="TableParagraph"/>
              <w:spacing w:before="56" w:line="321" w:lineRule="auto"/>
              <w:ind w:left="76" w:right="10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410AA22A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4FFBF85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0737F6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9EB125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A2B8CD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3C6E9E6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107F592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964B3C9" w14:textId="77777777" w:rsidR="00DB68CC" w:rsidRDefault="00DB68CC">
            <w:pPr>
              <w:pStyle w:val="TableParagraph"/>
            </w:pPr>
          </w:p>
        </w:tc>
      </w:tr>
      <w:tr w:rsidR="00DB68CC" w14:paraId="1A2DD919" w14:textId="77777777">
        <w:trPr>
          <w:trHeight w:val="359"/>
        </w:trPr>
        <w:tc>
          <w:tcPr>
            <w:tcW w:w="15127" w:type="dxa"/>
            <w:gridSpan w:val="9"/>
          </w:tcPr>
          <w:p w14:paraId="00CB8159" w14:textId="77777777" w:rsidR="00DB68CC" w:rsidRDefault="00000000">
            <w:pPr>
              <w:pStyle w:val="TableParagraph"/>
              <w:spacing w:before="51"/>
              <w:ind w:left="4768"/>
            </w:pPr>
            <w:r>
              <w:rPr>
                <w:w w:val="105"/>
              </w:rPr>
              <w:t>ՀԵՄՈԴԻԱԼԻԶԻ ԲԱԺԱՆՄՈՒՆՔ (ԾԱՌԱՅՈՒԹՅՈՒՆ)</w:t>
            </w:r>
          </w:p>
        </w:tc>
      </w:tr>
      <w:tr w:rsidR="00DB68CC" w14:paraId="2B5C469B" w14:textId="77777777">
        <w:trPr>
          <w:trHeight w:val="1429"/>
        </w:trPr>
        <w:tc>
          <w:tcPr>
            <w:tcW w:w="598" w:type="dxa"/>
          </w:tcPr>
          <w:p w14:paraId="6BEE5C89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44․</w:t>
            </w:r>
          </w:p>
        </w:tc>
        <w:tc>
          <w:tcPr>
            <w:tcW w:w="5619" w:type="dxa"/>
          </w:tcPr>
          <w:p w14:paraId="3260F1EA" w14:textId="77777777" w:rsidR="00DB68CC" w:rsidRDefault="00000000">
            <w:pPr>
              <w:pStyle w:val="TableParagraph"/>
              <w:spacing w:before="53" w:line="324" w:lineRule="auto"/>
              <w:ind w:left="76"/>
            </w:pPr>
            <w:r>
              <w:rPr>
                <w:w w:val="105"/>
              </w:rPr>
              <w:t>Հեմոդիալիզի բաժանմունքի կառուցվածքում ընդգրկված են.</w:t>
            </w:r>
          </w:p>
        </w:tc>
        <w:tc>
          <w:tcPr>
            <w:tcW w:w="3241" w:type="dxa"/>
          </w:tcPr>
          <w:p w14:paraId="4C2D5CB9" w14:textId="77777777" w:rsidR="00DB68CC" w:rsidRDefault="00000000">
            <w:pPr>
              <w:pStyle w:val="TableParagraph"/>
              <w:spacing w:before="51" w:line="333" w:lineRule="auto"/>
              <w:ind w:left="322" w:right="309" w:firstLine="134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034B0053" w14:textId="77777777" w:rsidR="00DB68CC" w:rsidRDefault="00000000">
            <w:pPr>
              <w:pStyle w:val="TableParagraph"/>
              <w:spacing w:before="13"/>
              <w:ind w:left="1028"/>
            </w:pPr>
            <w:r>
              <w:rPr>
                <w:w w:val="105"/>
              </w:rPr>
              <w:t>N 13, կետ 5</w:t>
            </w:r>
          </w:p>
        </w:tc>
        <w:tc>
          <w:tcPr>
            <w:tcW w:w="630" w:type="dxa"/>
            <w:shd w:val="clear" w:color="auto" w:fill="BFBFBF"/>
          </w:tcPr>
          <w:p w14:paraId="6F581ED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22A3B17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7CDB015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78D000EF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5EC0BAD9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22CCF193" w14:textId="77777777" w:rsidR="00DB68CC" w:rsidRDefault="00DB68CC">
            <w:pPr>
              <w:pStyle w:val="TableParagraph"/>
            </w:pPr>
          </w:p>
        </w:tc>
      </w:tr>
      <w:tr w:rsidR="00DB68CC" w14:paraId="27E67005" w14:textId="77777777">
        <w:trPr>
          <w:trHeight w:val="366"/>
        </w:trPr>
        <w:tc>
          <w:tcPr>
            <w:tcW w:w="598" w:type="dxa"/>
          </w:tcPr>
          <w:p w14:paraId="0E0D769D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358C1165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Մանիպուլիացիոն սենյակ*</w:t>
            </w:r>
          </w:p>
        </w:tc>
        <w:tc>
          <w:tcPr>
            <w:tcW w:w="3241" w:type="dxa"/>
          </w:tcPr>
          <w:p w14:paraId="5984178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B88371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3B74AE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9C11A9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026062B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DC78E5E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BAD7175" w14:textId="77777777" w:rsidR="00DB68CC" w:rsidRDefault="00DB68CC">
            <w:pPr>
              <w:pStyle w:val="TableParagraph"/>
            </w:pPr>
          </w:p>
        </w:tc>
      </w:tr>
      <w:tr w:rsidR="00DB68CC" w14:paraId="55FA5F24" w14:textId="77777777">
        <w:trPr>
          <w:trHeight w:val="366"/>
        </w:trPr>
        <w:tc>
          <w:tcPr>
            <w:tcW w:w="598" w:type="dxa"/>
          </w:tcPr>
          <w:p w14:paraId="4E64337A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7517A9F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Հերթապահ բուժքրոջ կետ*</w:t>
            </w:r>
          </w:p>
        </w:tc>
        <w:tc>
          <w:tcPr>
            <w:tcW w:w="3241" w:type="dxa"/>
          </w:tcPr>
          <w:p w14:paraId="27E0FA2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CE92FE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8E0E38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684932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70CDC2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365F65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9A765D4" w14:textId="77777777" w:rsidR="00DB68CC" w:rsidRDefault="00DB68CC">
            <w:pPr>
              <w:pStyle w:val="TableParagraph"/>
            </w:pPr>
          </w:p>
        </w:tc>
      </w:tr>
      <w:tr w:rsidR="00DB68CC" w14:paraId="725ECF0D" w14:textId="77777777">
        <w:trPr>
          <w:trHeight w:val="707"/>
        </w:trPr>
        <w:tc>
          <w:tcPr>
            <w:tcW w:w="598" w:type="dxa"/>
          </w:tcPr>
          <w:p w14:paraId="0120BBDA" w14:textId="77777777" w:rsidR="00DB68CC" w:rsidRDefault="00000000">
            <w:pPr>
              <w:pStyle w:val="TableParagraph"/>
              <w:spacing w:before="27"/>
              <w:ind w:left="54" w:right="47"/>
              <w:jc w:val="center"/>
            </w:pPr>
            <w:r>
              <w:rPr>
                <w:w w:val="120"/>
              </w:rPr>
              <w:t>45.</w:t>
            </w:r>
          </w:p>
        </w:tc>
        <w:tc>
          <w:tcPr>
            <w:tcW w:w="5619" w:type="dxa"/>
          </w:tcPr>
          <w:p w14:paraId="5FD3508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Հեմոդիալիզի բաժանմունքում առկա են հետևյալ</w:t>
            </w:r>
          </w:p>
          <w:p w14:paraId="48C4CC3E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սարքավորումներն ու բժշկական գործիքները</w:t>
            </w:r>
          </w:p>
        </w:tc>
        <w:tc>
          <w:tcPr>
            <w:tcW w:w="3241" w:type="dxa"/>
          </w:tcPr>
          <w:p w14:paraId="40DC483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  <w:shd w:val="clear" w:color="auto" w:fill="BFBFBF"/>
          </w:tcPr>
          <w:p w14:paraId="5DCBD3E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6F8C2D6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6FB70AB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5C229B71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36B2283A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6BBDFB4E" w14:textId="77777777" w:rsidR="00DB68CC" w:rsidRDefault="00DB68CC">
            <w:pPr>
              <w:pStyle w:val="TableParagraph"/>
            </w:pPr>
          </w:p>
        </w:tc>
      </w:tr>
    </w:tbl>
    <w:p w14:paraId="3A3A1F55" w14:textId="77777777" w:rsidR="00DB68CC" w:rsidRDefault="00DB68CC">
      <w:pPr>
        <w:sectPr w:rsidR="00DB68CC">
          <w:headerReference w:type="default" r:id="rId10"/>
          <w:pgSz w:w="16840" w:h="11910" w:orient="landscape"/>
          <w:pgMar w:top="940" w:right="440" w:bottom="280" w:left="740" w:header="727" w:footer="0" w:gutter="0"/>
          <w:pgNumType w:start="30"/>
          <w:cols w:space="720"/>
        </w:sectPr>
      </w:pPr>
    </w:p>
    <w:p w14:paraId="62D0D239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230BF909" w14:textId="77777777">
        <w:trPr>
          <w:trHeight w:val="364"/>
        </w:trPr>
        <w:tc>
          <w:tcPr>
            <w:tcW w:w="598" w:type="dxa"/>
          </w:tcPr>
          <w:p w14:paraId="001DC674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1152F94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Արհեստական երիկամի սարքավորումներ</w:t>
            </w:r>
          </w:p>
        </w:tc>
        <w:tc>
          <w:tcPr>
            <w:tcW w:w="3241" w:type="dxa"/>
          </w:tcPr>
          <w:p w14:paraId="3731E7E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09B036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5DDB0E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4D9444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E1CF28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1791926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6AAD721" w14:textId="77777777" w:rsidR="00DB68CC" w:rsidRDefault="00DB68CC">
            <w:pPr>
              <w:pStyle w:val="TableParagraph"/>
            </w:pPr>
          </w:p>
        </w:tc>
      </w:tr>
      <w:tr w:rsidR="00DB68CC" w14:paraId="507141BE" w14:textId="77777777">
        <w:trPr>
          <w:trHeight w:val="366"/>
        </w:trPr>
        <w:tc>
          <w:tcPr>
            <w:tcW w:w="598" w:type="dxa"/>
          </w:tcPr>
          <w:p w14:paraId="1D5DA544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2C99D0C2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Ջրի մաքրման սարքավորումներ</w:t>
            </w:r>
          </w:p>
        </w:tc>
        <w:tc>
          <w:tcPr>
            <w:tcW w:w="3241" w:type="dxa"/>
          </w:tcPr>
          <w:p w14:paraId="23EA7F0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6177C7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E0DD98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45F388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4098D0F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7D753A75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5509BAF" w14:textId="77777777" w:rsidR="00DB68CC" w:rsidRDefault="00DB68CC">
            <w:pPr>
              <w:pStyle w:val="TableParagraph"/>
            </w:pPr>
          </w:p>
        </w:tc>
      </w:tr>
      <w:tr w:rsidR="00DB68CC" w14:paraId="6F728C7E" w14:textId="77777777">
        <w:trPr>
          <w:trHeight w:val="702"/>
        </w:trPr>
        <w:tc>
          <w:tcPr>
            <w:tcW w:w="598" w:type="dxa"/>
          </w:tcPr>
          <w:p w14:paraId="23F40691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63ACBBC5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Լվացման սարք` հեմոդիալիզատորների կրկնակի</w:t>
            </w:r>
          </w:p>
          <w:p w14:paraId="74AC5F43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օգտագործման նպատակով</w:t>
            </w:r>
          </w:p>
        </w:tc>
        <w:tc>
          <w:tcPr>
            <w:tcW w:w="3241" w:type="dxa"/>
          </w:tcPr>
          <w:p w14:paraId="13CF805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A7BF60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099612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72FDD8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252097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040EA8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571F28B" w14:textId="77777777" w:rsidR="00DB68CC" w:rsidRDefault="00DB68CC">
            <w:pPr>
              <w:pStyle w:val="TableParagraph"/>
            </w:pPr>
          </w:p>
        </w:tc>
      </w:tr>
      <w:tr w:rsidR="00DB68CC" w14:paraId="149F5903" w14:textId="77777777">
        <w:trPr>
          <w:trHeight w:val="366"/>
        </w:trPr>
        <w:tc>
          <w:tcPr>
            <w:tcW w:w="598" w:type="dxa"/>
          </w:tcPr>
          <w:p w14:paraId="1884C15A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37FA4BAC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Հեմոդիալիզ անցկացնելու համար խտանյութ</w:t>
            </w:r>
          </w:p>
        </w:tc>
        <w:tc>
          <w:tcPr>
            <w:tcW w:w="3241" w:type="dxa"/>
          </w:tcPr>
          <w:p w14:paraId="1835E53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6A85A9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3A8D96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FA9303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8AC7C9B" w14:textId="77777777" w:rsidR="00DB68CC" w:rsidRDefault="00000000">
            <w:pPr>
              <w:pStyle w:val="TableParagraph"/>
              <w:spacing w:before="39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0C354E75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40F93A0" w14:textId="77777777" w:rsidR="00DB68CC" w:rsidRDefault="00DB68CC">
            <w:pPr>
              <w:pStyle w:val="TableParagraph"/>
            </w:pPr>
          </w:p>
        </w:tc>
      </w:tr>
      <w:tr w:rsidR="00DB68CC" w14:paraId="78A231F9" w14:textId="77777777">
        <w:trPr>
          <w:trHeight w:val="366"/>
        </w:trPr>
        <w:tc>
          <w:tcPr>
            <w:tcW w:w="598" w:type="dxa"/>
          </w:tcPr>
          <w:p w14:paraId="4026938B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22F711F7" w14:textId="77777777" w:rsidR="00DB68CC" w:rsidRDefault="00000000">
            <w:pPr>
              <w:pStyle w:val="TableParagraph"/>
              <w:spacing w:before="53"/>
              <w:ind w:left="76"/>
            </w:pPr>
            <w:r>
              <w:t>Սարք` խտանյութը հեղուկի վերածելու համար</w:t>
            </w:r>
          </w:p>
        </w:tc>
        <w:tc>
          <w:tcPr>
            <w:tcW w:w="3241" w:type="dxa"/>
          </w:tcPr>
          <w:p w14:paraId="7B78FBB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B5E2E5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723BD2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11C786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C42FAB4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098A09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A556220" w14:textId="77777777" w:rsidR="00DB68CC" w:rsidRDefault="00DB68CC">
            <w:pPr>
              <w:pStyle w:val="TableParagraph"/>
            </w:pPr>
          </w:p>
        </w:tc>
      </w:tr>
      <w:tr w:rsidR="00DB68CC" w14:paraId="44301612" w14:textId="77777777">
        <w:trPr>
          <w:trHeight w:val="366"/>
        </w:trPr>
        <w:tc>
          <w:tcPr>
            <w:tcW w:w="598" w:type="dxa"/>
          </w:tcPr>
          <w:p w14:paraId="0164212F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7959C82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Տարողություն ջրի պահեստավորման համար</w:t>
            </w:r>
          </w:p>
        </w:tc>
        <w:tc>
          <w:tcPr>
            <w:tcW w:w="3241" w:type="dxa"/>
          </w:tcPr>
          <w:p w14:paraId="045FCC2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A2870C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C7A5B8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D1530F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1044A0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C9991C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A7ACDA6" w14:textId="77777777" w:rsidR="00DB68CC" w:rsidRDefault="00DB68CC">
            <w:pPr>
              <w:pStyle w:val="TableParagraph"/>
            </w:pPr>
          </w:p>
        </w:tc>
      </w:tr>
      <w:tr w:rsidR="00DB68CC" w14:paraId="7DD2B9BD" w14:textId="77777777">
        <w:trPr>
          <w:trHeight w:val="366"/>
        </w:trPr>
        <w:tc>
          <w:tcPr>
            <w:tcW w:w="598" w:type="dxa"/>
          </w:tcPr>
          <w:p w14:paraId="03CB964C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3451885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Տարաներ` հեղուկ խտանյութի համար</w:t>
            </w:r>
          </w:p>
        </w:tc>
        <w:tc>
          <w:tcPr>
            <w:tcW w:w="3241" w:type="dxa"/>
          </w:tcPr>
          <w:p w14:paraId="36E894A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39B87B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0B3128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0DBDAE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D6AB44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192DD2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A3A68CA" w14:textId="77777777" w:rsidR="00DB68CC" w:rsidRDefault="00DB68CC">
            <w:pPr>
              <w:pStyle w:val="TableParagraph"/>
            </w:pPr>
          </w:p>
        </w:tc>
      </w:tr>
      <w:tr w:rsidR="00DB68CC" w14:paraId="04EA4465" w14:textId="77777777">
        <w:trPr>
          <w:trHeight w:val="366"/>
        </w:trPr>
        <w:tc>
          <w:tcPr>
            <w:tcW w:w="598" w:type="dxa"/>
          </w:tcPr>
          <w:p w14:paraId="182C75E2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7CB31A1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Ախտահանման սարք</w:t>
            </w:r>
          </w:p>
        </w:tc>
        <w:tc>
          <w:tcPr>
            <w:tcW w:w="3241" w:type="dxa"/>
          </w:tcPr>
          <w:p w14:paraId="7DFBFC8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712C44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6014C9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AE3DA1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23204F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3F5272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EEC28E9" w14:textId="77777777" w:rsidR="00DB68CC" w:rsidRDefault="00DB68CC">
            <w:pPr>
              <w:pStyle w:val="TableParagraph"/>
            </w:pPr>
          </w:p>
        </w:tc>
      </w:tr>
      <w:tr w:rsidR="00DB68CC" w14:paraId="5810C729" w14:textId="77777777">
        <w:trPr>
          <w:trHeight w:val="1720"/>
        </w:trPr>
        <w:tc>
          <w:tcPr>
            <w:tcW w:w="598" w:type="dxa"/>
          </w:tcPr>
          <w:p w14:paraId="2A4E90B0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23117A0B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Հեմոդիալիզն անցկացնելու համար անհրաժեշտ պարագաներ (հեմոդիալիզատորներ, արյան գծեր, ֆիստուլայի ասեղներ, ներարկիչներ, ախտահանող նյութեր, զանազան վիրաբուժական գործիքներ,</w:t>
            </w:r>
          </w:p>
          <w:p w14:paraId="7083C41F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դեղորայք, ֆիզիոլոգիական լուծույթ, թանձիվ և այլն)</w:t>
            </w:r>
          </w:p>
        </w:tc>
        <w:tc>
          <w:tcPr>
            <w:tcW w:w="3241" w:type="dxa"/>
          </w:tcPr>
          <w:p w14:paraId="0A07C81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79399F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4870F8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C6C2DC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D24DC7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5A29E13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3B313F1" w14:textId="77777777" w:rsidR="00DB68CC" w:rsidRDefault="00DB68CC">
            <w:pPr>
              <w:pStyle w:val="TableParagraph"/>
            </w:pPr>
          </w:p>
        </w:tc>
      </w:tr>
      <w:tr w:rsidR="00DB68CC" w14:paraId="0DD9A5F4" w14:textId="77777777">
        <w:trPr>
          <w:trHeight w:val="366"/>
        </w:trPr>
        <w:tc>
          <w:tcPr>
            <w:tcW w:w="598" w:type="dxa"/>
          </w:tcPr>
          <w:p w14:paraId="16B55C18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469AC349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Վիրակապական սեղան</w:t>
            </w:r>
          </w:p>
        </w:tc>
        <w:tc>
          <w:tcPr>
            <w:tcW w:w="3241" w:type="dxa"/>
          </w:tcPr>
          <w:p w14:paraId="3A4294B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74F4DF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86E429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8FD502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8F7E173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890BBFC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388B020" w14:textId="77777777" w:rsidR="00DB68CC" w:rsidRDefault="00DB68CC">
            <w:pPr>
              <w:pStyle w:val="TableParagraph"/>
            </w:pPr>
          </w:p>
        </w:tc>
      </w:tr>
      <w:tr w:rsidR="00DB68CC" w14:paraId="60702071" w14:textId="77777777">
        <w:trPr>
          <w:trHeight w:val="366"/>
        </w:trPr>
        <w:tc>
          <w:tcPr>
            <w:tcW w:w="598" w:type="dxa"/>
          </w:tcPr>
          <w:p w14:paraId="71C02B73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744FC24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Չհրկիզվող պահարան</w:t>
            </w:r>
          </w:p>
        </w:tc>
        <w:tc>
          <w:tcPr>
            <w:tcW w:w="3241" w:type="dxa"/>
          </w:tcPr>
          <w:p w14:paraId="32DC0B9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EB62AF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D9B815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1BE2CF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7CEEBE5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83CA1E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91D3467" w14:textId="77777777" w:rsidR="00DB68CC" w:rsidRDefault="00DB68CC">
            <w:pPr>
              <w:pStyle w:val="TableParagraph"/>
            </w:pPr>
          </w:p>
        </w:tc>
      </w:tr>
      <w:tr w:rsidR="00DB68CC" w14:paraId="437F0CDB" w14:textId="77777777">
        <w:trPr>
          <w:trHeight w:val="366"/>
        </w:trPr>
        <w:tc>
          <w:tcPr>
            <w:tcW w:w="598" w:type="dxa"/>
          </w:tcPr>
          <w:p w14:paraId="489984C3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4487146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Սառնարաններ</w:t>
            </w:r>
          </w:p>
        </w:tc>
        <w:tc>
          <w:tcPr>
            <w:tcW w:w="3241" w:type="dxa"/>
          </w:tcPr>
          <w:p w14:paraId="0D261B3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9EEF37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EFFA21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FFAB94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0A2BFF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EAB6B8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148089D" w14:textId="77777777" w:rsidR="00DB68CC" w:rsidRDefault="00DB68CC">
            <w:pPr>
              <w:pStyle w:val="TableParagraph"/>
            </w:pPr>
          </w:p>
        </w:tc>
      </w:tr>
      <w:tr w:rsidR="00DB68CC" w14:paraId="4892910F" w14:textId="77777777">
        <w:trPr>
          <w:trHeight w:val="366"/>
        </w:trPr>
        <w:tc>
          <w:tcPr>
            <w:tcW w:w="598" w:type="dxa"/>
          </w:tcPr>
          <w:p w14:paraId="7C1D12A2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0260DDC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Պացիենտի սայլակներ</w:t>
            </w:r>
          </w:p>
        </w:tc>
        <w:tc>
          <w:tcPr>
            <w:tcW w:w="3241" w:type="dxa"/>
          </w:tcPr>
          <w:p w14:paraId="592981D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867382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AE2043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BC96A5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90208D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E1ADE0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7C480EA" w14:textId="77777777" w:rsidR="00DB68CC" w:rsidRDefault="00DB68CC">
            <w:pPr>
              <w:pStyle w:val="TableParagraph"/>
            </w:pPr>
          </w:p>
        </w:tc>
      </w:tr>
      <w:tr w:rsidR="00DB68CC" w14:paraId="681C3672" w14:textId="77777777">
        <w:trPr>
          <w:trHeight w:val="366"/>
        </w:trPr>
        <w:tc>
          <w:tcPr>
            <w:tcW w:w="598" w:type="dxa"/>
          </w:tcPr>
          <w:p w14:paraId="39D3D6A0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0EDD7A5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Մահճակալներ (ֆունկցիոնալ և հասարակ)</w:t>
            </w:r>
          </w:p>
        </w:tc>
        <w:tc>
          <w:tcPr>
            <w:tcW w:w="3241" w:type="dxa"/>
          </w:tcPr>
          <w:p w14:paraId="61AC0B2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034374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E385D8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369D91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EBB2725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5CD988B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05E98E4" w14:textId="77777777" w:rsidR="00DB68CC" w:rsidRDefault="00DB68CC">
            <w:pPr>
              <w:pStyle w:val="TableParagraph"/>
            </w:pPr>
          </w:p>
        </w:tc>
      </w:tr>
      <w:tr w:rsidR="00DB68CC" w14:paraId="6AB0A276" w14:textId="77777777">
        <w:trPr>
          <w:trHeight w:val="366"/>
        </w:trPr>
        <w:tc>
          <w:tcPr>
            <w:tcW w:w="598" w:type="dxa"/>
          </w:tcPr>
          <w:p w14:paraId="1D61A888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468B193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Ապակյա սեղանիկներ</w:t>
            </w:r>
          </w:p>
        </w:tc>
        <w:tc>
          <w:tcPr>
            <w:tcW w:w="3241" w:type="dxa"/>
          </w:tcPr>
          <w:p w14:paraId="6153021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884CFA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A20021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8FC982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D64DBD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2151B2C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64330B6" w14:textId="77777777" w:rsidR="00DB68CC" w:rsidRDefault="00DB68CC">
            <w:pPr>
              <w:pStyle w:val="TableParagraph"/>
            </w:pPr>
          </w:p>
        </w:tc>
      </w:tr>
      <w:tr w:rsidR="00DB68CC" w14:paraId="26B6C5D8" w14:textId="77777777">
        <w:trPr>
          <w:trHeight w:val="366"/>
        </w:trPr>
        <w:tc>
          <w:tcPr>
            <w:tcW w:w="598" w:type="dxa"/>
          </w:tcPr>
          <w:p w14:paraId="15557BBC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0B78A03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Դեղորայքի պահարաններ</w:t>
            </w:r>
          </w:p>
        </w:tc>
        <w:tc>
          <w:tcPr>
            <w:tcW w:w="3241" w:type="dxa"/>
          </w:tcPr>
          <w:p w14:paraId="2DA7D57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AB534D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4B9B4B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3568D5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A786F8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95ABD9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92760BB" w14:textId="77777777" w:rsidR="00DB68CC" w:rsidRDefault="00DB68CC">
            <w:pPr>
              <w:pStyle w:val="TableParagraph"/>
            </w:pPr>
          </w:p>
        </w:tc>
      </w:tr>
      <w:tr w:rsidR="00DB68CC" w14:paraId="02D11EE8" w14:textId="77777777">
        <w:trPr>
          <w:trHeight w:val="364"/>
        </w:trPr>
        <w:tc>
          <w:tcPr>
            <w:tcW w:w="598" w:type="dxa"/>
          </w:tcPr>
          <w:p w14:paraId="4CD0B620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17)</w:t>
            </w:r>
          </w:p>
        </w:tc>
        <w:tc>
          <w:tcPr>
            <w:tcW w:w="5619" w:type="dxa"/>
          </w:tcPr>
          <w:p w14:paraId="7DE7CE7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Բժշկական թախտեր</w:t>
            </w:r>
          </w:p>
        </w:tc>
        <w:tc>
          <w:tcPr>
            <w:tcW w:w="3241" w:type="dxa"/>
          </w:tcPr>
          <w:p w14:paraId="40E90AE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753AE4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052F29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931D8F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85E09B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5AA6DCC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E71E7A9" w14:textId="77777777" w:rsidR="00DB68CC" w:rsidRDefault="00DB68CC">
            <w:pPr>
              <w:pStyle w:val="TableParagraph"/>
            </w:pPr>
          </w:p>
        </w:tc>
      </w:tr>
      <w:tr w:rsidR="00DB68CC" w14:paraId="2B96268E" w14:textId="77777777">
        <w:trPr>
          <w:trHeight w:val="366"/>
        </w:trPr>
        <w:tc>
          <w:tcPr>
            <w:tcW w:w="598" w:type="dxa"/>
          </w:tcPr>
          <w:p w14:paraId="2B9B5BF6" w14:textId="77777777" w:rsidR="00DB68CC" w:rsidRDefault="00000000">
            <w:pPr>
              <w:pStyle w:val="TableParagraph"/>
              <w:spacing w:before="29"/>
              <w:ind w:left="60" w:right="49"/>
              <w:jc w:val="center"/>
            </w:pPr>
            <w:r>
              <w:t>18)</w:t>
            </w:r>
          </w:p>
        </w:tc>
        <w:tc>
          <w:tcPr>
            <w:tcW w:w="5619" w:type="dxa"/>
          </w:tcPr>
          <w:p w14:paraId="0223B042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10"/>
              </w:rPr>
              <w:t>Ճաշասեղաններ</w:t>
            </w:r>
          </w:p>
        </w:tc>
        <w:tc>
          <w:tcPr>
            <w:tcW w:w="3241" w:type="dxa"/>
          </w:tcPr>
          <w:p w14:paraId="2E2D8DD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4A693D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581CAA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F489A6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F580F34" w14:textId="77777777" w:rsidR="00DB68CC" w:rsidRDefault="00000000">
            <w:pPr>
              <w:pStyle w:val="TableParagraph"/>
              <w:spacing w:before="39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104BF0C5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C6075DB" w14:textId="77777777" w:rsidR="00DB68CC" w:rsidRDefault="00DB68CC">
            <w:pPr>
              <w:pStyle w:val="TableParagraph"/>
            </w:pPr>
          </w:p>
        </w:tc>
      </w:tr>
      <w:tr w:rsidR="00DB68CC" w14:paraId="21B9431D" w14:textId="77777777">
        <w:trPr>
          <w:trHeight w:val="366"/>
        </w:trPr>
        <w:tc>
          <w:tcPr>
            <w:tcW w:w="598" w:type="dxa"/>
          </w:tcPr>
          <w:p w14:paraId="3A51E0D1" w14:textId="77777777" w:rsidR="00DB68CC" w:rsidRDefault="00000000">
            <w:pPr>
              <w:pStyle w:val="TableParagraph"/>
              <w:spacing w:before="29"/>
              <w:ind w:left="60" w:right="49"/>
              <w:jc w:val="center"/>
            </w:pPr>
            <w:r>
              <w:t>19)</w:t>
            </w:r>
          </w:p>
        </w:tc>
        <w:tc>
          <w:tcPr>
            <w:tcW w:w="5619" w:type="dxa"/>
          </w:tcPr>
          <w:p w14:paraId="722A737C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Տումբաներ</w:t>
            </w:r>
          </w:p>
        </w:tc>
        <w:tc>
          <w:tcPr>
            <w:tcW w:w="3241" w:type="dxa"/>
          </w:tcPr>
          <w:p w14:paraId="619D59C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C89F95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42F547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6C8861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5CCFBEA" w14:textId="77777777" w:rsidR="00DB68CC" w:rsidRDefault="00000000">
            <w:pPr>
              <w:pStyle w:val="TableParagraph"/>
              <w:spacing w:before="39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53E93EDC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61D6BB1" w14:textId="77777777" w:rsidR="00DB68CC" w:rsidRDefault="00DB68CC">
            <w:pPr>
              <w:pStyle w:val="TableParagraph"/>
            </w:pPr>
          </w:p>
        </w:tc>
      </w:tr>
      <w:tr w:rsidR="00DB68CC" w14:paraId="4DD533D1" w14:textId="77777777">
        <w:trPr>
          <w:trHeight w:val="366"/>
        </w:trPr>
        <w:tc>
          <w:tcPr>
            <w:tcW w:w="598" w:type="dxa"/>
          </w:tcPr>
          <w:p w14:paraId="5B5072E5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spacing w:val="-1"/>
                <w:w w:val="122"/>
              </w:rPr>
              <w:t>4</w:t>
            </w:r>
            <w:r>
              <w:rPr>
                <w:spacing w:val="-4"/>
                <w:w w:val="125"/>
              </w:rPr>
              <w:t>6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3854A05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Հեմոդիալիզի բաժանմունքը հագեցած է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կադրերով․</w:t>
            </w:r>
          </w:p>
        </w:tc>
        <w:tc>
          <w:tcPr>
            <w:tcW w:w="3241" w:type="dxa"/>
          </w:tcPr>
          <w:p w14:paraId="2198320D" w14:textId="77777777" w:rsidR="00DB68CC" w:rsidRDefault="00000000">
            <w:pPr>
              <w:pStyle w:val="TableParagraph"/>
              <w:spacing w:before="51"/>
              <w:ind w:left="406"/>
            </w:pPr>
            <w:r>
              <w:rPr>
                <w:w w:val="110"/>
              </w:rPr>
              <w:t>Կառավարության 2002</w:t>
            </w:r>
          </w:p>
        </w:tc>
        <w:tc>
          <w:tcPr>
            <w:tcW w:w="630" w:type="dxa"/>
            <w:shd w:val="clear" w:color="auto" w:fill="BFBFBF"/>
          </w:tcPr>
          <w:p w14:paraId="66C4EDA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2BDDB36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73373AF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28DD4449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4B916D6D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251FBE53" w14:textId="77777777" w:rsidR="00DB68CC" w:rsidRDefault="00DB68CC">
            <w:pPr>
              <w:pStyle w:val="TableParagraph"/>
            </w:pPr>
          </w:p>
        </w:tc>
      </w:tr>
    </w:tbl>
    <w:p w14:paraId="0731C593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1B755A6B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45B94745" w14:textId="77777777">
        <w:trPr>
          <w:trHeight w:val="1017"/>
        </w:trPr>
        <w:tc>
          <w:tcPr>
            <w:tcW w:w="598" w:type="dxa"/>
          </w:tcPr>
          <w:p w14:paraId="001A6F53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112D7C53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</w:tcPr>
          <w:p w14:paraId="19074656" w14:textId="77777777" w:rsidR="00DB68CC" w:rsidRDefault="00000000">
            <w:pPr>
              <w:pStyle w:val="TableParagraph"/>
              <w:spacing w:before="27" w:line="321" w:lineRule="auto"/>
              <w:ind w:left="44" w:right="130"/>
              <w:jc w:val="center"/>
            </w:pPr>
            <w:r>
              <w:rPr>
                <w:w w:val="105"/>
              </w:rPr>
              <w:t>թվականի հունիսի 29-ի N 867 որոշում, հավելված N 13, կետ</w:t>
            </w:r>
          </w:p>
          <w:p w14:paraId="47220C57" w14:textId="77777777" w:rsidR="00DB68CC" w:rsidRDefault="00000000">
            <w:pPr>
              <w:pStyle w:val="TableParagraph"/>
              <w:spacing w:before="1"/>
              <w:ind w:left="71" w:right="157"/>
              <w:jc w:val="center"/>
            </w:pPr>
            <w:r>
              <w:rPr>
                <w:w w:val="105"/>
              </w:rPr>
              <w:t>5, հավելված N 5, կետ 18</w:t>
            </w:r>
          </w:p>
        </w:tc>
        <w:tc>
          <w:tcPr>
            <w:tcW w:w="630" w:type="dxa"/>
            <w:shd w:val="clear" w:color="auto" w:fill="BFBFBF"/>
          </w:tcPr>
          <w:p w14:paraId="0040535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3ECAAFB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00C4ABC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13FF7393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4A01864D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378A0A48" w14:textId="77777777" w:rsidR="00DB68CC" w:rsidRDefault="00DB68CC">
            <w:pPr>
              <w:pStyle w:val="TableParagraph"/>
            </w:pPr>
          </w:p>
        </w:tc>
      </w:tr>
      <w:tr w:rsidR="00DB68CC" w14:paraId="5FD26E94" w14:textId="77777777">
        <w:trPr>
          <w:trHeight w:val="4442"/>
        </w:trPr>
        <w:tc>
          <w:tcPr>
            <w:tcW w:w="598" w:type="dxa"/>
          </w:tcPr>
          <w:p w14:paraId="6FEFF71B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63E7CD3A" w14:textId="77777777" w:rsidR="00DB68CC" w:rsidRDefault="00000000">
            <w:pPr>
              <w:pStyle w:val="TableParagraph"/>
              <w:spacing w:before="53" w:line="321" w:lineRule="auto"/>
              <w:ind w:left="76" w:right="152"/>
            </w:pPr>
            <w:r>
              <w:rPr>
                <w:w w:val="105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կամ մինչև 2014 թվականը (ներառյալ) 8 տարվա անընդմեջ համապատասխան աշխատանքային փորձով ավագ բուժաշխատողներ` վերջին 5 տարվա ընթացքում Հայաստանի Հանրապետության օրենքով սահմանված դեպքերում և ժամկետներում շարունակական մասնագիտական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զարգացման</w:t>
            </w:r>
          </w:p>
          <w:p w14:paraId="4EB9252D" w14:textId="77777777" w:rsidR="00DB68CC" w:rsidRDefault="00000000">
            <w:pPr>
              <w:pStyle w:val="TableParagraph"/>
              <w:spacing w:before="8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2FD419E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6F24B4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83E712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E88C6C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03DBA2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5B1BFE9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5C025061" w14:textId="77777777" w:rsidR="00DB68CC" w:rsidRDefault="00DB68CC">
            <w:pPr>
              <w:pStyle w:val="TableParagraph"/>
            </w:pPr>
          </w:p>
        </w:tc>
      </w:tr>
      <w:tr w:rsidR="00DB68CC" w14:paraId="0EDC5973" w14:textId="77777777">
        <w:trPr>
          <w:trHeight w:val="1722"/>
        </w:trPr>
        <w:tc>
          <w:tcPr>
            <w:tcW w:w="598" w:type="dxa"/>
          </w:tcPr>
          <w:p w14:paraId="26E91FB3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5871DA23" w14:textId="77777777" w:rsidR="00DB68CC" w:rsidRDefault="00000000">
            <w:pPr>
              <w:pStyle w:val="TableParagraph"/>
              <w:spacing w:before="53" w:line="321" w:lineRule="auto"/>
              <w:ind w:left="76" w:right="10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22CA4ED4" w14:textId="77777777" w:rsidR="00DB68CC" w:rsidRDefault="00000000">
            <w:pPr>
              <w:pStyle w:val="TableParagraph"/>
              <w:spacing w:before="3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463ED3E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353802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5677BE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E0A42B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AAF0800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7D2E2C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6053EDF2" w14:textId="77777777" w:rsidR="00DB68CC" w:rsidRDefault="00DB68CC">
            <w:pPr>
              <w:pStyle w:val="TableParagraph"/>
            </w:pPr>
          </w:p>
        </w:tc>
      </w:tr>
      <w:tr w:rsidR="00DB68CC" w14:paraId="25808ACA" w14:textId="77777777">
        <w:trPr>
          <w:trHeight w:val="361"/>
        </w:trPr>
        <w:tc>
          <w:tcPr>
            <w:tcW w:w="15127" w:type="dxa"/>
            <w:gridSpan w:val="9"/>
          </w:tcPr>
          <w:p w14:paraId="36603FE8" w14:textId="77777777" w:rsidR="00DB68CC" w:rsidRDefault="00000000">
            <w:pPr>
              <w:pStyle w:val="TableParagraph"/>
              <w:spacing w:before="53"/>
              <w:ind w:left="270" w:right="257"/>
              <w:jc w:val="center"/>
            </w:pPr>
            <w:r>
              <w:t>ՆՅԱՐԴԱԲԱՆԱԿԱՆ ԲԱԺԱՆՄՈՒՆՔ</w:t>
            </w:r>
          </w:p>
        </w:tc>
      </w:tr>
      <w:tr w:rsidR="00DB68CC" w14:paraId="0B470485" w14:textId="77777777">
        <w:trPr>
          <w:trHeight w:val="699"/>
        </w:trPr>
        <w:tc>
          <w:tcPr>
            <w:tcW w:w="598" w:type="dxa"/>
            <w:tcBorders>
              <w:bottom w:val="nil"/>
            </w:tcBorders>
          </w:tcPr>
          <w:p w14:paraId="4F592340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47․</w:t>
            </w:r>
          </w:p>
        </w:tc>
        <w:tc>
          <w:tcPr>
            <w:tcW w:w="5619" w:type="dxa"/>
            <w:tcBorders>
              <w:bottom w:val="nil"/>
            </w:tcBorders>
          </w:tcPr>
          <w:p w14:paraId="29AA2D1C" w14:textId="77777777" w:rsidR="00DB68CC" w:rsidRDefault="00000000">
            <w:pPr>
              <w:pStyle w:val="TableParagraph"/>
              <w:tabs>
                <w:tab w:val="left" w:pos="2252"/>
                <w:tab w:val="left" w:pos="3962"/>
              </w:tabs>
              <w:spacing w:before="53"/>
              <w:ind w:left="76"/>
            </w:pPr>
            <w:r>
              <w:rPr>
                <w:w w:val="105"/>
              </w:rPr>
              <w:t>Նյարդաբանական</w:t>
            </w:r>
            <w:r>
              <w:rPr>
                <w:w w:val="105"/>
              </w:rPr>
              <w:tab/>
              <w:t>բաժանմունքի</w:t>
            </w:r>
            <w:r>
              <w:rPr>
                <w:w w:val="105"/>
              </w:rPr>
              <w:tab/>
            </w:r>
            <w:r>
              <w:t>կառուցվածքում</w:t>
            </w:r>
          </w:p>
          <w:p w14:paraId="0091635E" w14:textId="77777777" w:rsidR="00DB68CC" w:rsidRDefault="00000000">
            <w:pPr>
              <w:pStyle w:val="TableParagraph"/>
              <w:spacing w:before="86"/>
              <w:ind w:left="76"/>
            </w:pPr>
            <w:r>
              <w:rPr>
                <w:w w:val="110"/>
              </w:rPr>
              <w:t>ընդգրկված են.</w:t>
            </w:r>
          </w:p>
        </w:tc>
        <w:tc>
          <w:tcPr>
            <w:tcW w:w="3241" w:type="dxa"/>
            <w:tcBorders>
              <w:bottom w:val="nil"/>
            </w:tcBorders>
          </w:tcPr>
          <w:p w14:paraId="649DB89B" w14:textId="77777777" w:rsidR="00DB68CC" w:rsidRDefault="00000000">
            <w:pPr>
              <w:pStyle w:val="TableParagraph"/>
              <w:spacing w:before="51"/>
              <w:ind w:left="457"/>
            </w:pPr>
            <w:r>
              <w:rPr>
                <w:w w:val="105"/>
              </w:rPr>
              <w:t>Կառավարության 2002</w:t>
            </w:r>
          </w:p>
          <w:p w14:paraId="11BFF9A4" w14:textId="77777777" w:rsidR="00DB68CC" w:rsidRDefault="00000000">
            <w:pPr>
              <w:pStyle w:val="TableParagraph"/>
              <w:spacing w:before="85"/>
              <w:ind w:left="430"/>
            </w:pPr>
            <w:r>
              <w:rPr>
                <w:w w:val="105"/>
              </w:rPr>
              <w:t>թվականի  հունիսի 29-ի</w:t>
            </w:r>
          </w:p>
        </w:tc>
        <w:tc>
          <w:tcPr>
            <w:tcW w:w="630" w:type="dxa"/>
            <w:vMerge w:val="restart"/>
            <w:shd w:val="clear" w:color="auto" w:fill="BFBFBF"/>
          </w:tcPr>
          <w:p w14:paraId="0CD8B3A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vMerge w:val="restart"/>
            <w:shd w:val="clear" w:color="auto" w:fill="BFBFBF"/>
          </w:tcPr>
          <w:p w14:paraId="7071453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vMerge w:val="restart"/>
            <w:shd w:val="clear" w:color="auto" w:fill="BFBFBF"/>
          </w:tcPr>
          <w:p w14:paraId="447A361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vMerge w:val="restart"/>
            <w:shd w:val="clear" w:color="auto" w:fill="BFBFBF"/>
          </w:tcPr>
          <w:p w14:paraId="1F7AC13E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vMerge w:val="restart"/>
            <w:shd w:val="clear" w:color="auto" w:fill="BFBFBF"/>
          </w:tcPr>
          <w:p w14:paraId="43541EAC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 w:val="restart"/>
            <w:shd w:val="clear" w:color="auto" w:fill="BFBFBF"/>
          </w:tcPr>
          <w:p w14:paraId="0D297A57" w14:textId="77777777" w:rsidR="00DB68CC" w:rsidRDefault="00DB68CC">
            <w:pPr>
              <w:pStyle w:val="TableParagraph"/>
            </w:pPr>
          </w:p>
        </w:tc>
      </w:tr>
      <w:tr w:rsidR="00DB68CC" w14:paraId="50496395" w14:textId="77777777">
        <w:trPr>
          <w:trHeight w:val="352"/>
        </w:trPr>
        <w:tc>
          <w:tcPr>
            <w:tcW w:w="598" w:type="dxa"/>
            <w:tcBorders>
              <w:top w:val="nil"/>
              <w:bottom w:val="nil"/>
            </w:tcBorders>
          </w:tcPr>
          <w:p w14:paraId="3E851C89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13A492C8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2B9FC26C" w14:textId="77777777" w:rsidR="00DB68CC" w:rsidRDefault="00000000">
            <w:pPr>
              <w:pStyle w:val="TableParagraph"/>
              <w:spacing w:before="45"/>
              <w:ind w:left="55" w:right="44"/>
              <w:jc w:val="center"/>
            </w:pPr>
            <w:r>
              <w:rPr>
                <w:w w:val="105"/>
              </w:rPr>
              <w:t>N 867 որոշում, հավելված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BFBFBF"/>
          </w:tcPr>
          <w:p w14:paraId="2AF272D1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  <w:shd w:val="clear" w:color="auto" w:fill="BFBFBF"/>
          </w:tcPr>
          <w:p w14:paraId="322B7DA4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BFBFBF"/>
          </w:tcPr>
          <w:p w14:paraId="497FBB85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shd w:val="clear" w:color="auto" w:fill="BFBFBF"/>
          </w:tcPr>
          <w:p w14:paraId="4449A6F9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  <w:shd w:val="clear" w:color="auto" w:fill="BFBFBF"/>
          </w:tcPr>
          <w:p w14:paraId="58976723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  <w:shd w:val="clear" w:color="auto" w:fill="BFBFBF"/>
          </w:tcPr>
          <w:p w14:paraId="435C8AE6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6AF221F7" w14:textId="77777777">
        <w:trPr>
          <w:trHeight w:val="358"/>
        </w:trPr>
        <w:tc>
          <w:tcPr>
            <w:tcW w:w="598" w:type="dxa"/>
            <w:tcBorders>
              <w:top w:val="nil"/>
            </w:tcBorders>
          </w:tcPr>
          <w:p w14:paraId="2A7E36A7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</w:tcBorders>
          </w:tcPr>
          <w:p w14:paraId="4703713F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</w:tcBorders>
          </w:tcPr>
          <w:p w14:paraId="6A1C49C9" w14:textId="77777777" w:rsidR="00DB68CC" w:rsidRDefault="00000000">
            <w:pPr>
              <w:pStyle w:val="TableParagraph"/>
              <w:spacing w:before="45"/>
              <w:ind w:left="539" w:right="524"/>
              <w:jc w:val="center"/>
            </w:pPr>
            <w:r>
              <w:rPr>
                <w:w w:val="105"/>
              </w:rPr>
              <w:t>N 13, կետ 15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BFBFBF"/>
          </w:tcPr>
          <w:p w14:paraId="5A47A44C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  <w:shd w:val="clear" w:color="auto" w:fill="BFBFBF"/>
          </w:tcPr>
          <w:p w14:paraId="0976D041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BFBFBF"/>
          </w:tcPr>
          <w:p w14:paraId="2E1FFC85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shd w:val="clear" w:color="auto" w:fill="BFBFBF"/>
          </w:tcPr>
          <w:p w14:paraId="1C2748EB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  <w:shd w:val="clear" w:color="auto" w:fill="BFBFBF"/>
          </w:tcPr>
          <w:p w14:paraId="2A25279B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  <w:shd w:val="clear" w:color="auto" w:fill="BFBFBF"/>
          </w:tcPr>
          <w:p w14:paraId="6E6D1CAE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27EE9A6E" w14:textId="77777777">
        <w:trPr>
          <w:trHeight w:val="366"/>
        </w:trPr>
        <w:tc>
          <w:tcPr>
            <w:tcW w:w="598" w:type="dxa"/>
          </w:tcPr>
          <w:p w14:paraId="660DEA27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3EDCC9E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Մանիպուլիացիոն սենյակ*</w:t>
            </w:r>
          </w:p>
        </w:tc>
        <w:tc>
          <w:tcPr>
            <w:tcW w:w="3241" w:type="dxa"/>
          </w:tcPr>
          <w:p w14:paraId="3739DCA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1D2248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5CFCAD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FA5BA1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3E0638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25769B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E7E8CDC" w14:textId="77777777" w:rsidR="00DB68CC" w:rsidRDefault="00DB68CC">
            <w:pPr>
              <w:pStyle w:val="TableParagraph"/>
            </w:pPr>
          </w:p>
        </w:tc>
      </w:tr>
    </w:tbl>
    <w:p w14:paraId="07A744E2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370A3A30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054B577B" w14:textId="77777777">
        <w:trPr>
          <w:trHeight w:val="364"/>
        </w:trPr>
        <w:tc>
          <w:tcPr>
            <w:tcW w:w="598" w:type="dxa"/>
          </w:tcPr>
          <w:p w14:paraId="1E672419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75E092B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Հերթապահ բուժքրոջ կետ*</w:t>
            </w:r>
          </w:p>
        </w:tc>
        <w:tc>
          <w:tcPr>
            <w:tcW w:w="3241" w:type="dxa"/>
          </w:tcPr>
          <w:p w14:paraId="436898A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EB5C87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ED7553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5EDFC3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5F1E23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B80F53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D4CC5C0" w14:textId="77777777" w:rsidR="00DB68CC" w:rsidRDefault="00DB68CC">
            <w:pPr>
              <w:pStyle w:val="TableParagraph"/>
            </w:pPr>
          </w:p>
        </w:tc>
      </w:tr>
      <w:tr w:rsidR="00DB68CC" w14:paraId="2ECD3C21" w14:textId="77777777">
        <w:trPr>
          <w:trHeight w:val="707"/>
        </w:trPr>
        <w:tc>
          <w:tcPr>
            <w:tcW w:w="598" w:type="dxa"/>
          </w:tcPr>
          <w:p w14:paraId="3667BF8F" w14:textId="77777777" w:rsidR="00DB68CC" w:rsidRDefault="00000000">
            <w:pPr>
              <w:pStyle w:val="TableParagraph"/>
              <w:spacing w:before="29"/>
              <w:ind w:left="54" w:right="45"/>
              <w:jc w:val="center"/>
            </w:pPr>
            <w:r>
              <w:rPr>
                <w:w w:val="125"/>
              </w:rPr>
              <w:t>48.</w:t>
            </w:r>
          </w:p>
        </w:tc>
        <w:tc>
          <w:tcPr>
            <w:tcW w:w="5619" w:type="dxa"/>
          </w:tcPr>
          <w:p w14:paraId="452C9B6E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Նյարդաբանական բաժանմունքում առկա են հետևյալ</w:t>
            </w:r>
          </w:p>
          <w:p w14:paraId="5B539391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սարքավորումներն ու բժշկական գործիքները.</w:t>
            </w:r>
          </w:p>
        </w:tc>
        <w:tc>
          <w:tcPr>
            <w:tcW w:w="3241" w:type="dxa"/>
          </w:tcPr>
          <w:p w14:paraId="3050FBE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  <w:shd w:val="clear" w:color="auto" w:fill="BFBFBF"/>
          </w:tcPr>
          <w:p w14:paraId="2DDC27F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71F68CF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1A8AD63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5B47F662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72C3EC9C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615902CC" w14:textId="77777777" w:rsidR="00DB68CC" w:rsidRDefault="00DB68CC">
            <w:pPr>
              <w:pStyle w:val="TableParagraph"/>
            </w:pPr>
          </w:p>
        </w:tc>
      </w:tr>
      <w:tr w:rsidR="00DB68CC" w14:paraId="53E5916D" w14:textId="77777777">
        <w:trPr>
          <w:trHeight w:val="366"/>
        </w:trPr>
        <w:tc>
          <w:tcPr>
            <w:tcW w:w="598" w:type="dxa"/>
          </w:tcPr>
          <w:p w14:paraId="128886AC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1AA32F4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Էնցեֆալոգրաֆ</w:t>
            </w:r>
          </w:p>
        </w:tc>
        <w:tc>
          <w:tcPr>
            <w:tcW w:w="3241" w:type="dxa"/>
          </w:tcPr>
          <w:p w14:paraId="015A8D5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9EE145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D8DE74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7EE663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FD374BA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E31DC9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9E9A82D" w14:textId="77777777" w:rsidR="00DB68CC" w:rsidRDefault="00DB68CC">
            <w:pPr>
              <w:pStyle w:val="TableParagraph"/>
            </w:pPr>
          </w:p>
        </w:tc>
      </w:tr>
      <w:tr w:rsidR="00DB68CC" w14:paraId="7EDC1050" w14:textId="77777777">
        <w:trPr>
          <w:trHeight w:val="366"/>
        </w:trPr>
        <w:tc>
          <w:tcPr>
            <w:tcW w:w="598" w:type="dxa"/>
          </w:tcPr>
          <w:p w14:paraId="2908DC97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5403461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Դոպլերոգրաֆիկ սարք</w:t>
            </w:r>
          </w:p>
        </w:tc>
        <w:tc>
          <w:tcPr>
            <w:tcW w:w="3241" w:type="dxa"/>
          </w:tcPr>
          <w:p w14:paraId="1CA5249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679AA3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48304E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15ECE8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D250F7F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1D02C7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A45B276" w14:textId="77777777" w:rsidR="00DB68CC" w:rsidRDefault="00DB68CC">
            <w:pPr>
              <w:pStyle w:val="TableParagraph"/>
            </w:pPr>
          </w:p>
        </w:tc>
      </w:tr>
      <w:tr w:rsidR="00DB68CC" w14:paraId="36DA360E" w14:textId="77777777">
        <w:trPr>
          <w:trHeight w:val="364"/>
        </w:trPr>
        <w:tc>
          <w:tcPr>
            <w:tcW w:w="598" w:type="dxa"/>
          </w:tcPr>
          <w:p w14:paraId="5B6AB6C9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27F3224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Էլեկտրամիոգրաֆ</w:t>
            </w:r>
          </w:p>
        </w:tc>
        <w:tc>
          <w:tcPr>
            <w:tcW w:w="3241" w:type="dxa"/>
          </w:tcPr>
          <w:p w14:paraId="3575B3F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F84CAF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46C2CB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4FC5C6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0716875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9C11B3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03D9DC3" w14:textId="77777777" w:rsidR="00DB68CC" w:rsidRDefault="00DB68CC">
            <w:pPr>
              <w:pStyle w:val="TableParagraph"/>
            </w:pPr>
          </w:p>
        </w:tc>
      </w:tr>
      <w:tr w:rsidR="00DB68CC" w14:paraId="6758DE5D" w14:textId="77777777">
        <w:trPr>
          <w:trHeight w:val="366"/>
        </w:trPr>
        <w:tc>
          <w:tcPr>
            <w:tcW w:w="598" w:type="dxa"/>
          </w:tcPr>
          <w:p w14:paraId="6C58865C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1B275802" w14:textId="77777777" w:rsidR="00DB68CC" w:rsidRDefault="00000000">
            <w:pPr>
              <w:pStyle w:val="TableParagraph"/>
              <w:spacing w:before="56"/>
              <w:ind w:left="4"/>
            </w:pPr>
            <w:r>
              <w:rPr>
                <w:w w:val="105"/>
              </w:rPr>
              <w:t>Բժշկական մուրճիկ</w:t>
            </w:r>
          </w:p>
        </w:tc>
        <w:tc>
          <w:tcPr>
            <w:tcW w:w="3241" w:type="dxa"/>
          </w:tcPr>
          <w:p w14:paraId="4F67FD7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372EB8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AC1C60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6D7A2D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98DC0FC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E313898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1551022" w14:textId="77777777" w:rsidR="00DB68CC" w:rsidRDefault="00DB68CC">
            <w:pPr>
              <w:pStyle w:val="TableParagraph"/>
            </w:pPr>
          </w:p>
        </w:tc>
      </w:tr>
      <w:tr w:rsidR="00DB68CC" w14:paraId="125ED217" w14:textId="77777777">
        <w:trPr>
          <w:trHeight w:val="366"/>
        </w:trPr>
        <w:tc>
          <w:tcPr>
            <w:tcW w:w="598" w:type="dxa"/>
          </w:tcPr>
          <w:p w14:paraId="575772EC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50E0991B" w14:textId="77777777" w:rsidR="00DB68CC" w:rsidRDefault="00000000">
            <w:pPr>
              <w:pStyle w:val="TableParagraph"/>
              <w:spacing w:before="53"/>
              <w:ind w:left="4"/>
            </w:pPr>
            <w:r>
              <w:rPr>
                <w:w w:val="105"/>
              </w:rPr>
              <w:t>Պացիենտների քայլակներ</w:t>
            </w:r>
          </w:p>
        </w:tc>
        <w:tc>
          <w:tcPr>
            <w:tcW w:w="3241" w:type="dxa"/>
          </w:tcPr>
          <w:p w14:paraId="535E84B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C1532A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444D49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F9B4C1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3C2D589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486D80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41AC75C" w14:textId="77777777" w:rsidR="00DB68CC" w:rsidRDefault="00DB68CC">
            <w:pPr>
              <w:pStyle w:val="TableParagraph"/>
            </w:pPr>
          </w:p>
        </w:tc>
      </w:tr>
      <w:tr w:rsidR="00DB68CC" w14:paraId="4B19E302" w14:textId="77777777">
        <w:trPr>
          <w:trHeight w:val="366"/>
        </w:trPr>
        <w:tc>
          <w:tcPr>
            <w:tcW w:w="598" w:type="dxa"/>
          </w:tcPr>
          <w:p w14:paraId="5AAE82A3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73D68F9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Ֆունկցիոնալ մահճակալներ</w:t>
            </w:r>
          </w:p>
        </w:tc>
        <w:tc>
          <w:tcPr>
            <w:tcW w:w="3241" w:type="dxa"/>
          </w:tcPr>
          <w:p w14:paraId="094F6EA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75575A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48F783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F0382B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4BA6AD1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EA0A09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33D20A3" w14:textId="77777777" w:rsidR="00DB68CC" w:rsidRDefault="00DB68CC">
            <w:pPr>
              <w:pStyle w:val="TableParagraph"/>
            </w:pPr>
          </w:p>
        </w:tc>
      </w:tr>
      <w:tr w:rsidR="00DB68CC" w14:paraId="48027B65" w14:textId="77777777">
        <w:trPr>
          <w:trHeight w:val="705"/>
        </w:trPr>
        <w:tc>
          <w:tcPr>
            <w:tcW w:w="598" w:type="dxa"/>
          </w:tcPr>
          <w:p w14:paraId="3B269CBE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5357F6C5" w14:textId="77777777" w:rsidR="00DB68CC" w:rsidRDefault="00000000">
            <w:pPr>
              <w:pStyle w:val="TableParagraph"/>
              <w:spacing w:before="53"/>
              <w:ind w:left="4"/>
            </w:pPr>
            <w:r>
              <w:rPr>
                <w:w w:val="105"/>
              </w:rPr>
              <w:t>Ֆունկցիոնալ սեղանիկներ՝ յուրաքանչյուր</w:t>
            </w:r>
          </w:p>
          <w:p w14:paraId="70A2C3EC" w14:textId="77777777" w:rsidR="00DB68CC" w:rsidRDefault="00000000">
            <w:pPr>
              <w:pStyle w:val="TableParagraph"/>
              <w:spacing w:before="88"/>
              <w:ind w:left="4"/>
            </w:pPr>
            <w:r>
              <w:rPr>
                <w:w w:val="105"/>
              </w:rPr>
              <w:t>մահճակալին</w:t>
            </w:r>
          </w:p>
        </w:tc>
        <w:tc>
          <w:tcPr>
            <w:tcW w:w="3241" w:type="dxa"/>
          </w:tcPr>
          <w:p w14:paraId="2F43253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DF7081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8FE502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F55639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9DABB59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7522C3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676D627" w14:textId="77777777" w:rsidR="00DB68CC" w:rsidRDefault="00DB68CC">
            <w:pPr>
              <w:pStyle w:val="TableParagraph"/>
            </w:pPr>
          </w:p>
        </w:tc>
      </w:tr>
      <w:tr w:rsidR="00DB68CC" w14:paraId="748C599B" w14:textId="77777777">
        <w:trPr>
          <w:trHeight w:val="707"/>
        </w:trPr>
        <w:tc>
          <w:tcPr>
            <w:tcW w:w="598" w:type="dxa"/>
          </w:tcPr>
          <w:p w14:paraId="2244BAD1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41BFB7B2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Անհատական լուսավորություն՝ յուրաքանչյուր</w:t>
            </w:r>
          </w:p>
          <w:p w14:paraId="72F70459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մահճակալին</w:t>
            </w:r>
          </w:p>
        </w:tc>
        <w:tc>
          <w:tcPr>
            <w:tcW w:w="3241" w:type="dxa"/>
          </w:tcPr>
          <w:p w14:paraId="096EBEA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893B00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4D3F2D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217682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704C39E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CD1577E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6166779" w14:textId="77777777" w:rsidR="00DB68CC" w:rsidRDefault="00DB68CC">
            <w:pPr>
              <w:pStyle w:val="TableParagraph"/>
            </w:pPr>
          </w:p>
        </w:tc>
      </w:tr>
      <w:tr w:rsidR="00DB68CC" w14:paraId="2E35C3F3" w14:textId="77777777">
        <w:trPr>
          <w:trHeight w:val="705"/>
        </w:trPr>
        <w:tc>
          <w:tcPr>
            <w:tcW w:w="598" w:type="dxa"/>
          </w:tcPr>
          <w:p w14:paraId="4756888B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5DC1127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Անհատական ահազանգման սարք՝ յուրաքանչյուր</w:t>
            </w:r>
          </w:p>
          <w:p w14:paraId="52ED39A3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մահճակալին</w:t>
            </w:r>
          </w:p>
        </w:tc>
        <w:tc>
          <w:tcPr>
            <w:tcW w:w="3241" w:type="dxa"/>
          </w:tcPr>
          <w:p w14:paraId="71C9121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9C790B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80865B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533337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84B0E9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527C6C7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A59B307" w14:textId="77777777" w:rsidR="00DB68CC" w:rsidRDefault="00DB68CC">
            <w:pPr>
              <w:pStyle w:val="TableParagraph"/>
            </w:pPr>
          </w:p>
        </w:tc>
      </w:tr>
      <w:tr w:rsidR="00DB68CC" w14:paraId="6426EF72" w14:textId="77777777">
        <w:trPr>
          <w:trHeight w:val="366"/>
        </w:trPr>
        <w:tc>
          <w:tcPr>
            <w:tcW w:w="598" w:type="dxa"/>
          </w:tcPr>
          <w:p w14:paraId="5FAB01CA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3E708B4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Արհեստական շնչառության սարք</w:t>
            </w:r>
          </w:p>
        </w:tc>
        <w:tc>
          <w:tcPr>
            <w:tcW w:w="3241" w:type="dxa"/>
          </w:tcPr>
          <w:p w14:paraId="7E9C2E6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8AC4EA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552299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C13812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34E2DC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93DF94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990695C" w14:textId="77777777" w:rsidR="00DB68CC" w:rsidRDefault="00DB68CC">
            <w:pPr>
              <w:pStyle w:val="TableParagraph"/>
            </w:pPr>
          </w:p>
        </w:tc>
      </w:tr>
      <w:tr w:rsidR="00DB68CC" w14:paraId="29F2B4E6" w14:textId="77777777">
        <w:trPr>
          <w:trHeight w:val="366"/>
        </w:trPr>
        <w:tc>
          <w:tcPr>
            <w:tcW w:w="598" w:type="dxa"/>
          </w:tcPr>
          <w:p w14:paraId="44BCE060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1CF8954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Կենտրոնացված թթվածնի և հետներծծման ելքեր</w:t>
            </w:r>
          </w:p>
        </w:tc>
        <w:tc>
          <w:tcPr>
            <w:tcW w:w="3241" w:type="dxa"/>
          </w:tcPr>
          <w:p w14:paraId="078456F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B08C06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9C93F1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88697A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E746E8E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13C220B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96DF23C" w14:textId="77777777" w:rsidR="00DB68CC" w:rsidRDefault="00DB68CC">
            <w:pPr>
              <w:pStyle w:val="TableParagraph"/>
            </w:pPr>
          </w:p>
        </w:tc>
      </w:tr>
      <w:tr w:rsidR="00DB68CC" w14:paraId="781C83B1" w14:textId="77777777">
        <w:trPr>
          <w:trHeight w:val="366"/>
        </w:trPr>
        <w:tc>
          <w:tcPr>
            <w:tcW w:w="598" w:type="dxa"/>
          </w:tcPr>
          <w:p w14:paraId="5F12B1DF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6B3E9B7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Ընդհանուր անզգայացման սարք</w:t>
            </w:r>
          </w:p>
        </w:tc>
        <w:tc>
          <w:tcPr>
            <w:tcW w:w="3241" w:type="dxa"/>
          </w:tcPr>
          <w:p w14:paraId="5BDE195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27DF53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5343E8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0509AD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F50E7F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DE0FCD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B5006A9" w14:textId="77777777" w:rsidR="00DB68CC" w:rsidRDefault="00DB68CC">
            <w:pPr>
              <w:pStyle w:val="TableParagraph"/>
            </w:pPr>
          </w:p>
        </w:tc>
      </w:tr>
      <w:tr w:rsidR="00DB68CC" w14:paraId="1A37F68D" w14:textId="77777777">
        <w:trPr>
          <w:trHeight w:val="705"/>
        </w:trPr>
        <w:tc>
          <w:tcPr>
            <w:tcW w:w="598" w:type="dxa"/>
          </w:tcPr>
          <w:p w14:paraId="78F518B4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6DC1B7E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Ինվազիվ ճնշման և էլեկտրասրտագրման</w:t>
            </w:r>
          </w:p>
          <w:p w14:paraId="3BB85B1A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մոնիթորներ</w:t>
            </w:r>
          </w:p>
        </w:tc>
        <w:tc>
          <w:tcPr>
            <w:tcW w:w="3241" w:type="dxa"/>
          </w:tcPr>
          <w:p w14:paraId="2A8BD3F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1500E5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743D8E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0E41A6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9D7075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2941677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D2B891D" w14:textId="77777777" w:rsidR="00DB68CC" w:rsidRDefault="00DB68CC">
            <w:pPr>
              <w:pStyle w:val="TableParagraph"/>
            </w:pPr>
          </w:p>
        </w:tc>
      </w:tr>
      <w:tr w:rsidR="00DB68CC" w14:paraId="55369327" w14:textId="77777777">
        <w:trPr>
          <w:trHeight w:val="366"/>
        </w:trPr>
        <w:tc>
          <w:tcPr>
            <w:tcW w:w="598" w:type="dxa"/>
          </w:tcPr>
          <w:p w14:paraId="6FFA50F8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71011A7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Էլեկտրասրտագրման սարքեր</w:t>
            </w:r>
          </w:p>
        </w:tc>
        <w:tc>
          <w:tcPr>
            <w:tcW w:w="3241" w:type="dxa"/>
          </w:tcPr>
          <w:p w14:paraId="52609E6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FA962D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0414C9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422F93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CBFA91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FC5E39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5B8FFB4" w14:textId="77777777" w:rsidR="00DB68CC" w:rsidRDefault="00DB68CC">
            <w:pPr>
              <w:pStyle w:val="TableParagraph"/>
            </w:pPr>
          </w:p>
        </w:tc>
      </w:tr>
      <w:tr w:rsidR="00DB68CC" w14:paraId="580B1059" w14:textId="77777777">
        <w:trPr>
          <w:trHeight w:val="705"/>
        </w:trPr>
        <w:tc>
          <w:tcPr>
            <w:tcW w:w="598" w:type="dxa"/>
          </w:tcPr>
          <w:p w14:paraId="29B81543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161479D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Ուլտրաձայնային էլեկտրասրտագրման</w:t>
            </w:r>
          </w:p>
          <w:p w14:paraId="2A93FAEA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հետազոտության ապարատ</w:t>
            </w:r>
          </w:p>
        </w:tc>
        <w:tc>
          <w:tcPr>
            <w:tcW w:w="3241" w:type="dxa"/>
          </w:tcPr>
          <w:p w14:paraId="0A0D9E8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78676E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C8B828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F1B91B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FB2126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2D794CC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183CAE2" w14:textId="77777777" w:rsidR="00DB68CC" w:rsidRDefault="00DB68CC">
            <w:pPr>
              <w:pStyle w:val="TableParagraph"/>
            </w:pPr>
          </w:p>
        </w:tc>
      </w:tr>
      <w:tr w:rsidR="00DB68CC" w14:paraId="0BF94364" w14:textId="77777777">
        <w:trPr>
          <w:trHeight w:val="592"/>
        </w:trPr>
        <w:tc>
          <w:tcPr>
            <w:tcW w:w="598" w:type="dxa"/>
          </w:tcPr>
          <w:p w14:paraId="3B7F14C7" w14:textId="77777777" w:rsidR="00DB68CC" w:rsidRDefault="00000000">
            <w:pPr>
              <w:pStyle w:val="TableParagraph"/>
              <w:spacing w:before="29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154CE618" w14:textId="77777777" w:rsidR="00DB68CC" w:rsidRDefault="00000000">
            <w:pPr>
              <w:pStyle w:val="TableParagraph"/>
              <w:spacing w:before="29"/>
              <w:ind w:left="4"/>
            </w:pPr>
            <w:r>
              <w:rPr>
                <w:w w:val="105"/>
              </w:rPr>
              <w:t>Սիրտ-թոքային պահարան (դեֆիբրիլյատոր,</w:t>
            </w:r>
          </w:p>
          <w:p w14:paraId="4223EB5A" w14:textId="77777777" w:rsidR="00DB68CC" w:rsidRDefault="00000000">
            <w:pPr>
              <w:pStyle w:val="TableParagraph"/>
              <w:spacing w:before="43" w:line="248" w:lineRule="exact"/>
              <w:ind w:left="4"/>
            </w:pPr>
            <w:r>
              <w:rPr>
                <w:w w:val="105"/>
              </w:rPr>
              <w:t>լարինգոսկոպ, դեղեր և այլն)</w:t>
            </w:r>
          </w:p>
        </w:tc>
        <w:tc>
          <w:tcPr>
            <w:tcW w:w="3241" w:type="dxa"/>
          </w:tcPr>
          <w:p w14:paraId="7708C43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65C811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5D14D2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989F6C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CCC5AA7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16BE7AE8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47DDFA3" w14:textId="77777777" w:rsidR="00DB68CC" w:rsidRDefault="00DB68CC">
            <w:pPr>
              <w:pStyle w:val="TableParagraph"/>
            </w:pPr>
          </w:p>
        </w:tc>
      </w:tr>
    </w:tbl>
    <w:p w14:paraId="749AF844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78333798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0EBCF249" w14:textId="77777777">
        <w:trPr>
          <w:trHeight w:val="590"/>
        </w:trPr>
        <w:tc>
          <w:tcPr>
            <w:tcW w:w="598" w:type="dxa"/>
          </w:tcPr>
          <w:p w14:paraId="5FE8BBD3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17)</w:t>
            </w:r>
          </w:p>
        </w:tc>
        <w:tc>
          <w:tcPr>
            <w:tcW w:w="5619" w:type="dxa"/>
          </w:tcPr>
          <w:p w14:paraId="7E7A865C" w14:textId="77777777" w:rsidR="00DB68CC" w:rsidRDefault="00000000">
            <w:pPr>
              <w:pStyle w:val="TableParagraph"/>
              <w:spacing w:before="27"/>
              <w:ind w:left="4"/>
            </w:pPr>
            <w:r>
              <w:rPr>
                <w:w w:val="110"/>
              </w:rPr>
              <w:t>Դեղերի դոզավորված ներարկման սարքեր</w:t>
            </w:r>
          </w:p>
          <w:p w14:paraId="3D81692A" w14:textId="77777777" w:rsidR="00DB68CC" w:rsidRDefault="00000000">
            <w:pPr>
              <w:pStyle w:val="TableParagraph"/>
              <w:spacing w:before="42" w:line="248" w:lineRule="exact"/>
              <w:ind w:left="4"/>
            </w:pPr>
            <w:r>
              <w:t>(ինֆուզամատ)</w:t>
            </w:r>
          </w:p>
        </w:tc>
        <w:tc>
          <w:tcPr>
            <w:tcW w:w="3241" w:type="dxa"/>
          </w:tcPr>
          <w:p w14:paraId="28AC3FE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31C845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80DEE6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97E9A9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8FD51CC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3937C8C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C1DCFE3" w14:textId="77777777" w:rsidR="00DB68CC" w:rsidRDefault="00DB68CC">
            <w:pPr>
              <w:pStyle w:val="TableParagraph"/>
            </w:pPr>
          </w:p>
        </w:tc>
      </w:tr>
      <w:tr w:rsidR="00DB68CC" w14:paraId="2AB3833F" w14:textId="77777777">
        <w:trPr>
          <w:trHeight w:val="366"/>
        </w:trPr>
        <w:tc>
          <w:tcPr>
            <w:tcW w:w="598" w:type="dxa"/>
          </w:tcPr>
          <w:p w14:paraId="01A7A48E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18)</w:t>
            </w:r>
          </w:p>
        </w:tc>
        <w:tc>
          <w:tcPr>
            <w:tcW w:w="5619" w:type="dxa"/>
          </w:tcPr>
          <w:p w14:paraId="17607A6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Արյան տաքացման սարք</w:t>
            </w:r>
          </w:p>
        </w:tc>
        <w:tc>
          <w:tcPr>
            <w:tcW w:w="3241" w:type="dxa"/>
          </w:tcPr>
          <w:p w14:paraId="6B43CE2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349921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8774B3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38D26F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91BBA9B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07D271B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F60AC02" w14:textId="77777777" w:rsidR="00DB68CC" w:rsidRDefault="00DB68CC">
            <w:pPr>
              <w:pStyle w:val="TableParagraph"/>
            </w:pPr>
          </w:p>
        </w:tc>
      </w:tr>
      <w:tr w:rsidR="00DB68CC" w14:paraId="0EE146BF" w14:textId="77777777">
        <w:trPr>
          <w:trHeight w:val="364"/>
        </w:trPr>
        <w:tc>
          <w:tcPr>
            <w:tcW w:w="598" w:type="dxa"/>
          </w:tcPr>
          <w:p w14:paraId="43BEDC68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19)</w:t>
            </w:r>
          </w:p>
        </w:tc>
        <w:tc>
          <w:tcPr>
            <w:tcW w:w="5619" w:type="dxa"/>
          </w:tcPr>
          <w:p w14:paraId="0C1A576E" w14:textId="77777777" w:rsidR="00DB68CC" w:rsidRDefault="00000000">
            <w:pPr>
              <w:pStyle w:val="TableParagraph"/>
              <w:spacing w:before="53"/>
              <w:ind w:left="4"/>
            </w:pPr>
            <w:r>
              <w:rPr>
                <w:w w:val="105"/>
              </w:rPr>
              <w:t>Արյան խումբ որոշող սարք</w:t>
            </w:r>
          </w:p>
        </w:tc>
        <w:tc>
          <w:tcPr>
            <w:tcW w:w="3241" w:type="dxa"/>
          </w:tcPr>
          <w:p w14:paraId="6998BBA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364B5D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9A0B25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4E6F7D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BBEE87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25E8222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571EEC1" w14:textId="77777777" w:rsidR="00DB68CC" w:rsidRDefault="00DB68CC">
            <w:pPr>
              <w:pStyle w:val="TableParagraph"/>
            </w:pPr>
          </w:p>
        </w:tc>
      </w:tr>
      <w:tr w:rsidR="00DB68CC" w14:paraId="02ECE6E0" w14:textId="77777777">
        <w:trPr>
          <w:trHeight w:val="366"/>
        </w:trPr>
        <w:tc>
          <w:tcPr>
            <w:tcW w:w="598" w:type="dxa"/>
          </w:tcPr>
          <w:p w14:paraId="7363BEB0" w14:textId="77777777" w:rsidR="00DB68CC" w:rsidRDefault="00000000">
            <w:pPr>
              <w:pStyle w:val="TableParagraph"/>
              <w:spacing w:before="29"/>
              <w:ind w:left="54" w:right="4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549753B5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10"/>
              </w:rPr>
              <w:t>Ճաշասեղաններ</w:t>
            </w:r>
          </w:p>
        </w:tc>
        <w:tc>
          <w:tcPr>
            <w:tcW w:w="3241" w:type="dxa"/>
          </w:tcPr>
          <w:p w14:paraId="4C7324A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85171E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78BB25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544899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15F6096" w14:textId="77777777" w:rsidR="00DB68CC" w:rsidRDefault="00000000">
            <w:pPr>
              <w:pStyle w:val="TableParagraph"/>
              <w:spacing w:before="39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230948B7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6374F60" w14:textId="77777777" w:rsidR="00DB68CC" w:rsidRDefault="00DB68CC">
            <w:pPr>
              <w:pStyle w:val="TableParagraph"/>
            </w:pPr>
          </w:p>
        </w:tc>
      </w:tr>
      <w:tr w:rsidR="00DB68CC" w14:paraId="0F25AA91" w14:textId="77777777">
        <w:trPr>
          <w:trHeight w:val="366"/>
        </w:trPr>
        <w:tc>
          <w:tcPr>
            <w:tcW w:w="598" w:type="dxa"/>
          </w:tcPr>
          <w:p w14:paraId="5561E069" w14:textId="77777777" w:rsidR="00DB68CC" w:rsidRDefault="00000000">
            <w:pPr>
              <w:pStyle w:val="TableParagraph"/>
              <w:spacing w:before="29"/>
              <w:ind w:left="59" w:right="49"/>
              <w:jc w:val="center"/>
            </w:pPr>
            <w:r>
              <w:t>21)</w:t>
            </w:r>
          </w:p>
        </w:tc>
        <w:tc>
          <w:tcPr>
            <w:tcW w:w="5619" w:type="dxa"/>
          </w:tcPr>
          <w:p w14:paraId="26EB0F77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10"/>
              </w:rPr>
              <w:t>Հարմահճակալային սեղանիկներ</w:t>
            </w:r>
          </w:p>
        </w:tc>
        <w:tc>
          <w:tcPr>
            <w:tcW w:w="3241" w:type="dxa"/>
          </w:tcPr>
          <w:p w14:paraId="22BD014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7E5D6D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7706AE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EC1BD2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981E1C6" w14:textId="77777777" w:rsidR="00DB68CC" w:rsidRDefault="00000000">
            <w:pPr>
              <w:pStyle w:val="TableParagraph"/>
              <w:spacing w:before="39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46BF3EA6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1D3385A" w14:textId="77777777" w:rsidR="00DB68CC" w:rsidRDefault="00DB68CC">
            <w:pPr>
              <w:pStyle w:val="TableParagraph"/>
            </w:pPr>
          </w:p>
        </w:tc>
      </w:tr>
      <w:tr w:rsidR="00DB68CC" w14:paraId="3A5313C4" w14:textId="77777777">
        <w:trPr>
          <w:trHeight w:val="1770"/>
        </w:trPr>
        <w:tc>
          <w:tcPr>
            <w:tcW w:w="598" w:type="dxa"/>
          </w:tcPr>
          <w:p w14:paraId="330D364C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rPr>
                <w:w w:val="122"/>
              </w:rPr>
              <w:t>4</w:t>
            </w:r>
            <w:r>
              <w:rPr>
                <w:spacing w:val="-1"/>
                <w:w w:val="125"/>
              </w:rPr>
              <w:t>9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1CE8CF3D" w14:textId="77777777" w:rsidR="00DB68CC" w:rsidRDefault="00000000">
            <w:pPr>
              <w:pStyle w:val="TableParagraph"/>
              <w:spacing w:before="53" w:line="324" w:lineRule="auto"/>
              <w:ind w:left="76"/>
            </w:pPr>
            <w:r>
              <w:rPr>
                <w:w w:val="105"/>
              </w:rPr>
              <w:t>Նյարդաբանական բաժանմունքը հագեցած է կադրերով․</w:t>
            </w:r>
          </w:p>
        </w:tc>
        <w:tc>
          <w:tcPr>
            <w:tcW w:w="3241" w:type="dxa"/>
          </w:tcPr>
          <w:p w14:paraId="2A631188" w14:textId="77777777" w:rsidR="00DB68CC" w:rsidRDefault="00000000">
            <w:pPr>
              <w:pStyle w:val="TableParagraph"/>
              <w:spacing w:before="51" w:line="333" w:lineRule="auto"/>
              <w:ind w:left="322" w:right="309" w:firstLine="134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35A454FD" w14:textId="77777777" w:rsidR="00DB68CC" w:rsidRDefault="00000000">
            <w:pPr>
              <w:pStyle w:val="TableParagraph"/>
              <w:spacing w:before="13"/>
              <w:ind w:left="56" w:right="44"/>
              <w:jc w:val="center"/>
            </w:pPr>
            <w:r>
              <w:rPr>
                <w:w w:val="105"/>
              </w:rPr>
              <w:t>N 13, կետ 15, հավելված N 5,</w:t>
            </w:r>
          </w:p>
          <w:p w14:paraId="7C5D4BCB" w14:textId="77777777" w:rsidR="00DB68CC" w:rsidRDefault="00000000">
            <w:pPr>
              <w:pStyle w:val="TableParagraph"/>
              <w:spacing w:before="85"/>
              <w:ind w:left="539" w:right="525"/>
              <w:jc w:val="center"/>
            </w:pPr>
            <w:r>
              <w:rPr>
                <w:w w:val="105"/>
              </w:rPr>
              <w:t>կետ 18</w:t>
            </w:r>
          </w:p>
        </w:tc>
        <w:tc>
          <w:tcPr>
            <w:tcW w:w="630" w:type="dxa"/>
            <w:shd w:val="clear" w:color="auto" w:fill="BFBFBF"/>
          </w:tcPr>
          <w:p w14:paraId="22319B7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6424F8B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79668D4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6E47905F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4A7A7EC7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585E7248" w14:textId="77777777" w:rsidR="00DB68CC" w:rsidRDefault="00DB68CC">
            <w:pPr>
              <w:pStyle w:val="TableParagraph"/>
            </w:pPr>
          </w:p>
        </w:tc>
      </w:tr>
      <w:tr w:rsidR="00DB68CC" w14:paraId="2A988BA3" w14:textId="77777777">
        <w:trPr>
          <w:trHeight w:val="2063"/>
        </w:trPr>
        <w:tc>
          <w:tcPr>
            <w:tcW w:w="598" w:type="dxa"/>
          </w:tcPr>
          <w:p w14:paraId="202A175A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09CEA6AC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Ավագ բուժաշխատողներ`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57DCD931" w14:textId="77777777" w:rsidR="00DB68CC" w:rsidRDefault="00000000">
            <w:pPr>
              <w:pStyle w:val="TableParagraph"/>
              <w:spacing w:before="5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4E851C4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39B4DD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807620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E49076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2ADD83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224D12C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01D6DAE7" w14:textId="77777777" w:rsidR="00DB68CC" w:rsidRDefault="00DB68CC">
            <w:pPr>
              <w:pStyle w:val="TableParagraph"/>
            </w:pPr>
          </w:p>
        </w:tc>
      </w:tr>
      <w:tr w:rsidR="00DB68CC" w14:paraId="3B7AE9B5" w14:textId="77777777">
        <w:trPr>
          <w:trHeight w:val="1384"/>
        </w:trPr>
        <w:tc>
          <w:tcPr>
            <w:tcW w:w="598" w:type="dxa"/>
          </w:tcPr>
          <w:p w14:paraId="3931BD24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4431DF27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spacing w:val="-6"/>
                <w:w w:val="105"/>
              </w:rPr>
              <w:t xml:space="preserve">Միջին </w:t>
            </w:r>
            <w:r>
              <w:rPr>
                <w:spacing w:val="-7"/>
                <w:w w:val="105"/>
              </w:rPr>
              <w:t xml:space="preserve">բուժաշխատողներ`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spacing w:val="-7"/>
                <w:w w:val="105"/>
              </w:rPr>
              <w:t xml:space="preserve">ընթացքում Հայաստանի Հանրապետության </w:t>
            </w:r>
            <w:r>
              <w:rPr>
                <w:spacing w:val="-6"/>
                <w:w w:val="105"/>
              </w:rPr>
              <w:t xml:space="preserve">օրենքով </w:t>
            </w:r>
            <w:r>
              <w:rPr>
                <w:spacing w:val="-7"/>
                <w:w w:val="105"/>
              </w:rPr>
              <w:t xml:space="preserve">սահմանված 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>ժամկետներում շարունակական մասնագի-</w:t>
            </w:r>
          </w:p>
          <w:p w14:paraId="484AA32D" w14:textId="77777777" w:rsidR="00DB68CC" w:rsidRDefault="00000000">
            <w:pPr>
              <w:pStyle w:val="TableParagraph"/>
              <w:spacing w:before="3"/>
              <w:ind w:left="76"/>
            </w:pPr>
            <w:r>
              <w:rPr>
                <w:w w:val="105"/>
              </w:rPr>
              <w:t>տական զարգացման հավաստագրի առկայությամբ</w:t>
            </w:r>
          </w:p>
        </w:tc>
        <w:tc>
          <w:tcPr>
            <w:tcW w:w="3241" w:type="dxa"/>
          </w:tcPr>
          <w:p w14:paraId="7262BE2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126B37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4BFC47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BE0896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0033603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63C00E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66FAB83D" w14:textId="77777777" w:rsidR="00DB68CC" w:rsidRDefault="00DB68CC">
            <w:pPr>
              <w:pStyle w:val="TableParagraph"/>
            </w:pPr>
          </w:p>
        </w:tc>
      </w:tr>
      <w:tr w:rsidR="00DB68CC" w14:paraId="3C29CEEE" w14:textId="77777777">
        <w:trPr>
          <w:trHeight w:val="1055"/>
        </w:trPr>
        <w:tc>
          <w:tcPr>
            <w:tcW w:w="15127" w:type="dxa"/>
            <w:gridSpan w:val="9"/>
          </w:tcPr>
          <w:p w14:paraId="75648DA8" w14:textId="77777777" w:rsidR="00DB68CC" w:rsidRDefault="00000000">
            <w:pPr>
              <w:pStyle w:val="TableParagraph"/>
              <w:spacing w:before="51"/>
              <w:ind w:left="270" w:right="257"/>
              <w:jc w:val="center"/>
            </w:pPr>
            <w:r>
              <w:t>ԱՆԳԻՈՆԵՎՐՈԼՈԳԻԱԿԱՆ ԲԱԺԱՆՄՈՒՆՔ</w:t>
            </w:r>
          </w:p>
          <w:p w14:paraId="2D9B5C1F" w14:textId="77777777" w:rsidR="00DB68CC" w:rsidRDefault="00000000">
            <w:pPr>
              <w:pStyle w:val="TableParagraph"/>
              <w:spacing w:before="30" w:line="330" w:lineRule="atLeast"/>
              <w:ind w:left="270" w:right="263"/>
              <w:jc w:val="center"/>
            </w:pPr>
            <w:r>
              <w:rPr>
                <w:w w:val="110"/>
              </w:rPr>
              <w:t>Անգիոնևրոլոգիական բաժանմունքի գործունեությունը չի իրականացվում առանձին, պարտադիր պայման է` վերակենդանացման բաժանմունքի, դետոկսիկացիոն կաբինետի, ֆունկցիոնալ ախտորոշում և էքսպրես լաբորատորիաների առկայությունը</w:t>
            </w:r>
          </w:p>
        </w:tc>
      </w:tr>
      <w:tr w:rsidR="00DB68CC" w14:paraId="5B827F9E" w14:textId="77777777">
        <w:trPr>
          <w:trHeight w:val="707"/>
        </w:trPr>
        <w:tc>
          <w:tcPr>
            <w:tcW w:w="598" w:type="dxa"/>
          </w:tcPr>
          <w:p w14:paraId="2AF446BF" w14:textId="77777777" w:rsidR="00DB68CC" w:rsidRDefault="00000000">
            <w:pPr>
              <w:pStyle w:val="TableParagraph"/>
              <w:spacing w:before="29"/>
              <w:ind w:left="50" w:right="49"/>
              <w:jc w:val="center"/>
            </w:pPr>
            <w:r>
              <w:rPr>
                <w:w w:val="119"/>
              </w:rPr>
              <w:t>5</w:t>
            </w:r>
            <w:r>
              <w:rPr>
                <w:spacing w:val="-3"/>
                <w:w w:val="124"/>
              </w:rPr>
              <w:t>0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784ACF65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Անգիոնևրոլոգիական բաժանմունքի կառուցվածքում</w:t>
            </w:r>
          </w:p>
          <w:p w14:paraId="690356DE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10"/>
              </w:rPr>
              <w:t>ընդգրկված են.</w:t>
            </w:r>
          </w:p>
        </w:tc>
        <w:tc>
          <w:tcPr>
            <w:tcW w:w="3241" w:type="dxa"/>
          </w:tcPr>
          <w:p w14:paraId="4028622F" w14:textId="77777777" w:rsidR="00DB68CC" w:rsidRDefault="00000000">
            <w:pPr>
              <w:pStyle w:val="TableParagraph"/>
              <w:spacing w:before="53"/>
              <w:ind w:left="457"/>
            </w:pPr>
            <w:r>
              <w:rPr>
                <w:w w:val="105"/>
              </w:rPr>
              <w:t>Կառավարության 2002</w:t>
            </w:r>
          </w:p>
          <w:p w14:paraId="684B6F40" w14:textId="77777777" w:rsidR="00DB68CC" w:rsidRDefault="00000000">
            <w:pPr>
              <w:pStyle w:val="TableParagraph"/>
              <w:spacing w:before="86"/>
              <w:ind w:left="430"/>
            </w:pPr>
            <w:r>
              <w:rPr>
                <w:w w:val="105"/>
              </w:rPr>
              <w:t>թվականի  հունիսի 29-ի</w:t>
            </w:r>
          </w:p>
        </w:tc>
        <w:tc>
          <w:tcPr>
            <w:tcW w:w="630" w:type="dxa"/>
            <w:shd w:val="clear" w:color="auto" w:fill="BFBFBF"/>
          </w:tcPr>
          <w:p w14:paraId="30F7E3B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30E7817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3C5E0BC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7EF73D9D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6E03AC30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1DF1ACE5" w14:textId="77777777" w:rsidR="00DB68CC" w:rsidRDefault="00DB68CC">
            <w:pPr>
              <w:pStyle w:val="TableParagraph"/>
            </w:pPr>
          </w:p>
        </w:tc>
      </w:tr>
    </w:tbl>
    <w:p w14:paraId="3866B39B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570507AA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395A2E13" w14:textId="77777777">
        <w:trPr>
          <w:trHeight w:val="726"/>
        </w:trPr>
        <w:tc>
          <w:tcPr>
            <w:tcW w:w="598" w:type="dxa"/>
          </w:tcPr>
          <w:p w14:paraId="7703F419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6DB86023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</w:tcPr>
          <w:p w14:paraId="554CFEB2" w14:textId="77777777" w:rsidR="00DB68CC" w:rsidRDefault="00000000">
            <w:pPr>
              <w:pStyle w:val="TableParagraph"/>
              <w:spacing w:before="51"/>
              <w:ind w:left="55" w:right="44"/>
              <w:jc w:val="center"/>
            </w:pPr>
            <w:r>
              <w:rPr>
                <w:w w:val="105"/>
              </w:rPr>
              <w:t>N 867 որոշում, հավելված</w:t>
            </w:r>
          </w:p>
          <w:p w14:paraId="05D3E6BB" w14:textId="77777777" w:rsidR="00DB68CC" w:rsidRDefault="00000000">
            <w:pPr>
              <w:pStyle w:val="TableParagraph"/>
              <w:spacing w:before="109"/>
              <w:ind w:left="539" w:right="526"/>
              <w:jc w:val="center"/>
            </w:pPr>
            <w:r>
              <w:rPr>
                <w:w w:val="105"/>
              </w:rPr>
              <w:t>N 13, կետ 15.1</w:t>
            </w:r>
          </w:p>
        </w:tc>
        <w:tc>
          <w:tcPr>
            <w:tcW w:w="630" w:type="dxa"/>
            <w:shd w:val="clear" w:color="auto" w:fill="BFBFBF"/>
          </w:tcPr>
          <w:p w14:paraId="2D47554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249F20E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07BDA91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120C9E2A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091C7DB0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250E86E8" w14:textId="77777777" w:rsidR="00DB68CC" w:rsidRDefault="00DB68CC">
            <w:pPr>
              <w:pStyle w:val="TableParagraph"/>
            </w:pPr>
          </w:p>
        </w:tc>
      </w:tr>
      <w:tr w:rsidR="00DB68CC" w14:paraId="0CE78518" w14:textId="77777777">
        <w:trPr>
          <w:trHeight w:val="364"/>
        </w:trPr>
        <w:tc>
          <w:tcPr>
            <w:tcW w:w="598" w:type="dxa"/>
          </w:tcPr>
          <w:p w14:paraId="53A666CB" w14:textId="77777777" w:rsidR="00DB68CC" w:rsidRDefault="00000000">
            <w:pPr>
              <w:pStyle w:val="TableParagraph"/>
              <w:spacing w:before="27"/>
              <w:ind w:left="3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31C2560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Մանիպուլիացիոն սենյակ*</w:t>
            </w:r>
          </w:p>
        </w:tc>
        <w:tc>
          <w:tcPr>
            <w:tcW w:w="3241" w:type="dxa"/>
          </w:tcPr>
          <w:p w14:paraId="076C4EE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11B920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9BE643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817A95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EC81EC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E51D6F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4B19D2C" w14:textId="77777777" w:rsidR="00DB68CC" w:rsidRDefault="00DB68CC">
            <w:pPr>
              <w:pStyle w:val="TableParagraph"/>
            </w:pPr>
          </w:p>
        </w:tc>
      </w:tr>
      <w:tr w:rsidR="00DB68CC" w14:paraId="1DED9639" w14:textId="77777777">
        <w:trPr>
          <w:trHeight w:val="366"/>
        </w:trPr>
        <w:tc>
          <w:tcPr>
            <w:tcW w:w="598" w:type="dxa"/>
          </w:tcPr>
          <w:p w14:paraId="28E9909C" w14:textId="77777777" w:rsidR="00DB68CC" w:rsidRDefault="00000000">
            <w:pPr>
              <w:pStyle w:val="TableParagraph"/>
              <w:spacing w:before="29"/>
              <w:ind w:left="205"/>
            </w:pPr>
            <w:r>
              <w:t>2)</w:t>
            </w:r>
          </w:p>
        </w:tc>
        <w:tc>
          <w:tcPr>
            <w:tcW w:w="5619" w:type="dxa"/>
          </w:tcPr>
          <w:p w14:paraId="235D6E91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Հերթապահ բուժքրոջ կետ*</w:t>
            </w:r>
          </w:p>
        </w:tc>
        <w:tc>
          <w:tcPr>
            <w:tcW w:w="3241" w:type="dxa"/>
          </w:tcPr>
          <w:p w14:paraId="5267658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3ADBB8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AFF6C8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3F34C0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7B7E82E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553056E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D0402D5" w14:textId="77777777" w:rsidR="00DB68CC" w:rsidRDefault="00DB68CC">
            <w:pPr>
              <w:pStyle w:val="TableParagraph"/>
            </w:pPr>
          </w:p>
        </w:tc>
      </w:tr>
      <w:tr w:rsidR="00DB68CC" w14:paraId="576781C8" w14:textId="77777777">
        <w:trPr>
          <w:trHeight w:val="1046"/>
        </w:trPr>
        <w:tc>
          <w:tcPr>
            <w:tcW w:w="598" w:type="dxa"/>
          </w:tcPr>
          <w:p w14:paraId="3EA8D176" w14:textId="77777777" w:rsidR="00DB68CC" w:rsidRDefault="00000000">
            <w:pPr>
              <w:pStyle w:val="TableParagraph"/>
              <w:spacing w:before="29"/>
              <w:ind w:left="138"/>
            </w:pPr>
            <w:r>
              <w:rPr>
                <w:w w:val="110"/>
              </w:rPr>
              <w:t>51.</w:t>
            </w:r>
          </w:p>
        </w:tc>
        <w:tc>
          <w:tcPr>
            <w:tcW w:w="5619" w:type="dxa"/>
          </w:tcPr>
          <w:p w14:paraId="6D788404" w14:textId="77777777" w:rsidR="00DB68CC" w:rsidRDefault="00000000">
            <w:pPr>
              <w:pStyle w:val="TableParagraph"/>
              <w:spacing w:before="56" w:line="321" w:lineRule="auto"/>
              <w:ind w:left="76"/>
            </w:pPr>
            <w:r>
              <w:rPr>
                <w:w w:val="105"/>
              </w:rPr>
              <w:t>Անգիոնևրոլոգիական բաժանմունքում առկա են հետևյալ սարքավորումներն ու բժշկական</w:t>
            </w:r>
          </w:p>
          <w:p w14:paraId="436D79BA" w14:textId="77777777" w:rsidR="00DB68CC" w:rsidRDefault="00000000">
            <w:pPr>
              <w:pStyle w:val="TableParagraph"/>
              <w:spacing w:before="1"/>
              <w:ind w:left="76"/>
            </w:pPr>
            <w:r>
              <w:rPr>
                <w:w w:val="110"/>
              </w:rPr>
              <w:t>գործիքները.</w:t>
            </w:r>
          </w:p>
        </w:tc>
        <w:tc>
          <w:tcPr>
            <w:tcW w:w="3241" w:type="dxa"/>
          </w:tcPr>
          <w:p w14:paraId="59E39A2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  <w:shd w:val="clear" w:color="auto" w:fill="BFBFBF"/>
          </w:tcPr>
          <w:p w14:paraId="0B9EA6B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606F53D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29F014E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7A5ECBCA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21BCF77A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696EB6CB" w14:textId="77777777" w:rsidR="00DB68CC" w:rsidRDefault="00DB68CC">
            <w:pPr>
              <w:pStyle w:val="TableParagraph"/>
            </w:pPr>
          </w:p>
        </w:tc>
      </w:tr>
      <w:tr w:rsidR="00DB68CC" w14:paraId="6A77A2D5" w14:textId="77777777">
        <w:trPr>
          <w:trHeight w:val="366"/>
        </w:trPr>
        <w:tc>
          <w:tcPr>
            <w:tcW w:w="598" w:type="dxa"/>
          </w:tcPr>
          <w:p w14:paraId="38EAAF0C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1E4A2D9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Կարդիոմոնիտոր</w:t>
            </w:r>
          </w:p>
        </w:tc>
        <w:tc>
          <w:tcPr>
            <w:tcW w:w="3241" w:type="dxa"/>
          </w:tcPr>
          <w:p w14:paraId="1EC39F3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1C0FFD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424A22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C6E202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7D3DAB8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57AB64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FAFE883" w14:textId="77777777" w:rsidR="00DB68CC" w:rsidRDefault="00DB68CC">
            <w:pPr>
              <w:pStyle w:val="TableParagraph"/>
            </w:pPr>
          </w:p>
        </w:tc>
      </w:tr>
      <w:tr w:rsidR="00DB68CC" w14:paraId="40685F70" w14:textId="77777777">
        <w:trPr>
          <w:trHeight w:val="366"/>
        </w:trPr>
        <w:tc>
          <w:tcPr>
            <w:tcW w:w="598" w:type="dxa"/>
          </w:tcPr>
          <w:p w14:paraId="0AAEBCE5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6C9145C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Թոքերի արհեստական շնչառության սարք</w:t>
            </w:r>
          </w:p>
        </w:tc>
        <w:tc>
          <w:tcPr>
            <w:tcW w:w="3241" w:type="dxa"/>
          </w:tcPr>
          <w:p w14:paraId="1C2FB48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D2E281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EC3D96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A7864B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7BBA215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445D9E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6C5E17E" w14:textId="77777777" w:rsidR="00DB68CC" w:rsidRDefault="00DB68CC">
            <w:pPr>
              <w:pStyle w:val="TableParagraph"/>
            </w:pPr>
          </w:p>
        </w:tc>
      </w:tr>
      <w:tr w:rsidR="00DB68CC" w14:paraId="2875457F" w14:textId="77777777">
        <w:trPr>
          <w:trHeight w:val="366"/>
        </w:trPr>
        <w:tc>
          <w:tcPr>
            <w:tcW w:w="598" w:type="dxa"/>
          </w:tcPr>
          <w:p w14:paraId="7F221C28" w14:textId="77777777" w:rsidR="00DB68CC" w:rsidRDefault="00000000">
            <w:pPr>
              <w:pStyle w:val="TableParagraph"/>
              <w:spacing w:before="27"/>
              <w:ind w:left="198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5A9F2DE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Ավտոմատիկ ինֆուզոմատոր</w:t>
            </w:r>
          </w:p>
        </w:tc>
        <w:tc>
          <w:tcPr>
            <w:tcW w:w="3241" w:type="dxa"/>
          </w:tcPr>
          <w:p w14:paraId="27AFFA9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52E25C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66B83A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5A77BE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54866A4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5967DB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962A58A" w14:textId="77777777" w:rsidR="00DB68CC" w:rsidRDefault="00DB68CC">
            <w:pPr>
              <w:pStyle w:val="TableParagraph"/>
            </w:pPr>
          </w:p>
        </w:tc>
      </w:tr>
      <w:tr w:rsidR="00DB68CC" w14:paraId="16B268C0" w14:textId="77777777">
        <w:trPr>
          <w:trHeight w:val="366"/>
        </w:trPr>
        <w:tc>
          <w:tcPr>
            <w:tcW w:w="598" w:type="dxa"/>
          </w:tcPr>
          <w:p w14:paraId="35F7F2FA" w14:textId="77777777" w:rsidR="00DB68CC" w:rsidRDefault="00000000">
            <w:pPr>
              <w:pStyle w:val="TableParagraph"/>
              <w:spacing w:before="27"/>
              <w:ind w:left="203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0431327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Օկսիմետր</w:t>
            </w:r>
          </w:p>
        </w:tc>
        <w:tc>
          <w:tcPr>
            <w:tcW w:w="3241" w:type="dxa"/>
          </w:tcPr>
          <w:p w14:paraId="6E6AE52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5E64A7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EC442C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A437E7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A56E2A9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24241E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2E783A6" w14:textId="77777777" w:rsidR="00DB68CC" w:rsidRDefault="00DB68CC">
            <w:pPr>
              <w:pStyle w:val="TableParagraph"/>
            </w:pPr>
          </w:p>
        </w:tc>
      </w:tr>
      <w:tr w:rsidR="00DB68CC" w14:paraId="4BF336F2" w14:textId="77777777">
        <w:trPr>
          <w:trHeight w:val="366"/>
        </w:trPr>
        <w:tc>
          <w:tcPr>
            <w:tcW w:w="598" w:type="dxa"/>
          </w:tcPr>
          <w:p w14:paraId="55694160" w14:textId="77777777" w:rsidR="00DB68CC" w:rsidRDefault="00000000">
            <w:pPr>
              <w:pStyle w:val="TableParagraph"/>
              <w:spacing w:before="27"/>
              <w:ind w:left="198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41FDDF7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Դեֆիբրիլյատոր</w:t>
            </w:r>
          </w:p>
        </w:tc>
        <w:tc>
          <w:tcPr>
            <w:tcW w:w="3241" w:type="dxa"/>
          </w:tcPr>
          <w:p w14:paraId="4373693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D97722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60293C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BEC758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9650739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3D2C70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829857F" w14:textId="77777777" w:rsidR="00DB68CC" w:rsidRDefault="00DB68CC">
            <w:pPr>
              <w:pStyle w:val="TableParagraph"/>
            </w:pPr>
          </w:p>
        </w:tc>
      </w:tr>
      <w:tr w:rsidR="00DB68CC" w14:paraId="74D7EEC6" w14:textId="77777777">
        <w:trPr>
          <w:trHeight w:val="366"/>
        </w:trPr>
        <w:tc>
          <w:tcPr>
            <w:tcW w:w="598" w:type="dxa"/>
          </w:tcPr>
          <w:p w14:paraId="4C8FCBA3" w14:textId="77777777" w:rsidR="00DB68CC" w:rsidRDefault="00000000">
            <w:pPr>
              <w:pStyle w:val="TableParagraph"/>
              <w:spacing w:before="27"/>
              <w:ind w:left="196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4384115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Պոմպային բժշկական ծծիչներ</w:t>
            </w:r>
          </w:p>
        </w:tc>
        <w:tc>
          <w:tcPr>
            <w:tcW w:w="3241" w:type="dxa"/>
          </w:tcPr>
          <w:p w14:paraId="3C9B253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6F0195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409987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F2BEAD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2DD4ED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F2656E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CE1FDF2" w14:textId="77777777" w:rsidR="00DB68CC" w:rsidRDefault="00DB68CC">
            <w:pPr>
              <w:pStyle w:val="TableParagraph"/>
            </w:pPr>
          </w:p>
        </w:tc>
      </w:tr>
      <w:tr w:rsidR="00DB68CC" w14:paraId="01C9CCA2" w14:textId="77777777">
        <w:trPr>
          <w:trHeight w:val="364"/>
        </w:trPr>
        <w:tc>
          <w:tcPr>
            <w:tcW w:w="598" w:type="dxa"/>
          </w:tcPr>
          <w:p w14:paraId="1AF0152C" w14:textId="77777777" w:rsidR="00DB68CC" w:rsidRDefault="00000000">
            <w:pPr>
              <w:pStyle w:val="TableParagraph"/>
              <w:spacing w:before="27"/>
              <w:ind w:left="206"/>
            </w:pPr>
            <w:r>
              <w:t>7)</w:t>
            </w:r>
          </w:p>
        </w:tc>
        <w:tc>
          <w:tcPr>
            <w:tcW w:w="5619" w:type="dxa"/>
          </w:tcPr>
          <w:p w14:paraId="0768FA8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Սարք-արհեստական երիկամ</w:t>
            </w:r>
          </w:p>
        </w:tc>
        <w:tc>
          <w:tcPr>
            <w:tcW w:w="3241" w:type="dxa"/>
          </w:tcPr>
          <w:p w14:paraId="6160A43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38916F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D42F00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BFEFE6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072A8A9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9BD1CC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706FAA2" w14:textId="77777777" w:rsidR="00DB68CC" w:rsidRDefault="00DB68CC">
            <w:pPr>
              <w:pStyle w:val="TableParagraph"/>
            </w:pPr>
          </w:p>
        </w:tc>
      </w:tr>
      <w:tr w:rsidR="00DB68CC" w14:paraId="3B42F5E4" w14:textId="77777777">
        <w:trPr>
          <w:trHeight w:val="366"/>
        </w:trPr>
        <w:tc>
          <w:tcPr>
            <w:tcW w:w="598" w:type="dxa"/>
          </w:tcPr>
          <w:p w14:paraId="35BC03AC" w14:textId="77777777" w:rsidR="00DB68CC" w:rsidRDefault="00000000">
            <w:pPr>
              <w:pStyle w:val="TableParagraph"/>
              <w:spacing w:before="29"/>
              <w:ind w:left="196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08E5A665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Արյան սեպորատոր (ցենտրիֆուգա)</w:t>
            </w:r>
          </w:p>
        </w:tc>
        <w:tc>
          <w:tcPr>
            <w:tcW w:w="3241" w:type="dxa"/>
          </w:tcPr>
          <w:p w14:paraId="6D2D310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9BFC10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C5DD6F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70D2B2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F3C89EC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0840305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37499F4" w14:textId="77777777" w:rsidR="00DB68CC" w:rsidRDefault="00DB68CC">
            <w:pPr>
              <w:pStyle w:val="TableParagraph"/>
            </w:pPr>
          </w:p>
        </w:tc>
      </w:tr>
      <w:tr w:rsidR="00DB68CC" w14:paraId="47FB5480" w14:textId="77777777">
        <w:trPr>
          <w:trHeight w:val="366"/>
        </w:trPr>
        <w:tc>
          <w:tcPr>
            <w:tcW w:w="598" w:type="dxa"/>
          </w:tcPr>
          <w:p w14:paraId="12DFF3EA" w14:textId="77777777" w:rsidR="00DB68CC" w:rsidRDefault="00000000">
            <w:pPr>
              <w:pStyle w:val="TableParagraph"/>
              <w:spacing w:before="27"/>
              <w:ind w:left="196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349D017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Մեխանիկական սեպորատոր</w:t>
            </w:r>
          </w:p>
        </w:tc>
        <w:tc>
          <w:tcPr>
            <w:tcW w:w="3241" w:type="dxa"/>
          </w:tcPr>
          <w:p w14:paraId="064D370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B45AFE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B7959D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978D77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BEFA15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30D52A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128DEE1" w14:textId="77777777" w:rsidR="00DB68CC" w:rsidRDefault="00DB68CC">
            <w:pPr>
              <w:pStyle w:val="TableParagraph"/>
            </w:pPr>
          </w:p>
        </w:tc>
      </w:tr>
      <w:tr w:rsidR="00DB68CC" w14:paraId="5EAE337C" w14:textId="77777777">
        <w:trPr>
          <w:trHeight w:val="366"/>
        </w:trPr>
        <w:tc>
          <w:tcPr>
            <w:tcW w:w="598" w:type="dxa"/>
          </w:tcPr>
          <w:p w14:paraId="0FE58899" w14:textId="77777777" w:rsidR="00DB68CC" w:rsidRDefault="00000000">
            <w:pPr>
              <w:pStyle w:val="TableParagraph"/>
              <w:spacing w:before="27"/>
              <w:ind w:left="150"/>
            </w:pPr>
            <w:r>
              <w:t>10)</w:t>
            </w:r>
          </w:p>
        </w:tc>
        <w:tc>
          <w:tcPr>
            <w:tcW w:w="5619" w:type="dxa"/>
          </w:tcPr>
          <w:p w14:paraId="73B5FDB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Արյան ուլտրամանուշակագույն ճառագայթման սարք</w:t>
            </w:r>
          </w:p>
        </w:tc>
        <w:tc>
          <w:tcPr>
            <w:tcW w:w="3241" w:type="dxa"/>
          </w:tcPr>
          <w:p w14:paraId="27D449A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61A473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92BB22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C5E1E1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1B6353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6249AC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551D03A" w14:textId="77777777" w:rsidR="00DB68CC" w:rsidRDefault="00DB68CC">
            <w:pPr>
              <w:pStyle w:val="TableParagraph"/>
            </w:pPr>
          </w:p>
        </w:tc>
      </w:tr>
      <w:tr w:rsidR="00DB68CC" w14:paraId="6007CE57" w14:textId="77777777">
        <w:trPr>
          <w:trHeight w:val="366"/>
        </w:trPr>
        <w:tc>
          <w:tcPr>
            <w:tcW w:w="598" w:type="dxa"/>
          </w:tcPr>
          <w:p w14:paraId="5BFA03F9" w14:textId="77777777" w:rsidR="00DB68CC" w:rsidRDefault="00000000">
            <w:pPr>
              <w:pStyle w:val="TableParagraph"/>
              <w:spacing w:before="27"/>
              <w:ind w:left="174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21773ED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Արյան լազերային ճառագայթման սարք</w:t>
            </w:r>
          </w:p>
        </w:tc>
        <w:tc>
          <w:tcPr>
            <w:tcW w:w="3241" w:type="dxa"/>
          </w:tcPr>
          <w:p w14:paraId="76B1F68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44C472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D528B6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2BA6E9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530987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455639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AD9C92F" w14:textId="77777777" w:rsidR="00DB68CC" w:rsidRDefault="00DB68CC">
            <w:pPr>
              <w:pStyle w:val="TableParagraph"/>
            </w:pPr>
          </w:p>
        </w:tc>
      </w:tr>
      <w:tr w:rsidR="00DB68CC" w14:paraId="5A71AA75" w14:textId="77777777">
        <w:trPr>
          <w:trHeight w:val="366"/>
        </w:trPr>
        <w:tc>
          <w:tcPr>
            <w:tcW w:w="598" w:type="dxa"/>
          </w:tcPr>
          <w:p w14:paraId="2683B746" w14:textId="77777777" w:rsidR="00DB68CC" w:rsidRDefault="00000000">
            <w:pPr>
              <w:pStyle w:val="TableParagraph"/>
              <w:spacing w:before="27"/>
              <w:ind w:left="160"/>
            </w:pPr>
            <w:r>
              <w:t>12)</w:t>
            </w:r>
          </w:p>
        </w:tc>
        <w:tc>
          <w:tcPr>
            <w:tcW w:w="5619" w:type="dxa"/>
          </w:tcPr>
          <w:p w14:paraId="261ABFD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Արյան ճնշման ավտոմատիկ չափման սարքեր</w:t>
            </w:r>
          </w:p>
        </w:tc>
        <w:tc>
          <w:tcPr>
            <w:tcW w:w="3241" w:type="dxa"/>
          </w:tcPr>
          <w:p w14:paraId="6B3E528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0F1D4F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8832D2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B67A72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28369C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67E4B3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617645A" w14:textId="77777777" w:rsidR="00DB68CC" w:rsidRDefault="00DB68CC">
            <w:pPr>
              <w:pStyle w:val="TableParagraph"/>
            </w:pPr>
          </w:p>
        </w:tc>
      </w:tr>
      <w:tr w:rsidR="00DB68CC" w14:paraId="6346EF18" w14:textId="77777777">
        <w:trPr>
          <w:trHeight w:val="366"/>
        </w:trPr>
        <w:tc>
          <w:tcPr>
            <w:tcW w:w="598" w:type="dxa"/>
          </w:tcPr>
          <w:p w14:paraId="55A53B92" w14:textId="77777777" w:rsidR="00DB68CC" w:rsidRDefault="00000000">
            <w:pPr>
              <w:pStyle w:val="TableParagraph"/>
              <w:spacing w:before="27"/>
              <w:ind w:left="155"/>
            </w:pPr>
            <w:r>
              <w:t>13)</w:t>
            </w:r>
          </w:p>
        </w:tc>
        <w:tc>
          <w:tcPr>
            <w:tcW w:w="5619" w:type="dxa"/>
          </w:tcPr>
          <w:p w14:paraId="3EEB2D8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Մեխանիկական սֆիգմոնանոմետր</w:t>
            </w:r>
          </w:p>
        </w:tc>
        <w:tc>
          <w:tcPr>
            <w:tcW w:w="3241" w:type="dxa"/>
          </w:tcPr>
          <w:p w14:paraId="5F3F481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9BCD02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B8B2EE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5943F7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353C4B9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FAEB6C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CA72518" w14:textId="77777777" w:rsidR="00DB68CC" w:rsidRDefault="00DB68CC">
            <w:pPr>
              <w:pStyle w:val="TableParagraph"/>
            </w:pPr>
          </w:p>
        </w:tc>
      </w:tr>
      <w:tr w:rsidR="00DB68CC" w14:paraId="5BA51ECD" w14:textId="77777777">
        <w:trPr>
          <w:trHeight w:val="366"/>
        </w:trPr>
        <w:tc>
          <w:tcPr>
            <w:tcW w:w="598" w:type="dxa"/>
          </w:tcPr>
          <w:p w14:paraId="334F62C8" w14:textId="77777777" w:rsidR="00DB68CC" w:rsidRDefault="00000000">
            <w:pPr>
              <w:pStyle w:val="TableParagraph"/>
              <w:spacing w:before="27"/>
              <w:ind w:left="158"/>
            </w:pPr>
            <w:r>
              <w:t>14)</w:t>
            </w:r>
          </w:p>
        </w:tc>
        <w:tc>
          <w:tcPr>
            <w:tcW w:w="5619" w:type="dxa"/>
          </w:tcPr>
          <w:p w14:paraId="078D5E3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Թթվածնային համակարգի հավաքածու</w:t>
            </w:r>
          </w:p>
        </w:tc>
        <w:tc>
          <w:tcPr>
            <w:tcW w:w="3241" w:type="dxa"/>
          </w:tcPr>
          <w:p w14:paraId="55630E8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4307E7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370BB5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6D04BE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FFCBF7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E49733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2D62062" w14:textId="77777777" w:rsidR="00DB68CC" w:rsidRDefault="00DB68CC">
            <w:pPr>
              <w:pStyle w:val="TableParagraph"/>
            </w:pPr>
          </w:p>
        </w:tc>
      </w:tr>
      <w:tr w:rsidR="00DB68CC" w14:paraId="5D542E50" w14:textId="77777777">
        <w:trPr>
          <w:trHeight w:val="366"/>
        </w:trPr>
        <w:tc>
          <w:tcPr>
            <w:tcW w:w="598" w:type="dxa"/>
          </w:tcPr>
          <w:p w14:paraId="689B7816" w14:textId="77777777" w:rsidR="00DB68CC" w:rsidRDefault="00000000">
            <w:pPr>
              <w:pStyle w:val="TableParagraph"/>
              <w:spacing w:before="27"/>
              <w:ind w:left="155"/>
            </w:pPr>
            <w:r>
              <w:t>15)</w:t>
            </w:r>
          </w:p>
        </w:tc>
        <w:tc>
          <w:tcPr>
            <w:tcW w:w="5619" w:type="dxa"/>
          </w:tcPr>
          <w:p w14:paraId="2F5AC72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Թթվածնի հարստացման սարք</w:t>
            </w:r>
          </w:p>
        </w:tc>
        <w:tc>
          <w:tcPr>
            <w:tcW w:w="3241" w:type="dxa"/>
          </w:tcPr>
          <w:p w14:paraId="4895D60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740248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2C731E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ED24E5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5148799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FA2B53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00E3D58" w14:textId="77777777" w:rsidR="00DB68CC" w:rsidRDefault="00DB68CC">
            <w:pPr>
              <w:pStyle w:val="TableParagraph"/>
            </w:pPr>
          </w:p>
        </w:tc>
      </w:tr>
      <w:tr w:rsidR="00DB68CC" w14:paraId="13AC9A01" w14:textId="77777777">
        <w:trPr>
          <w:trHeight w:val="364"/>
        </w:trPr>
        <w:tc>
          <w:tcPr>
            <w:tcW w:w="598" w:type="dxa"/>
          </w:tcPr>
          <w:p w14:paraId="018188A2" w14:textId="77777777" w:rsidR="00DB68CC" w:rsidRDefault="00000000">
            <w:pPr>
              <w:pStyle w:val="TableParagraph"/>
              <w:spacing w:before="27"/>
              <w:ind w:left="153"/>
            </w:pPr>
            <w:r>
              <w:t>16)</w:t>
            </w:r>
          </w:p>
        </w:tc>
        <w:tc>
          <w:tcPr>
            <w:tcW w:w="5619" w:type="dxa"/>
          </w:tcPr>
          <w:p w14:paraId="616372F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Շարժական ռենտգեն սարք</w:t>
            </w:r>
          </w:p>
        </w:tc>
        <w:tc>
          <w:tcPr>
            <w:tcW w:w="3241" w:type="dxa"/>
          </w:tcPr>
          <w:p w14:paraId="3F3E257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E30A40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B11207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B176E7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CF5A105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262F3C3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D251BE8" w14:textId="77777777" w:rsidR="00DB68CC" w:rsidRDefault="00DB68CC">
            <w:pPr>
              <w:pStyle w:val="TableParagraph"/>
            </w:pPr>
          </w:p>
        </w:tc>
      </w:tr>
      <w:tr w:rsidR="00DB68CC" w14:paraId="0E35552F" w14:textId="77777777">
        <w:trPr>
          <w:trHeight w:val="366"/>
        </w:trPr>
        <w:tc>
          <w:tcPr>
            <w:tcW w:w="598" w:type="dxa"/>
          </w:tcPr>
          <w:p w14:paraId="5F9CE29E" w14:textId="77777777" w:rsidR="00DB68CC" w:rsidRDefault="00000000">
            <w:pPr>
              <w:pStyle w:val="TableParagraph"/>
              <w:spacing w:before="29"/>
              <w:ind w:left="160"/>
            </w:pPr>
            <w:r>
              <w:t>17)</w:t>
            </w:r>
          </w:p>
        </w:tc>
        <w:tc>
          <w:tcPr>
            <w:tcW w:w="5619" w:type="dxa"/>
          </w:tcPr>
          <w:p w14:paraId="20AEA177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10"/>
              </w:rPr>
              <w:t>Էլեկտրասրտագրիչ</w:t>
            </w:r>
          </w:p>
        </w:tc>
        <w:tc>
          <w:tcPr>
            <w:tcW w:w="3241" w:type="dxa"/>
          </w:tcPr>
          <w:p w14:paraId="6675127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4516C7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2B9FA6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3C8029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B18CF32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1D197AB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0B4412E" w14:textId="77777777" w:rsidR="00DB68CC" w:rsidRDefault="00DB68CC">
            <w:pPr>
              <w:pStyle w:val="TableParagraph"/>
            </w:pPr>
          </w:p>
        </w:tc>
      </w:tr>
      <w:tr w:rsidR="00DB68CC" w14:paraId="7FBBD862" w14:textId="77777777">
        <w:trPr>
          <w:trHeight w:val="366"/>
        </w:trPr>
        <w:tc>
          <w:tcPr>
            <w:tcW w:w="598" w:type="dxa"/>
          </w:tcPr>
          <w:p w14:paraId="2F11ACE3" w14:textId="77777777" w:rsidR="00DB68CC" w:rsidRDefault="00000000">
            <w:pPr>
              <w:pStyle w:val="TableParagraph"/>
              <w:spacing w:before="27"/>
              <w:ind w:left="153"/>
            </w:pPr>
            <w:r>
              <w:t>18)</w:t>
            </w:r>
          </w:p>
        </w:tc>
        <w:tc>
          <w:tcPr>
            <w:tcW w:w="5619" w:type="dxa"/>
          </w:tcPr>
          <w:p w14:paraId="54225EE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Լարինգոսկոպ (հավաքածու)</w:t>
            </w:r>
          </w:p>
        </w:tc>
        <w:tc>
          <w:tcPr>
            <w:tcW w:w="3241" w:type="dxa"/>
          </w:tcPr>
          <w:p w14:paraId="459E8C1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E72457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0DF0B7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7C8BBF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ADFA86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214B6D2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5A82C64" w14:textId="77777777" w:rsidR="00DB68CC" w:rsidRDefault="00DB68CC">
            <w:pPr>
              <w:pStyle w:val="TableParagraph"/>
            </w:pPr>
          </w:p>
        </w:tc>
      </w:tr>
    </w:tbl>
    <w:p w14:paraId="6469228F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305FA4A3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38281B62" w14:textId="77777777">
        <w:trPr>
          <w:trHeight w:val="364"/>
        </w:trPr>
        <w:tc>
          <w:tcPr>
            <w:tcW w:w="598" w:type="dxa"/>
          </w:tcPr>
          <w:p w14:paraId="603BCF23" w14:textId="77777777" w:rsidR="00DB68CC" w:rsidRDefault="00000000">
            <w:pPr>
              <w:pStyle w:val="TableParagraph"/>
              <w:spacing w:before="27"/>
              <w:ind w:left="138"/>
            </w:pPr>
            <w:r>
              <w:t>19)</w:t>
            </w:r>
          </w:p>
        </w:tc>
        <w:tc>
          <w:tcPr>
            <w:tcW w:w="5619" w:type="dxa"/>
          </w:tcPr>
          <w:p w14:paraId="71866E5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Սառնարանային համակարգ</w:t>
            </w:r>
          </w:p>
        </w:tc>
        <w:tc>
          <w:tcPr>
            <w:tcW w:w="3241" w:type="dxa"/>
          </w:tcPr>
          <w:p w14:paraId="4D431C4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29FA2C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134C33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0314EA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EA2147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AF7BF8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D7B2430" w14:textId="77777777" w:rsidR="00DB68CC" w:rsidRDefault="00DB68CC">
            <w:pPr>
              <w:pStyle w:val="TableParagraph"/>
            </w:pPr>
          </w:p>
        </w:tc>
      </w:tr>
      <w:tr w:rsidR="00DB68CC" w14:paraId="2932F3EF" w14:textId="77777777">
        <w:trPr>
          <w:trHeight w:val="366"/>
        </w:trPr>
        <w:tc>
          <w:tcPr>
            <w:tcW w:w="598" w:type="dxa"/>
          </w:tcPr>
          <w:p w14:paraId="75AF3F30" w14:textId="77777777" w:rsidR="00DB68CC" w:rsidRDefault="00000000">
            <w:pPr>
              <w:pStyle w:val="TableParagraph"/>
              <w:spacing w:before="29"/>
              <w:ind w:left="136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5F18044E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Չոր ախտահանման համակարգեր</w:t>
            </w:r>
          </w:p>
        </w:tc>
        <w:tc>
          <w:tcPr>
            <w:tcW w:w="3241" w:type="dxa"/>
          </w:tcPr>
          <w:p w14:paraId="376A058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962895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43BE07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8200E6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0D63E78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56275763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E5049FB" w14:textId="77777777" w:rsidR="00DB68CC" w:rsidRDefault="00DB68CC">
            <w:pPr>
              <w:pStyle w:val="TableParagraph"/>
            </w:pPr>
          </w:p>
        </w:tc>
      </w:tr>
      <w:tr w:rsidR="00DB68CC" w14:paraId="0BACCECA" w14:textId="77777777">
        <w:trPr>
          <w:trHeight w:val="366"/>
        </w:trPr>
        <w:tc>
          <w:tcPr>
            <w:tcW w:w="598" w:type="dxa"/>
          </w:tcPr>
          <w:p w14:paraId="22C4D1D2" w14:textId="77777777" w:rsidR="00DB68CC" w:rsidRDefault="00000000">
            <w:pPr>
              <w:pStyle w:val="TableParagraph"/>
              <w:spacing w:before="27"/>
              <w:ind w:left="160"/>
            </w:pPr>
            <w:r>
              <w:t>21)</w:t>
            </w:r>
          </w:p>
        </w:tc>
        <w:tc>
          <w:tcPr>
            <w:tcW w:w="5619" w:type="dxa"/>
          </w:tcPr>
          <w:p w14:paraId="73B22F6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Շարժական լուսավորող համակարգեր</w:t>
            </w:r>
          </w:p>
        </w:tc>
        <w:tc>
          <w:tcPr>
            <w:tcW w:w="3241" w:type="dxa"/>
          </w:tcPr>
          <w:p w14:paraId="15D101D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E3F9DC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99374A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8EF742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547C03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CA5620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FAEB043" w14:textId="77777777" w:rsidR="00DB68CC" w:rsidRDefault="00DB68CC">
            <w:pPr>
              <w:pStyle w:val="TableParagraph"/>
            </w:pPr>
          </w:p>
        </w:tc>
      </w:tr>
      <w:tr w:rsidR="00DB68CC" w14:paraId="55DCA02F" w14:textId="77777777">
        <w:trPr>
          <w:trHeight w:val="366"/>
        </w:trPr>
        <w:tc>
          <w:tcPr>
            <w:tcW w:w="598" w:type="dxa"/>
          </w:tcPr>
          <w:p w14:paraId="7F85C3B1" w14:textId="77777777" w:rsidR="00DB68CC" w:rsidRDefault="00000000">
            <w:pPr>
              <w:pStyle w:val="TableParagraph"/>
              <w:spacing w:before="27"/>
              <w:ind w:left="146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49B152D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Էխոէնցեֆալոսկոպ</w:t>
            </w:r>
          </w:p>
        </w:tc>
        <w:tc>
          <w:tcPr>
            <w:tcW w:w="3241" w:type="dxa"/>
          </w:tcPr>
          <w:p w14:paraId="32C4C1F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152578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EF5C43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57565D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3CFFC17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D06A6D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33A7D0F" w14:textId="77777777" w:rsidR="00DB68CC" w:rsidRDefault="00DB68CC">
            <w:pPr>
              <w:pStyle w:val="TableParagraph"/>
            </w:pPr>
          </w:p>
        </w:tc>
      </w:tr>
      <w:tr w:rsidR="00DB68CC" w14:paraId="3EBE7261" w14:textId="77777777">
        <w:trPr>
          <w:trHeight w:val="366"/>
        </w:trPr>
        <w:tc>
          <w:tcPr>
            <w:tcW w:w="598" w:type="dxa"/>
          </w:tcPr>
          <w:p w14:paraId="0BFA0EF5" w14:textId="77777777" w:rsidR="00DB68CC" w:rsidRDefault="00000000">
            <w:pPr>
              <w:pStyle w:val="TableParagraph"/>
              <w:spacing w:before="27"/>
              <w:ind w:left="141"/>
            </w:pPr>
            <w:r>
              <w:rPr>
                <w:w w:val="105"/>
              </w:rPr>
              <w:t>23)</w:t>
            </w:r>
          </w:p>
        </w:tc>
        <w:tc>
          <w:tcPr>
            <w:tcW w:w="5619" w:type="dxa"/>
          </w:tcPr>
          <w:p w14:paraId="131C855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Օֆտալմոսկոպ</w:t>
            </w:r>
          </w:p>
        </w:tc>
        <w:tc>
          <w:tcPr>
            <w:tcW w:w="3241" w:type="dxa"/>
          </w:tcPr>
          <w:p w14:paraId="483497F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4B61F5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9DD332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6015F1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DAA37C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62B4E4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66794A6" w14:textId="77777777" w:rsidR="00DB68CC" w:rsidRDefault="00DB68CC">
            <w:pPr>
              <w:pStyle w:val="TableParagraph"/>
            </w:pPr>
          </w:p>
        </w:tc>
      </w:tr>
      <w:tr w:rsidR="00DB68CC" w14:paraId="34115134" w14:textId="77777777">
        <w:trPr>
          <w:trHeight w:val="366"/>
        </w:trPr>
        <w:tc>
          <w:tcPr>
            <w:tcW w:w="598" w:type="dxa"/>
          </w:tcPr>
          <w:p w14:paraId="2B36D76B" w14:textId="77777777" w:rsidR="00DB68C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24)</w:t>
            </w:r>
          </w:p>
        </w:tc>
        <w:tc>
          <w:tcPr>
            <w:tcW w:w="5619" w:type="dxa"/>
          </w:tcPr>
          <w:p w14:paraId="71F2F81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Էլեկտրամիոգրաֆ</w:t>
            </w:r>
          </w:p>
        </w:tc>
        <w:tc>
          <w:tcPr>
            <w:tcW w:w="3241" w:type="dxa"/>
          </w:tcPr>
          <w:p w14:paraId="11246A7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D16190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3CBC0D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AB0FB8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2AD34B7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9CC3AC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AF8C102" w14:textId="77777777" w:rsidR="00DB68CC" w:rsidRDefault="00DB68CC">
            <w:pPr>
              <w:pStyle w:val="TableParagraph"/>
            </w:pPr>
          </w:p>
        </w:tc>
      </w:tr>
      <w:tr w:rsidR="00DB68CC" w14:paraId="624FB7E7" w14:textId="77777777">
        <w:trPr>
          <w:trHeight w:val="366"/>
        </w:trPr>
        <w:tc>
          <w:tcPr>
            <w:tcW w:w="598" w:type="dxa"/>
          </w:tcPr>
          <w:p w14:paraId="17650BE3" w14:textId="77777777" w:rsidR="00DB68CC" w:rsidRDefault="00000000">
            <w:pPr>
              <w:pStyle w:val="TableParagraph"/>
              <w:spacing w:before="27"/>
              <w:ind w:left="141"/>
            </w:pPr>
            <w:r>
              <w:rPr>
                <w:w w:val="105"/>
              </w:rPr>
              <w:t>25)</w:t>
            </w:r>
          </w:p>
        </w:tc>
        <w:tc>
          <w:tcPr>
            <w:tcW w:w="5619" w:type="dxa"/>
          </w:tcPr>
          <w:p w14:paraId="1A85CEB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Էխոկարդիոգրաֆ</w:t>
            </w:r>
          </w:p>
        </w:tc>
        <w:tc>
          <w:tcPr>
            <w:tcW w:w="3241" w:type="dxa"/>
          </w:tcPr>
          <w:p w14:paraId="1A57443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0E13C7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BD8669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7E4506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CEE2776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76CA6B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E45AECC" w14:textId="77777777" w:rsidR="00DB68CC" w:rsidRDefault="00DB68CC">
            <w:pPr>
              <w:pStyle w:val="TableParagraph"/>
            </w:pPr>
          </w:p>
        </w:tc>
      </w:tr>
      <w:tr w:rsidR="00DB68CC" w14:paraId="07ABDFB7" w14:textId="77777777">
        <w:trPr>
          <w:trHeight w:val="366"/>
        </w:trPr>
        <w:tc>
          <w:tcPr>
            <w:tcW w:w="598" w:type="dxa"/>
          </w:tcPr>
          <w:p w14:paraId="274EF30F" w14:textId="77777777" w:rsidR="00DB68CC" w:rsidRDefault="00000000">
            <w:pPr>
              <w:pStyle w:val="TableParagraph"/>
              <w:spacing w:before="27"/>
              <w:ind w:left="138"/>
            </w:pPr>
            <w:r>
              <w:rPr>
                <w:w w:val="110"/>
              </w:rPr>
              <w:t>26)</w:t>
            </w:r>
          </w:p>
        </w:tc>
        <w:tc>
          <w:tcPr>
            <w:tcW w:w="5619" w:type="dxa"/>
          </w:tcPr>
          <w:p w14:paraId="1ACF4DA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Էլեկտրաէնցեֆալոգրաֆ</w:t>
            </w:r>
          </w:p>
        </w:tc>
        <w:tc>
          <w:tcPr>
            <w:tcW w:w="3241" w:type="dxa"/>
          </w:tcPr>
          <w:p w14:paraId="1DE208C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376CA3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F37EA8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F2E363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AE35DF5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F9868C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4F78B67" w14:textId="77777777" w:rsidR="00DB68CC" w:rsidRDefault="00DB68CC">
            <w:pPr>
              <w:pStyle w:val="TableParagraph"/>
            </w:pPr>
          </w:p>
        </w:tc>
      </w:tr>
      <w:tr w:rsidR="00DB68CC" w14:paraId="5938BAA1" w14:textId="77777777">
        <w:trPr>
          <w:trHeight w:val="364"/>
        </w:trPr>
        <w:tc>
          <w:tcPr>
            <w:tcW w:w="598" w:type="dxa"/>
          </w:tcPr>
          <w:p w14:paraId="67B2152B" w14:textId="77777777" w:rsidR="00DB68CC" w:rsidRDefault="00000000">
            <w:pPr>
              <w:pStyle w:val="TableParagraph"/>
              <w:spacing w:before="27"/>
              <w:ind w:left="146"/>
            </w:pPr>
            <w:r>
              <w:rPr>
                <w:w w:val="105"/>
              </w:rPr>
              <w:t>27)</w:t>
            </w:r>
          </w:p>
        </w:tc>
        <w:tc>
          <w:tcPr>
            <w:tcW w:w="5619" w:type="dxa"/>
          </w:tcPr>
          <w:p w14:paraId="35E2FA7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Տրանսկրանիալ դոպլերոգրաֆիայի սարք</w:t>
            </w:r>
          </w:p>
        </w:tc>
        <w:tc>
          <w:tcPr>
            <w:tcW w:w="3241" w:type="dxa"/>
          </w:tcPr>
          <w:p w14:paraId="5FAFC45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50CAD1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2589FD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CF8271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701459F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6D8DD8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8B81635" w14:textId="77777777" w:rsidR="00DB68CC" w:rsidRDefault="00DB68CC">
            <w:pPr>
              <w:pStyle w:val="TableParagraph"/>
            </w:pPr>
          </w:p>
        </w:tc>
      </w:tr>
      <w:tr w:rsidR="00DB68CC" w14:paraId="5C5F333C" w14:textId="77777777">
        <w:trPr>
          <w:trHeight w:val="366"/>
        </w:trPr>
        <w:tc>
          <w:tcPr>
            <w:tcW w:w="598" w:type="dxa"/>
          </w:tcPr>
          <w:p w14:paraId="705CA859" w14:textId="77777777" w:rsidR="00DB68CC" w:rsidRDefault="00000000">
            <w:pPr>
              <w:pStyle w:val="TableParagraph"/>
              <w:spacing w:before="29"/>
              <w:ind w:left="138"/>
            </w:pPr>
            <w:r>
              <w:rPr>
                <w:w w:val="110"/>
              </w:rPr>
              <w:t>28)</w:t>
            </w:r>
          </w:p>
        </w:tc>
        <w:tc>
          <w:tcPr>
            <w:tcW w:w="5619" w:type="dxa"/>
          </w:tcPr>
          <w:p w14:paraId="2DB353D2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Կապնոմետր</w:t>
            </w:r>
          </w:p>
        </w:tc>
        <w:tc>
          <w:tcPr>
            <w:tcW w:w="3241" w:type="dxa"/>
          </w:tcPr>
          <w:p w14:paraId="53A371E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056C51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BD34F4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4954DC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ED5B636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7BC3D89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B919DCA" w14:textId="77777777" w:rsidR="00DB68CC" w:rsidRDefault="00DB68CC">
            <w:pPr>
              <w:pStyle w:val="TableParagraph"/>
            </w:pPr>
          </w:p>
        </w:tc>
      </w:tr>
      <w:tr w:rsidR="00DB68CC" w14:paraId="3854E84A" w14:textId="77777777">
        <w:trPr>
          <w:trHeight w:val="366"/>
        </w:trPr>
        <w:tc>
          <w:tcPr>
            <w:tcW w:w="598" w:type="dxa"/>
          </w:tcPr>
          <w:p w14:paraId="4B3D715E" w14:textId="77777777" w:rsidR="00DB68CC" w:rsidRDefault="00000000">
            <w:pPr>
              <w:pStyle w:val="TableParagraph"/>
              <w:spacing w:before="29"/>
              <w:ind w:left="138"/>
            </w:pPr>
            <w:r>
              <w:rPr>
                <w:w w:val="110"/>
              </w:rPr>
              <w:t>29)</w:t>
            </w:r>
          </w:p>
        </w:tc>
        <w:tc>
          <w:tcPr>
            <w:tcW w:w="5619" w:type="dxa"/>
          </w:tcPr>
          <w:p w14:paraId="0F33048F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Բրոնխոսկոպ</w:t>
            </w:r>
          </w:p>
        </w:tc>
        <w:tc>
          <w:tcPr>
            <w:tcW w:w="3241" w:type="dxa"/>
          </w:tcPr>
          <w:p w14:paraId="33429A8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D2EBF7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574790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0539C8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2A85CC8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FFC1C8E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5E048C7" w14:textId="77777777" w:rsidR="00DB68CC" w:rsidRDefault="00DB68CC">
            <w:pPr>
              <w:pStyle w:val="TableParagraph"/>
            </w:pPr>
          </w:p>
        </w:tc>
      </w:tr>
      <w:tr w:rsidR="00DB68CC" w14:paraId="43421ED7" w14:textId="77777777">
        <w:trPr>
          <w:trHeight w:val="366"/>
        </w:trPr>
        <w:tc>
          <w:tcPr>
            <w:tcW w:w="598" w:type="dxa"/>
          </w:tcPr>
          <w:p w14:paraId="2C602B3C" w14:textId="77777777" w:rsidR="00DB68CC" w:rsidRDefault="00000000">
            <w:pPr>
              <w:pStyle w:val="TableParagraph"/>
              <w:spacing w:before="27"/>
              <w:ind w:left="131"/>
            </w:pPr>
            <w:r>
              <w:rPr>
                <w:w w:val="110"/>
              </w:rPr>
              <w:t>30)</w:t>
            </w:r>
          </w:p>
        </w:tc>
        <w:tc>
          <w:tcPr>
            <w:tcW w:w="5619" w:type="dxa"/>
          </w:tcPr>
          <w:p w14:paraId="00677A2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Կարդիոմոնիտոր</w:t>
            </w:r>
          </w:p>
        </w:tc>
        <w:tc>
          <w:tcPr>
            <w:tcW w:w="3241" w:type="dxa"/>
          </w:tcPr>
          <w:p w14:paraId="1CC636D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B317AB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43DACB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D17305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DA7116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D52E63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057CC38" w14:textId="77777777" w:rsidR="00DB68CC" w:rsidRDefault="00DB68CC">
            <w:pPr>
              <w:pStyle w:val="TableParagraph"/>
            </w:pPr>
          </w:p>
        </w:tc>
      </w:tr>
      <w:tr w:rsidR="00DB68CC" w14:paraId="122DE170" w14:textId="77777777">
        <w:trPr>
          <w:trHeight w:val="366"/>
        </w:trPr>
        <w:tc>
          <w:tcPr>
            <w:tcW w:w="598" w:type="dxa"/>
          </w:tcPr>
          <w:p w14:paraId="5AA5F52C" w14:textId="77777777" w:rsidR="00DB68CC" w:rsidRDefault="00000000">
            <w:pPr>
              <w:pStyle w:val="TableParagraph"/>
              <w:spacing w:before="27"/>
              <w:ind w:left="155"/>
            </w:pPr>
            <w:r>
              <w:t>31)</w:t>
            </w:r>
          </w:p>
        </w:tc>
        <w:tc>
          <w:tcPr>
            <w:tcW w:w="5619" w:type="dxa"/>
          </w:tcPr>
          <w:p w14:paraId="2BBB83C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Ավտոմատիկ ինֆուզոմատոր</w:t>
            </w:r>
          </w:p>
        </w:tc>
        <w:tc>
          <w:tcPr>
            <w:tcW w:w="3241" w:type="dxa"/>
          </w:tcPr>
          <w:p w14:paraId="53BA7D1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45DF6D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3D31F8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56E135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AE9473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25D51C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1165E56" w14:textId="77777777" w:rsidR="00DB68CC" w:rsidRDefault="00DB68CC">
            <w:pPr>
              <w:pStyle w:val="TableParagraph"/>
            </w:pPr>
          </w:p>
        </w:tc>
      </w:tr>
      <w:tr w:rsidR="00DB68CC" w14:paraId="59139742" w14:textId="77777777">
        <w:trPr>
          <w:trHeight w:val="366"/>
        </w:trPr>
        <w:tc>
          <w:tcPr>
            <w:tcW w:w="598" w:type="dxa"/>
          </w:tcPr>
          <w:p w14:paraId="052E3126" w14:textId="77777777" w:rsidR="00DB68CC" w:rsidRDefault="00000000">
            <w:pPr>
              <w:pStyle w:val="TableParagraph"/>
              <w:spacing w:before="27"/>
              <w:ind w:left="141"/>
            </w:pPr>
            <w:r>
              <w:rPr>
                <w:w w:val="105"/>
              </w:rPr>
              <w:t>32)</w:t>
            </w:r>
          </w:p>
        </w:tc>
        <w:tc>
          <w:tcPr>
            <w:tcW w:w="5619" w:type="dxa"/>
          </w:tcPr>
          <w:p w14:paraId="58203FC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Ուղեղի անոթների դուպլեկսային արտատպման սարք</w:t>
            </w:r>
          </w:p>
        </w:tc>
        <w:tc>
          <w:tcPr>
            <w:tcW w:w="3241" w:type="dxa"/>
          </w:tcPr>
          <w:p w14:paraId="683B2E8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175A3B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916DB8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CEFC1E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4EE6CD1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9D18D1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71E1B8B" w14:textId="77777777" w:rsidR="00DB68CC" w:rsidRDefault="00DB68CC">
            <w:pPr>
              <w:pStyle w:val="TableParagraph"/>
            </w:pPr>
          </w:p>
        </w:tc>
      </w:tr>
      <w:tr w:rsidR="00DB68CC" w14:paraId="318603C4" w14:textId="77777777">
        <w:trPr>
          <w:trHeight w:val="705"/>
        </w:trPr>
        <w:tc>
          <w:tcPr>
            <w:tcW w:w="598" w:type="dxa"/>
          </w:tcPr>
          <w:p w14:paraId="5F9EB13E" w14:textId="77777777" w:rsidR="00DB68CC" w:rsidRDefault="00000000">
            <w:pPr>
              <w:pStyle w:val="TableParagraph"/>
              <w:spacing w:before="27"/>
              <w:ind w:left="136"/>
            </w:pPr>
            <w:r>
              <w:rPr>
                <w:w w:val="110"/>
              </w:rPr>
              <w:t>33)</w:t>
            </w:r>
          </w:p>
        </w:tc>
        <w:tc>
          <w:tcPr>
            <w:tcW w:w="5619" w:type="dxa"/>
          </w:tcPr>
          <w:p w14:paraId="6602716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Դիալիզային սիստեմ (սարք, պոմպ, տարողություն,</w:t>
            </w:r>
          </w:p>
          <w:p w14:paraId="06C6AE55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դիստիլյատոր-սեպարատոր)</w:t>
            </w:r>
          </w:p>
        </w:tc>
        <w:tc>
          <w:tcPr>
            <w:tcW w:w="3241" w:type="dxa"/>
          </w:tcPr>
          <w:p w14:paraId="0F1AA1C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BBD6A9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CB01DF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B7B770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A916A8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7B1B9D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832D79A" w14:textId="77777777" w:rsidR="00DB68CC" w:rsidRDefault="00DB68CC">
            <w:pPr>
              <w:pStyle w:val="TableParagraph"/>
            </w:pPr>
          </w:p>
        </w:tc>
      </w:tr>
      <w:tr w:rsidR="00DB68CC" w14:paraId="0F41289B" w14:textId="77777777">
        <w:trPr>
          <w:trHeight w:val="366"/>
        </w:trPr>
        <w:tc>
          <w:tcPr>
            <w:tcW w:w="598" w:type="dxa"/>
          </w:tcPr>
          <w:p w14:paraId="7D4B415A" w14:textId="77777777" w:rsidR="00DB68CC" w:rsidRDefault="00000000">
            <w:pPr>
              <w:pStyle w:val="TableParagraph"/>
              <w:spacing w:before="27"/>
              <w:ind w:left="138"/>
            </w:pPr>
            <w:r>
              <w:rPr>
                <w:w w:val="105"/>
              </w:rPr>
              <w:t>34)</w:t>
            </w:r>
          </w:p>
        </w:tc>
        <w:tc>
          <w:tcPr>
            <w:tcW w:w="5619" w:type="dxa"/>
          </w:tcPr>
          <w:p w14:paraId="4B17210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Պացիենտի սայլակներ</w:t>
            </w:r>
          </w:p>
        </w:tc>
        <w:tc>
          <w:tcPr>
            <w:tcW w:w="3241" w:type="dxa"/>
          </w:tcPr>
          <w:p w14:paraId="515A721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5D7BBD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04D042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5A489E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44C59C9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01D444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DD0D326" w14:textId="77777777" w:rsidR="00DB68CC" w:rsidRDefault="00DB68CC">
            <w:pPr>
              <w:pStyle w:val="TableParagraph"/>
            </w:pPr>
          </w:p>
        </w:tc>
      </w:tr>
      <w:tr w:rsidR="00DB68CC" w14:paraId="034454CE" w14:textId="77777777">
        <w:trPr>
          <w:trHeight w:val="366"/>
        </w:trPr>
        <w:tc>
          <w:tcPr>
            <w:tcW w:w="598" w:type="dxa"/>
          </w:tcPr>
          <w:p w14:paraId="51BF86F1" w14:textId="77777777" w:rsidR="00DB68CC" w:rsidRDefault="00000000">
            <w:pPr>
              <w:pStyle w:val="TableParagraph"/>
              <w:spacing w:before="27"/>
              <w:ind w:left="136"/>
            </w:pPr>
            <w:r>
              <w:rPr>
                <w:w w:val="110"/>
              </w:rPr>
              <w:t>35)</w:t>
            </w:r>
          </w:p>
        </w:tc>
        <w:tc>
          <w:tcPr>
            <w:tcW w:w="5619" w:type="dxa"/>
          </w:tcPr>
          <w:p w14:paraId="3BA8B41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Մահճակալներ (ֆունկցիոնալ և հասարակ)</w:t>
            </w:r>
          </w:p>
        </w:tc>
        <w:tc>
          <w:tcPr>
            <w:tcW w:w="3241" w:type="dxa"/>
          </w:tcPr>
          <w:p w14:paraId="521125A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6DE4EF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987FE4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13375A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E35BC3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5E838D4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7D00B09" w14:textId="77777777" w:rsidR="00DB68CC" w:rsidRDefault="00DB68CC">
            <w:pPr>
              <w:pStyle w:val="TableParagraph"/>
            </w:pPr>
          </w:p>
        </w:tc>
      </w:tr>
      <w:tr w:rsidR="00DB68CC" w14:paraId="303E0B6F" w14:textId="77777777">
        <w:trPr>
          <w:trHeight w:val="366"/>
        </w:trPr>
        <w:tc>
          <w:tcPr>
            <w:tcW w:w="598" w:type="dxa"/>
          </w:tcPr>
          <w:p w14:paraId="6F76121D" w14:textId="77777777" w:rsidR="00DB68CC" w:rsidRDefault="00000000">
            <w:pPr>
              <w:pStyle w:val="TableParagraph"/>
              <w:spacing w:before="27"/>
              <w:ind w:left="131"/>
            </w:pPr>
            <w:r>
              <w:rPr>
                <w:w w:val="110"/>
              </w:rPr>
              <w:t>36)</w:t>
            </w:r>
          </w:p>
        </w:tc>
        <w:tc>
          <w:tcPr>
            <w:tcW w:w="5619" w:type="dxa"/>
          </w:tcPr>
          <w:p w14:paraId="1FA1D3F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Ապակյա սեղանիկներ</w:t>
            </w:r>
          </w:p>
        </w:tc>
        <w:tc>
          <w:tcPr>
            <w:tcW w:w="3241" w:type="dxa"/>
          </w:tcPr>
          <w:p w14:paraId="1E4E0EE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39DF7F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E3EFFA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1E338C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5054B0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171D5D7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C9737A1" w14:textId="77777777" w:rsidR="00DB68CC" w:rsidRDefault="00DB68CC">
            <w:pPr>
              <w:pStyle w:val="TableParagraph"/>
            </w:pPr>
          </w:p>
        </w:tc>
      </w:tr>
      <w:tr w:rsidR="00DB68CC" w14:paraId="463DA0FE" w14:textId="77777777">
        <w:trPr>
          <w:trHeight w:val="366"/>
        </w:trPr>
        <w:tc>
          <w:tcPr>
            <w:tcW w:w="598" w:type="dxa"/>
          </w:tcPr>
          <w:p w14:paraId="57496309" w14:textId="77777777" w:rsidR="00DB68CC" w:rsidRDefault="00000000">
            <w:pPr>
              <w:pStyle w:val="TableParagraph"/>
              <w:spacing w:before="27"/>
              <w:ind w:left="141"/>
            </w:pPr>
            <w:r>
              <w:rPr>
                <w:w w:val="105"/>
              </w:rPr>
              <w:t>37)</w:t>
            </w:r>
          </w:p>
        </w:tc>
        <w:tc>
          <w:tcPr>
            <w:tcW w:w="5619" w:type="dxa"/>
          </w:tcPr>
          <w:p w14:paraId="3569359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Դեղորայքի պահարաններ</w:t>
            </w:r>
          </w:p>
        </w:tc>
        <w:tc>
          <w:tcPr>
            <w:tcW w:w="3241" w:type="dxa"/>
          </w:tcPr>
          <w:p w14:paraId="2039120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876922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7D0DD2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2C1AB0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ACA7D9E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1541BCB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5F07ED0" w14:textId="77777777" w:rsidR="00DB68CC" w:rsidRDefault="00DB68CC">
            <w:pPr>
              <w:pStyle w:val="TableParagraph"/>
            </w:pPr>
          </w:p>
        </w:tc>
      </w:tr>
      <w:tr w:rsidR="00DB68CC" w14:paraId="0EB2937B" w14:textId="77777777">
        <w:trPr>
          <w:trHeight w:val="366"/>
        </w:trPr>
        <w:tc>
          <w:tcPr>
            <w:tcW w:w="598" w:type="dxa"/>
          </w:tcPr>
          <w:p w14:paraId="4556094A" w14:textId="77777777" w:rsidR="00DB68CC" w:rsidRDefault="00000000">
            <w:pPr>
              <w:pStyle w:val="TableParagraph"/>
              <w:spacing w:before="27"/>
              <w:ind w:left="131"/>
            </w:pPr>
            <w:r>
              <w:rPr>
                <w:w w:val="110"/>
              </w:rPr>
              <w:t>38)</w:t>
            </w:r>
          </w:p>
        </w:tc>
        <w:tc>
          <w:tcPr>
            <w:tcW w:w="5619" w:type="dxa"/>
          </w:tcPr>
          <w:p w14:paraId="10AF2DA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Բժշկական թախտեր</w:t>
            </w:r>
          </w:p>
        </w:tc>
        <w:tc>
          <w:tcPr>
            <w:tcW w:w="3241" w:type="dxa"/>
          </w:tcPr>
          <w:p w14:paraId="2B7659D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661A3E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ADAFA5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DC1BDE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C9E5360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10F186A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CC6B8F7" w14:textId="77777777" w:rsidR="00DB68CC" w:rsidRDefault="00DB68CC">
            <w:pPr>
              <w:pStyle w:val="TableParagraph"/>
            </w:pPr>
          </w:p>
        </w:tc>
      </w:tr>
      <w:tr w:rsidR="00DB68CC" w14:paraId="1CD581C6" w14:textId="77777777">
        <w:trPr>
          <w:trHeight w:val="366"/>
        </w:trPr>
        <w:tc>
          <w:tcPr>
            <w:tcW w:w="598" w:type="dxa"/>
          </w:tcPr>
          <w:p w14:paraId="73D08E8D" w14:textId="77777777" w:rsidR="00DB68CC" w:rsidRDefault="00000000">
            <w:pPr>
              <w:pStyle w:val="TableParagraph"/>
              <w:spacing w:before="27"/>
              <w:ind w:left="131"/>
            </w:pPr>
            <w:r>
              <w:rPr>
                <w:w w:val="110"/>
              </w:rPr>
              <w:t>39)</w:t>
            </w:r>
          </w:p>
        </w:tc>
        <w:tc>
          <w:tcPr>
            <w:tcW w:w="5619" w:type="dxa"/>
          </w:tcPr>
          <w:p w14:paraId="22F9B24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Ճաշասեղաններ</w:t>
            </w:r>
          </w:p>
        </w:tc>
        <w:tc>
          <w:tcPr>
            <w:tcW w:w="3241" w:type="dxa"/>
          </w:tcPr>
          <w:p w14:paraId="60384B5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AAF3FB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02D2E8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05E7DA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406771D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07143D0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E76C0F7" w14:textId="77777777" w:rsidR="00DB68CC" w:rsidRDefault="00DB68CC">
            <w:pPr>
              <w:pStyle w:val="TableParagraph"/>
            </w:pPr>
          </w:p>
        </w:tc>
      </w:tr>
      <w:tr w:rsidR="00DB68CC" w14:paraId="12188485" w14:textId="77777777">
        <w:trPr>
          <w:trHeight w:val="366"/>
        </w:trPr>
        <w:tc>
          <w:tcPr>
            <w:tcW w:w="598" w:type="dxa"/>
          </w:tcPr>
          <w:p w14:paraId="45E04BB1" w14:textId="77777777" w:rsidR="00DB68CC" w:rsidRDefault="00000000">
            <w:pPr>
              <w:pStyle w:val="TableParagraph"/>
              <w:spacing w:before="27"/>
              <w:ind w:left="134"/>
            </w:pPr>
            <w:r>
              <w:rPr>
                <w:w w:val="110"/>
              </w:rPr>
              <w:t>40)</w:t>
            </w:r>
          </w:p>
        </w:tc>
        <w:tc>
          <w:tcPr>
            <w:tcW w:w="5619" w:type="dxa"/>
          </w:tcPr>
          <w:p w14:paraId="48C4991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Տումբաններ</w:t>
            </w:r>
          </w:p>
        </w:tc>
        <w:tc>
          <w:tcPr>
            <w:tcW w:w="3241" w:type="dxa"/>
          </w:tcPr>
          <w:p w14:paraId="3931243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D4792F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DDF16E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27D923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65E8DEA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7477063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537A097" w14:textId="77777777" w:rsidR="00DB68CC" w:rsidRDefault="00DB68CC">
            <w:pPr>
              <w:pStyle w:val="TableParagraph"/>
            </w:pPr>
          </w:p>
        </w:tc>
      </w:tr>
      <w:tr w:rsidR="00DB68CC" w14:paraId="551B5295" w14:textId="77777777">
        <w:trPr>
          <w:trHeight w:val="705"/>
        </w:trPr>
        <w:tc>
          <w:tcPr>
            <w:tcW w:w="598" w:type="dxa"/>
          </w:tcPr>
          <w:p w14:paraId="51A0969E" w14:textId="77777777" w:rsidR="00DB68CC" w:rsidRDefault="00000000">
            <w:pPr>
              <w:pStyle w:val="TableParagraph"/>
              <w:spacing w:before="27"/>
              <w:ind w:left="148"/>
            </w:pPr>
            <w:r>
              <w:t>52․</w:t>
            </w:r>
          </w:p>
        </w:tc>
        <w:tc>
          <w:tcPr>
            <w:tcW w:w="5619" w:type="dxa"/>
          </w:tcPr>
          <w:p w14:paraId="18BEFD0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Անգիոնևրոլոգիական բաժանմունքը հագեցած է</w:t>
            </w:r>
          </w:p>
          <w:p w14:paraId="71FC950E" w14:textId="77777777" w:rsidR="00DB68CC" w:rsidRDefault="00000000">
            <w:pPr>
              <w:pStyle w:val="TableParagraph"/>
              <w:spacing w:before="86"/>
              <w:ind w:left="76"/>
            </w:pPr>
            <w:r>
              <w:rPr>
                <w:w w:val="105"/>
              </w:rPr>
              <w:t>կադրերով․</w:t>
            </w:r>
          </w:p>
        </w:tc>
        <w:tc>
          <w:tcPr>
            <w:tcW w:w="3241" w:type="dxa"/>
          </w:tcPr>
          <w:p w14:paraId="01EF32CD" w14:textId="77777777" w:rsidR="00DB68CC" w:rsidRDefault="00000000">
            <w:pPr>
              <w:pStyle w:val="TableParagraph"/>
              <w:spacing w:before="51"/>
              <w:ind w:left="457"/>
            </w:pPr>
            <w:r>
              <w:rPr>
                <w:w w:val="105"/>
              </w:rPr>
              <w:t>Կառավարության 2002</w:t>
            </w:r>
          </w:p>
          <w:p w14:paraId="507C8790" w14:textId="77777777" w:rsidR="00DB68CC" w:rsidRDefault="00000000">
            <w:pPr>
              <w:pStyle w:val="TableParagraph"/>
              <w:spacing w:before="85"/>
              <w:ind w:left="430"/>
            </w:pPr>
            <w:r>
              <w:rPr>
                <w:w w:val="105"/>
              </w:rPr>
              <w:t>թվականի  հունիսի 29-ի</w:t>
            </w:r>
          </w:p>
        </w:tc>
        <w:tc>
          <w:tcPr>
            <w:tcW w:w="630" w:type="dxa"/>
            <w:shd w:val="clear" w:color="auto" w:fill="BFBFBF"/>
          </w:tcPr>
          <w:p w14:paraId="546975C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6CD85BA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434152B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3C0EF4BF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24D01B0E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5EAAAF7E" w14:textId="77777777" w:rsidR="00DB68CC" w:rsidRDefault="00DB68CC">
            <w:pPr>
              <w:pStyle w:val="TableParagraph"/>
            </w:pPr>
          </w:p>
        </w:tc>
      </w:tr>
    </w:tbl>
    <w:p w14:paraId="143C07DB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5E061B59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21A776DF" w14:textId="77777777">
        <w:trPr>
          <w:trHeight w:val="1091"/>
        </w:trPr>
        <w:tc>
          <w:tcPr>
            <w:tcW w:w="598" w:type="dxa"/>
          </w:tcPr>
          <w:p w14:paraId="2B54076A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51AD3E6E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</w:tcPr>
          <w:p w14:paraId="7E40E264" w14:textId="77777777" w:rsidR="00DB68CC" w:rsidRDefault="00000000">
            <w:pPr>
              <w:pStyle w:val="TableParagraph"/>
              <w:spacing w:before="51" w:line="343" w:lineRule="auto"/>
              <w:ind w:left="306" w:right="289" w:hanging="3"/>
              <w:jc w:val="center"/>
            </w:pPr>
            <w:r>
              <w:rPr>
                <w:w w:val="105"/>
              </w:rPr>
              <w:t xml:space="preserve">N 867 որոշում, հավելված </w:t>
            </w:r>
            <w:r>
              <w:rPr>
                <w:w w:val="94"/>
              </w:rPr>
              <w:t>N</w:t>
            </w:r>
            <w:r>
              <w:t xml:space="preserve"> </w:t>
            </w:r>
            <w:r>
              <w:rPr>
                <w:w w:val="80"/>
              </w:rPr>
              <w:t>1</w:t>
            </w:r>
            <w:r>
              <w:rPr>
                <w:w w:val="116"/>
              </w:rPr>
              <w:t>3</w:t>
            </w:r>
            <w:r>
              <w:rPr>
                <w:w w:val="122"/>
              </w:rPr>
              <w:t>,</w:t>
            </w:r>
            <w:r>
              <w:t xml:space="preserve"> </w:t>
            </w:r>
            <w:r>
              <w:rPr>
                <w:w w:val="108"/>
              </w:rPr>
              <w:t>կ</w:t>
            </w:r>
            <w:r>
              <w:rPr>
                <w:w w:val="106"/>
              </w:rPr>
              <w:t>ետ</w:t>
            </w:r>
            <w:r>
              <w:t xml:space="preserve"> </w:t>
            </w:r>
            <w:r>
              <w:rPr>
                <w:w w:val="80"/>
              </w:rPr>
              <w:t>1</w:t>
            </w:r>
            <w:r>
              <w:rPr>
                <w:w w:val="115"/>
              </w:rPr>
              <w:t>5</w:t>
            </w:r>
            <w:r>
              <w:rPr>
                <w:w w:val="200"/>
              </w:rPr>
              <w:t>.</w:t>
            </w:r>
            <w:r>
              <w:rPr>
                <w:w w:val="80"/>
              </w:rPr>
              <w:t>1</w:t>
            </w:r>
            <w:r>
              <w:rPr>
                <w:w w:val="122"/>
              </w:rPr>
              <w:t>,</w:t>
            </w:r>
            <w:r>
              <w:t xml:space="preserve"> </w:t>
            </w:r>
            <w:r>
              <w:rPr>
                <w:w w:val="107"/>
              </w:rPr>
              <w:t>հ</w:t>
            </w:r>
            <w:r>
              <w:rPr>
                <w:w w:val="106"/>
              </w:rPr>
              <w:t>ա</w:t>
            </w:r>
            <w:r>
              <w:rPr>
                <w:w w:val="111"/>
              </w:rPr>
              <w:t>վ</w:t>
            </w:r>
            <w:r>
              <w:rPr>
                <w:w w:val="106"/>
              </w:rPr>
              <w:t>ե</w:t>
            </w:r>
            <w:r>
              <w:rPr>
                <w:w w:val="108"/>
              </w:rPr>
              <w:t>լ</w:t>
            </w:r>
            <w:r>
              <w:rPr>
                <w:w w:val="111"/>
              </w:rPr>
              <w:t>վ</w:t>
            </w:r>
            <w:r>
              <w:rPr>
                <w:w w:val="106"/>
              </w:rPr>
              <w:t>ա</w:t>
            </w:r>
            <w:r>
              <w:rPr>
                <w:w w:val="98"/>
              </w:rPr>
              <w:t>ծ</w:t>
            </w:r>
          </w:p>
          <w:p w14:paraId="1A3A0DC4" w14:textId="77777777" w:rsidR="00DB68CC" w:rsidRDefault="00000000">
            <w:pPr>
              <w:pStyle w:val="TableParagraph"/>
              <w:spacing w:before="6"/>
              <w:ind w:left="539" w:right="522"/>
              <w:jc w:val="center"/>
            </w:pPr>
            <w:r>
              <w:rPr>
                <w:w w:val="105"/>
              </w:rPr>
              <w:t>N 5, կետ 18</w:t>
            </w:r>
          </w:p>
        </w:tc>
        <w:tc>
          <w:tcPr>
            <w:tcW w:w="630" w:type="dxa"/>
            <w:shd w:val="clear" w:color="auto" w:fill="BFBFBF"/>
          </w:tcPr>
          <w:p w14:paraId="402EE05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6162003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07AE185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3CE79DF6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1CA3CB99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52C66F44" w14:textId="77777777" w:rsidR="00DB68CC" w:rsidRDefault="00DB68CC">
            <w:pPr>
              <w:pStyle w:val="TableParagraph"/>
            </w:pPr>
          </w:p>
        </w:tc>
      </w:tr>
      <w:tr w:rsidR="00DB68CC" w14:paraId="6885AEB8" w14:textId="77777777">
        <w:trPr>
          <w:trHeight w:val="3109"/>
        </w:trPr>
        <w:tc>
          <w:tcPr>
            <w:tcW w:w="598" w:type="dxa"/>
          </w:tcPr>
          <w:p w14:paraId="30880375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6CF96D0D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37D98BDA" w14:textId="77777777" w:rsidR="00DB68CC" w:rsidRDefault="00000000">
            <w:pPr>
              <w:pStyle w:val="TableParagraph"/>
              <w:spacing w:before="30" w:line="324" w:lineRule="auto"/>
              <w:ind w:left="76"/>
            </w:pPr>
            <w:r>
              <w:rPr>
                <w:w w:val="105"/>
              </w:rPr>
              <w:t>(Միջին բուժանձնակազմի պաշտոնը սահմանվում է շուրջօրյա հերթապահության համար` 1 պաշտոն - 15</w:t>
            </w:r>
          </w:p>
          <w:p w14:paraId="2FD6F50D" w14:textId="77777777" w:rsidR="00DB68CC" w:rsidRDefault="00000000">
            <w:pPr>
              <w:pStyle w:val="TableParagraph"/>
              <w:spacing w:line="252" w:lineRule="exact"/>
              <w:ind w:left="76"/>
            </w:pPr>
            <w:r>
              <w:rPr>
                <w:w w:val="105"/>
              </w:rPr>
              <w:t>մահճակալի հաշվով)</w:t>
            </w:r>
          </w:p>
        </w:tc>
        <w:tc>
          <w:tcPr>
            <w:tcW w:w="3241" w:type="dxa"/>
          </w:tcPr>
          <w:p w14:paraId="6483B8C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C55A2C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C53AF3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175F73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59B0821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27937E1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60599A6A" w14:textId="77777777" w:rsidR="00DB68CC" w:rsidRDefault="00DB68CC">
            <w:pPr>
              <w:pStyle w:val="TableParagraph"/>
            </w:pPr>
          </w:p>
        </w:tc>
      </w:tr>
      <w:tr w:rsidR="00DB68CC" w14:paraId="7ADAE8E8" w14:textId="77777777">
        <w:trPr>
          <w:trHeight w:val="2769"/>
        </w:trPr>
        <w:tc>
          <w:tcPr>
            <w:tcW w:w="598" w:type="dxa"/>
          </w:tcPr>
          <w:p w14:paraId="6B8CBD5B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11493736" w14:textId="77777777" w:rsidR="00DB68CC" w:rsidRDefault="00000000">
            <w:pPr>
              <w:pStyle w:val="TableParagraph"/>
              <w:spacing w:before="53" w:line="321" w:lineRule="auto"/>
              <w:ind w:left="76" w:right="10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40D7BC81" w14:textId="77777777" w:rsidR="00DB68CC" w:rsidRDefault="00000000">
            <w:pPr>
              <w:pStyle w:val="TableParagraph"/>
              <w:spacing w:before="31" w:line="321" w:lineRule="auto"/>
              <w:ind w:left="76"/>
            </w:pPr>
            <w:r>
              <w:rPr>
                <w:w w:val="105"/>
              </w:rPr>
              <w:t>(Միջին բուժանձնակազմի պաշտոնը սահմանվում է շուրջօրյա հերթապահության համար` 1 պաշտոն - 5</w:t>
            </w:r>
          </w:p>
          <w:p w14:paraId="2F6768F2" w14:textId="77777777" w:rsidR="00DB68CC" w:rsidRDefault="00000000">
            <w:pPr>
              <w:pStyle w:val="TableParagraph"/>
              <w:spacing w:before="1"/>
              <w:ind w:left="76"/>
            </w:pPr>
            <w:r>
              <w:rPr>
                <w:w w:val="105"/>
              </w:rPr>
              <w:t>մահճակալի հաշվով)</w:t>
            </w:r>
          </w:p>
        </w:tc>
        <w:tc>
          <w:tcPr>
            <w:tcW w:w="3241" w:type="dxa"/>
          </w:tcPr>
          <w:p w14:paraId="2D31DBB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CC6C01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FC5011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3C6854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1F3ACB0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C34C91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60140399" w14:textId="77777777" w:rsidR="00DB68CC" w:rsidRDefault="00DB68CC">
            <w:pPr>
              <w:pStyle w:val="TableParagraph"/>
            </w:pPr>
          </w:p>
        </w:tc>
      </w:tr>
      <w:tr w:rsidR="00DB68CC" w14:paraId="3EF8D484" w14:textId="77777777">
        <w:trPr>
          <w:trHeight w:val="364"/>
        </w:trPr>
        <w:tc>
          <w:tcPr>
            <w:tcW w:w="15127" w:type="dxa"/>
            <w:gridSpan w:val="9"/>
          </w:tcPr>
          <w:p w14:paraId="3B2614CD" w14:textId="77777777" w:rsidR="00DB68CC" w:rsidRDefault="00000000">
            <w:pPr>
              <w:pStyle w:val="TableParagraph"/>
              <w:spacing w:before="58"/>
              <w:ind w:left="3806"/>
            </w:pPr>
            <w:r>
              <w:t>ՆՅԱՐԴԱԲԱՆԱԿԱՆ ԲԱԺԱՆՄՈՒՆՔԻ ԻՆՏԵՆՍԻՎ ԹԵՐԱՊԻԱՅԻ ԲԼՈԿ</w:t>
            </w:r>
          </w:p>
        </w:tc>
      </w:tr>
      <w:tr w:rsidR="00DB68CC" w14:paraId="13924602" w14:textId="77777777">
        <w:trPr>
          <w:trHeight w:val="1430"/>
        </w:trPr>
        <w:tc>
          <w:tcPr>
            <w:tcW w:w="598" w:type="dxa"/>
          </w:tcPr>
          <w:p w14:paraId="6AFD8FD6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53․</w:t>
            </w:r>
          </w:p>
        </w:tc>
        <w:tc>
          <w:tcPr>
            <w:tcW w:w="5619" w:type="dxa"/>
          </w:tcPr>
          <w:p w14:paraId="1C83F450" w14:textId="77777777" w:rsidR="00DB68CC" w:rsidRDefault="00000000">
            <w:pPr>
              <w:pStyle w:val="TableParagraph"/>
              <w:spacing w:before="53" w:line="321" w:lineRule="auto"/>
              <w:ind w:left="76" w:right="246"/>
            </w:pPr>
            <w:r>
              <w:rPr>
                <w:w w:val="105"/>
              </w:rPr>
              <w:t>Ինտենսիվ թերապիայի բլոկում բաժանմունքում առկա են հետևյալ սարքավորումներն ու բժշկական գործիքները.</w:t>
            </w:r>
          </w:p>
        </w:tc>
        <w:tc>
          <w:tcPr>
            <w:tcW w:w="3241" w:type="dxa"/>
          </w:tcPr>
          <w:p w14:paraId="0D406660" w14:textId="77777777" w:rsidR="00DB68CC" w:rsidRDefault="00000000">
            <w:pPr>
              <w:pStyle w:val="TableParagraph"/>
              <w:spacing w:before="51" w:line="333" w:lineRule="auto"/>
              <w:ind w:left="430" w:right="414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7AA42506" w14:textId="77777777" w:rsidR="00DB68CC" w:rsidRDefault="00000000">
            <w:pPr>
              <w:pStyle w:val="TableParagraph"/>
              <w:spacing w:before="11"/>
              <w:ind w:left="56" w:right="44"/>
              <w:jc w:val="center"/>
            </w:pPr>
            <w:r>
              <w:rPr>
                <w:w w:val="105"/>
              </w:rPr>
              <w:t>հավելված N 13, կետ 15.2</w:t>
            </w:r>
          </w:p>
        </w:tc>
        <w:tc>
          <w:tcPr>
            <w:tcW w:w="630" w:type="dxa"/>
            <w:shd w:val="clear" w:color="auto" w:fill="BFBFBF"/>
          </w:tcPr>
          <w:p w14:paraId="062D413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112B42A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43A7F30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1D242E63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10145EB0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78814DCA" w14:textId="77777777" w:rsidR="00DB68CC" w:rsidRDefault="00DB68CC">
            <w:pPr>
              <w:pStyle w:val="TableParagraph"/>
            </w:pPr>
          </w:p>
        </w:tc>
      </w:tr>
      <w:tr w:rsidR="00DB68CC" w14:paraId="1D2AC720" w14:textId="77777777">
        <w:trPr>
          <w:trHeight w:val="366"/>
        </w:trPr>
        <w:tc>
          <w:tcPr>
            <w:tcW w:w="598" w:type="dxa"/>
          </w:tcPr>
          <w:p w14:paraId="6D946582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7107219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Էնցեֆալոգրաֆ</w:t>
            </w:r>
          </w:p>
        </w:tc>
        <w:tc>
          <w:tcPr>
            <w:tcW w:w="3241" w:type="dxa"/>
          </w:tcPr>
          <w:p w14:paraId="399F7C8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6796AE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B074FF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294E44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506F86B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77525A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431FFAF" w14:textId="77777777" w:rsidR="00DB68CC" w:rsidRDefault="00DB68CC">
            <w:pPr>
              <w:pStyle w:val="TableParagraph"/>
            </w:pPr>
          </w:p>
        </w:tc>
      </w:tr>
    </w:tbl>
    <w:p w14:paraId="0D25D558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7F7645B7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06A30F6C" w14:textId="77777777">
        <w:trPr>
          <w:trHeight w:val="364"/>
        </w:trPr>
        <w:tc>
          <w:tcPr>
            <w:tcW w:w="598" w:type="dxa"/>
          </w:tcPr>
          <w:p w14:paraId="775D78E2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57F37C9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Դոպլերոգրաֆիկ սարք</w:t>
            </w:r>
          </w:p>
        </w:tc>
        <w:tc>
          <w:tcPr>
            <w:tcW w:w="3241" w:type="dxa"/>
          </w:tcPr>
          <w:p w14:paraId="32FFD53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BA3A4C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FF6360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384419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3D48EBB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C7445B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3A4717F" w14:textId="77777777" w:rsidR="00DB68CC" w:rsidRDefault="00DB68CC">
            <w:pPr>
              <w:pStyle w:val="TableParagraph"/>
            </w:pPr>
          </w:p>
        </w:tc>
      </w:tr>
      <w:tr w:rsidR="00DB68CC" w14:paraId="26982909" w14:textId="77777777">
        <w:trPr>
          <w:trHeight w:val="366"/>
        </w:trPr>
        <w:tc>
          <w:tcPr>
            <w:tcW w:w="598" w:type="dxa"/>
          </w:tcPr>
          <w:p w14:paraId="3893667F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09CFDBD3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Էլեկտրամիոգրաֆ</w:t>
            </w:r>
          </w:p>
        </w:tc>
        <w:tc>
          <w:tcPr>
            <w:tcW w:w="3241" w:type="dxa"/>
          </w:tcPr>
          <w:p w14:paraId="0630DE4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BCC459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695F4F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1E2818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990699E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430AE1D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A944E98" w14:textId="77777777" w:rsidR="00DB68CC" w:rsidRDefault="00DB68CC">
            <w:pPr>
              <w:pStyle w:val="TableParagraph"/>
            </w:pPr>
          </w:p>
        </w:tc>
      </w:tr>
      <w:tr w:rsidR="00DB68CC" w14:paraId="3329C6EE" w14:textId="77777777">
        <w:trPr>
          <w:trHeight w:val="366"/>
        </w:trPr>
        <w:tc>
          <w:tcPr>
            <w:tcW w:w="598" w:type="dxa"/>
          </w:tcPr>
          <w:p w14:paraId="366B1603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45383F7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Բժշկական մուրճիկ</w:t>
            </w:r>
          </w:p>
        </w:tc>
        <w:tc>
          <w:tcPr>
            <w:tcW w:w="3241" w:type="dxa"/>
          </w:tcPr>
          <w:p w14:paraId="19E791E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3D5CE7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C5EB33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80E858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0261EA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172E1E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F524B91" w14:textId="77777777" w:rsidR="00DB68CC" w:rsidRDefault="00DB68CC">
            <w:pPr>
              <w:pStyle w:val="TableParagraph"/>
            </w:pPr>
          </w:p>
        </w:tc>
      </w:tr>
      <w:tr w:rsidR="00DB68CC" w14:paraId="2F0D7177" w14:textId="77777777">
        <w:trPr>
          <w:trHeight w:val="366"/>
        </w:trPr>
        <w:tc>
          <w:tcPr>
            <w:tcW w:w="598" w:type="dxa"/>
          </w:tcPr>
          <w:p w14:paraId="64C1565A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681A95E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Հիվանդների քայլակներ</w:t>
            </w:r>
          </w:p>
        </w:tc>
        <w:tc>
          <w:tcPr>
            <w:tcW w:w="3241" w:type="dxa"/>
          </w:tcPr>
          <w:p w14:paraId="5EF4DB1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286C37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705CDE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4B9D65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86087E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A4A305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B2D2C69" w14:textId="77777777" w:rsidR="00DB68CC" w:rsidRDefault="00DB68CC">
            <w:pPr>
              <w:pStyle w:val="TableParagraph"/>
            </w:pPr>
          </w:p>
        </w:tc>
      </w:tr>
      <w:tr w:rsidR="00DB68CC" w14:paraId="675C5A79" w14:textId="77777777">
        <w:trPr>
          <w:trHeight w:val="366"/>
        </w:trPr>
        <w:tc>
          <w:tcPr>
            <w:tcW w:w="598" w:type="dxa"/>
          </w:tcPr>
          <w:p w14:paraId="31C6BA59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2FE7B33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Ֆունկցիոնալ մահճակալներ</w:t>
            </w:r>
          </w:p>
        </w:tc>
        <w:tc>
          <w:tcPr>
            <w:tcW w:w="3241" w:type="dxa"/>
          </w:tcPr>
          <w:p w14:paraId="66D1FD8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0F7C34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C0BBDE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98146D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F86C27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FDE9FA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A9F9678" w14:textId="77777777" w:rsidR="00DB68CC" w:rsidRDefault="00DB68CC">
            <w:pPr>
              <w:pStyle w:val="TableParagraph"/>
            </w:pPr>
          </w:p>
        </w:tc>
      </w:tr>
      <w:tr w:rsidR="00DB68CC" w14:paraId="5B568B38" w14:textId="77777777">
        <w:trPr>
          <w:trHeight w:val="705"/>
        </w:trPr>
        <w:tc>
          <w:tcPr>
            <w:tcW w:w="598" w:type="dxa"/>
          </w:tcPr>
          <w:p w14:paraId="5D07CED7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0F96E3C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Ֆունկցիոնալ սեղանիկներ` յուրաքանչյուր</w:t>
            </w:r>
          </w:p>
          <w:p w14:paraId="2AAC07D4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մահճակալին</w:t>
            </w:r>
          </w:p>
        </w:tc>
        <w:tc>
          <w:tcPr>
            <w:tcW w:w="3241" w:type="dxa"/>
          </w:tcPr>
          <w:p w14:paraId="24B52A0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51947F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5EAEC9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083C54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A34463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02770E9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C768EF1" w14:textId="77777777" w:rsidR="00DB68CC" w:rsidRDefault="00DB68CC">
            <w:pPr>
              <w:pStyle w:val="TableParagraph"/>
            </w:pPr>
          </w:p>
        </w:tc>
      </w:tr>
      <w:tr w:rsidR="00DB68CC" w14:paraId="624615A2" w14:textId="77777777">
        <w:trPr>
          <w:trHeight w:val="707"/>
        </w:trPr>
        <w:tc>
          <w:tcPr>
            <w:tcW w:w="598" w:type="dxa"/>
          </w:tcPr>
          <w:p w14:paraId="2227C1C1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6A40DDDB" w14:textId="77777777" w:rsidR="00DB68CC" w:rsidRDefault="00000000">
            <w:pPr>
              <w:pStyle w:val="TableParagraph"/>
              <w:spacing w:before="53"/>
              <w:ind w:left="76"/>
            </w:pPr>
            <w:r>
              <w:t>Անհատական լուսավորություն` յուրաքանչյուր</w:t>
            </w:r>
          </w:p>
          <w:p w14:paraId="558C051B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մահճակալին</w:t>
            </w:r>
          </w:p>
        </w:tc>
        <w:tc>
          <w:tcPr>
            <w:tcW w:w="3241" w:type="dxa"/>
          </w:tcPr>
          <w:p w14:paraId="77ACC1E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996FC9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0648EC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CC77B4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BD067B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527E86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70B298E" w14:textId="77777777" w:rsidR="00DB68CC" w:rsidRDefault="00DB68CC">
            <w:pPr>
              <w:pStyle w:val="TableParagraph"/>
            </w:pPr>
          </w:p>
        </w:tc>
      </w:tr>
      <w:tr w:rsidR="00DB68CC" w14:paraId="089F1407" w14:textId="77777777">
        <w:trPr>
          <w:trHeight w:val="702"/>
        </w:trPr>
        <w:tc>
          <w:tcPr>
            <w:tcW w:w="598" w:type="dxa"/>
          </w:tcPr>
          <w:p w14:paraId="35B8DB04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0FB70944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Անհատական ահազանգման սարք` յուրաքանչյուր</w:t>
            </w:r>
          </w:p>
          <w:p w14:paraId="7BEB1CE3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մահճակալին</w:t>
            </w:r>
          </w:p>
        </w:tc>
        <w:tc>
          <w:tcPr>
            <w:tcW w:w="3241" w:type="dxa"/>
          </w:tcPr>
          <w:p w14:paraId="05C0309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915021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5FD57F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3254A8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8A8A06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181EE30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3F7E87E" w14:textId="77777777" w:rsidR="00DB68CC" w:rsidRDefault="00DB68CC">
            <w:pPr>
              <w:pStyle w:val="TableParagraph"/>
            </w:pPr>
          </w:p>
        </w:tc>
      </w:tr>
      <w:tr w:rsidR="00DB68CC" w14:paraId="0DBF2AF0" w14:textId="77777777">
        <w:trPr>
          <w:trHeight w:val="366"/>
        </w:trPr>
        <w:tc>
          <w:tcPr>
            <w:tcW w:w="598" w:type="dxa"/>
          </w:tcPr>
          <w:p w14:paraId="59CFF389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19BEA1F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Արհեստական շնչառության սարք</w:t>
            </w:r>
          </w:p>
        </w:tc>
        <w:tc>
          <w:tcPr>
            <w:tcW w:w="3241" w:type="dxa"/>
          </w:tcPr>
          <w:p w14:paraId="415765D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0EB4B1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DAC849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E67DA3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12B5AE7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74B317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AB5DBD4" w14:textId="77777777" w:rsidR="00DB68CC" w:rsidRDefault="00DB68CC">
            <w:pPr>
              <w:pStyle w:val="TableParagraph"/>
            </w:pPr>
          </w:p>
        </w:tc>
      </w:tr>
      <w:tr w:rsidR="00DB68CC" w14:paraId="653F3428" w14:textId="77777777">
        <w:trPr>
          <w:trHeight w:val="366"/>
        </w:trPr>
        <w:tc>
          <w:tcPr>
            <w:tcW w:w="598" w:type="dxa"/>
          </w:tcPr>
          <w:p w14:paraId="79DEE145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76751B1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Կենտրոնացված թթվածնի և հետներծծման ելքեր</w:t>
            </w:r>
          </w:p>
        </w:tc>
        <w:tc>
          <w:tcPr>
            <w:tcW w:w="3241" w:type="dxa"/>
          </w:tcPr>
          <w:p w14:paraId="059D012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340CBE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7DBBF0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43D370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B75EC0E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5ED920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606FDB0" w14:textId="77777777" w:rsidR="00DB68CC" w:rsidRDefault="00DB68CC">
            <w:pPr>
              <w:pStyle w:val="TableParagraph"/>
            </w:pPr>
          </w:p>
        </w:tc>
      </w:tr>
      <w:tr w:rsidR="00DB68CC" w14:paraId="3F3EFCC1" w14:textId="77777777">
        <w:trPr>
          <w:trHeight w:val="364"/>
        </w:trPr>
        <w:tc>
          <w:tcPr>
            <w:tcW w:w="598" w:type="dxa"/>
          </w:tcPr>
          <w:p w14:paraId="44C0DFF6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365CBCC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Ընդհանուր անզգայացման սարք</w:t>
            </w:r>
          </w:p>
        </w:tc>
        <w:tc>
          <w:tcPr>
            <w:tcW w:w="3241" w:type="dxa"/>
          </w:tcPr>
          <w:p w14:paraId="1EC2108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600F1C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D47ED8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B70418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C8E26E3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476CCA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C96C636" w14:textId="77777777" w:rsidR="00DB68CC" w:rsidRDefault="00DB68CC">
            <w:pPr>
              <w:pStyle w:val="TableParagraph"/>
            </w:pPr>
          </w:p>
        </w:tc>
      </w:tr>
      <w:tr w:rsidR="00DB68CC" w14:paraId="3315CECB" w14:textId="77777777">
        <w:trPr>
          <w:trHeight w:val="707"/>
        </w:trPr>
        <w:tc>
          <w:tcPr>
            <w:tcW w:w="598" w:type="dxa"/>
          </w:tcPr>
          <w:p w14:paraId="6E734AC2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5807DBBA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Ինվազիվ ճնշման և էլեկտրասրտագրման</w:t>
            </w:r>
          </w:p>
          <w:p w14:paraId="40855419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մոնիթորներ</w:t>
            </w:r>
          </w:p>
        </w:tc>
        <w:tc>
          <w:tcPr>
            <w:tcW w:w="3241" w:type="dxa"/>
          </w:tcPr>
          <w:p w14:paraId="55F821A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B2F734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6658D4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0E9E8F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89BDF9D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EDE8299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944E51A" w14:textId="77777777" w:rsidR="00DB68CC" w:rsidRDefault="00DB68CC">
            <w:pPr>
              <w:pStyle w:val="TableParagraph"/>
            </w:pPr>
          </w:p>
        </w:tc>
      </w:tr>
      <w:tr w:rsidR="00DB68CC" w14:paraId="0B67BA09" w14:textId="77777777">
        <w:trPr>
          <w:trHeight w:val="366"/>
        </w:trPr>
        <w:tc>
          <w:tcPr>
            <w:tcW w:w="598" w:type="dxa"/>
          </w:tcPr>
          <w:p w14:paraId="66AB0BFF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4AF8361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Էլեկտրասրտագրման սարքեր</w:t>
            </w:r>
          </w:p>
        </w:tc>
        <w:tc>
          <w:tcPr>
            <w:tcW w:w="3241" w:type="dxa"/>
          </w:tcPr>
          <w:p w14:paraId="2F3EEA6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BB2CB5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530316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4E44A5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50479C5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7C03AB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498F7D0" w14:textId="77777777" w:rsidR="00DB68CC" w:rsidRDefault="00DB68CC">
            <w:pPr>
              <w:pStyle w:val="TableParagraph"/>
            </w:pPr>
          </w:p>
        </w:tc>
      </w:tr>
      <w:tr w:rsidR="00DB68CC" w14:paraId="35D6505E" w14:textId="77777777">
        <w:trPr>
          <w:trHeight w:val="705"/>
        </w:trPr>
        <w:tc>
          <w:tcPr>
            <w:tcW w:w="598" w:type="dxa"/>
          </w:tcPr>
          <w:p w14:paraId="2558AC16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55CE800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Ուլտրաձայնային էլեկտրասրտագրման</w:t>
            </w:r>
          </w:p>
          <w:p w14:paraId="6E12D460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հետազոտության ապարատ</w:t>
            </w:r>
          </w:p>
        </w:tc>
        <w:tc>
          <w:tcPr>
            <w:tcW w:w="3241" w:type="dxa"/>
          </w:tcPr>
          <w:p w14:paraId="636A516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0C2817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0ED74E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0AB282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1310C41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1B0059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8D31B97" w14:textId="77777777" w:rsidR="00DB68CC" w:rsidRDefault="00DB68CC">
            <w:pPr>
              <w:pStyle w:val="TableParagraph"/>
            </w:pPr>
          </w:p>
        </w:tc>
      </w:tr>
      <w:tr w:rsidR="00DB68CC" w14:paraId="580CB825" w14:textId="77777777">
        <w:trPr>
          <w:trHeight w:val="702"/>
        </w:trPr>
        <w:tc>
          <w:tcPr>
            <w:tcW w:w="598" w:type="dxa"/>
          </w:tcPr>
          <w:p w14:paraId="79D5EED3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1F381C33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Սիրտ-թոքային պահարան (դեֆիբրիլյատոր,</w:t>
            </w:r>
          </w:p>
          <w:p w14:paraId="469E9AA2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լարինգոսկոպ, դեղեր և այլն)</w:t>
            </w:r>
          </w:p>
        </w:tc>
        <w:tc>
          <w:tcPr>
            <w:tcW w:w="3241" w:type="dxa"/>
          </w:tcPr>
          <w:p w14:paraId="4D9F04F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88ED9A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B4034D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9388BF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95DD3A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F8E6AF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5AB4F44" w14:textId="77777777" w:rsidR="00DB68CC" w:rsidRDefault="00DB68CC">
            <w:pPr>
              <w:pStyle w:val="TableParagraph"/>
            </w:pPr>
          </w:p>
        </w:tc>
      </w:tr>
      <w:tr w:rsidR="00DB68CC" w14:paraId="347A3878" w14:textId="77777777">
        <w:trPr>
          <w:trHeight w:val="707"/>
        </w:trPr>
        <w:tc>
          <w:tcPr>
            <w:tcW w:w="598" w:type="dxa"/>
          </w:tcPr>
          <w:p w14:paraId="7B01587A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17)</w:t>
            </w:r>
          </w:p>
        </w:tc>
        <w:tc>
          <w:tcPr>
            <w:tcW w:w="5619" w:type="dxa"/>
          </w:tcPr>
          <w:p w14:paraId="7DAC35E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Դեղերի դոզավորված ներարկման սարքեր</w:t>
            </w:r>
          </w:p>
          <w:p w14:paraId="529BF8CA" w14:textId="77777777" w:rsidR="00DB68CC" w:rsidRDefault="00000000">
            <w:pPr>
              <w:pStyle w:val="TableParagraph"/>
              <w:spacing w:before="88"/>
              <w:ind w:left="76"/>
            </w:pPr>
            <w:r>
              <w:t>(ինֆուզամատ)</w:t>
            </w:r>
          </w:p>
        </w:tc>
        <w:tc>
          <w:tcPr>
            <w:tcW w:w="3241" w:type="dxa"/>
          </w:tcPr>
          <w:p w14:paraId="44A4478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D59FB2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00629C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77E23F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D37998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190A546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C556E6E" w14:textId="77777777" w:rsidR="00DB68CC" w:rsidRDefault="00DB68CC">
            <w:pPr>
              <w:pStyle w:val="TableParagraph"/>
            </w:pPr>
          </w:p>
        </w:tc>
      </w:tr>
      <w:tr w:rsidR="00DB68CC" w14:paraId="03BB2535" w14:textId="77777777">
        <w:trPr>
          <w:trHeight w:val="364"/>
        </w:trPr>
        <w:tc>
          <w:tcPr>
            <w:tcW w:w="598" w:type="dxa"/>
          </w:tcPr>
          <w:p w14:paraId="4FD52A83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18)</w:t>
            </w:r>
          </w:p>
        </w:tc>
        <w:tc>
          <w:tcPr>
            <w:tcW w:w="5619" w:type="dxa"/>
          </w:tcPr>
          <w:p w14:paraId="3FCCB20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Արյան տաքացման սարք</w:t>
            </w:r>
          </w:p>
        </w:tc>
        <w:tc>
          <w:tcPr>
            <w:tcW w:w="3241" w:type="dxa"/>
          </w:tcPr>
          <w:p w14:paraId="2AD70A4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6B29ED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D853FE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BF2576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B10620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E8ED08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7E1FD32" w14:textId="77777777" w:rsidR="00DB68CC" w:rsidRDefault="00DB68CC">
            <w:pPr>
              <w:pStyle w:val="TableParagraph"/>
            </w:pPr>
          </w:p>
        </w:tc>
      </w:tr>
      <w:tr w:rsidR="00DB68CC" w14:paraId="2352E9F8" w14:textId="77777777">
        <w:trPr>
          <w:trHeight w:val="366"/>
        </w:trPr>
        <w:tc>
          <w:tcPr>
            <w:tcW w:w="598" w:type="dxa"/>
          </w:tcPr>
          <w:p w14:paraId="3D8F2504" w14:textId="77777777" w:rsidR="00DB68CC" w:rsidRDefault="00000000">
            <w:pPr>
              <w:pStyle w:val="TableParagraph"/>
              <w:spacing w:before="29"/>
              <w:ind w:left="60" w:right="49"/>
              <w:jc w:val="center"/>
            </w:pPr>
            <w:r>
              <w:t>19)</w:t>
            </w:r>
          </w:p>
        </w:tc>
        <w:tc>
          <w:tcPr>
            <w:tcW w:w="5619" w:type="dxa"/>
          </w:tcPr>
          <w:p w14:paraId="378BDE39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Արյան խումբ որոշող սարք</w:t>
            </w:r>
          </w:p>
        </w:tc>
        <w:tc>
          <w:tcPr>
            <w:tcW w:w="3241" w:type="dxa"/>
          </w:tcPr>
          <w:p w14:paraId="0BD90D6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0E3A99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8EEE8A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05FB80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3243704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F5F770F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C6755C9" w14:textId="77777777" w:rsidR="00DB68CC" w:rsidRDefault="00DB68CC">
            <w:pPr>
              <w:pStyle w:val="TableParagraph"/>
            </w:pPr>
          </w:p>
        </w:tc>
      </w:tr>
    </w:tbl>
    <w:p w14:paraId="3EE6A2F0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3105B4D8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64030B67" w14:textId="77777777">
        <w:trPr>
          <w:trHeight w:val="364"/>
        </w:trPr>
        <w:tc>
          <w:tcPr>
            <w:tcW w:w="598" w:type="dxa"/>
          </w:tcPr>
          <w:p w14:paraId="42F78C46" w14:textId="77777777" w:rsidR="00DB68CC" w:rsidRDefault="00000000">
            <w:pPr>
              <w:pStyle w:val="TableParagraph"/>
              <w:spacing w:before="27"/>
              <w:ind w:left="63" w:right="49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2DCD300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Բժշկական պահարաններ</w:t>
            </w:r>
          </w:p>
        </w:tc>
        <w:tc>
          <w:tcPr>
            <w:tcW w:w="3241" w:type="dxa"/>
          </w:tcPr>
          <w:p w14:paraId="33B9154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E72F5C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B4AAB3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A97C02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AB3DAE9" w14:textId="77777777" w:rsidR="00DB68CC" w:rsidRDefault="00000000">
            <w:pPr>
              <w:pStyle w:val="TableParagraph"/>
              <w:spacing w:before="37"/>
              <w:ind w:left="107" w:right="109"/>
              <w:jc w:val="center"/>
            </w:pPr>
            <w:r>
              <w:rPr>
                <w:w w:val="115"/>
              </w:rPr>
              <w:t>025</w:t>
            </w:r>
          </w:p>
        </w:tc>
        <w:tc>
          <w:tcPr>
            <w:tcW w:w="1839" w:type="dxa"/>
          </w:tcPr>
          <w:p w14:paraId="50E1D36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278813F" w14:textId="77777777" w:rsidR="00DB68CC" w:rsidRDefault="00DB68CC">
            <w:pPr>
              <w:pStyle w:val="TableParagraph"/>
            </w:pPr>
          </w:p>
        </w:tc>
      </w:tr>
      <w:tr w:rsidR="00DB68CC" w14:paraId="42AA4BD0" w14:textId="77777777">
        <w:trPr>
          <w:trHeight w:val="366"/>
        </w:trPr>
        <w:tc>
          <w:tcPr>
            <w:tcW w:w="598" w:type="dxa"/>
          </w:tcPr>
          <w:p w14:paraId="63D94D21" w14:textId="77777777" w:rsidR="00DB68CC" w:rsidRDefault="00000000">
            <w:pPr>
              <w:pStyle w:val="TableParagraph"/>
              <w:spacing w:before="29"/>
              <w:ind w:left="59" w:right="49"/>
              <w:jc w:val="center"/>
            </w:pPr>
            <w:r>
              <w:t>21)</w:t>
            </w:r>
          </w:p>
        </w:tc>
        <w:tc>
          <w:tcPr>
            <w:tcW w:w="5619" w:type="dxa"/>
          </w:tcPr>
          <w:p w14:paraId="2270CC3F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10"/>
              </w:rPr>
              <w:t>Պացիենտի տաքացման սարքեր</w:t>
            </w:r>
          </w:p>
        </w:tc>
        <w:tc>
          <w:tcPr>
            <w:tcW w:w="3241" w:type="dxa"/>
          </w:tcPr>
          <w:p w14:paraId="5C585DE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5168E8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D65B7D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249954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BF1BD02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3ECD03D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EFD9E2F" w14:textId="77777777" w:rsidR="00DB68CC" w:rsidRDefault="00DB68CC">
            <w:pPr>
              <w:pStyle w:val="TableParagraph"/>
            </w:pPr>
          </w:p>
        </w:tc>
      </w:tr>
      <w:tr w:rsidR="00DB68CC" w14:paraId="4E0F34FA" w14:textId="77777777">
        <w:trPr>
          <w:trHeight w:val="702"/>
        </w:trPr>
        <w:tc>
          <w:tcPr>
            <w:tcW w:w="598" w:type="dxa"/>
          </w:tcPr>
          <w:p w14:paraId="1A2B4321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08BB174B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Պահարաններ` միանգամյա օգտագործման</w:t>
            </w:r>
          </w:p>
          <w:p w14:paraId="0C79449B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10"/>
              </w:rPr>
              <w:t>պարագաների համար</w:t>
            </w:r>
          </w:p>
        </w:tc>
        <w:tc>
          <w:tcPr>
            <w:tcW w:w="3241" w:type="dxa"/>
          </w:tcPr>
          <w:p w14:paraId="2349B62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DDE4A8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3DD7AF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2C2A3A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00E172A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079B6EA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0F04EE2" w14:textId="77777777" w:rsidR="00DB68CC" w:rsidRDefault="00DB68CC">
            <w:pPr>
              <w:pStyle w:val="TableParagraph"/>
            </w:pPr>
          </w:p>
        </w:tc>
      </w:tr>
      <w:tr w:rsidR="00DB68CC" w14:paraId="00A3E9E3" w14:textId="77777777">
        <w:trPr>
          <w:trHeight w:val="366"/>
        </w:trPr>
        <w:tc>
          <w:tcPr>
            <w:tcW w:w="598" w:type="dxa"/>
          </w:tcPr>
          <w:p w14:paraId="387044D8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19" w:type="dxa"/>
          </w:tcPr>
          <w:p w14:paraId="460DED22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Քույրական պոստ` տելեմետրիկ հսկողությամբ</w:t>
            </w:r>
          </w:p>
        </w:tc>
        <w:tc>
          <w:tcPr>
            <w:tcW w:w="3241" w:type="dxa"/>
          </w:tcPr>
          <w:p w14:paraId="1F4F02F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530F6B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275036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E0F454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AE09E1D" w14:textId="77777777" w:rsidR="00DB68CC" w:rsidRDefault="00000000">
            <w:pPr>
              <w:pStyle w:val="TableParagraph"/>
              <w:spacing w:before="39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561E8DA9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D2D5F0A" w14:textId="77777777" w:rsidR="00DB68CC" w:rsidRDefault="00DB68CC">
            <w:pPr>
              <w:pStyle w:val="TableParagraph"/>
            </w:pPr>
          </w:p>
        </w:tc>
      </w:tr>
      <w:tr w:rsidR="00DB68CC" w14:paraId="4106F85D" w14:textId="77777777">
        <w:trPr>
          <w:trHeight w:val="366"/>
        </w:trPr>
        <w:tc>
          <w:tcPr>
            <w:tcW w:w="598" w:type="dxa"/>
          </w:tcPr>
          <w:p w14:paraId="2B5068A2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619" w:type="dxa"/>
          </w:tcPr>
          <w:p w14:paraId="46CAC70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Բժշկական թախտեր</w:t>
            </w:r>
          </w:p>
        </w:tc>
        <w:tc>
          <w:tcPr>
            <w:tcW w:w="3241" w:type="dxa"/>
          </w:tcPr>
          <w:p w14:paraId="6C43058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238701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A32522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7870D9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3214F1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FE5160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289F19D" w14:textId="77777777" w:rsidR="00DB68CC" w:rsidRDefault="00DB68CC">
            <w:pPr>
              <w:pStyle w:val="TableParagraph"/>
            </w:pPr>
          </w:p>
        </w:tc>
      </w:tr>
      <w:tr w:rsidR="00DB68CC" w14:paraId="695B2892" w14:textId="77777777">
        <w:trPr>
          <w:trHeight w:val="366"/>
        </w:trPr>
        <w:tc>
          <w:tcPr>
            <w:tcW w:w="598" w:type="dxa"/>
          </w:tcPr>
          <w:p w14:paraId="4372E9F1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05"/>
              </w:rPr>
              <w:t>25)</w:t>
            </w:r>
          </w:p>
        </w:tc>
        <w:tc>
          <w:tcPr>
            <w:tcW w:w="5619" w:type="dxa"/>
          </w:tcPr>
          <w:p w14:paraId="2A859A7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Վիրահատական արտածծիչ</w:t>
            </w:r>
          </w:p>
        </w:tc>
        <w:tc>
          <w:tcPr>
            <w:tcW w:w="3241" w:type="dxa"/>
          </w:tcPr>
          <w:p w14:paraId="6282BD5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CA76A3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DA3444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B7F58C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F7C620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1C909F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8914D9C" w14:textId="77777777" w:rsidR="00DB68CC" w:rsidRDefault="00DB68CC">
            <w:pPr>
              <w:pStyle w:val="TableParagraph"/>
            </w:pPr>
          </w:p>
        </w:tc>
      </w:tr>
      <w:tr w:rsidR="00DB68CC" w14:paraId="6E1C47CF" w14:textId="77777777">
        <w:trPr>
          <w:trHeight w:val="705"/>
        </w:trPr>
        <w:tc>
          <w:tcPr>
            <w:tcW w:w="598" w:type="dxa"/>
          </w:tcPr>
          <w:p w14:paraId="69304D24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rPr>
                <w:w w:val="110"/>
              </w:rPr>
              <w:t>26)</w:t>
            </w:r>
          </w:p>
        </w:tc>
        <w:tc>
          <w:tcPr>
            <w:tcW w:w="5619" w:type="dxa"/>
          </w:tcPr>
          <w:p w14:paraId="7D0C51B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5CA6D78E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ճառագայթիչ</w:t>
            </w:r>
          </w:p>
        </w:tc>
        <w:tc>
          <w:tcPr>
            <w:tcW w:w="3241" w:type="dxa"/>
          </w:tcPr>
          <w:p w14:paraId="07A83DE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C5C70A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15BBD4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778D5C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1AE521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78F2C0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A9981FA" w14:textId="77777777" w:rsidR="00DB68CC" w:rsidRDefault="00DB68CC">
            <w:pPr>
              <w:pStyle w:val="TableParagraph"/>
            </w:pPr>
          </w:p>
        </w:tc>
      </w:tr>
      <w:tr w:rsidR="00DB68CC" w14:paraId="3A3EAD18" w14:textId="77777777">
        <w:trPr>
          <w:trHeight w:val="366"/>
        </w:trPr>
        <w:tc>
          <w:tcPr>
            <w:tcW w:w="598" w:type="dxa"/>
          </w:tcPr>
          <w:p w14:paraId="4DFBB0EE" w14:textId="77777777" w:rsidR="00DB68CC" w:rsidRDefault="00000000">
            <w:pPr>
              <w:pStyle w:val="TableParagraph"/>
              <w:spacing w:before="29"/>
              <w:ind w:left="59" w:right="49"/>
              <w:jc w:val="center"/>
            </w:pPr>
            <w:r>
              <w:rPr>
                <w:w w:val="105"/>
              </w:rPr>
              <w:t>27)</w:t>
            </w:r>
          </w:p>
        </w:tc>
        <w:tc>
          <w:tcPr>
            <w:tcW w:w="5619" w:type="dxa"/>
          </w:tcPr>
          <w:p w14:paraId="4BBF877B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Պացիենտի սայլակներ</w:t>
            </w:r>
          </w:p>
        </w:tc>
        <w:tc>
          <w:tcPr>
            <w:tcW w:w="3241" w:type="dxa"/>
          </w:tcPr>
          <w:p w14:paraId="0DBD5E8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4E09A5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78DDD0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8649B0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69C1457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7CC51B4D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0B5670A" w14:textId="77777777" w:rsidR="00DB68CC" w:rsidRDefault="00DB68CC">
            <w:pPr>
              <w:pStyle w:val="TableParagraph"/>
            </w:pPr>
          </w:p>
        </w:tc>
      </w:tr>
      <w:tr w:rsidR="00DB68CC" w14:paraId="720249EA" w14:textId="77777777">
        <w:trPr>
          <w:trHeight w:val="2034"/>
        </w:trPr>
        <w:tc>
          <w:tcPr>
            <w:tcW w:w="598" w:type="dxa"/>
          </w:tcPr>
          <w:p w14:paraId="11834FFB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54․</w:t>
            </w:r>
          </w:p>
        </w:tc>
        <w:tc>
          <w:tcPr>
            <w:tcW w:w="5619" w:type="dxa"/>
          </w:tcPr>
          <w:p w14:paraId="75A016F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Ինտենսիվ թերապիայի բլոկը հագեցած է կադրերով</w:t>
            </w:r>
          </w:p>
        </w:tc>
        <w:tc>
          <w:tcPr>
            <w:tcW w:w="3241" w:type="dxa"/>
          </w:tcPr>
          <w:p w14:paraId="199EDAB4" w14:textId="77777777" w:rsidR="00DB68CC" w:rsidRDefault="00000000">
            <w:pPr>
              <w:pStyle w:val="TableParagraph"/>
              <w:spacing w:before="51" w:line="333" w:lineRule="auto"/>
              <w:ind w:left="355" w:right="275" w:hanging="66"/>
              <w:jc w:val="center"/>
            </w:pPr>
            <w:r>
              <w:rPr>
                <w:w w:val="105"/>
              </w:rPr>
              <w:t>Կառավարության 2002 թվականի հունիսի 29-ի   N 867 որոշում,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հավելված</w:t>
            </w:r>
          </w:p>
          <w:p w14:paraId="7E38E95A" w14:textId="77777777" w:rsidR="00DB68CC" w:rsidRDefault="00000000">
            <w:pPr>
              <w:pStyle w:val="TableParagraph"/>
              <w:spacing w:before="13"/>
              <w:ind w:left="57" w:right="44"/>
              <w:jc w:val="center"/>
            </w:pPr>
            <w:r>
              <w:rPr>
                <w:w w:val="105"/>
              </w:rPr>
              <w:t>N 13, կետ 15.2, հավելված</w:t>
            </w:r>
          </w:p>
          <w:p w14:paraId="685D2A36" w14:textId="77777777" w:rsidR="00DB68CC" w:rsidRDefault="00000000">
            <w:pPr>
              <w:pStyle w:val="TableParagraph"/>
              <w:spacing w:before="109"/>
              <w:ind w:left="539" w:right="522"/>
              <w:jc w:val="center"/>
            </w:pPr>
            <w:r>
              <w:rPr>
                <w:w w:val="105"/>
              </w:rPr>
              <w:t>N 5, կետ 18</w:t>
            </w:r>
          </w:p>
        </w:tc>
        <w:tc>
          <w:tcPr>
            <w:tcW w:w="630" w:type="dxa"/>
            <w:shd w:val="clear" w:color="auto" w:fill="BFBFBF"/>
          </w:tcPr>
          <w:p w14:paraId="5929580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2222A21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25B02F6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731687D5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4265F04A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5BC00EBD" w14:textId="77777777" w:rsidR="00DB68CC" w:rsidRDefault="00DB68CC">
            <w:pPr>
              <w:pStyle w:val="TableParagraph"/>
            </w:pPr>
          </w:p>
        </w:tc>
      </w:tr>
      <w:tr w:rsidR="00DB68CC" w14:paraId="01EB429E" w14:textId="77777777">
        <w:trPr>
          <w:trHeight w:val="2339"/>
        </w:trPr>
        <w:tc>
          <w:tcPr>
            <w:tcW w:w="598" w:type="dxa"/>
          </w:tcPr>
          <w:p w14:paraId="5CDA8D5E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476E36A0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Ավագ բուժաշխատող`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1" w:type="dxa"/>
          </w:tcPr>
          <w:p w14:paraId="6A326C0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B67CC9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821B57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03AAD6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61B443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0F14351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15448D3E" w14:textId="77777777" w:rsidR="00DB68CC" w:rsidRDefault="00DB68CC">
            <w:pPr>
              <w:pStyle w:val="TableParagraph"/>
            </w:pPr>
          </w:p>
        </w:tc>
      </w:tr>
      <w:tr w:rsidR="00DB68CC" w14:paraId="0F4EEA66" w14:textId="77777777">
        <w:trPr>
          <w:trHeight w:val="1046"/>
        </w:trPr>
        <w:tc>
          <w:tcPr>
            <w:tcW w:w="598" w:type="dxa"/>
          </w:tcPr>
          <w:p w14:paraId="396758A1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4CBFD8E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Միջին բուժաշխատող` վերջին 5 տարվա ընթացքում</w:t>
            </w:r>
          </w:p>
          <w:p w14:paraId="76F1F507" w14:textId="77777777" w:rsidR="00DB68CC" w:rsidRDefault="00000000">
            <w:pPr>
              <w:pStyle w:val="TableParagraph"/>
              <w:spacing w:before="1" w:line="340" w:lineRule="atLeast"/>
              <w:ind w:left="76" w:right="1269"/>
            </w:pPr>
            <w:r>
              <w:rPr>
                <w:w w:val="105"/>
              </w:rPr>
              <w:t>Հայաստանի Հանրապետության օրենքով սահմանված դեպքերում և ժամկետներում</w:t>
            </w:r>
          </w:p>
        </w:tc>
        <w:tc>
          <w:tcPr>
            <w:tcW w:w="3241" w:type="dxa"/>
          </w:tcPr>
          <w:p w14:paraId="3B52143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6DD5F0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592CD4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BDB13A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E8E0A91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A38444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1BA11FD5" w14:textId="77777777" w:rsidR="00DB68CC" w:rsidRDefault="00DB68CC">
            <w:pPr>
              <w:pStyle w:val="TableParagraph"/>
            </w:pPr>
          </w:p>
        </w:tc>
      </w:tr>
    </w:tbl>
    <w:p w14:paraId="6183117C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7C42B85B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42C7294E" w14:textId="77777777">
        <w:trPr>
          <w:trHeight w:val="678"/>
        </w:trPr>
        <w:tc>
          <w:tcPr>
            <w:tcW w:w="598" w:type="dxa"/>
          </w:tcPr>
          <w:p w14:paraId="26A773FF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0119B7B6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շարունակական մասնագիտական զարգացման</w:t>
            </w:r>
          </w:p>
          <w:p w14:paraId="52A96BD3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489A6C0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72EF67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FB2671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A2881E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F0BE0B2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55B7D079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07C59A90" w14:textId="77777777" w:rsidR="00DB68CC" w:rsidRDefault="00DB68CC">
            <w:pPr>
              <w:pStyle w:val="TableParagraph"/>
            </w:pPr>
          </w:p>
        </w:tc>
      </w:tr>
      <w:tr w:rsidR="00DB68CC" w14:paraId="251E0E88" w14:textId="77777777">
        <w:trPr>
          <w:trHeight w:val="362"/>
        </w:trPr>
        <w:tc>
          <w:tcPr>
            <w:tcW w:w="15127" w:type="dxa"/>
            <w:gridSpan w:val="9"/>
          </w:tcPr>
          <w:p w14:paraId="6D886881" w14:textId="77777777" w:rsidR="00DB68CC" w:rsidRDefault="00000000">
            <w:pPr>
              <w:pStyle w:val="TableParagraph"/>
              <w:spacing w:before="56"/>
              <w:ind w:left="270" w:right="259"/>
              <w:jc w:val="center"/>
            </w:pPr>
            <w:r>
              <w:t>ՆԵՐԶԱՏԱԲԱՆԱԿԱՆ ԲԱԺԱՆՄՈՒՆՔ</w:t>
            </w:r>
          </w:p>
        </w:tc>
      </w:tr>
      <w:tr w:rsidR="00DB68CC" w14:paraId="7D95C38A" w14:textId="77777777">
        <w:trPr>
          <w:trHeight w:val="1430"/>
        </w:trPr>
        <w:tc>
          <w:tcPr>
            <w:tcW w:w="598" w:type="dxa"/>
          </w:tcPr>
          <w:p w14:paraId="0D204004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55․</w:t>
            </w:r>
          </w:p>
        </w:tc>
        <w:tc>
          <w:tcPr>
            <w:tcW w:w="5619" w:type="dxa"/>
          </w:tcPr>
          <w:p w14:paraId="29448D4E" w14:textId="77777777" w:rsidR="00DB68CC" w:rsidRDefault="00000000">
            <w:pPr>
              <w:pStyle w:val="TableParagraph"/>
              <w:spacing w:before="53" w:line="324" w:lineRule="auto"/>
              <w:ind w:left="76"/>
            </w:pPr>
            <w:r>
              <w:rPr>
                <w:w w:val="105"/>
              </w:rPr>
              <w:t>Ներզատաբանական բաժանմունքի կառուցվածքում ընդգրկված են.</w:t>
            </w:r>
          </w:p>
        </w:tc>
        <w:tc>
          <w:tcPr>
            <w:tcW w:w="3241" w:type="dxa"/>
          </w:tcPr>
          <w:p w14:paraId="45EDB77C" w14:textId="77777777" w:rsidR="00DB68CC" w:rsidRDefault="00000000">
            <w:pPr>
              <w:pStyle w:val="TableParagraph"/>
              <w:spacing w:before="51" w:line="333" w:lineRule="auto"/>
              <w:ind w:left="356" w:right="343" w:firstLine="100"/>
              <w:jc w:val="both"/>
            </w:pPr>
            <w:r>
              <w:rPr>
                <w:w w:val="105"/>
              </w:rPr>
              <w:t>Կառավարության 2002 թվականի հունիսի 29-ի N 867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որոշում,հավելված</w:t>
            </w:r>
          </w:p>
          <w:p w14:paraId="4BA4FB32" w14:textId="77777777" w:rsidR="00DB68CC" w:rsidRDefault="00000000">
            <w:pPr>
              <w:pStyle w:val="TableParagraph"/>
              <w:spacing w:before="13"/>
              <w:ind w:left="1023"/>
            </w:pPr>
            <w:r>
              <w:rPr>
                <w:w w:val="105"/>
              </w:rPr>
              <w:t>N 13, կետ 8</w:t>
            </w:r>
          </w:p>
        </w:tc>
        <w:tc>
          <w:tcPr>
            <w:tcW w:w="630" w:type="dxa"/>
            <w:shd w:val="clear" w:color="auto" w:fill="BFBFBF"/>
          </w:tcPr>
          <w:p w14:paraId="13457D4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6BE353D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0B1483E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2D13EC56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705E6F6A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71E51CFB" w14:textId="77777777" w:rsidR="00DB68CC" w:rsidRDefault="00DB68CC">
            <w:pPr>
              <w:pStyle w:val="TableParagraph"/>
            </w:pPr>
          </w:p>
        </w:tc>
      </w:tr>
      <w:tr w:rsidR="00DB68CC" w14:paraId="5DD4C94F" w14:textId="77777777">
        <w:trPr>
          <w:trHeight w:val="366"/>
        </w:trPr>
        <w:tc>
          <w:tcPr>
            <w:tcW w:w="598" w:type="dxa"/>
          </w:tcPr>
          <w:p w14:paraId="757B76CC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1C895F1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Մանիպուլիացիոն սենյակ*</w:t>
            </w:r>
          </w:p>
        </w:tc>
        <w:tc>
          <w:tcPr>
            <w:tcW w:w="3241" w:type="dxa"/>
          </w:tcPr>
          <w:p w14:paraId="5D115C8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E1888B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E41486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984016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83749D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C18097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13087C1" w14:textId="77777777" w:rsidR="00DB68CC" w:rsidRDefault="00DB68CC">
            <w:pPr>
              <w:pStyle w:val="TableParagraph"/>
            </w:pPr>
          </w:p>
        </w:tc>
      </w:tr>
      <w:tr w:rsidR="00DB68CC" w14:paraId="39AF244A" w14:textId="77777777">
        <w:trPr>
          <w:trHeight w:val="366"/>
        </w:trPr>
        <w:tc>
          <w:tcPr>
            <w:tcW w:w="598" w:type="dxa"/>
          </w:tcPr>
          <w:p w14:paraId="473BBF81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5A2E8F9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Հերթապահ բուժքրոջ կետ*</w:t>
            </w:r>
          </w:p>
        </w:tc>
        <w:tc>
          <w:tcPr>
            <w:tcW w:w="3241" w:type="dxa"/>
          </w:tcPr>
          <w:p w14:paraId="4747FBA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F8F424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5EDEE7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3E1205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EA1B74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D007E7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701C354" w14:textId="77777777" w:rsidR="00DB68CC" w:rsidRDefault="00DB68CC">
            <w:pPr>
              <w:pStyle w:val="TableParagraph"/>
            </w:pPr>
          </w:p>
        </w:tc>
      </w:tr>
      <w:tr w:rsidR="00DB68CC" w14:paraId="78F34C2C" w14:textId="77777777">
        <w:trPr>
          <w:trHeight w:val="1045"/>
        </w:trPr>
        <w:tc>
          <w:tcPr>
            <w:tcW w:w="598" w:type="dxa"/>
          </w:tcPr>
          <w:p w14:paraId="0F0FFC42" w14:textId="77777777" w:rsidR="00DB68CC" w:rsidRDefault="00000000">
            <w:pPr>
              <w:pStyle w:val="TableParagraph"/>
              <w:spacing w:before="27"/>
              <w:ind w:left="54" w:right="45"/>
              <w:jc w:val="center"/>
            </w:pPr>
            <w:r>
              <w:rPr>
                <w:w w:val="120"/>
              </w:rPr>
              <w:t>56.</w:t>
            </w:r>
          </w:p>
        </w:tc>
        <w:tc>
          <w:tcPr>
            <w:tcW w:w="5619" w:type="dxa"/>
          </w:tcPr>
          <w:p w14:paraId="734D2D7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Ներզատաբանական բաժանմունքում առկա են</w:t>
            </w:r>
          </w:p>
          <w:p w14:paraId="72D7197B" w14:textId="77777777" w:rsidR="00DB68CC" w:rsidRDefault="00000000">
            <w:pPr>
              <w:pStyle w:val="TableParagraph"/>
              <w:spacing w:before="1" w:line="340" w:lineRule="atLeast"/>
              <w:ind w:left="76" w:right="246"/>
            </w:pPr>
            <w:r>
              <w:rPr>
                <w:w w:val="105"/>
              </w:rPr>
              <w:t>հետևյալ սարքավորումներն ու բժշկական գործիքները.</w:t>
            </w:r>
          </w:p>
        </w:tc>
        <w:tc>
          <w:tcPr>
            <w:tcW w:w="3241" w:type="dxa"/>
          </w:tcPr>
          <w:p w14:paraId="40F9744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  <w:shd w:val="clear" w:color="auto" w:fill="BFBFBF"/>
          </w:tcPr>
          <w:p w14:paraId="3CEF881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4C4587B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227466C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6696A379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3C0A3CFD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6FD27C31" w14:textId="77777777" w:rsidR="00DB68CC" w:rsidRDefault="00DB68CC">
            <w:pPr>
              <w:pStyle w:val="TableParagraph"/>
            </w:pPr>
          </w:p>
        </w:tc>
      </w:tr>
      <w:tr w:rsidR="00DB68CC" w14:paraId="226C6492" w14:textId="77777777">
        <w:trPr>
          <w:trHeight w:val="366"/>
        </w:trPr>
        <w:tc>
          <w:tcPr>
            <w:tcW w:w="598" w:type="dxa"/>
          </w:tcPr>
          <w:p w14:paraId="28BE353D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240D256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Պերֆուզամատոր` ինսուլինի ներարկման համար</w:t>
            </w:r>
          </w:p>
        </w:tc>
        <w:tc>
          <w:tcPr>
            <w:tcW w:w="3241" w:type="dxa"/>
          </w:tcPr>
          <w:p w14:paraId="275FA0E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AAC8D4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8B4514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89E058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145E601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1957A6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E8654B5" w14:textId="77777777" w:rsidR="00DB68CC" w:rsidRDefault="00DB68CC">
            <w:pPr>
              <w:pStyle w:val="TableParagraph"/>
            </w:pPr>
          </w:p>
        </w:tc>
      </w:tr>
      <w:tr w:rsidR="00DB68CC" w14:paraId="7FD6CAC1" w14:textId="77777777">
        <w:trPr>
          <w:trHeight w:val="705"/>
        </w:trPr>
        <w:tc>
          <w:tcPr>
            <w:tcW w:w="598" w:type="dxa"/>
          </w:tcPr>
          <w:p w14:paraId="335AED16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424639B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Գլյուկոմետր` արյան մեջ շաքարը շտապ որոշելու</w:t>
            </w:r>
          </w:p>
          <w:p w14:paraId="1B21CBD9" w14:textId="77777777" w:rsidR="00DB68CC" w:rsidRDefault="00000000">
            <w:pPr>
              <w:pStyle w:val="TableParagraph"/>
              <w:spacing w:before="86"/>
              <w:ind w:left="76"/>
            </w:pPr>
            <w:r>
              <w:rPr>
                <w:w w:val="105"/>
              </w:rPr>
              <w:t>համար</w:t>
            </w:r>
          </w:p>
        </w:tc>
        <w:tc>
          <w:tcPr>
            <w:tcW w:w="3241" w:type="dxa"/>
          </w:tcPr>
          <w:p w14:paraId="7A96028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7EC8FF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95C187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D24C68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6E230B1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E72E0D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828C9E8" w14:textId="77777777" w:rsidR="00DB68CC" w:rsidRDefault="00DB68CC">
            <w:pPr>
              <w:pStyle w:val="TableParagraph"/>
            </w:pPr>
          </w:p>
        </w:tc>
      </w:tr>
      <w:tr w:rsidR="00DB68CC" w14:paraId="70721E98" w14:textId="77777777">
        <w:trPr>
          <w:trHeight w:val="366"/>
        </w:trPr>
        <w:tc>
          <w:tcPr>
            <w:tcW w:w="598" w:type="dxa"/>
          </w:tcPr>
          <w:p w14:paraId="6E2D4985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5A6A537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Գլուկոմետրի շերտիկներ</w:t>
            </w:r>
          </w:p>
        </w:tc>
        <w:tc>
          <w:tcPr>
            <w:tcW w:w="3241" w:type="dxa"/>
          </w:tcPr>
          <w:p w14:paraId="3C103E6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63747F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1D0B84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F3B5F8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3CD8E8D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FE2610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AB15762" w14:textId="77777777" w:rsidR="00DB68CC" w:rsidRDefault="00DB68CC">
            <w:pPr>
              <w:pStyle w:val="TableParagraph"/>
            </w:pPr>
          </w:p>
        </w:tc>
      </w:tr>
      <w:tr w:rsidR="00DB68CC" w14:paraId="4C7E61B4" w14:textId="77777777">
        <w:trPr>
          <w:trHeight w:val="366"/>
        </w:trPr>
        <w:tc>
          <w:tcPr>
            <w:tcW w:w="598" w:type="dxa"/>
          </w:tcPr>
          <w:p w14:paraId="650C9ECF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3035532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Սարք` վահանաձև գեղձի պունկցիայի համար</w:t>
            </w:r>
          </w:p>
        </w:tc>
        <w:tc>
          <w:tcPr>
            <w:tcW w:w="3241" w:type="dxa"/>
          </w:tcPr>
          <w:p w14:paraId="08C2C9F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3CBE72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0704AE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EF6DB3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F4559A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28E034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D1FEAC4" w14:textId="77777777" w:rsidR="00DB68CC" w:rsidRDefault="00DB68CC">
            <w:pPr>
              <w:pStyle w:val="TableParagraph"/>
            </w:pPr>
          </w:p>
        </w:tc>
      </w:tr>
      <w:tr w:rsidR="00DB68CC" w14:paraId="24CA9F4B" w14:textId="77777777">
        <w:trPr>
          <w:trHeight w:val="366"/>
        </w:trPr>
        <w:tc>
          <w:tcPr>
            <w:tcW w:w="598" w:type="dxa"/>
          </w:tcPr>
          <w:p w14:paraId="27772403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20AD56F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Բժշկական կշեռք</w:t>
            </w:r>
          </w:p>
        </w:tc>
        <w:tc>
          <w:tcPr>
            <w:tcW w:w="3241" w:type="dxa"/>
          </w:tcPr>
          <w:p w14:paraId="34EE0D5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B825A4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2CE654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3104EE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3B0B6C9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4D610AF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EEDD329" w14:textId="77777777" w:rsidR="00DB68CC" w:rsidRDefault="00DB68CC">
            <w:pPr>
              <w:pStyle w:val="TableParagraph"/>
            </w:pPr>
          </w:p>
        </w:tc>
      </w:tr>
      <w:tr w:rsidR="00DB68CC" w14:paraId="4BFFA633" w14:textId="77777777">
        <w:trPr>
          <w:trHeight w:val="364"/>
        </w:trPr>
        <w:tc>
          <w:tcPr>
            <w:tcW w:w="598" w:type="dxa"/>
          </w:tcPr>
          <w:p w14:paraId="0C4DBA18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1CE8E6E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Հասակաչափ</w:t>
            </w:r>
          </w:p>
        </w:tc>
        <w:tc>
          <w:tcPr>
            <w:tcW w:w="3241" w:type="dxa"/>
          </w:tcPr>
          <w:p w14:paraId="2DEE66D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DEBE77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E1AFA1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BF96A5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A70B271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407A6D3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3BBF054" w14:textId="77777777" w:rsidR="00DB68CC" w:rsidRDefault="00DB68CC">
            <w:pPr>
              <w:pStyle w:val="TableParagraph"/>
            </w:pPr>
          </w:p>
        </w:tc>
      </w:tr>
      <w:tr w:rsidR="00DB68CC" w14:paraId="2AC5D28C" w14:textId="77777777">
        <w:trPr>
          <w:trHeight w:val="366"/>
        </w:trPr>
        <w:tc>
          <w:tcPr>
            <w:tcW w:w="598" w:type="dxa"/>
          </w:tcPr>
          <w:p w14:paraId="2997CAA5" w14:textId="77777777" w:rsidR="00DB68CC" w:rsidRDefault="00000000">
            <w:pPr>
              <w:pStyle w:val="TableParagraph"/>
              <w:spacing w:before="29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3F45E6CC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Պացիենտի սայլակներ</w:t>
            </w:r>
          </w:p>
        </w:tc>
        <w:tc>
          <w:tcPr>
            <w:tcW w:w="3241" w:type="dxa"/>
          </w:tcPr>
          <w:p w14:paraId="77B3E53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B6C74C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AC8A00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DB00D0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5F183C4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D58BA17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FE7CD8F" w14:textId="77777777" w:rsidR="00DB68CC" w:rsidRDefault="00DB68CC">
            <w:pPr>
              <w:pStyle w:val="TableParagraph"/>
            </w:pPr>
          </w:p>
        </w:tc>
      </w:tr>
      <w:tr w:rsidR="00DB68CC" w14:paraId="601AF18F" w14:textId="77777777">
        <w:trPr>
          <w:trHeight w:val="366"/>
        </w:trPr>
        <w:tc>
          <w:tcPr>
            <w:tcW w:w="598" w:type="dxa"/>
          </w:tcPr>
          <w:p w14:paraId="022B1869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4A541590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Մահճակալներ (ֆունկցիոնալ և հասարակ)</w:t>
            </w:r>
          </w:p>
        </w:tc>
        <w:tc>
          <w:tcPr>
            <w:tcW w:w="3241" w:type="dxa"/>
          </w:tcPr>
          <w:p w14:paraId="16CC0F9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D7F731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D6E312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75FDD0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3AE9901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C3077D5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A71F042" w14:textId="77777777" w:rsidR="00DB68CC" w:rsidRDefault="00DB68CC">
            <w:pPr>
              <w:pStyle w:val="TableParagraph"/>
            </w:pPr>
          </w:p>
        </w:tc>
      </w:tr>
      <w:tr w:rsidR="00DB68CC" w14:paraId="1DD7EB12" w14:textId="77777777">
        <w:trPr>
          <w:trHeight w:val="366"/>
        </w:trPr>
        <w:tc>
          <w:tcPr>
            <w:tcW w:w="598" w:type="dxa"/>
          </w:tcPr>
          <w:p w14:paraId="04B1F623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3A3C418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Ապակյա սեղանիկներ</w:t>
            </w:r>
          </w:p>
        </w:tc>
        <w:tc>
          <w:tcPr>
            <w:tcW w:w="3241" w:type="dxa"/>
          </w:tcPr>
          <w:p w14:paraId="34A9D2D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2099DC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5F6ACD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350996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618F4C9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56736EA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567E564" w14:textId="77777777" w:rsidR="00DB68CC" w:rsidRDefault="00DB68CC">
            <w:pPr>
              <w:pStyle w:val="TableParagraph"/>
            </w:pPr>
          </w:p>
        </w:tc>
      </w:tr>
      <w:tr w:rsidR="00DB68CC" w14:paraId="517C0504" w14:textId="77777777">
        <w:trPr>
          <w:trHeight w:val="366"/>
        </w:trPr>
        <w:tc>
          <w:tcPr>
            <w:tcW w:w="598" w:type="dxa"/>
          </w:tcPr>
          <w:p w14:paraId="7F61DEC9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68ACCFA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Դեղորայքի պահարաններ</w:t>
            </w:r>
          </w:p>
        </w:tc>
        <w:tc>
          <w:tcPr>
            <w:tcW w:w="3241" w:type="dxa"/>
          </w:tcPr>
          <w:p w14:paraId="48A67B8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5DEBA2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C98FDA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448D1E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8AA6983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0C9E761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62556B4" w14:textId="77777777" w:rsidR="00DB68CC" w:rsidRDefault="00DB68CC">
            <w:pPr>
              <w:pStyle w:val="TableParagraph"/>
            </w:pPr>
          </w:p>
        </w:tc>
      </w:tr>
      <w:tr w:rsidR="00DB68CC" w14:paraId="2FE03C54" w14:textId="77777777">
        <w:trPr>
          <w:trHeight w:val="366"/>
        </w:trPr>
        <w:tc>
          <w:tcPr>
            <w:tcW w:w="598" w:type="dxa"/>
          </w:tcPr>
          <w:p w14:paraId="1DD94B30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3426370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Բժշկական թախտեր</w:t>
            </w:r>
          </w:p>
        </w:tc>
        <w:tc>
          <w:tcPr>
            <w:tcW w:w="3241" w:type="dxa"/>
          </w:tcPr>
          <w:p w14:paraId="391998B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603FBB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1DCA2E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8614DD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7F3B1C9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7AF8287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D35B151" w14:textId="77777777" w:rsidR="00DB68CC" w:rsidRDefault="00DB68CC">
            <w:pPr>
              <w:pStyle w:val="TableParagraph"/>
            </w:pPr>
          </w:p>
        </w:tc>
      </w:tr>
      <w:tr w:rsidR="00DB68CC" w14:paraId="7462DC15" w14:textId="77777777">
        <w:trPr>
          <w:trHeight w:val="366"/>
        </w:trPr>
        <w:tc>
          <w:tcPr>
            <w:tcW w:w="598" w:type="dxa"/>
          </w:tcPr>
          <w:p w14:paraId="48773C6E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2156209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Ճաշասեղաններ</w:t>
            </w:r>
          </w:p>
        </w:tc>
        <w:tc>
          <w:tcPr>
            <w:tcW w:w="3241" w:type="dxa"/>
          </w:tcPr>
          <w:p w14:paraId="002D893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DF5D19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A76095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D51FA8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D058474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57B74DF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E364E34" w14:textId="77777777" w:rsidR="00DB68CC" w:rsidRDefault="00DB68CC">
            <w:pPr>
              <w:pStyle w:val="TableParagraph"/>
            </w:pPr>
          </w:p>
        </w:tc>
      </w:tr>
    </w:tbl>
    <w:p w14:paraId="0FA1FE81" w14:textId="77777777" w:rsidR="00DB68CC" w:rsidRDefault="00DB68CC">
      <w:pPr>
        <w:sectPr w:rsidR="00DB68CC">
          <w:headerReference w:type="default" r:id="rId11"/>
          <w:pgSz w:w="16840" w:h="11910" w:orient="landscape"/>
          <w:pgMar w:top="940" w:right="440" w:bottom="280" w:left="740" w:header="727" w:footer="0" w:gutter="0"/>
          <w:pgNumType w:start="40"/>
          <w:cols w:space="720"/>
        </w:sectPr>
      </w:pPr>
    </w:p>
    <w:p w14:paraId="54AD4B7E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7F904395" w14:textId="77777777">
        <w:trPr>
          <w:trHeight w:val="364"/>
        </w:trPr>
        <w:tc>
          <w:tcPr>
            <w:tcW w:w="598" w:type="dxa"/>
          </w:tcPr>
          <w:p w14:paraId="1735F632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0C32925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Տումբաներ</w:t>
            </w:r>
          </w:p>
        </w:tc>
        <w:tc>
          <w:tcPr>
            <w:tcW w:w="3241" w:type="dxa"/>
          </w:tcPr>
          <w:p w14:paraId="0B24D39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ED64CB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E49711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284D8E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D80C877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109754D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89DFA19" w14:textId="77777777" w:rsidR="00DB68CC" w:rsidRDefault="00DB68CC">
            <w:pPr>
              <w:pStyle w:val="TableParagraph"/>
            </w:pPr>
          </w:p>
        </w:tc>
      </w:tr>
      <w:tr w:rsidR="00DB68CC" w14:paraId="59CB5B91" w14:textId="77777777">
        <w:trPr>
          <w:trHeight w:val="1770"/>
        </w:trPr>
        <w:tc>
          <w:tcPr>
            <w:tcW w:w="598" w:type="dxa"/>
          </w:tcPr>
          <w:p w14:paraId="5C7D954D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57․</w:t>
            </w:r>
          </w:p>
        </w:tc>
        <w:tc>
          <w:tcPr>
            <w:tcW w:w="5619" w:type="dxa"/>
          </w:tcPr>
          <w:p w14:paraId="58D593A5" w14:textId="77777777" w:rsidR="00DB68CC" w:rsidRDefault="00000000">
            <w:pPr>
              <w:pStyle w:val="TableParagraph"/>
              <w:spacing w:before="56" w:line="321" w:lineRule="auto"/>
              <w:ind w:left="76"/>
            </w:pPr>
            <w:r>
              <w:rPr>
                <w:w w:val="105"/>
              </w:rPr>
              <w:t>Ներզատաբանական բաժանմունքը հագեցած է կադրերով․</w:t>
            </w:r>
          </w:p>
        </w:tc>
        <w:tc>
          <w:tcPr>
            <w:tcW w:w="3241" w:type="dxa"/>
          </w:tcPr>
          <w:p w14:paraId="148E17A1" w14:textId="77777777" w:rsidR="00DB68CC" w:rsidRDefault="00000000">
            <w:pPr>
              <w:pStyle w:val="TableParagraph"/>
              <w:spacing w:before="53" w:line="333" w:lineRule="auto"/>
              <w:ind w:left="355" w:right="275" w:hanging="66"/>
              <w:jc w:val="center"/>
            </w:pPr>
            <w:r>
              <w:rPr>
                <w:w w:val="105"/>
              </w:rPr>
              <w:t>Կառավարության 2002 թվականի հունիսի 29-ի   N 867 որոշում,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հավելված</w:t>
            </w:r>
          </w:p>
          <w:p w14:paraId="2A2D4A8A" w14:textId="77777777" w:rsidR="00DB68CC" w:rsidRDefault="00000000">
            <w:pPr>
              <w:pStyle w:val="TableParagraph"/>
              <w:spacing w:before="11"/>
              <w:ind w:left="55" w:right="44"/>
              <w:jc w:val="center"/>
            </w:pPr>
            <w:r>
              <w:rPr>
                <w:w w:val="110"/>
              </w:rPr>
              <w:t>N 13, կետ 8, հավելված N 5,</w:t>
            </w:r>
          </w:p>
          <w:p w14:paraId="26915BD0" w14:textId="77777777" w:rsidR="00DB68CC" w:rsidRDefault="00000000">
            <w:pPr>
              <w:pStyle w:val="TableParagraph"/>
              <w:spacing w:before="85"/>
              <w:ind w:left="539" w:right="525"/>
              <w:jc w:val="center"/>
            </w:pPr>
            <w:r>
              <w:rPr>
                <w:w w:val="105"/>
              </w:rPr>
              <w:t>կետ 18</w:t>
            </w:r>
          </w:p>
        </w:tc>
        <w:tc>
          <w:tcPr>
            <w:tcW w:w="630" w:type="dxa"/>
            <w:shd w:val="clear" w:color="auto" w:fill="BFBFBF"/>
          </w:tcPr>
          <w:p w14:paraId="317BFF9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7D08690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46B29F2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4D900151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288F6714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20723E43" w14:textId="77777777" w:rsidR="00DB68CC" w:rsidRDefault="00DB68CC">
            <w:pPr>
              <w:pStyle w:val="TableParagraph"/>
            </w:pPr>
          </w:p>
        </w:tc>
      </w:tr>
      <w:tr w:rsidR="00DB68CC" w14:paraId="4758E514" w14:textId="77777777">
        <w:trPr>
          <w:trHeight w:val="2742"/>
        </w:trPr>
        <w:tc>
          <w:tcPr>
            <w:tcW w:w="598" w:type="dxa"/>
          </w:tcPr>
          <w:p w14:paraId="6984B199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229E3850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(Բժշկական պաշտոնները սահմանվում են` 1 պաշտոն - 15</w:t>
            </w:r>
          </w:p>
          <w:p w14:paraId="2AE326F6" w14:textId="77777777" w:rsidR="00DB68CC" w:rsidRDefault="00000000">
            <w:pPr>
              <w:pStyle w:val="TableParagraph"/>
              <w:spacing w:before="6"/>
              <w:ind w:left="76"/>
            </w:pPr>
            <w:r>
              <w:rPr>
                <w:w w:val="105"/>
              </w:rPr>
              <w:t>մահճակալի հաշվով)</w:t>
            </w:r>
          </w:p>
        </w:tc>
        <w:tc>
          <w:tcPr>
            <w:tcW w:w="3241" w:type="dxa"/>
          </w:tcPr>
          <w:p w14:paraId="675A734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40612D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80D689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5735D2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5CA50C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6D89BC6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580EB594" w14:textId="77777777" w:rsidR="00DB68CC" w:rsidRDefault="00DB68CC">
            <w:pPr>
              <w:pStyle w:val="TableParagraph"/>
            </w:pPr>
          </w:p>
        </w:tc>
      </w:tr>
      <w:tr w:rsidR="00DB68CC" w14:paraId="70535750" w14:textId="77777777">
        <w:trPr>
          <w:trHeight w:val="2430"/>
        </w:trPr>
        <w:tc>
          <w:tcPr>
            <w:tcW w:w="598" w:type="dxa"/>
          </w:tcPr>
          <w:p w14:paraId="385902D6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49CEAC06" w14:textId="77777777" w:rsidR="00DB68CC" w:rsidRDefault="00000000">
            <w:pPr>
              <w:pStyle w:val="TableParagraph"/>
              <w:spacing w:before="53" w:line="326" w:lineRule="auto"/>
              <w:ind w:left="76"/>
            </w:pPr>
            <w:r>
              <w:rPr>
                <w:spacing w:val="-6"/>
                <w:w w:val="105"/>
              </w:rPr>
              <w:t xml:space="preserve">Միջին </w:t>
            </w:r>
            <w:r>
              <w:rPr>
                <w:spacing w:val="-7"/>
                <w:w w:val="105"/>
              </w:rPr>
              <w:t xml:space="preserve">բուժաշխատողներ`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spacing w:val="-7"/>
                <w:w w:val="105"/>
              </w:rPr>
              <w:t xml:space="preserve">ընթացքում Հայաստանի Հանրապետության </w:t>
            </w:r>
            <w:r>
              <w:rPr>
                <w:spacing w:val="-6"/>
                <w:w w:val="105"/>
              </w:rPr>
              <w:t xml:space="preserve">օրենքով </w:t>
            </w:r>
            <w:r>
              <w:rPr>
                <w:spacing w:val="-7"/>
                <w:w w:val="105"/>
              </w:rPr>
              <w:t xml:space="preserve">սահմանված 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ժամկետներում շարունակական </w:t>
            </w:r>
            <w:r>
              <w:rPr>
                <w:spacing w:val="-6"/>
                <w:w w:val="105"/>
              </w:rPr>
              <w:t xml:space="preserve">մասնա- </w:t>
            </w:r>
            <w:r>
              <w:rPr>
                <w:spacing w:val="-7"/>
                <w:w w:val="105"/>
              </w:rPr>
              <w:t xml:space="preserve">գիտական զարգացման հավաստագրի </w:t>
            </w:r>
            <w:r>
              <w:rPr>
                <w:w w:val="105"/>
              </w:rPr>
              <w:t>առկայությամբ (Միջին բուժանձնակազմի պաշտոնը սահմանվում է շուրջօրյա հերթապահության համար` 1 պաշտոն - 15</w:t>
            </w:r>
          </w:p>
          <w:p w14:paraId="18AA4BAE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մահճակալի հաշվով)</w:t>
            </w:r>
          </w:p>
        </w:tc>
        <w:tc>
          <w:tcPr>
            <w:tcW w:w="3241" w:type="dxa"/>
          </w:tcPr>
          <w:p w14:paraId="5826227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A04D0F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5D0CA1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5E525E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2EBD114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BC0D50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7FB8D1BE" w14:textId="77777777" w:rsidR="00DB68CC" w:rsidRDefault="00DB68CC">
            <w:pPr>
              <w:pStyle w:val="TableParagraph"/>
            </w:pPr>
          </w:p>
        </w:tc>
      </w:tr>
      <w:tr w:rsidR="00DB68CC" w14:paraId="4852523F" w14:textId="77777777">
        <w:trPr>
          <w:trHeight w:val="359"/>
        </w:trPr>
        <w:tc>
          <w:tcPr>
            <w:tcW w:w="15127" w:type="dxa"/>
            <w:gridSpan w:val="9"/>
          </w:tcPr>
          <w:p w14:paraId="48498A7A" w14:textId="77777777" w:rsidR="00DB68CC" w:rsidRDefault="00000000">
            <w:pPr>
              <w:pStyle w:val="TableParagraph"/>
              <w:spacing w:before="51"/>
              <w:ind w:left="270" w:right="256"/>
              <w:jc w:val="center"/>
            </w:pPr>
            <w:r>
              <w:t>ԱԼԵՐԳՈԼՈԳԻԱԿԱՆ ԲԱԺԱՆՄՈՒՆՔ</w:t>
            </w:r>
          </w:p>
        </w:tc>
      </w:tr>
      <w:tr w:rsidR="00DB68CC" w14:paraId="30DE94F8" w14:textId="77777777">
        <w:trPr>
          <w:trHeight w:val="700"/>
        </w:trPr>
        <w:tc>
          <w:tcPr>
            <w:tcW w:w="598" w:type="dxa"/>
            <w:tcBorders>
              <w:bottom w:val="nil"/>
            </w:tcBorders>
          </w:tcPr>
          <w:p w14:paraId="192A1241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w w:val="119"/>
              </w:rPr>
              <w:t>5</w:t>
            </w:r>
            <w:r>
              <w:rPr>
                <w:spacing w:val="-3"/>
                <w:w w:val="135"/>
              </w:rPr>
              <w:t>8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  <w:tcBorders>
              <w:bottom w:val="nil"/>
            </w:tcBorders>
          </w:tcPr>
          <w:p w14:paraId="7E0B198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Ալերգոլոգիական բաժանմունքի կառուցվածքում</w:t>
            </w:r>
          </w:p>
          <w:p w14:paraId="0ADE7E86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10"/>
              </w:rPr>
              <w:t>ընդգրկված են.</w:t>
            </w:r>
          </w:p>
        </w:tc>
        <w:tc>
          <w:tcPr>
            <w:tcW w:w="3241" w:type="dxa"/>
            <w:tcBorders>
              <w:bottom w:val="nil"/>
            </w:tcBorders>
          </w:tcPr>
          <w:p w14:paraId="14A89C8B" w14:textId="77777777" w:rsidR="00DB68CC" w:rsidRDefault="00000000">
            <w:pPr>
              <w:pStyle w:val="TableParagraph"/>
              <w:spacing w:before="51"/>
              <w:ind w:left="457"/>
            </w:pPr>
            <w:r>
              <w:rPr>
                <w:w w:val="105"/>
              </w:rPr>
              <w:t>Կառավարության 2002</w:t>
            </w:r>
          </w:p>
          <w:p w14:paraId="238A4D60" w14:textId="77777777" w:rsidR="00DB68CC" w:rsidRDefault="00000000">
            <w:pPr>
              <w:pStyle w:val="TableParagraph"/>
              <w:spacing w:before="88"/>
              <w:ind w:left="430"/>
            </w:pPr>
            <w:r>
              <w:rPr>
                <w:w w:val="105"/>
              </w:rPr>
              <w:t>թվականի  հունիսի 29-ի</w:t>
            </w:r>
          </w:p>
        </w:tc>
        <w:tc>
          <w:tcPr>
            <w:tcW w:w="630" w:type="dxa"/>
            <w:vMerge w:val="restart"/>
            <w:shd w:val="clear" w:color="auto" w:fill="BFBFBF"/>
          </w:tcPr>
          <w:p w14:paraId="0BC71D4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vMerge w:val="restart"/>
            <w:shd w:val="clear" w:color="auto" w:fill="BFBFBF"/>
          </w:tcPr>
          <w:p w14:paraId="70BB694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vMerge w:val="restart"/>
            <w:shd w:val="clear" w:color="auto" w:fill="BFBFBF"/>
          </w:tcPr>
          <w:p w14:paraId="60C3FC3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vMerge w:val="restart"/>
            <w:shd w:val="clear" w:color="auto" w:fill="BFBFBF"/>
          </w:tcPr>
          <w:p w14:paraId="59AF1E25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vMerge w:val="restart"/>
            <w:shd w:val="clear" w:color="auto" w:fill="BFBFBF"/>
          </w:tcPr>
          <w:p w14:paraId="2E2467AE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 w:val="restart"/>
            <w:shd w:val="clear" w:color="auto" w:fill="BFBFBF"/>
          </w:tcPr>
          <w:p w14:paraId="45AA49D0" w14:textId="77777777" w:rsidR="00DB68CC" w:rsidRDefault="00DB68CC">
            <w:pPr>
              <w:pStyle w:val="TableParagraph"/>
            </w:pPr>
          </w:p>
        </w:tc>
      </w:tr>
      <w:tr w:rsidR="00DB68CC" w14:paraId="0AB9DA07" w14:textId="77777777">
        <w:trPr>
          <w:trHeight w:val="352"/>
        </w:trPr>
        <w:tc>
          <w:tcPr>
            <w:tcW w:w="598" w:type="dxa"/>
            <w:tcBorders>
              <w:top w:val="nil"/>
              <w:bottom w:val="nil"/>
            </w:tcBorders>
          </w:tcPr>
          <w:p w14:paraId="6605B0DA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035E9555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5E939433" w14:textId="77777777" w:rsidR="00DB68CC" w:rsidRDefault="00000000">
            <w:pPr>
              <w:pStyle w:val="TableParagraph"/>
              <w:spacing w:before="44"/>
              <w:ind w:left="55" w:right="44"/>
              <w:jc w:val="center"/>
            </w:pPr>
            <w:r>
              <w:rPr>
                <w:w w:val="105"/>
              </w:rPr>
              <w:t>N 867 որոշում, հավելված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BFBFBF"/>
          </w:tcPr>
          <w:p w14:paraId="5EA95CD1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  <w:shd w:val="clear" w:color="auto" w:fill="BFBFBF"/>
          </w:tcPr>
          <w:p w14:paraId="225A942C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BFBFBF"/>
          </w:tcPr>
          <w:p w14:paraId="07F31216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shd w:val="clear" w:color="auto" w:fill="BFBFBF"/>
          </w:tcPr>
          <w:p w14:paraId="13098F04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  <w:shd w:val="clear" w:color="auto" w:fill="BFBFBF"/>
          </w:tcPr>
          <w:p w14:paraId="70C048B1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  <w:shd w:val="clear" w:color="auto" w:fill="BFBFBF"/>
          </w:tcPr>
          <w:p w14:paraId="1BB1B001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39694259" w14:textId="77777777">
        <w:trPr>
          <w:trHeight w:val="357"/>
        </w:trPr>
        <w:tc>
          <w:tcPr>
            <w:tcW w:w="598" w:type="dxa"/>
            <w:tcBorders>
              <w:top w:val="nil"/>
            </w:tcBorders>
          </w:tcPr>
          <w:p w14:paraId="16EDF2D9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</w:tcBorders>
          </w:tcPr>
          <w:p w14:paraId="418A1A11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</w:tcBorders>
          </w:tcPr>
          <w:p w14:paraId="6A16D098" w14:textId="77777777" w:rsidR="00DB68CC" w:rsidRDefault="00000000">
            <w:pPr>
              <w:pStyle w:val="TableParagraph"/>
              <w:spacing w:before="46"/>
              <w:ind w:left="539" w:right="524"/>
              <w:jc w:val="center"/>
            </w:pPr>
            <w:r>
              <w:rPr>
                <w:w w:val="105"/>
              </w:rPr>
              <w:t>N 13, կետ 9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BFBFBF"/>
          </w:tcPr>
          <w:p w14:paraId="084D4FEF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  <w:shd w:val="clear" w:color="auto" w:fill="BFBFBF"/>
          </w:tcPr>
          <w:p w14:paraId="190028D7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BFBFBF"/>
          </w:tcPr>
          <w:p w14:paraId="362B8F9B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shd w:val="clear" w:color="auto" w:fill="BFBFBF"/>
          </w:tcPr>
          <w:p w14:paraId="4030FC6F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  <w:shd w:val="clear" w:color="auto" w:fill="BFBFBF"/>
          </w:tcPr>
          <w:p w14:paraId="325100F9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  <w:shd w:val="clear" w:color="auto" w:fill="BFBFBF"/>
          </w:tcPr>
          <w:p w14:paraId="689F1158" w14:textId="77777777" w:rsidR="00DB68CC" w:rsidRDefault="00DB68CC">
            <w:pPr>
              <w:rPr>
                <w:sz w:val="2"/>
                <w:szCs w:val="2"/>
              </w:rPr>
            </w:pPr>
          </w:p>
        </w:tc>
      </w:tr>
    </w:tbl>
    <w:p w14:paraId="162320F5" w14:textId="77777777" w:rsidR="00DB68CC" w:rsidRDefault="00DB68CC">
      <w:pPr>
        <w:rPr>
          <w:sz w:val="2"/>
          <w:szCs w:val="2"/>
        </w:r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5CB41B90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58319DAF" w14:textId="77777777">
        <w:trPr>
          <w:trHeight w:val="364"/>
        </w:trPr>
        <w:tc>
          <w:tcPr>
            <w:tcW w:w="598" w:type="dxa"/>
          </w:tcPr>
          <w:p w14:paraId="049244E0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7A68E58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Մանիպուլիացիոն սենյակ*</w:t>
            </w:r>
          </w:p>
        </w:tc>
        <w:tc>
          <w:tcPr>
            <w:tcW w:w="3241" w:type="dxa"/>
          </w:tcPr>
          <w:p w14:paraId="2539F63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BA82A3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D69938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64E217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E6700F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09CCDA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A8B9720" w14:textId="77777777" w:rsidR="00DB68CC" w:rsidRDefault="00DB68CC">
            <w:pPr>
              <w:pStyle w:val="TableParagraph"/>
            </w:pPr>
          </w:p>
        </w:tc>
      </w:tr>
      <w:tr w:rsidR="00DB68CC" w14:paraId="5384A4CE" w14:textId="77777777">
        <w:trPr>
          <w:trHeight w:val="366"/>
        </w:trPr>
        <w:tc>
          <w:tcPr>
            <w:tcW w:w="598" w:type="dxa"/>
          </w:tcPr>
          <w:p w14:paraId="027B348B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4B9B7689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Հերթապահ բուժքրոջ կետ*</w:t>
            </w:r>
          </w:p>
        </w:tc>
        <w:tc>
          <w:tcPr>
            <w:tcW w:w="3241" w:type="dxa"/>
          </w:tcPr>
          <w:p w14:paraId="261F4EE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A2291F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B46845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B503F7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09ECE94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767FFA0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BC65A58" w14:textId="77777777" w:rsidR="00DB68CC" w:rsidRDefault="00DB68CC">
            <w:pPr>
              <w:pStyle w:val="TableParagraph"/>
            </w:pPr>
          </w:p>
        </w:tc>
      </w:tr>
      <w:tr w:rsidR="00DB68CC" w14:paraId="521620DE" w14:textId="77777777">
        <w:trPr>
          <w:trHeight w:val="707"/>
        </w:trPr>
        <w:tc>
          <w:tcPr>
            <w:tcW w:w="598" w:type="dxa"/>
          </w:tcPr>
          <w:p w14:paraId="22B34D94" w14:textId="77777777" w:rsidR="00DB68CC" w:rsidRDefault="00000000">
            <w:pPr>
              <w:pStyle w:val="TableParagraph"/>
              <w:spacing w:before="27"/>
              <w:ind w:right="119"/>
              <w:jc w:val="right"/>
            </w:pPr>
            <w:r>
              <w:rPr>
                <w:w w:val="120"/>
              </w:rPr>
              <w:t>59.</w:t>
            </w:r>
          </w:p>
        </w:tc>
        <w:tc>
          <w:tcPr>
            <w:tcW w:w="5619" w:type="dxa"/>
          </w:tcPr>
          <w:p w14:paraId="53B3D8F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Ալերգոլոգիական բաժանմունքում առկա են հետևյալ</w:t>
            </w:r>
          </w:p>
          <w:p w14:paraId="35977065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սարքավորումներն ու բժշկական գործիքները.</w:t>
            </w:r>
          </w:p>
        </w:tc>
        <w:tc>
          <w:tcPr>
            <w:tcW w:w="3241" w:type="dxa"/>
          </w:tcPr>
          <w:p w14:paraId="0DBFA56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  <w:shd w:val="clear" w:color="auto" w:fill="BFBFBF"/>
          </w:tcPr>
          <w:p w14:paraId="0C399B5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190A200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347C16F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178AF5AD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48FFBACC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15AE12DB" w14:textId="77777777" w:rsidR="00DB68CC" w:rsidRDefault="00DB68CC">
            <w:pPr>
              <w:pStyle w:val="TableParagraph"/>
            </w:pPr>
          </w:p>
        </w:tc>
      </w:tr>
      <w:tr w:rsidR="00DB68CC" w14:paraId="4974EF09" w14:textId="77777777">
        <w:trPr>
          <w:trHeight w:val="366"/>
        </w:trPr>
        <w:tc>
          <w:tcPr>
            <w:tcW w:w="598" w:type="dxa"/>
          </w:tcPr>
          <w:p w14:paraId="35F7BF2A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7C6D71E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Արհեստական շնչառության շարժական ապարատ</w:t>
            </w:r>
          </w:p>
        </w:tc>
        <w:tc>
          <w:tcPr>
            <w:tcW w:w="3241" w:type="dxa"/>
          </w:tcPr>
          <w:p w14:paraId="0DB81F0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B8B6E0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F086FC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1B648D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91453FE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BE6F77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6B14370" w14:textId="77777777" w:rsidR="00DB68CC" w:rsidRDefault="00DB68CC">
            <w:pPr>
              <w:pStyle w:val="TableParagraph"/>
            </w:pPr>
          </w:p>
        </w:tc>
      </w:tr>
      <w:tr w:rsidR="00DB68CC" w14:paraId="3F8C1B59" w14:textId="77777777">
        <w:trPr>
          <w:trHeight w:val="364"/>
        </w:trPr>
        <w:tc>
          <w:tcPr>
            <w:tcW w:w="598" w:type="dxa"/>
          </w:tcPr>
          <w:p w14:paraId="260313D3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5F1C3A2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Աերոզոլային ինհալատոր</w:t>
            </w:r>
          </w:p>
        </w:tc>
        <w:tc>
          <w:tcPr>
            <w:tcW w:w="3241" w:type="dxa"/>
          </w:tcPr>
          <w:p w14:paraId="58F0B6D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5A38F4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EBB841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AC700C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F76BD3F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946EEA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13D8109" w14:textId="77777777" w:rsidR="00DB68CC" w:rsidRDefault="00DB68CC">
            <w:pPr>
              <w:pStyle w:val="TableParagraph"/>
            </w:pPr>
          </w:p>
        </w:tc>
      </w:tr>
      <w:tr w:rsidR="00DB68CC" w14:paraId="3059DFA1" w14:textId="77777777">
        <w:trPr>
          <w:trHeight w:val="366"/>
        </w:trPr>
        <w:tc>
          <w:tcPr>
            <w:tcW w:w="598" w:type="dxa"/>
          </w:tcPr>
          <w:p w14:paraId="7D020071" w14:textId="77777777" w:rsidR="00DB68CC" w:rsidRDefault="00000000">
            <w:pPr>
              <w:pStyle w:val="TableParagraph"/>
              <w:spacing w:before="29"/>
              <w:ind w:left="198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50D7EA75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Պնևմոտախոմետր</w:t>
            </w:r>
          </w:p>
        </w:tc>
        <w:tc>
          <w:tcPr>
            <w:tcW w:w="3241" w:type="dxa"/>
          </w:tcPr>
          <w:p w14:paraId="064A6AA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FE9CAC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7150CC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D98426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5392D7B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D92B874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0BAFBC7" w14:textId="77777777" w:rsidR="00DB68CC" w:rsidRDefault="00DB68CC">
            <w:pPr>
              <w:pStyle w:val="TableParagraph"/>
            </w:pPr>
          </w:p>
        </w:tc>
      </w:tr>
      <w:tr w:rsidR="00DB68CC" w14:paraId="2497CE68" w14:textId="77777777">
        <w:trPr>
          <w:trHeight w:val="366"/>
        </w:trPr>
        <w:tc>
          <w:tcPr>
            <w:tcW w:w="598" w:type="dxa"/>
          </w:tcPr>
          <w:p w14:paraId="02E4F145" w14:textId="77777777" w:rsidR="00DB68CC" w:rsidRDefault="00000000">
            <w:pPr>
              <w:pStyle w:val="TableParagraph"/>
              <w:spacing w:before="27"/>
              <w:ind w:left="203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2408860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Քթի հայելի</w:t>
            </w:r>
          </w:p>
        </w:tc>
        <w:tc>
          <w:tcPr>
            <w:tcW w:w="3241" w:type="dxa"/>
          </w:tcPr>
          <w:p w14:paraId="7609DF6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3CD749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BFEF25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EA2D41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7AF0E7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11CB716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4CA6BD6" w14:textId="77777777" w:rsidR="00DB68CC" w:rsidRDefault="00DB68CC">
            <w:pPr>
              <w:pStyle w:val="TableParagraph"/>
            </w:pPr>
          </w:p>
        </w:tc>
      </w:tr>
      <w:tr w:rsidR="00DB68CC" w14:paraId="158463A3" w14:textId="77777777">
        <w:trPr>
          <w:trHeight w:val="366"/>
        </w:trPr>
        <w:tc>
          <w:tcPr>
            <w:tcW w:w="598" w:type="dxa"/>
          </w:tcPr>
          <w:p w14:paraId="6ED62134" w14:textId="77777777" w:rsidR="00DB68CC" w:rsidRDefault="00000000">
            <w:pPr>
              <w:pStyle w:val="TableParagraph"/>
              <w:spacing w:before="27"/>
              <w:ind w:left="198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27C4B54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Կորնցանգ ուղիղ</w:t>
            </w:r>
          </w:p>
        </w:tc>
        <w:tc>
          <w:tcPr>
            <w:tcW w:w="3241" w:type="dxa"/>
          </w:tcPr>
          <w:p w14:paraId="406B92D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9ED8D2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94D412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3CA28C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D8A199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60415B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5C1C3E1" w14:textId="77777777" w:rsidR="00DB68CC" w:rsidRDefault="00DB68CC">
            <w:pPr>
              <w:pStyle w:val="TableParagraph"/>
            </w:pPr>
          </w:p>
        </w:tc>
      </w:tr>
      <w:tr w:rsidR="00DB68CC" w14:paraId="6D0A53B7" w14:textId="77777777">
        <w:trPr>
          <w:trHeight w:val="366"/>
        </w:trPr>
        <w:tc>
          <w:tcPr>
            <w:tcW w:w="598" w:type="dxa"/>
          </w:tcPr>
          <w:p w14:paraId="12EF0FFA" w14:textId="77777777" w:rsidR="00DB68CC" w:rsidRDefault="00000000">
            <w:pPr>
              <w:pStyle w:val="TableParagraph"/>
              <w:spacing w:before="27"/>
              <w:ind w:right="184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7844A04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Անատոմիական պինցետ</w:t>
            </w:r>
          </w:p>
        </w:tc>
        <w:tc>
          <w:tcPr>
            <w:tcW w:w="3241" w:type="dxa"/>
          </w:tcPr>
          <w:p w14:paraId="7BC6391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E89B55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3FDF60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0D3A83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2E9C2C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2CE293A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B483AF4" w14:textId="77777777" w:rsidR="00DB68CC" w:rsidRDefault="00DB68CC">
            <w:pPr>
              <w:pStyle w:val="TableParagraph"/>
            </w:pPr>
          </w:p>
        </w:tc>
      </w:tr>
      <w:tr w:rsidR="00DB68CC" w14:paraId="43BDC28A" w14:textId="77777777">
        <w:trPr>
          <w:trHeight w:val="366"/>
        </w:trPr>
        <w:tc>
          <w:tcPr>
            <w:tcW w:w="598" w:type="dxa"/>
          </w:tcPr>
          <w:p w14:paraId="403A92B6" w14:textId="77777777" w:rsidR="00DB68CC" w:rsidRDefault="00000000">
            <w:pPr>
              <w:pStyle w:val="TableParagraph"/>
              <w:spacing w:before="27"/>
              <w:ind w:left="206"/>
            </w:pPr>
            <w:r>
              <w:t>7)</w:t>
            </w:r>
          </w:p>
        </w:tc>
        <w:tc>
          <w:tcPr>
            <w:tcW w:w="5619" w:type="dxa"/>
          </w:tcPr>
          <w:p w14:paraId="221B141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Սկարիֆիկատոր</w:t>
            </w:r>
          </w:p>
        </w:tc>
        <w:tc>
          <w:tcPr>
            <w:tcW w:w="3241" w:type="dxa"/>
          </w:tcPr>
          <w:p w14:paraId="03DE137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99C972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75FFA2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80D7AF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8336825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72F041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1BBFBF6" w14:textId="77777777" w:rsidR="00DB68CC" w:rsidRDefault="00DB68CC">
            <w:pPr>
              <w:pStyle w:val="TableParagraph"/>
            </w:pPr>
          </w:p>
        </w:tc>
      </w:tr>
      <w:tr w:rsidR="00DB68CC" w14:paraId="160986A7" w14:textId="77777777">
        <w:trPr>
          <w:trHeight w:val="366"/>
        </w:trPr>
        <w:tc>
          <w:tcPr>
            <w:tcW w:w="598" w:type="dxa"/>
          </w:tcPr>
          <w:p w14:paraId="61DD0E7C" w14:textId="77777777" w:rsidR="00DB68CC" w:rsidRDefault="00000000">
            <w:pPr>
              <w:pStyle w:val="TableParagraph"/>
              <w:spacing w:before="27"/>
              <w:ind w:right="185"/>
              <w:jc w:val="right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7881898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Սկալպել</w:t>
            </w:r>
          </w:p>
        </w:tc>
        <w:tc>
          <w:tcPr>
            <w:tcW w:w="3241" w:type="dxa"/>
          </w:tcPr>
          <w:p w14:paraId="1C86021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C0C1F5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81A989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F5D49E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8E8E35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966FBF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EDE0243" w14:textId="77777777" w:rsidR="00DB68CC" w:rsidRDefault="00DB68CC">
            <w:pPr>
              <w:pStyle w:val="TableParagraph"/>
            </w:pPr>
          </w:p>
        </w:tc>
      </w:tr>
      <w:tr w:rsidR="00DB68CC" w14:paraId="4381C619" w14:textId="77777777">
        <w:trPr>
          <w:trHeight w:val="366"/>
        </w:trPr>
        <w:tc>
          <w:tcPr>
            <w:tcW w:w="598" w:type="dxa"/>
          </w:tcPr>
          <w:p w14:paraId="067F84FF" w14:textId="77777777" w:rsidR="00DB68CC" w:rsidRDefault="00000000">
            <w:pPr>
              <w:pStyle w:val="TableParagraph"/>
              <w:spacing w:before="27"/>
              <w:ind w:right="184"/>
              <w:jc w:val="right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651DD35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Ստետոֆոնենդոսկոպ</w:t>
            </w:r>
          </w:p>
        </w:tc>
        <w:tc>
          <w:tcPr>
            <w:tcW w:w="3241" w:type="dxa"/>
          </w:tcPr>
          <w:p w14:paraId="4440E2D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84ACA6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8431CF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1BB2A3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4503F5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59A32D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79D2ADA" w14:textId="77777777" w:rsidR="00DB68CC" w:rsidRDefault="00DB68CC">
            <w:pPr>
              <w:pStyle w:val="TableParagraph"/>
            </w:pPr>
          </w:p>
        </w:tc>
      </w:tr>
      <w:tr w:rsidR="00DB68CC" w14:paraId="373906A6" w14:textId="77777777">
        <w:trPr>
          <w:trHeight w:val="366"/>
        </w:trPr>
        <w:tc>
          <w:tcPr>
            <w:tcW w:w="598" w:type="dxa"/>
          </w:tcPr>
          <w:p w14:paraId="64998798" w14:textId="77777777" w:rsidR="00DB68CC" w:rsidRDefault="00000000">
            <w:pPr>
              <w:pStyle w:val="TableParagraph"/>
              <w:spacing w:before="27"/>
              <w:ind w:right="140"/>
              <w:jc w:val="right"/>
            </w:pPr>
            <w:r>
              <w:t>10)</w:t>
            </w:r>
          </w:p>
        </w:tc>
        <w:tc>
          <w:tcPr>
            <w:tcW w:w="5619" w:type="dxa"/>
          </w:tcPr>
          <w:p w14:paraId="70F3BC3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Մետաղական և փայտյա շպատելներ</w:t>
            </w:r>
          </w:p>
        </w:tc>
        <w:tc>
          <w:tcPr>
            <w:tcW w:w="3241" w:type="dxa"/>
          </w:tcPr>
          <w:p w14:paraId="5189713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0C8103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621BB6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7205B6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F60571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DF9D5C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48C58D7" w14:textId="77777777" w:rsidR="00DB68CC" w:rsidRDefault="00DB68CC">
            <w:pPr>
              <w:pStyle w:val="TableParagraph"/>
            </w:pPr>
          </w:p>
        </w:tc>
      </w:tr>
      <w:tr w:rsidR="00DB68CC" w14:paraId="1F5CE31A" w14:textId="77777777">
        <w:trPr>
          <w:trHeight w:val="364"/>
        </w:trPr>
        <w:tc>
          <w:tcPr>
            <w:tcW w:w="598" w:type="dxa"/>
          </w:tcPr>
          <w:p w14:paraId="21C0E047" w14:textId="77777777" w:rsidR="00DB68CC" w:rsidRDefault="00000000">
            <w:pPr>
              <w:pStyle w:val="TableParagraph"/>
              <w:spacing w:before="27"/>
              <w:ind w:right="164"/>
              <w:jc w:val="right"/>
            </w:pPr>
            <w:r>
              <w:rPr>
                <w:w w:val="85"/>
              </w:rPr>
              <w:t>11)</w:t>
            </w:r>
          </w:p>
        </w:tc>
        <w:tc>
          <w:tcPr>
            <w:tcW w:w="5619" w:type="dxa"/>
          </w:tcPr>
          <w:p w14:paraId="7F68D2B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Տուբերկուլինային սրսկիչներ</w:t>
            </w:r>
          </w:p>
        </w:tc>
        <w:tc>
          <w:tcPr>
            <w:tcW w:w="3241" w:type="dxa"/>
          </w:tcPr>
          <w:p w14:paraId="7367B46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C80C70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360623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3A57A0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E473D6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E0B709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7EBE27F" w14:textId="77777777" w:rsidR="00DB68CC" w:rsidRDefault="00DB68CC">
            <w:pPr>
              <w:pStyle w:val="TableParagraph"/>
            </w:pPr>
          </w:p>
        </w:tc>
      </w:tr>
      <w:tr w:rsidR="00DB68CC" w14:paraId="10273CF7" w14:textId="77777777">
        <w:trPr>
          <w:trHeight w:val="707"/>
        </w:trPr>
        <w:tc>
          <w:tcPr>
            <w:tcW w:w="598" w:type="dxa"/>
          </w:tcPr>
          <w:p w14:paraId="4981226E" w14:textId="77777777" w:rsidR="00DB68CC" w:rsidRDefault="00000000">
            <w:pPr>
              <w:pStyle w:val="TableParagraph"/>
              <w:spacing w:before="29"/>
              <w:ind w:right="150"/>
              <w:jc w:val="right"/>
            </w:pPr>
            <w:r>
              <w:rPr>
                <w:w w:val="90"/>
              </w:rPr>
              <w:t>12)</w:t>
            </w:r>
          </w:p>
        </w:tc>
        <w:tc>
          <w:tcPr>
            <w:tcW w:w="5619" w:type="dxa"/>
          </w:tcPr>
          <w:p w14:paraId="7A12A276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Տրախեոտոմիայի խողովակ և նրան կոմպլեկտավորող</w:t>
            </w:r>
          </w:p>
          <w:p w14:paraId="37EF742A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այլ պարագաներ</w:t>
            </w:r>
          </w:p>
        </w:tc>
        <w:tc>
          <w:tcPr>
            <w:tcW w:w="3241" w:type="dxa"/>
          </w:tcPr>
          <w:p w14:paraId="78484D4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8CA0E8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A9B908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D047C2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01CFB8E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2EB4051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60F3314" w14:textId="77777777" w:rsidR="00DB68CC" w:rsidRDefault="00DB68CC">
            <w:pPr>
              <w:pStyle w:val="TableParagraph"/>
            </w:pPr>
          </w:p>
        </w:tc>
      </w:tr>
      <w:tr w:rsidR="00DB68CC" w14:paraId="68F94707" w14:textId="77777777">
        <w:trPr>
          <w:trHeight w:val="366"/>
        </w:trPr>
        <w:tc>
          <w:tcPr>
            <w:tcW w:w="598" w:type="dxa"/>
          </w:tcPr>
          <w:p w14:paraId="4C5A9A22" w14:textId="77777777" w:rsidR="00DB68CC" w:rsidRDefault="00000000">
            <w:pPr>
              <w:pStyle w:val="TableParagraph"/>
              <w:spacing w:before="27"/>
              <w:ind w:right="143"/>
              <w:jc w:val="right"/>
            </w:pPr>
            <w:r>
              <w:rPr>
                <w:w w:val="95"/>
              </w:rPr>
              <w:t>13)</w:t>
            </w:r>
          </w:p>
        </w:tc>
        <w:tc>
          <w:tcPr>
            <w:tcW w:w="5619" w:type="dxa"/>
          </w:tcPr>
          <w:p w14:paraId="4AD7F25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Ճակատային ռեֆլեկտոր</w:t>
            </w:r>
          </w:p>
        </w:tc>
        <w:tc>
          <w:tcPr>
            <w:tcW w:w="3241" w:type="dxa"/>
          </w:tcPr>
          <w:p w14:paraId="5979450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C5A11A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6652EE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2C4527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09B97B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5C16FE3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923AEE4" w14:textId="77777777" w:rsidR="00DB68CC" w:rsidRDefault="00DB68CC">
            <w:pPr>
              <w:pStyle w:val="TableParagraph"/>
            </w:pPr>
          </w:p>
        </w:tc>
      </w:tr>
      <w:tr w:rsidR="00DB68CC" w14:paraId="2BD17DCB" w14:textId="77777777">
        <w:trPr>
          <w:trHeight w:val="366"/>
        </w:trPr>
        <w:tc>
          <w:tcPr>
            <w:tcW w:w="598" w:type="dxa"/>
          </w:tcPr>
          <w:p w14:paraId="3E26CE74" w14:textId="77777777" w:rsidR="00DB68CC" w:rsidRDefault="00000000">
            <w:pPr>
              <w:pStyle w:val="TableParagraph"/>
              <w:spacing w:before="27"/>
              <w:ind w:right="148"/>
              <w:jc w:val="right"/>
            </w:pPr>
            <w:r>
              <w:rPr>
                <w:w w:val="95"/>
              </w:rPr>
              <w:t>14)</w:t>
            </w:r>
          </w:p>
        </w:tc>
        <w:tc>
          <w:tcPr>
            <w:tcW w:w="5619" w:type="dxa"/>
          </w:tcPr>
          <w:p w14:paraId="71CB1C1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Պիկֆլոումետր</w:t>
            </w:r>
          </w:p>
        </w:tc>
        <w:tc>
          <w:tcPr>
            <w:tcW w:w="3241" w:type="dxa"/>
          </w:tcPr>
          <w:p w14:paraId="1801AA6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2F2D14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852D8C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D51F65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C6386F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113CE62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8554F56" w14:textId="77777777" w:rsidR="00DB68CC" w:rsidRDefault="00DB68CC">
            <w:pPr>
              <w:pStyle w:val="TableParagraph"/>
            </w:pPr>
          </w:p>
        </w:tc>
      </w:tr>
      <w:tr w:rsidR="00DB68CC" w14:paraId="5DF42828" w14:textId="77777777">
        <w:trPr>
          <w:trHeight w:val="364"/>
        </w:trPr>
        <w:tc>
          <w:tcPr>
            <w:tcW w:w="598" w:type="dxa"/>
          </w:tcPr>
          <w:p w14:paraId="1ED3AFA3" w14:textId="77777777" w:rsidR="00DB68CC" w:rsidRDefault="00000000">
            <w:pPr>
              <w:pStyle w:val="TableParagraph"/>
              <w:spacing w:before="27"/>
              <w:ind w:right="143"/>
              <w:jc w:val="right"/>
            </w:pPr>
            <w:r>
              <w:rPr>
                <w:w w:val="95"/>
              </w:rPr>
              <w:t>15)</w:t>
            </w:r>
          </w:p>
        </w:tc>
        <w:tc>
          <w:tcPr>
            <w:tcW w:w="5619" w:type="dxa"/>
          </w:tcPr>
          <w:p w14:paraId="3A05C05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Ոչ ինֆեկցիոն ալերգենների հավաքածու</w:t>
            </w:r>
          </w:p>
        </w:tc>
        <w:tc>
          <w:tcPr>
            <w:tcW w:w="3241" w:type="dxa"/>
          </w:tcPr>
          <w:p w14:paraId="09B1291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C83375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0EFF85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11666A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36C56EE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E4FB40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2BA3E48" w14:textId="77777777" w:rsidR="00DB68CC" w:rsidRDefault="00DB68CC">
            <w:pPr>
              <w:pStyle w:val="TableParagraph"/>
            </w:pPr>
          </w:p>
        </w:tc>
      </w:tr>
      <w:tr w:rsidR="00DB68CC" w14:paraId="14880995" w14:textId="77777777">
        <w:trPr>
          <w:trHeight w:val="366"/>
        </w:trPr>
        <w:tc>
          <w:tcPr>
            <w:tcW w:w="598" w:type="dxa"/>
          </w:tcPr>
          <w:p w14:paraId="7AB58079" w14:textId="77777777" w:rsidR="00DB68CC" w:rsidRDefault="00000000">
            <w:pPr>
              <w:pStyle w:val="TableParagraph"/>
              <w:spacing w:before="29"/>
              <w:ind w:right="139"/>
              <w:jc w:val="right"/>
            </w:pPr>
            <w:r>
              <w:rPr>
                <w:w w:val="95"/>
              </w:rPr>
              <w:t>16)</w:t>
            </w:r>
          </w:p>
        </w:tc>
        <w:tc>
          <w:tcPr>
            <w:tcW w:w="5619" w:type="dxa"/>
          </w:tcPr>
          <w:p w14:paraId="200EA6BB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Ինֆեկցիոն ալերգենների հավաքածու</w:t>
            </w:r>
          </w:p>
        </w:tc>
        <w:tc>
          <w:tcPr>
            <w:tcW w:w="3241" w:type="dxa"/>
          </w:tcPr>
          <w:p w14:paraId="6D1F28A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F685F6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2208AE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57E426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7C6F60A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6D99826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4AEE4B1" w14:textId="77777777" w:rsidR="00DB68CC" w:rsidRDefault="00DB68CC">
            <w:pPr>
              <w:pStyle w:val="TableParagraph"/>
            </w:pPr>
          </w:p>
        </w:tc>
      </w:tr>
      <w:tr w:rsidR="00DB68CC" w14:paraId="18787864" w14:textId="77777777">
        <w:trPr>
          <w:trHeight w:val="366"/>
        </w:trPr>
        <w:tc>
          <w:tcPr>
            <w:tcW w:w="598" w:type="dxa"/>
          </w:tcPr>
          <w:p w14:paraId="41E46435" w14:textId="77777777" w:rsidR="00DB68CC" w:rsidRDefault="00000000">
            <w:pPr>
              <w:pStyle w:val="TableParagraph"/>
              <w:spacing w:before="27"/>
              <w:ind w:right="150"/>
              <w:jc w:val="right"/>
            </w:pPr>
            <w:r>
              <w:rPr>
                <w:w w:val="90"/>
              </w:rPr>
              <w:t>17)</w:t>
            </w:r>
          </w:p>
        </w:tc>
        <w:tc>
          <w:tcPr>
            <w:tcW w:w="5619" w:type="dxa"/>
          </w:tcPr>
          <w:p w14:paraId="71E51F3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Տոնոմետր</w:t>
            </w:r>
          </w:p>
        </w:tc>
        <w:tc>
          <w:tcPr>
            <w:tcW w:w="3241" w:type="dxa"/>
          </w:tcPr>
          <w:p w14:paraId="7DEC6D2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223827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752378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829E7F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AB52DCC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3AACBF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A60A3CA" w14:textId="77777777" w:rsidR="00DB68CC" w:rsidRDefault="00DB68CC">
            <w:pPr>
              <w:pStyle w:val="TableParagraph"/>
            </w:pPr>
          </w:p>
        </w:tc>
      </w:tr>
      <w:tr w:rsidR="00DB68CC" w14:paraId="33243154" w14:textId="77777777">
        <w:trPr>
          <w:trHeight w:val="366"/>
        </w:trPr>
        <w:tc>
          <w:tcPr>
            <w:tcW w:w="598" w:type="dxa"/>
          </w:tcPr>
          <w:p w14:paraId="60AF5F68" w14:textId="77777777" w:rsidR="00DB68CC" w:rsidRDefault="00000000">
            <w:pPr>
              <w:pStyle w:val="TableParagraph"/>
              <w:spacing w:before="27"/>
              <w:ind w:right="140"/>
              <w:jc w:val="right"/>
            </w:pPr>
            <w:r>
              <w:rPr>
                <w:w w:val="95"/>
              </w:rPr>
              <w:t>18)</w:t>
            </w:r>
          </w:p>
        </w:tc>
        <w:tc>
          <w:tcPr>
            <w:tcW w:w="5619" w:type="dxa"/>
          </w:tcPr>
          <w:p w14:paraId="42EBF2C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Վայրկյանաչափ</w:t>
            </w:r>
          </w:p>
        </w:tc>
        <w:tc>
          <w:tcPr>
            <w:tcW w:w="3241" w:type="dxa"/>
          </w:tcPr>
          <w:p w14:paraId="70CD4F2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F63428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DFAD12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A37EA1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E1D460E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24157A0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6F72A71" w14:textId="77777777" w:rsidR="00DB68CC" w:rsidRDefault="00DB68CC">
            <w:pPr>
              <w:pStyle w:val="TableParagraph"/>
            </w:pPr>
          </w:p>
        </w:tc>
      </w:tr>
      <w:tr w:rsidR="00DB68CC" w14:paraId="7C4DF464" w14:textId="77777777">
        <w:trPr>
          <w:trHeight w:val="366"/>
        </w:trPr>
        <w:tc>
          <w:tcPr>
            <w:tcW w:w="598" w:type="dxa"/>
          </w:tcPr>
          <w:p w14:paraId="0E853C29" w14:textId="77777777" w:rsidR="00DB68CC" w:rsidRDefault="00000000">
            <w:pPr>
              <w:pStyle w:val="TableParagraph"/>
              <w:spacing w:before="27"/>
              <w:ind w:right="139"/>
              <w:jc w:val="right"/>
            </w:pPr>
            <w:r>
              <w:rPr>
                <w:w w:val="95"/>
              </w:rPr>
              <w:t>19)</w:t>
            </w:r>
          </w:p>
        </w:tc>
        <w:tc>
          <w:tcPr>
            <w:tcW w:w="5619" w:type="dxa"/>
          </w:tcPr>
          <w:p w14:paraId="28619FC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Թթվածնի բարձիկ</w:t>
            </w:r>
          </w:p>
        </w:tc>
        <w:tc>
          <w:tcPr>
            <w:tcW w:w="3241" w:type="dxa"/>
          </w:tcPr>
          <w:p w14:paraId="443C4A1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7F2832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D9D8D1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03A67B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BAAF3AA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8527C2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F72A5C2" w14:textId="77777777" w:rsidR="00DB68CC" w:rsidRDefault="00DB68CC">
            <w:pPr>
              <w:pStyle w:val="TableParagraph"/>
            </w:pPr>
          </w:p>
        </w:tc>
      </w:tr>
      <w:tr w:rsidR="00DB68CC" w14:paraId="6B3FD58B" w14:textId="77777777">
        <w:trPr>
          <w:trHeight w:val="366"/>
        </w:trPr>
        <w:tc>
          <w:tcPr>
            <w:tcW w:w="598" w:type="dxa"/>
          </w:tcPr>
          <w:p w14:paraId="55A59644" w14:textId="77777777" w:rsidR="00DB68CC" w:rsidRDefault="00000000">
            <w:pPr>
              <w:pStyle w:val="TableParagraph"/>
              <w:spacing w:before="27"/>
              <w:ind w:right="126"/>
              <w:jc w:val="right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4C8284F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Ապակյա անոթներ ջերմաչափիչ պատերի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համար</w:t>
            </w:r>
          </w:p>
        </w:tc>
        <w:tc>
          <w:tcPr>
            <w:tcW w:w="3241" w:type="dxa"/>
          </w:tcPr>
          <w:p w14:paraId="4633146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0A1864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FA8749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C8D537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4C7E62F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53D6466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E57D97F" w14:textId="77777777" w:rsidR="00DB68CC" w:rsidRDefault="00DB68CC">
            <w:pPr>
              <w:pStyle w:val="TableParagraph"/>
            </w:pPr>
          </w:p>
        </w:tc>
      </w:tr>
    </w:tbl>
    <w:p w14:paraId="0AF031BB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3BB08CB4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737998BF" w14:textId="77777777">
        <w:trPr>
          <w:trHeight w:val="364"/>
        </w:trPr>
        <w:tc>
          <w:tcPr>
            <w:tcW w:w="598" w:type="dxa"/>
          </w:tcPr>
          <w:p w14:paraId="7F12B0F3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21)</w:t>
            </w:r>
          </w:p>
        </w:tc>
        <w:tc>
          <w:tcPr>
            <w:tcW w:w="5619" w:type="dxa"/>
          </w:tcPr>
          <w:p w14:paraId="0B1B592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Աչքի պիպետ</w:t>
            </w:r>
          </w:p>
        </w:tc>
        <w:tc>
          <w:tcPr>
            <w:tcW w:w="3241" w:type="dxa"/>
          </w:tcPr>
          <w:p w14:paraId="333734C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7EFD44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6AFDE3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3EDD5A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62B3014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21E04E2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521F9D1" w14:textId="77777777" w:rsidR="00DB68CC" w:rsidRDefault="00DB68CC">
            <w:pPr>
              <w:pStyle w:val="TableParagraph"/>
            </w:pPr>
          </w:p>
        </w:tc>
      </w:tr>
      <w:tr w:rsidR="00DB68CC" w14:paraId="20400659" w14:textId="77777777">
        <w:trPr>
          <w:trHeight w:val="366"/>
        </w:trPr>
        <w:tc>
          <w:tcPr>
            <w:tcW w:w="598" w:type="dxa"/>
          </w:tcPr>
          <w:p w14:paraId="1AE5BEB7" w14:textId="77777777" w:rsidR="00DB68CC" w:rsidRDefault="00000000">
            <w:pPr>
              <w:pStyle w:val="TableParagraph"/>
              <w:spacing w:before="29"/>
              <w:ind w:left="59" w:right="49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7AD23889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10"/>
              </w:rPr>
              <w:t>Բժշկական ջերմաչափ</w:t>
            </w:r>
          </w:p>
        </w:tc>
        <w:tc>
          <w:tcPr>
            <w:tcW w:w="3241" w:type="dxa"/>
          </w:tcPr>
          <w:p w14:paraId="6DCFD99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9DBD04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0D1D37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CAB35E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F3EDFE9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2A20F27E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D03A78F" w14:textId="77777777" w:rsidR="00DB68CC" w:rsidRDefault="00DB68CC">
            <w:pPr>
              <w:pStyle w:val="TableParagraph"/>
            </w:pPr>
          </w:p>
        </w:tc>
      </w:tr>
      <w:tr w:rsidR="00DB68CC" w14:paraId="4F9D67C1" w14:textId="77777777">
        <w:trPr>
          <w:trHeight w:val="366"/>
        </w:trPr>
        <w:tc>
          <w:tcPr>
            <w:tcW w:w="598" w:type="dxa"/>
          </w:tcPr>
          <w:p w14:paraId="53403F4D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19" w:type="dxa"/>
          </w:tcPr>
          <w:p w14:paraId="62C944F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Սառնարան ալերգեններ պահպանելու համար</w:t>
            </w:r>
          </w:p>
        </w:tc>
        <w:tc>
          <w:tcPr>
            <w:tcW w:w="3241" w:type="dxa"/>
          </w:tcPr>
          <w:p w14:paraId="5E668E7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F745EE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E6A489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E6FC64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116BAE9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00D2EB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4C54964" w14:textId="77777777" w:rsidR="00DB68CC" w:rsidRDefault="00DB68CC">
            <w:pPr>
              <w:pStyle w:val="TableParagraph"/>
            </w:pPr>
          </w:p>
        </w:tc>
      </w:tr>
      <w:tr w:rsidR="00DB68CC" w14:paraId="0C141FE0" w14:textId="77777777">
        <w:trPr>
          <w:trHeight w:val="366"/>
        </w:trPr>
        <w:tc>
          <w:tcPr>
            <w:tcW w:w="598" w:type="dxa"/>
          </w:tcPr>
          <w:p w14:paraId="64A23CA4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619" w:type="dxa"/>
          </w:tcPr>
          <w:p w14:paraId="3EFD3E2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Հակաշոկային դեղամիջոցների պահարան</w:t>
            </w:r>
          </w:p>
        </w:tc>
        <w:tc>
          <w:tcPr>
            <w:tcW w:w="3241" w:type="dxa"/>
          </w:tcPr>
          <w:p w14:paraId="1445A76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F33AFF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CF3AF7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B9F3C4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6D9282C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3E6DD7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ACC5635" w14:textId="77777777" w:rsidR="00DB68CC" w:rsidRDefault="00DB68CC">
            <w:pPr>
              <w:pStyle w:val="TableParagraph"/>
            </w:pPr>
          </w:p>
        </w:tc>
      </w:tr>
      <w:tr w:rsidR="00DB68CC" w14:paraId="18F80FC3" w14:textId="77777777">
        <w:trPr>
          <w:trHeight w:val="366"/>
        </w:trPr>
        <w:tc>
          <w:tcPr>
            <w:tcW w:w="598" w:type="dxa"/>
          </w:tcPr>
          <w:p w14:paraId="7B178826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05"/>
              </w:rPr>
              <w:t>25)</w:t>
            </w:r>
          </w:p>
        </w:tc>
        <w:tc>
          <w:tcPr>
            <w:tcW w:w="5619" w:type="dxa"/>
          </w:tcPr>
          <w:p w14:paraId="50CF075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Պացիենտի սայլակներ</w:t>
            </w:r>
          </w:p>
        </w:tc>
        <w:tc>
          <w:tcPr>
            <w:tcW w:w="3241" w:type="dxa"/>
          </w:tcPr>
          <w:p w14:paraId="3159D0C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DAA336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5831EE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2467DD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5571BE5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9D5D1D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AE11BE6" w14:textId="77777777" w:rsidR="00DB68CC" w:rsidRDefault="00DB68CC">
            <w:pPr>
              <w:pStyle w:val="TableParagraph"/>
            </w:pPr>
          </w:p>
        </w:tc>
      </w:tr>
      <w:tr w:rsidR="00DB68CC" w14:paraId="1B19ED42" w14:textId="77777777">
        <w:trPr>
          <w:trHeight w:val="366"/>
        </w:trPr>
        <w:tc>
          <w:tcPr>
            <w:tcW w:w="598" w:type="dxa"/>
          </w:tcPr>
          <w:p w14:paraId="7F817112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rPr>
                <w:w w:val="110"/>
              </w:rPr>
              <w:t>26)</w:t>
            </w:r>
          </w:p>
        </w:tc>
        <w:tc>
          <w:tcPr>
            <w:tcW w:w="5619" w:type="dxa"/>
          </w:tcPr>
          <w:p w14:paraId="23DBB97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Մահճակալներ (ֆունկցիոնալ և հասարակ)</w:t>
            </w:r>
          </w:p>
        </w:tc>
        <w:tc>
          <w:tcPr>
            <w:tcW w:w="3241" w:type="dxa"/>
          </w:tcPr>
          <w:p w14:paraId="3F6638A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F97801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21A832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E26F00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6D2E32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3606EB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58504E7" w14:textId="77777777" w:rsidR="00DB68CC" w:rsidRDefault="00DB68CC">
            <w:pPr>
              <w:pStyle w:val="TableParagraph"/>
            </w:pPr>
          </w:p>
        </w:tc>
      </w:tr>
      <w:tr w:rsidR="00DB68CC" w14:paraId="4E411787" w14:textId="77777777">
        <w:trPr>
          <w:trHeight w:val="366"/>
        </w:trPr>
        <w:tc>
          <w:tcPr>
            <w:tcW w:w="598" w:type="dxa"/>
          </w:tcPr>
          <w:p w14:paraId="4CAFC090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rPr>
                <w:w w:val="105"/>
              </w:rPr>
              <w:t>27)</w:t>
            </w:r>
          </w:p>
        </w:tc>
        <w:tc>
          <w:tcPr>
            <w:tcW w:w="5619" w:type="dxa"/>
          </w:tcPr>
          <w:p w14:paraId="0D7B280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Ապակյա սեղանիկներ</w:t>
            </w:r>
          </w:p>
        </w:tc>
        <w:tc>
          <w:tcPr>
            <w:tcW w:w="3241" w:type="dxa"/>
          </w:tcPr>
          <w:p w14:paraId="48BAAA7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C29A97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556E9B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251B14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30AE4C8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33F7AD6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FC39BE9" w14:textId="77777777" w:rsidR="00DB68CC" w:rsidRDefault="00DB68CC">
            <w:pPr>
              <w:pStyle w:val="TableParagraph"/>
            </w:pPr>
          </w:p>
        </w:tc>
      </w:tr>
      <w:tr w:rsidR="00DB68CC" w14:paraId="3547C307" w14:textId="77777777">
        <w:trPr>
          <w:trHeight w:val="366"/>
        </w:trPr>
        <w:tc>
          <w:tcPr>
            <w:tcW w:w="598" w:type="dxa"/>
          </w:tcPr>
          <w:p w14:paraId="323086BC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rPr>
                <w:w w:val="110"/>
              </w:rPr>
              <w:t>28)</w:t>
            </w:r>
          </w:p>
        </w:tc>
        <w:tc>
          <w:tcPr>
            <w:tcW w:w="5619" w:type="dxa"/>
          </w:tcPr>
          <w:p w14:paraId="0AADBB5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Դեղորայքի պահարաններ</w:t>
            </w:r>
          </w:p>
        </w:tc>
        <w:tc>
          <w:tcPr>
            <w:tcW w:w="3241" w:type="dxa"/>
          </w:tcPr>
          <w:p w14:paraId="45F867F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5B988D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9C42BC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5CF37B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998846D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7B1D1E7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72799E6" w14:textId="77777777" w:rsidR="00DB68CC" w:rsidRDefault="00DB68CC">
            <w:pPr>
              <w:pStyle w:val="TableParagraph"/>
            </w:pPr>
          </w:p>
        </w:tc>
      </w:tr>
      <w:tr w:rsidR="00DB68CC" w14:paraId="2F1E8E5D" w14:textId="77777777">
        <w:trPr>
          <w:trHeight w:val="364"/>
        </w:trPr>
        <w:tc>
          <w:tcPr>
            <w:tcW w:w="598" w:type="dxa"/>
          </w:tcPr>
          <w:p w14:paraId="1D11BF68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rPr>
                <w:w w:val="110"/>
              </w:rPr>
              <w:t>29)</w:t>
            </w:r>
          </w:p>
        </w:tc>
        <w:tc>
          <w:tcPr>
            <w:tcW w:w="5619" w:type="dxa"/>
          </w:tcPr>
          <w:p w14:paraId="4CE8C6C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Բժշկական թախտեր</w:t>
            </w:r>
          </w:p>
        </w:tc>
        <w:tc>
          <w:tcPr>
            <w:tcW w:w="3241" w:type="dxa"/>
          </w:tcPr>
          <w:p w14:paraId="191EC3D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C4CF3F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F3910A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B414F3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3886AF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37D315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4DBCB98" w14:textId="77777777" w:rsidR="00DB68CC" w:rsidRDefault="00DB68CC">
            <w:pPr>
              <w:pStyle w:val="TableParagraph"/>
            </w:pPr>
          </w:p>
        </w:tc>
      </w:tr>
      <w:tr w:rsidR="00DB68CC" w14:paraId="0814586B" w14:textId="77777777">
        <w:trPr>
          <w:trHeight w:val="366"/>
        </w:trPr>
        <w:tc>
          <w:tcPr>
            <w:tcW w:w="598" w:type="dxa"/>
          </w:tcPr>
          <w:p w14:paraId="42486146" w14:textId="77777777" w:rsidR="00DB68CC" w:rsidRDefault="00000000">
            <w:pPr>
              <w:pStyle w:val="TableParagraph"/>
              <w:spacing w:before="29"/>
              <w:ind w:left="59" w:right="49"/>
              <w:jc w:val="center"/>
            </w:pPr>
            <w:r>
              <w:rPr>
                <w:w w:val="110"/>
              </w:rPr>
              <w:t>30)</w:t>
            </w:r>
          </w:p>
        </w:tc>
        <w:tc>
          <w:tcPr>
            <w:tcW w:w="5619" w:type="dxa"/>
          </w:tcPr>
          <w:p w14:paraId="6DC88BF3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10"/>
              </w:rPr>
              <w:t>Ճաշասեղաններ</w:t>
            </w:r>
          </w:p>
        </w:tc>
        <w:tc>
          <w:tcPr>
            <w:tcW w:w="3241" w:type="dxa"/>
          </w:tcPr>
          <w:p w14:paraId="41ADDB1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5BAFE4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1B9225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66625F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7CB3279" w14:textId="77777777" w:rsidR="00DB68CC" w:rsidRDefault="00000000">
            <w:pPr>
              <w:pStyle w:val="TableParagraph"/>
              <w:spacing w:before="39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095C1936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D3FEA82" w14:textId="77777777" w:rsidR="00DB68CC" w:rsidRDefault="00DB68CC">
            <w:pPr>
              <w:pStyle w:val="TableParagraph"/>
            </w:pPr>
          </w:p>
        </w:tc>
      </w:tr>
      <w:tr w:rsidR="00DB68CC" w14:paraId="72E139B3" w14:textId="77777777">
        <w:trPr>
          <w:trHeight w:val="366"/>
        </w:trPr>
        <w:tc>
          <w:tcPr>
            <w:tcW w:w="598" w:type="dxa"/>
          </w:tcPr>
          <w:p w14:paraId="0F90B686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t>31)</w:t>
            </w:r>
          </w:p>
        </w:tc>
        <w:tc>
          <w:tcPr>
            <w:tcW w:w="5619" w:type="dxa"/>
          </w:tcPr>
          <w:p w14:paraId="3DB6E841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Տումբաներ</w:t>
            </w:r>
          </w:p>
        </w:tc>
        <w:tc>
          <w:tcPr>
            <w:tcW w:w="3241" w:type="dxa"/>
          </w:tcPr>
          <w:p w14:paraId="2CF8DA9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1E65F3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DDFC00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BD7DBA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313B96A" w14:textId="77777777" w:rsidR="00DB68CC" w:rsidRDefault="00000000">
            <w:pPr>
              <w:pStyle w:val="TableParagraph"/>
              <w:spacing w:before="39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36BD06A1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CB41047" w14:textId="77777777" w:rsidR="00DB68CC" w:rsidRDefault="00DB68CC">
            <w:pPr>
              <w:pStyle w:val="TableParagraph"/>
            </w:pPr>
          </w:p>
        </w:tc>
      </w:tr>
      <w:tr w:rsidR="00DB68CC" w14:paraId="50EFEE82" w14:textId="77777777">
        <w:trPr>
          <w:trHeight w:val="1770"/>
        </w:trPr>
        <w:tc>
          <w:tcPr>
            <w:tcW w:w="598" w:type="dxa"/>
          </w:tcPr>
          <w:p w14:paraId="456F73ED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rPr>
                <w:spacing w:val="-1"/>
                <w:w w:val="125"/>
              </w:rPr>
              <w:t>6</w:t>
            </w:r>
            <w:r>
              <w:rPr>
                <w:spacing w:val="-3"/>
                <w:w w:val="124"/>
              </w:rPr>
              <w:t>0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5FBF1427" w14:textId="77777777" w:rsidR="00DB68CC" w:rsidRDefault="00000000">
            <w:pPr>
              <w:pStyle w:val="TableParagraph"/>
              <w:spacing w:before="53" w:line="324" w:lineRule="auto"/>
              <w:ind w:left="76" w:right="246"/>
            </w:pPr>
            <w:r>
              <w:rPr>
                <w:w w:val="105"/>
              </w:rPr>
              <w:t>Ալերգոլոգիական բաժանմունքը հագեցած է կադրերով․</w:t>
            </w:r>
          </w:p>
        </w:tc>
        <w:tc>
          <w:tcPr>
            <w:tcW w:w="3241" w:type="dxa"/>
          </w:tcPr>
          <w:p w14:paraId="4074F9D4" w14:textId="77777777" w:rsidR="00DB68CC" w:rsidRDefault="00000000">
            <w:pPr>
              <w:pStyle w:val="TableParagraph"/>
              <w:spacing w:before="51" w:line="333" w:lineRule="auto"/>
              <w:ind w:left="322" w:right="309" w:firstLine="134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62A115CD" w14:textId="77777777" w:rsidR="00DB68CC" w:rsidRDefault="00000000">
            <w:pPr>
              <w:pStyle w:val="TableParagraph"/>
              <w:spacing w:before="13"/>
              <w:ind w:left="56" w:right="44"/>
              <w:jc w:val="center"/>
            </w:pPr>
            <w:r>
              <w:rPr>
                <w:w w:val="110"/>
              </w:rPr>
              <w:t>N 13, կետ 9, հավելված N 5,</w:t>
            </w:r>
          </w:p>
          <w:p w14:paraId="58CE46DE" w14:textId="77777777" w:rsidR="00DB68CC" w:rsidRDefault="00000000">
            <w:pPr>
              <w:pStyle w:val="TableParagraph"/>
              <w:spacing w:before="85"/>
              <w:ind w:left="539" w:right="525"/>
              <w:jc w:val="center"/>
            </w:pPr>
            <w:r>
              <w:rPr>
                <w:w w:val="105"/>
              </w:rPr>
              <w:t>կետ 18</w:t>
            </w:r>
          </w:p>
        </w:tc>
        <w:tc>
          <w:tcPr>
            <w:tcW w:w="630" w:type="dxa"/>
            <w:shd w:val="clear" w:color="auto" w:fill="BFBFBF"/>
          </w:tcPr>
          <w:p w14:paraId="7C8193F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1216DC2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1208813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6B52B60F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5F1F406E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4CF793DA" w14:textId="77777777" w:rsidR="00DB68CC" w:rsidRDefault="00DB68CC">
            <w:pPr>
              <w:pStyle w:val="TableParagraph"/>
            </w:pPr>
          </w:p>
        </w:tc>
      </w:tr>
      <w:tr w:rsidR="00DB68CC" w14:paraId="4DF209BF" w14:textId="77777777">
        <w:trPr>
          <w:trHeight w:val="2390"/>
        </w:trPr>
        <w:tc>
          <w:tcPr>
            <w:tcW w:w="598" w:type="dxa"/>
          </w:tcPr>
          <w:p w14:paraId="1F9DC2AD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02422B56" w14:textId="77777777" w:rsidR="00DB68CC" w:rsidRDefault="00000000">
            <w:pPr>
              <w:pStyle w:val="TableParagraph"/>
              <w:spacing w:before="16" w:line="290" w:lineRule="atLeast"/>
              <w:ind w:left="76"/>
            </w:pPr>
            <w:r>
              <w:rPr>
                <w:w w:val="105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(Բժշկական պաշտոնները սահմանվում են` 1 պաշտոն - 15 մահճակալի հաշվով)</w:t>
            </w:r>
          </w:p>
        </w:tc>
        <w:tc>
          <w:tcPr>
            <w:tcW w:w="3241" w:type="dxa"/>
          </w:tcPr>
          <w:p w14:paraId="3F85367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487643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91CCC4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0D4A2A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87157C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5F416F7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6C5D2F72" w14:textId="77777777" w:rsidR="00DB68CC" w:rsidRDefault="00DB68CC">
            <w:pPr>
              <w:pStyle w:val="TableParagraph"/>
            </w:pPr>
          </w:p>
        </w:tc>
      </w:tr>
    </w:tbl>
    <w:p w14:paraId="596CBC6D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3B858BD9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5DFB601E" w14:textId="77777777">
        <w:trPr>
          <w:trHeight w:val="2092"/>
        </w:trPr>
        <w:tc>
          <w:tcPr>
            <w:tcW w:w="598" w:type="dxa"/>
          </w:tcPr>
          <w:p w14:paraId="0D52CD0A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3C90BDDE" w14:textId="77777777" w:rsidR="00DB68CC" w:rsidRDefault="00000000">
            <w:pPr>
              <w:pStyle w:val="TableParagraph"/>
              <w:spacing w:before="16" w:line="290" w:lineRule="atLeast"/>
              <w:ind w:left="76"/>
            </w:pPr>
            <w:r>
              <w:rPr>
                <w:spacing w:val="-6"/>
                <w:w w:val="105"/>
              </w:rPr>
              <w:t xml:space="preserve">Միջին </w:t>
            </w:r>
            <w:r>
              <w:rPr>
                <w:spacing w:val="-7"/>
                <w:w w:val="105"/>
              </w:rPr>
              <w:t xml:space="preserve">բուժաշխատողներ`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spacing w:val="-7"/>
                <w:w w:val="105"/>
              </w:rPr>
              <w:t xml:space="preserve">ընթացքում Հայաստանի Հանրապետության </w:t>
            </w:r>
            <w:r>
              <w:rPr>
                <w:spacing w:val="-6"/>
                <w:w w:val="105"/>
              </w:rPr>
              <w:t xml:space="preserve">օրենքով </w:t>
            </w:r>
            <w:r>
              <w:rPr>
                <w:spacing w:val="-7"/>
                <w:w w:val="105"/>
              </w:rPr>
              <w:t xml:space="preserve">սահմանված 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ժամկետներում շարունակական մասնագիտական </w:t>
            </w:r>
            <w:r>
              <w:rPr>
                <w:spacing w:val="-6"/>
                <w:w w:val="105"/>
              </w:rPr>
              <w:t xml:space="preserve">զարգացման </w:t>
            </w:r>
            <w:r>
              <w:rPr>
                <w:spacing w:val="-7"/>
                <w:w w:val="105"/>
              </w:rPr>
              <w:t xml:space="preserve">հավաստագրի </w:t>
            </w:r>
            <w:r>
              <w:rPr>
                <w:w w:val="105"/>
              </w:rPr>
              <w:t>առկայությամբ (Միջին բուժանձնակազմի պաշտոնը սահմանվում է շուրջօրյա հերթապահության համար` 1 պաշտոն - 15 մահճակալի հաշվով)</w:t>
            </w:r>
          </w:p>
        </w:tc>
        <w:tc>
          <w:tcPr>
            <w:tcW w:w="3241" w:type="dxa"/>
          </w:tcPr>
          <w:p w14:paraId="17D0C13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E9062F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430B83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C17780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B63CBC1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E8C7B9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7E6E067A" w14:textId="77777777" w:rsidR="00DB68CC" w:rsidRDefault="00DB68CC">
            <w:pPr>
              <w:pStyle w:val="TableParagraph"/>
            </w:pPr>
          </w:p>
        </w:tc>
      </w:tr>
      <w:tr w:rsidR="00DB68CC" w14:paraId="0681DCC8" w14:textId="77777777">
        <w:trPr>
          <w:trHeight w:val="359"/>
        </w:trPr>
        <w:tc>
          <w:tcPr>
            <w:tcW w:w="15127" w:type="dxa"/>
            <w:gridSpan w:val="9"/>
          </w:tcPr>
          <w:p w14:paraId="0FA34B06" w14:textId="77777777" w:rsidR="00DB68CC" w:rsidRDefault="00000000">
            <w:pPr>
              <w:pStyle w:val="TableParagraph"/>
              <w:spacing w:before="51"/>
              <w:ind w:left="270" w:right="257"/>
              <w:jc w:val="center"/>
            </w:pPr>
            <w:r>
              <w:t>ՄԱՇԿԱՎԵՆԵՐԱԿԱՆ ԲԱԺԱՆՄՈՒՆՔ</w:t>
            </w:r>
          </w:p>
        </w:tc>
      </w:tr>
      <w:tr w:rsidR="00DB68CC" w14:paraId="49430C82" w14:textId="77777777">
        <w:trPr>
          <w:trHeight w:val="1429"/>
        </w:trPr>
        <w:tc>
          <w:tcPr>
            <w:tcW w:w="598" w:type="dxa"/>
          </w:tcPr>
          <w:p w14:paraId="3EFF8F97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rPr>
                <w:spacing w:val="-1"/>
                <w:w w:val="125"/>
              </w:rPr>
              <w:t>6</w:t>
            </w:r>
            <w:r>
              <w:rPr>
                <w:spacing w:val="-3"/>
                <w:w w:val="85"/>
              </w:rPr>
              <w:t>1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6D3470C4" w14:textId="77777777" w:rsidR="00DB68CC" w:rsidRDefault="00000000">
            <w:pPr>
              <w:pStyle w:val="TableParagraph"/>
              <w:spacing w:before="53" w:line="324" w:lineRule="auto"/>
              <w:ind w:left="76" w:right="410"/>
            </w:pPr>
            <w:r>
              <w:rPr>
                <w:w w:val="105"/>
              </w:rPr>
              <w:t>Մաշկավեներական բաժանմունքի կառուցվածքում ընդգրկված են.</w:t>
            </w:r>
          </w:p>
        </w:tc>
        <w:tc>
          <w:tcPr>
            <w:tcW w:w="3241" w:type="dxa"/>
          </w:tcPr>
          <w:p w14:paraId="0FD6F209" w14:textId="77777777" w:rsidR="00DB68CC" w:rsidRDefault="00000000">
            <w:pPr>
              <w:pStyle w:val="TableParagraph"/>
              <w:spacing w:before="51" w:line="333" w:lineRule="auto"/>
              <w:ind w:left="322" w:right="309" w:firstLine="134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44100D39" w14:textId="77777777" w:rsidR="00DB68CC" w:rsidRDefault="00000000">
            <w:pPr>
              <w:pStyle w:val="TableParagraph"/>
              <w:spacing w:before="13"/>
              <w:ind w:left="1004"/>
            </w:pPr>
            <w:r>
              <w:t>N 13, կետ 11</w:t>
            </w:r>
          </w:p>
        </w:tc>
        <w:tc>
          <w:tcPr>
            <w:tcW w:w="630" w:type="dxa"/>
            <w:shd w:val="clear" w:color="auto" w:fill="BFBFBF"/>
          </w:tcPr>
          <w:p w14:paraId="36D8284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1D8D630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541D422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017FFC56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26000FC3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6B697F3C" w14:textId="77777777" w:rsidR="00DB68CC" w:rsidRDefault="00DB68CC">
            <w:pPr>
              <w:pStyle w:val="TableParagraph"/>
            </w:pPr>
          </w:p>
        </w:tc>
      </w:tr>
      <w:tr w:rsidR="00DB68CC" w14:paraId="2A1122F9" w14:textId="77777777">
        <w:trPr>
          <w:trHeight w:val="366"/>
        </w:trPr>
        <w:tc>
          <w:tcPr>
            <w:tcW w:w="598" w:type="dxa"/>
          </w:tcPr>
          <w:p w14:paraId="2C43A215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39ADC4B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Մանիպուլիացիոն սենյակ*</w:t>
            </w:r>
          </w:p>
        </w:tc>
        <w:tc>
          <w:tcPr>
            <w:tcW w:w="3241" w:type="dxa"/>
          </w:tcPr>
          <w:p w14:paraId="5A60661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F39506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4CD72C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8B9187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FEC040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C62DA2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758F08C" w14:textId="77777777" w:rsidR="00DB68CC" w:rsidRDefault="00DB68CC">
            <w:pPr>
              <w:pStyle w:val="TableParagraph"/>
            </w:pPr>
          </w:p>
        </w:tc>
      </w:tr>
      <w:tr w:rsidR="00DB68CC" w14:paraId="0AF8AC77" w14:textId="77777777">
        <w:trPr>
          <w:trHeight w:val="366"/>
        </w:trPr>
        <w:tc>
          <w:tcPr>
            <w:tcW w:w="598" w:type="dxa"/>
          </w:tcPr>
          <w:p w14:paraId="6E776486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7558601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Հերթապահ բուժքրոջ կետ*</w:t>
            </w:r>
          </w:p>
        </w:tc>
        <w:tc>
          <w:tcPr>
            <w:tcW w:w="3241" w:type="dxa"/>
          </w:tcPr>
          <w:p w14:paraId="5A6C270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2231AE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7CCE3F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A51795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2A8882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67AE9B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4653D98" w14:textId="77777777" w:rsidR="00DB68CC" w:rsidRDefault="00DB68CC">
            <w:pPr>
              <w:pStyle w:val="TableParagraph"/>
            </w:pPr>
          </w:p>
        </w:tc>
      </w:tr>
      <w:tr w:rsidR="00DB68CC" w14:paraId="1BA377B7" w14:textId="77777777">
        <w:trPr>
          <w:trHeight w:val="1045"/>
        </w:trPr>
        <w:tc>
          <w:tcPr>
            <w:tcW w:w="598" w:type="dxa"/>
          </w:tcPr>
          <w:p w14:paraId="00FD0635" w14:textId="77777777" w:rsidR="00DB68CC" w:rsidRDefault="00000000">
            <w:pPr>
              <w:pStyle w:val="TableParagraph"/>
              <w:spacing w:before="27"/>
              <w:ind w:left="54" w:right="45"/>
              <w:jc w:val="center"/>
            </w:pPr>
            <w:r>
              <w:rPr>
                <w:w w:val="120"/>
              </w:rPr>
              <w:t>62.</w:t>
            </w:r>
          </w:p>
        </w:tc>
        <w:tc>
          <w:tcPr>
            <w:tcW w:w="5619" w:type="dxa"/>
          </w:tcPr>
          <w:p w14:paraId="05E3E2D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Մաշկավեներական բաժանմունքում առկա են</w:t>
            </w:r>
          </w:p>
          <w:p w14:paraId="128225CE" w14:textId="77777777" w:rsidR="00DB68CC" w:rsidRDefault="00000000">
            <w:pPr>
              <w:pStyle w:val="TableParagraph"/>
              <w:spacing w:before="1" w:line="340" w:lineRule="atLeast"/>
              <w:ind w:left="76" w:right="246"/>
            </w:pPr>
            <w:r>
              <w:rPr>
                <w:w w:val="105"/>
              </w:rPr>
              <w:t>հետևյալ սարքավորումներն ու բժշկական գործիքները</w:t>
            </w:r>
          </w:p>
        </w:tc>
        <w:tc>
          <w:tcPr>
            <w:tcW w:w="3241" w:type="dxa"/>
          </w:tcPr>
          <w:p w14:paraId="25F10AB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  <w:shd w:val="clear" w:color="auto" w:fill="BFBFBF"/>
          </w:tcPr>
          <w:p w14:paraId="2B33DB0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7F65BC4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7CF601B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04AC62E3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645A41C1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75997827" w14:textId="77777777" w:rsidR="00DB68CC" w:rsidRDefault="00DB68CC">
            <w:pPr>
              <w:pStyle w:val="TableParagraph"/>
            </w:pPr>
          </w:p>
        </w:tc>
      </w:tr>
      <w:tr w:rsidR="00DB68CC" w14:paraId="1D426DE2" w14:textId="77777777">
        <w:trPr>
          <w:trHeight w:val="366"/>
        </w:trPr>
        <w:tc>
          <w:tcPr>
            <w:tcW w:w="598" w:type="dxa"/>
          </w:tcPr>
          <w:p w14:paraId="69347195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1BF6539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Խոշորացույց</w:t>
            </w:r>
          </w:p>
        </w:tc>
        <w:tc>
          <w:tcPr>
            <w:tcW w:w="3241" w:type="dxa"/>
          </w:tcPr>
          <w:p w14:paraId="53F2C33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338079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789352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5C9039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B9AA8D2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674B3D4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C7AC773" w14:textId="77777777" w:rsidR="00DB68CC" w:rsidRDefault="00DB68CC">
            <w:pPr>
              <w:pStyle w:val="TableParagraph"/>
            </w:pPr>
          </w:p>
        </w:tc>
      </w:tr>
      <w:tr w:rsidR="00DB68CC" w14:paraId="7F8049CD" w14:textId="77777777">
        <w:trPr>
          <w:trHeight w:val="366"/>
        </w:trPr>
        <w:tc>
          <w:tcPr>
            <w:tcW w:w="598" w:type="dxa"/>
          </w:tcPr>
          <w:p w14:paraId="187E282F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3AD8459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Լուսավորող լապտեր շարժական</w:t>
            </w:r>
          </w:p>
        </w:tc>
        <w:tc>
          <w:tcPr>
            <w:tcW w:w="3241" w:type="dxa"/>
          </w:tcPr>
          <w:p w14:paraId="15F2029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059AA0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ADBB1B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93DB30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F097A22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699F453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E2EABC4" w14:textId="77777777" w:rsidR="00DB68CC" w:rsidRDefault="00DB68CC">
            <w:pPr>
              <w:pStyle w:val="TableParagraph"/>
            </w:pPr>
          </w:p>
        </w:tc>
      </w:tr>
      <w:tr w:rsidR="00DB68CC" w14:paraId="5C429DC0" w14:textId="77777777">
        <w:trPr>
          <w:trHeight w:val="366"/>
        </w:trPr>
        <w:tc>
          <w:tcPr>
            <w:tcW w:w="598" w:type="dxa"/>
          </w:tcPr>
          <w:p w14:paraId="779C483D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418C354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Բժշկական կշեռք</w:t>
            </w:r>
          </w:p>
        </w:tc>
        <w:tc>
          <w:tcPr>
            <w:tcW w:w="3241" w:type="dxa"/>
          </w:tcPr>
          <w:p w14:paraId="3AE5055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F0BA47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CB04CD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281444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4242B3D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7A9B6A6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74E91F8" w14:textId="77777777" w:rsidR="00DB68CC" w:rsidRDefault="00DB68CC">
            <w:pPr>
              <w:pStyle w:val="TableParagraph"/>
            </w:pPr>
          </w:p>
        </w:tc>
      </w:tr>
      <w:tr w:rsidR="00DB68CC" w14:paraId="602EAD85" w14:textId="77777777">
        <w:trPr>
          <w:trHeight w:val="364"/>
        </w:trPr>
        <w:tc>
          <w:tcPr>
            <w:tcW w:w="598" w:type="dxa"/>
          </w:tcPr>
          <w:p w14:paraId="02AAB39C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69B9078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Տոնոմետր</w:t>
            </w:r>
          </w:p>
        </w:tc>
        <w:tc>
          <w:tcPr>
            <w:tcW w:w="3241" w:type="dxa"/>
          </w:tcPr>
          <w:p w14:paraId="7A62345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47FA35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FAAD6A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7FA143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FE687B9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49F1CD2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C5912AF" w14:textId="77777777" w:rsidR="00DB68CC" w:rsidRDefault="00DB68CC">
            <w:pPr>
              <w:pStyle w:val="TableParagraph"/>
            </w:pPr>
          </w:p>
        </w:tc>
      </w:tr>
      <w:tr w:rsidR="00DB68CC" w14:paraId="383D39A2" w14:textId="77777777">
        <w:trPr>
          <w:trHeight w:val="366"/>
        </w:trPr>
        <w:tc>
          <w:tcPr>
            <w:tcW w:w="598" w:type="dxa"/>
          </w:tcPr>
          <w:p w14:paraId="79C3C15F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65DE5597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Դեզինֆեկցիոն եռացման սարք</w:t>
            </w:r>
          </w:p>
        </w:tc>
        <w:tc>
          <w:tcPr>
            <w:tcW w:w="3241" w:type="dxa"/>
          </w:tcPr>
          <w:p w14:paraId="1D867A4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B0D589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A0BB90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EC5E8C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9810791" w14:textId="77777777" w:rsidR="00DB68CC" w:rsidRDefault="00000000">
            <w:pPr>
              <w:pStyle w:val="TableParagraph"/>
              <w:spacing w:before="39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460C329F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CFEDBA5" w14:textId="77777777" w:rsidR="00DB68CC" w:rsidRDefault="00DB68CC">
            <w:pPr>
              <w:pStyle w:val="TableParagraph"/>
            </w:pPr>
          </w:p>
        </w:tc>
      </w:tr>
      <w:tr w:rsidR="00DB68CC" w14:paraId="0D498ECC" w14:textId="77777777">
        <w:trPr>
          <w:trHeight w:val="366"/>
        </w:trPr>
        <w:tc>
          <w:tcPr>
            <w:tcW w:w="598" w:type="dxa"/>
          </w:tcPr>
          <w:p w14:paraId="1FD8DCE3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5D9EAC8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Բիքս</w:t>
            </w:r>
          </w:p>
        </w:tc>
        <w:tc>
          <w:tcPr>
            <w:tcW w:w="3241" w:type="dxa"/>
          </w:tcPr>
          <w:p w14:paraId="2B4EB75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5DCC38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145BEA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BAEDCE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E5CC55C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380C382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7D33949" w14:textId="77777777" w:rsidR="00DB68CC" w:rsidRDefault="00DB68CC">
            <w:pPr>
              <w:pStyle w:val="TableParagraph"/>
            </w:pPr>
          </w:p>
        </w:tc>
      </w:tr>
      <w:tr w:rsidR="00DB68CC" w14:paraId="4A04BDBE" w14:textId="77777777">
        <w:trPr>
          <w:trHeight w:val="366"/>
        </w:trPr>
        <w:tc>
          <w:tcPr>
            <w:tcW w:w="598" w:type="dxa"/>
          </w:tcPr>
          <w:p w14:paraId="59F7E374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15DDAD9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Էլեկտրակոագուլյատոր</w:t>
            </w:r>
          </w:p>
        </w:tc>
        <w:tc>
          <w:tcPr>
            <w:tcW w:w="3241" w:type="dxa"/>
          </w:tcPr>
          <w:p w14:paraId="7459222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A809AD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2C043F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4FCB7E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E289400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55C2B7D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A1385E7" w14:textId="77777777" w:rsidR="00DB68CC" w:rsidRDefault="00DB68CC">
            <w:pPr>
              <w:pStyle w:val="TableParagraph"/>
            </w:pPr>
          </w:p>
        </w:tc>
      </w:tr>
      <w:tr w:rsidR="00DB68CC" w14:paraId="239578B8" w14:textId="77777777">
        <w:trPr>
          <w:trHeight w:val="366"/>
        </w:trPr>
        <w:tc>
          <w:tcPr>
            <w:tcW w:w="598" w:type="dxa"/>
          </w:tcPr>
          <w:p w14:paraId="32EFFF29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3C1C994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Սեղմիչ</w:t>
            </w:r>
          </w:p>
        </w:tc>
        <w:tc>
          <w:tcPr>
            <w:tcW w:w="3241" w:type="dxa"/>
          </w:tcPr>
          <w:p w14:paraId="3030A99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5E697D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A5BDD5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147EC7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F4837A0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10"/>
              </w:rPr>
              <w:t>0,1</w:t>
            </w:r>
          </w:p>
        </w:tc>
        <w:tc>
          <w:tcPr>
            <w:tcW w:w="1839" w:type="dxa"/>
          </w:tcPr>
          <w:p w14:paraId="508AC22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6472CFA" w14:textId="77777777" w:rsidR="00DB68CC" w:rsidRDefault="00DB68CC">
            <w:pPr>
              <w:pStyle w:val="TableParagraph"/>
            </w:pPr>
          </w:p>
        </w:tc>
      </w:tr>
      <w:tr w:rsidR="00DB68CC" w14:paraId="1C0ECD22" w14:textId="77777777">
        <w:trPr>
          <w:trHeight w:val="366"/>
        </w:trPr>
        <w:tc>
          <w:tcPr>
            <w:tcW w:w="598" w:type="dxa"/>
          </w:tcPr>
          <w:p w14:paraId="3844F519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487B9A2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Հեշտոցային հայելի</w:t>
            </w:r>
          </w:p>
        </w:tc>
        <w:tc>
          <w:tcPr>
            <w:tcW w:w="3241" w:type="dxa"/>
          </w:tcPr>
          <w:p w14:paraId="48D5640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D6AE0D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8408DD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F8D727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06D8D36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25CF10D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3C58869" w14:textId="77777777" w:rsidR="00DB68CC" w:rsidRDefault="00DB68CC">
            <w:pPr>
              <w:pStyle w:val="TableParagraph"/>
            </w:pPr>
          </w:p>
        </w:tc>
      </w:tr>
    </w:tbl>
    <w:p w14:paraId="7EE05289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7ECB5304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65702D2F" w14:textId="77777777">
        <w:trPr>
          <w:trHeight w:val="364"/>
        </w:trPr>
        <w:tc>
          <w:tcPr>
            <w:tcW w:w="598" w:type="dxa"/>
          </w:tcPr>
          <w:p w14:paraId="593CCD64" w14:textId="77777777" w:rsidR="00DB68CC" w:rsidRDefault="00000000">
            <w:pPr>
              <w:pStyle w:val="TableParagraph"/>
              <w:spacing w:before="27"/>
              <w:ind w:left="150"/>
            </w:pPr>
            <w:r>
              <w:t>10)</w:t>
            </w:r>
          </w:p>
        </w:tc>
        <w:tc>
          <w:tcPr>
            <w:tcW w:w="5619" w:type="dxa"/>
          </w:tcPr>
          <w:p w14:paraId="0CA068C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Զոնդերի հավաքածու</w:t>
            </w:r>
          </w:p>
        </w:tc>
        <w:tc>
          <w:tcPr>
            <w:tcW w:w="3241" w:type="dxa"/>
          </w:tcPr>
          <w:p w14:paraId="00E10A1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44BEB3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F8C84C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CCF017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C78022E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62F8714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01EB770" w14:textId="77777777" w:rsidR="00DB68CC" w:rsidRDefault="00DB68CC">
            <w:pPr>
              <w:pStyle w:val="TableParagraph"/>
            </w:pPr>
          </w:p>
        </w:tc>
      </w:tr>
      <w:tr w:rsidR="00DB68CC" w14:paraId="6A8C8299" w14:textId="77777777">
        <w:trPr>
          <w:trHeight w:val="366"/>
        </w:trPr>
        <w:tc>
          <w:tcPr>
            <w:tcW w:w="598" w:type="dxa"/>
          </w:tcPr>
          <w:p w14:paraId="1B825AB0" w14:textId="77777777" w:rsidR="00DB68CC" w:rsidRDefault="00000000">
            <w:pPr>
              <w:pStyle w:val="TableParagraph"/>
              <w:spacing w:before="29"/>
              <w:ind w:left="174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72DDDA04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Կաթետերների հավաքածու</w:t>
            </w:r>
          </w:p>
        </w:tc>
        <w:tc>
          <w:tcPr>
            <w:tcW w:w="3241" w:type="dxa"/>
          </w:tcPr>
          <w:p w14:paraId="4401C19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26D8F1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017EE4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11DE49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2D7BF9C" w14:textId="77777777" w:rsidR="00DB68CC" w:rsidRDefault="00000000">
            <w:pPr>
              <w:pStyle w:val="TableParagraph"/>
              <w:spacing w:before="39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59DEB171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F4A2579" w14:textId="77777777" w:rsidR="00DB68CC" w:rsidRDefault="00DB68CC">
            <w:pPr>
              <w:pStyle w:val="TableParagraph"/>
            </w:pPr>
          </w:p>
        </w:tc>
      </w:tr>
      <w:tr w:rsidR="00DB68CC" w14:paraId="57FFBB4B" w14:textId="77777777">
        <w:trPr>
          <w:trHeight w:val="366"/>
        </w:trPr>
        <w:tc>
          <w:tcPr>
            <w:tcW w:w="598" w:type="dxa"/>
          </w:tcPr>
          <w:p w14:paraId="2B7B1A26" w14:textId="77777777" w:rsidR="00DB68CC" w:rsidRDefault="00000000">
            <w:pPr>
              <w:pStyle w:val="TableParagraph"/>
              <w:spacing w:before="27"/>
              <w:ind w:left="160"/>
            </w:pPr>
            <w:r>
              <w:t>12)</w:t>
            </w:r>
          </w:p>
        </w:tc>
        <w:tc>
          <w:tcPr>
            <w:tcW w:w="5619" w:type="dxa"/>
          </w:tcPr>
          <w:p w14:paraId="2CA6F33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Կորնցանգ</w:t>
            </w:r>
          </w:p>
        </w:tc>
        <w:tc>
          <w:tcPr>
            <w:tcW w:w="3241" w:type="dxa"/>
          </w:tcPr>
          <w:p w14:paraId="1BCDE69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514059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C288BA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A81D51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1D99EC3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24AC87E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9E602A2" w14:textId="77777777" w:rsidR="00DB68CC" w:rsidRDefault="00DB68CC">
            <w:pPr>
              <w:pStyle w:val="TableParagraph"/>
            </w:pPr>
          </w:p>
        </w:tc>
      </w:tr>
      <w:tr w:rsidR="00DB68CC" w14:paraId="034C1305" w14:textId="77777777">
        <w:trPr>
          <w:trHeight w:val="366"/>
        </w:trPr>
        <w:tc>
          <w:tcPr>
            <w:tcW w:w="598" w:type="dxa"/>
          </w:tcPr>
          <w:p w14:paraId="08C1202A" w14:textId="77777777" w:rsidR="00DB68CC" w:rsidRDefault="00000000">
            <w:pPr>
              <w:pStyle w:val="TableParagraph"/>
              <w:spacing w:before="27"/>
              <w:ind w:left="155"/>
            </w:pPr>
            <w:r>
              <w:t>13)</w:t>
            </w:r>
          </w:p>
        </w:tc>
        <w:tc>
          <w:tcPr>
            <w:tcW w:w="5619" w:type="dxa"/>
          </w:tcPr>
          <w:p w14:paraId="73FB9EA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Աքցան եղունգների համար</w:t>
            </w:r>
          </w:p>
        </w:tc>
        <w:tc>
          <w:tcPr>
            <w:tcW w:w="3241" w:type="dxa"/>
          </w:tcPr>
          <w:p w14:paraId="1702841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69290A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FC4C4F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AC41CB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08E0659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10"/>
              </w:rPr>
              <w:t>0,1</w:t>
            </w:r>
          </w:p>
        </w:tc>
        <w:tc>
          <w:tcPr>
            <w:tcW w:w="1839" w:type="dxa"/>
          </w:tcPr>
          <w:p w14:paraId="43965FD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AE6CCCF" w14:textId="77777777" w:rsidR="00DB68CC" w:rsidRDefault="00DB68CC">
            <w:pPr>
              <w:pStyle w:val="TableParagraph"/>
            </w:pPr>
          </w:p>
        </w:tc>
      </w:tr>
      <w:tr w:rsidR="00DB68CC" w14:paraId="31E20DA5" w14:textId="77777777">
        <w:trPr>
          <w:trHeight w:val="366"/>
        </w:trPr>
        <w:tc>
          <w:tcPr>
            <w:tcW w:w="598" w:type="dxa"/>
          </w:tcPr>
          <w:p w14:paraId="188256FF" w14:textId="77777777" w:rsidR="00DB68CC" w:rsidRDefault="00000000">
            <w:pPr>
              <w:pStyle w:val="TableParagraph"/>
              <w:spacing w:before="27"/>
              <w:ind w:left="158"/>
            </w:pPr>
            <w:r>
              <w:t>14)</w:t>
            </w:r>
          </w:p>
        </w:tc>
        <w:tc>
          <w:tcPr>
            <w:tcW w:w="5619" w:type="dxa"/>
          </w:tcPr>
          <w:p w14:paraId="5B50469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Ֆոլգմանի գդալներ</w:t>
            </w:r>
          </w:p>
        </w:tc>
        <w:tc>
          <w:tcPr>
            <w:tcW w:w="3241" w:type="dxa"/>
          </w:tcPr>
          <w:p w14:paraId="31B1B49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969467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6C02B2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5434EC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233090D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15"/>
              </w:rPr>
              <w:t>0,2</w:t>
            </w:r>
          </w:p>
        </w:tc>
        <w:tc>
          <w:tcPr>
            <w:tcW w:w="1839" w:type="dxa"/>
          </w:tcPr>
          <w:p w14:paraId="2AEF3E3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732C5FB" w14:textId="77777777" w:rsidR="00DB68CC" w:rsidRDefault="00DB68CC">
            <w:pPr>
              <w:pStyle w:val="TableParagraph"/>
            </w:pPr>
          </w:p>
        </w:tc>
      </w:tr>
      <w:tr w:rsidR="00DB68CC" w14:paraId="69915AC2" w14:textId="77777777">
        <w:trPr>
          <w:trHeight w:val="366"/>
        </w:trPr>
        <w:tc>
          <w:tcPr>
            <w:tcW w:w="598" w:type="dxa"/>
          </w:tcPr>
          <w:p w14:paraId="48323627" w14:textId="77777777" w:rsidR="00DB68CC" w:rsidRDefault="00000000">
            <w:pPr>
              <w:pStyle w:val="TableParagraph"/>
              <w:spacing w:before="27"/>
              <w:ind w:left="155"/>
            </w:pPr>
            <w:r>
              <w:t>15)</w:t>
            </w:r>
          </w:p>
        </w:tc>
        <w:tc>
          <w:tcPr>
            <w:tcW w:w="5619" w:type="dxa"/>
          </w:tcPr>
          <w:p w14:paraId="49544D6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Մկրատներ</w:t>
            </w:r>
          </w:p>
        </w:tc>
        <w:tc>
          <w:tcPr>
            <w:tcW w:w="3241" w:type="dxa"/>
          </w:tcPr>
          <w:p w14:paraId="422992E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FF65E4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98B648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39CFC6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88C5922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2B44330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266B742" w14:textId="77777777" w:rsidR="00DB68CC" w:rsidRDefault="00DB68CC">
            <w:pPr>
              <w:pStyle w:val="TableParagraph"/>
            </w:pPr>
          </w:p>
        </w:tc>
      </w:tr>
      <w:tr w:rsidR="00DB68CC" w14:paraId="03167B58" w14:textId="77777777">
        <w:trPr>
          <w:trHeight w:val="366"/>
        </w:trPr>
        <w:tc>
          <w:tcPr>
            <w:tcW w:w="598" w:type="dxa"/>
          </w:tcPr>
          <w:p w14:paraId="0853A104" w14:textId="77777777" w:rsidR="00DB68CC" w:rsidRDefault="00000000">
            <w:pPr>
              <w:pStyle w:val="TableParagraph"/>
              <w:spacing w:before="27"/>
              <w:ind w:left="153"/>
            </w:pPr>
            <w:r>
              <w:t>16)</w:t>
            </w:r>
          </w:p>
        </w:tc>
        <w:tc>
          <w:tcPr>
            <w:tcW w:w="5619" w:type="dxa"/>
          </w:tcPr>
          <w:p w14:paraId="0B54D67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Ունելիների հավաքածու</w:t>
            </w:r>
          </w:p>
        </w:tc>
        <w:tc>
          <w:tcPr>
            <w:tcW w:w="3241" w:type="dxa"/>
          </w:tcPr>
          <w:p w14:paraId="50B38B8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2FCE27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A896F1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5786AA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79F53B8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15"/>
              </w:rPr>
              <w:t>0,2</w:t>
            </w:r>
          </w:p>
        </w:tc>
        <w:tc>
          <w:tcPr>
            <w:tcW w:w="1839" w:type="dxa"/>
          </w:tcPr>
          <w:p w14:paraId="065B7A4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E6EFE16" w14:textId="77777777" w:rsidR="00DB68CC" w:rsidRDefault="00DB68CC">
            <w:pPr>
              <w:pStyle w:val="TableParagraph"/>
            </w:pPr>
          </w:p>
        </w:tc>
      </w:tr>
      <w:tr w:rsidR="00DB68CC" w14:paraId="1A802756" w14:textId="77777777">
        <w:trPr>
          <w:trHeight w:val="366"/>
        </w:trPr>
        <w:tc>
          <w:tcPr>
            <w:tcW w:w="598" w:type="dxa"/>
          </w:tcPr>
          <w:p w14:paraId="1086A16F" w14:textId="77777777" w:rsidR="00DB68CC" w:rsidRDefault="00000000">
            <w:pPr>
              <w:pStyle w:val="TableParagraph"/>
              <w:spacing w:before="27"/>
              <w:ind w:left="160"/>
            </w:pPr>
            <w:r>
              <w:t>17)</w:t>
            </w:r>
          </w:p>
        </w:tc>
        <w:tc>
          <w:tcPr>
            <w:tcW w:w="5619" w:type="dxa"/>
          </w:tcPr>
          <w:p w14:paraId="17EBD73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Նշտարներ տարբեր չափերի</w:t>
            </w:r>
          </w:p>
        </w:tc>
        <w:tc>
          <w:tcPr>
            <w:tcW w:w="3241" w:type="dxa"/>
          </w:tcPr>
          <w:p w14:paraId="4DAC838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E3E48A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676FA0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D61B43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84C1A4B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15"/>
              </w:rPr>
              <w:t>0,2</w:t>
            </w:r>
          </w:p>
        </w:tc>
        <w:tc>
          <w:tcPr>
            <w:tcW w:w="1839" w:type="dxa"/>
          </w:tcPr>
          <w:p w14:paraId="0A99879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EF36540" w14:textId="77777777" w:rsidR="00DB68CC" w:rsidRDefault="00DB68CC">
            <w:pPr>
              <w:pStyle w:val="TableParagraph"/>
            </w:pPr>
          </w:p>
        </w:tc>
      </w:tr>
      <w:tr w:rsidR="00DB68CC" w14:paraId="423F71B4" w14:textId="77777777">
        <w:trPr>
          <w:trHeight w:val="364"/>
        </w:trPr>
        <w:tc>
          <w:tcPr>
            <w:tcW w:w="598" w:type="dxa"/>
          </w:tcPr>
          <w:p w14:paraId="4171D4FA" w14:textId="77777777" w:rsidR="00DB68CC" w:rsidRDefault="00000000">
            <w:pPr>
              <w:pStyle w:val="TableParagraph"/>
              <w:spacing w:before="27"/>
              <w:ind w:left="153"/>
            </w:pPr>
            <w:r>
              <w:t>18)</w:t>
            </w:r>
          </w:p>
        </w:tc>
        <w:tc>
          <w:tcPr>
            <w:tcW w:w="5619" w:type="dxa"/>
          </w:tcPr>
          <w:p w14:paraId="4704404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Ֆոնենդոսկոպ</w:t>
            </w:r>
          </w:p>
        </w:tc>
        <w:tc>
          <w:tcPr>
            <w:tcW w:w="3241" w:type="dxa"/>
          </w:tcPr>
          <w:p w14:paraId="0922CC3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702484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D9CB3B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FA8974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1C15AE9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01C972B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8438B30" w14:textId="77777777" w:rsidR="00DB68CC" w:rsidRDefault="00DB68CC">
            <w:pPr>
              <w:pStyle w:val="TableParagraph"/>
            </w:pPr>
          </w:p>
        </w:tc>
      </w:tr>
      <w:tr w:rsidR="00DB68CC" w14:paraId="7AE892E4" w14:textId="77777777">
        <w:trPr>
          <w:trHeight w:val="366"/>
        </w:trPr>
        <w:tc>
          <w:tcPr>
            <w:tcW w:w="598" w:type="dxa"/>
          </w:tcPr>
          <w:p w14:paraId="16F9D8E4" w14:textId="77777777" w:rsidR="00DB68CC" w:rsidRDefault="00000000">
            <w:pPr>
              <w:pStyle w:val="TableParagraph"/>
              <w:spacing w:before="29"/>
              <w:ind w:left="153"/>
            </w:pPr>
            <w:r>
              <w:t>19)</w:t>
            </w:r>
          </w:p>
        </w:tc>
        <w:tc>
          <w:tcPr>
            <w:tcW w:w="5619" w:type="dxa"/>
          </w:tcPr>
          <w:p w14:paraId="0A0255C8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Տափաձողեր</w:t>
            </w:r>
          </w:p>
        </w:tc>
        <w:tc>
          <w:tcPr>
            <w:tcW w:w="3241" w:type="dxa"/>
          </w:tcPr>
          <w:p w14:paraId="16A1A0E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1A700E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ED9A9B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F5042C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51F4EDF" w14:textId="77777777" w:rsidR="00DB68CC" w:rsidRDefault="00000000">
            <w:pPr>
              <w:pStyle w:val="TableParagraph"/>
              <w:spacing w:before="39"/>
              <w:ind w:left="108" w:right="108"/>
              <w:jc w:val="center"/>
            </w:pPr>
            <w:r>
              <w:rPr>
                <w:w w:val="110"/>
              </w:rPr>
              <w:t>0,1</w:t>
            </w:r>
          </w:p>
        </w:tc>
        <w:tc>
          <w:tcPr>
            <w:tcW w:w="1839" w:type="dxa"/>
          </w:tcPr>
          <w:p w14:paraId="2D2194C8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C559957" w14:textId="77777777" w:rsidR="00DB68CC" w:rsidRDefault="00DB68CC">
            <w:pPr>
              <w:pStyle w:val="TableParagraph"/>
            </w:pPr>
          </w:p>
        </w:tc>
      </w:tr>
      <w:tr w:rsidR="00DB68CC" w14:paraId="182E686F" w14:textId="77777777">
        <w:trPr>
          <w:trHeight w:val="366"/>
        </w:trPr>
        <w:tc>
          <w:tcPr>
            <w:tcW w:w="598" w:type="dxa"/>
          </w:tcPr>
          <w:p w14:paraId="4758316F" w14:textId="77777777" w:rsidR="00DB68CC" w:rsidRDefault="00000000">
            <w:pPr>
              <w:pStyle w:val="TableParagraph"/>
              <w:spacing w:before="29"/>
              <w:ind w:left="136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1D6D4BDD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Դյուարի անոթ` հեղուկ ազոտի համար</w:t>
            </w:r>
          </w:p>
        </w:tc>
        <w:tc>
          <w:tcPr>
            <w:tcW w:w="3241" w:type="dxa"/>
          </w:tcPr>
          <w:p w14:paraId="05041D4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9E3E4E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6D1C0B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7DB394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030F184" w14:textId="77777777" w:rsidR="00DB68CC" w:rsidRDefault="00000000">
            <w:pPr>
              <w:pStyle w:val="TableParagraph"/>
              <w:spacing w:before="39"/>
              <w:ind w:left="108" w:right="108"/>
              <w:jc w:val="center"/>
            </w:pPr>
            <w:r>
              <w:rPr>
                <w:w w:val="115"/>
              </w:rPr>
              <w:t>0,2</w:t>
            </w:r>
          </w:p>
        </w:tc>
        <w:tc>
          <w:tcPr>
            <w:tcW w:w="1839" w:type="dxa"/>
          </w:tcPr>
          <w:p w14:paraId="20AE52E9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AAF7528" w14:textId="77777777" w:rsidR="00DB68CC" w:rsidRDefault="00DB68CC">
            <w:pPr>
              <w:pStyle w:val="TableParagraph"/>
            </w:pPr>
          </w:p>
        </w:tc>
      </w:tr>
      <w:tr w:rsidR="00DB68CC" w14:paraId="7F6A735E" w14:textId="77777777">
        <w:trPr>
          <w:trHeight w:val="366"/>
        </w:trPr>
        <w:tc>
          <w:tcPr>
            <w:tcW w:w="598" w:type="dxa"/>
          </w:tcPr>
          <w:p w14:paraId="47692930" w14:textId="77777777" w:rsidR="00DB68CC" w:rsidRDefault="00000000">
            <w:pPr>
              <w:pStyle w:val="TableParagraph"/>
              <w:spacing w:before="27"/>
              <w:ind w:left="160"/>
            </w:pPr>
            <w:r>
              <w:t>21)</w:t>
            </w:r>
          </w:p>
        </w:tc>
        <w:tc>
          <w:tcPr>
            <w:tcW w:w="5619" w:type="dxa"/>
          </w:tcPr>
          <w:p w14:paraId="285DFF7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Խոռոչների լվացման ներարկիչներ</w:t>
            </w:r>
          </w:p>
        </w:tc>
        <w:tc>
          <w:tcPr>
            <w:tcW w:w="3241" w:type="dxa"/>
          </w:tcPr>
          <w:p w14:paraId="391F2B3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BC9976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FC2FE2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69CD1A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92378AF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15"/>
              </w:rPr>
              <w:t>0,2</w:t>
            </w:r>
          </w:p>
        </w:tc>
        <w:tc>
          <w:tcPr>
            <w:tcW w:w="1839" w:type="dxa"/>
          </w:tcPr>
          <w:p w14:paraId="60D9D85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04E85A9" w14:textId="77777777" w:rsidR="00DB68CC" w:rsidRDefault="00DB68CC">
            <w:pPr>
              <w:pStyle w:val="TableParagraph"/>
            </w:pPr>
          </w:p>
        </w:tc>
      </w:tr>
      <w:tr w:rsidR="00DB68CC" w14:paraId="63EDC7B5" w14:textId="77777777">
        <w:trPr>
          <w:trHeight w:val="366"/>
        </w:trPr>
        <w:tc>
          <w:tcPr>
            <w:tcW w:w="598" w:type="dxa"/>
          </w:tcPr>
          <w:p w14:paraId="31D8C839" w14:textId="77777777" w:rsidR="00DB68CC" w:rsidRDefault="00000000">
            <w:pPr>
              <w:pStyle w:val="TableParagraph"/>
              <w:spacing w:before="27"/>
              <w:ind w:left="146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6485FBE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Ապակյա չափագրված բաժակներ</w:t>
            </w:r>
          </w:p>
        </w:tc>
        <w:tc>
          <w:tcPr>
            <w:tcW w:w="3241" w:type="dxa"/>
          </w:tcPr>
          <w:p w14:paraId="031E053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1BBEF1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1CF4D5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8D6341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C98D5AF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15"/>
              </w:rPr>
              <w:t>0,2</w:t>
            </w:r>
          </w:p>
        </w:tc>
        <w:tc>
          <w:tcPr>
            <w:tcW w:w="1839" w:type="dxa"/>
          </w:tcPr>
          <w:p w14:paraId="7E4A5C0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5BAA237" w14:textId="77777777" w:rsidR="00DB68CC" w:rsidRDefault="00DB68CC">
            <w:pPr>
              <w:pStyle w:val="TableParagraph"/>
            </w:pPr>
          </w:p>
        </w:tc>
      </w:tr>
      <w:tr w:rsidR="00DB68CC" w14:paraId="59BC6A84" w14:textId="77777777">
        <w:trPr>
          <w:trHeight w:val="366"/>
        </w:trPr>
        <w:tc>
          <w:tcPr>
            <w:tcW w:w="598" w:type="dxa"/>
          </w:tcPr>
          <w:p w14:paraId="34135FA5" w14:textId="77777777" w:rsidR="00DB68CC" w:rsidRDefault="00000000">
            <w:pPr>
              <w:pStyle w:val="TableParagraph"/>
              <w:spacing w:before="27"/>
              <w:ind w:left="141"/>
            </w:pPr>
            <w:r>
              <w:rPr>
                <w:w w:val="105"/>
              </w:rPr>
              <w:t>23)</w:t>
            </w:r>
          </w:p>
        </w:tc>
        <w:tc>
          <w:tcPr>
            <w:tcW w:w="5619" w:type="dxa"/>
          </w:tcPr>
          <w:p w14:paraId="6648FE3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Բժշկական ջերմաչափ</w:t>
            </w:r>
          </w:p>
        </w:tc>
        <w:tc>
          <w:tcPr>
            <w:tcW w:w="3241" w:type="dxa"/>
          </w:tcPr>
          <w:p w14:paraId="194CF2C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8096BC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C782AF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9166EF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CAB32D9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0ECA8F1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BE1350A" w14:textId="77777777" w:rsidR="00DB68CC" w:rsidRDefault="00DB68CC">
            <w:pPr>
              <w:pStyle w:val="TableParagraph"/>
            </w:pPr>
          </w:p>
        </w:tc>
      </w:tr>
      <w:tr w:rsidR="00DB68CC" w14:paraId="6818FDAF" w14:textId="77777777">
        <w:trPr>
          <w:trHeight w:val="366"/>
        </w:trPr>
        <w:tc>
          <w:tcPr>
            <w:tcW w:w="598" w:type="dxa"/>
          </w:tcPr>
          <w:p w14:paraId="2C4F3866" w14:textId="77777777" w:rsidR="00DB68C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24)</w:t>
            </w:r>
          </w:p>
        </w:tc>
        <w:tc>
          <w:tcPr>
            <w:tcW w:w="5619" w:type="dxa"/>
          </w:tcPr>
          <w:p w14:paraId="763370D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Թթվածնի բարձիկ</w:t>
            </w:r>
          </w:p>
        </w:tc>
        <w:tc>
          <w:tcPr>
            <w:tcW w:w="3241" w:type="dxa"/>
          </w:tcPr>
          <w:p w14:paraId="2E7D463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6FAAE5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9FE8EE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5BD0B3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063E18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2D083E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461697F" w14:textId="77777777" w:rsidR="00DB68CC" w:rsidRDefault="00DB68CC">
            <w:pPr>
              <w:pStyle w:val="TableParagraph"/>
            </w:pPr>
          </w:p>
        </w:tc>
      </w:tr>
      <w:tr w:rsidR="00DB68CC" w14:paraId="2E17589E" w14:textId="77777777">
        <w:trPr>
          <w:trHeight w:val="366"/>
        </w:trPr>
        <w:tc>
          <w:tcPr>
            <w:tcW w:w="598" w:type="dxa"/>
          </w:tcPr>
          <w:p w14:paraId="21C90688" w14:textId="77777777" w:rsidR="00DB68CC" w:rsidRDefault="00000000">
            <w:pPr>
              <w:pStyle w:val="TableParagraph"/>
              <w:spacing w:before="27"/>
              <w:ind w:left="141"/>
            </w:pPr>
            <w:r>
              <w:rPr>
                <w:w w:val="105"/>
              </w:rPr>
              <w:t>25)</w:t>
            </w:r>
          </w:p>
        </w:tc>
        <w:tc>
          <w:tcPr>
            <w:tcW w:w="5619" w:type="dxa"/>
          </w:tcPr>
          <w:p w14:paraId="380C4EB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Դեզինֆեկցման բաժակներ</w:t>
            </w:r>
          </w:p>
        </w:tc>
        <w:tc>
          <w:tcPr>
            <w:tcW w:w="3241" w:type="dxa"/>
          </w:tcPr>
          <w:p w14:paraId="4B34D55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4E9450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40A9A0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5C4C38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88D2373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6995C8B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24221CC" w14:textId="77777777" w:rsidR="00DB68CC" w:rsidRDefault="00DB68CC">
            <w:pPr>
              <w:pStyle w:val="TableParagraph"/>
            </w:pPr>
          </w:p>
        </w:tc>
      </w:tr>
      <w:tr w:rsidR="00DB68CC" w14:paraId="1693B47A" w14:textId="77777777">
        <w:trPr>
          <w:trHeight w:val="366"/>
        </w:trPr>
        <w:tc>
          <w:tcPr>
            <w:tcW w:w="598" w:type="dxa"/>
          </w:tcPr>
          <w:p w14:paraId="50AF6024" w14:textId="77777777" w:rsidR="00DB68CC" w:rsidRDefault="00000000">
            <w:pPr>
              <w:pStyle w:val="TableParagraph"/>
              <w:spacing w:before="27"/>
              <w:ind w:left="138"/>
            </w:pPr>
            <w:r>
              <w:rPr>
                <w:w w:val="110"/>
              </w:rPr>
              <w:t>26)</w:t>
            </w:r>
          </w:p>
        </w:tc>
        <w:tc>
          <w:tcPr>
            <w:tcW w:w="5619" w:type="dxa"/>
          </w:tcPr>
          <w:p w14:paraId="73082E8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Ծածկապակի</w:t>
            </w:r>
          </w:p>
        </w:tc>
        <w:tc>
          <w:tcPr>
            <w:tcW w:w="3241" w:type="dxa"/>
          </w:tcPr>
          <w:p w14:paraId="1BECD42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7935BC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B35581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881EA1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AFE2582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15"/>
              </w:rPr>
              <w:t>0,2</w:t>
            </w:r>
          </w:p>
        </w:tc>
        <w:tc>
          <w:tcPr>
            <w:tcW w:w="1839" w:type="dxa"/>
          </w:tcPr>
          <w:p w14:paraId="62F1CC0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12E4180" w14:textId="77777777" w:rsidR="00DB68CC" w:rsidRDefault="00DB68CC">
            <w:pPr>
              <w:pStyle w:val="TableParagraph"/>
            </w:pPr>
          </w:p>
        </w:tc>
      </w:tr>
      <w:tr w:rsidR="00DB68CC" w14:paraId="22722221" w14:textId="77777777">
        <w:trPr>
          <w:trHeight w:val="364"/>
        </w:trPr>
        <w:tc>
          <w:tcPr>
            <w:tcW w:w="598" w:type="dxa"/>
          </w:tcPr>
          <w:p w14:paraId="3B7F723B" w14:textId="77777777" w:rsidR="00DB68CC" w:rsidRDefault="00000000">
            <w:pPr>
              <w:pStyle w:val="TableParagraph"/>
              <w:spacing w:before="27"/>
              <w:ind w:left="146"/>
            </w:pPr>
            <w:r>
              <w:rPr>
                <w:w w:val="105"/>
              </w:rPr>
              <w:t>27)</w:t>
            </w:r>
          </w:p>
        </w:tc>
        <w:tc>
          <w:tcPr>
            <w:tcW w:w="5619" w:type="dxa"/>
          </w:tcPr>
          <w:p w14:paraId="234E06F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Առարկայական ապակի</w:t>
            </w:r>
          </w:p>
        </w:tc>
        <w:tc>
          <w:tcPr>
            <w:tcW w:w="3241" w:type="dxa"/>
          </w:tcPr>
          <w:p w14:paraId="036E212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2FA8C7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0EB8D0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78DBFD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405C92B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15"/>
              </w:rPr>
              <w:t>0,2</w:t>
            </w:r>
          </w:p>
        </w:tc>
        <w:tc>
          <w:tcPr>
            <w:tcW w:w="1839" w:type="dxa"/>
          </w:tcPr>
          <w:p w14:paraId="3D03284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D2DD5DC" w14:textId="77777777" w:rsidR="00DB68CC" w:rsidRDefault="00DB68CC">
            <w:pPr>
              <w:pStyle w:val="TableParagraph"/>
            </w:pPr>
          </w:p>
        </w:tc>
      </w:tr>
      <w:tr w:rsidR="00DB68CC" w14:paraId="6DECE652" w14:textId="77777777">
        <w:trPr>
          <w:trHeight w:val="366"/>
        </w:trPr>
        <w:tc>
          <w:tcPr>
            <w:tcW w:w="598" w:type="dxa"/>
          </w:tcPr>
          <w:p w14:paraId="0F94113A" w14:textId="77777777" w:rsidR="00DB68CC" w:rsidRDefault="00000000">
            <w:pPr>
              <w:pStyle w:val="TableParagraph"/>
              <w:spacing w:before="29"/>
              <w:ind w:left="138"/>
            </w:pPr>
            <w:r>
              <w:rPr>
                <w:w w:val="110"/>
              </w:rPr>
              <w:t>28)</w:t>
            </w:r>
          </w:p>
        </w:tc>
        <w:tc>
          <w:tcPr>
            <w:tcW w:w="5619" w:type="dxa"/>
          </w:tcPr>
          <w:p w14:paraId="3E658B41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Գինեկոլոգիական բազկաթոռ</w:t>
            </w:r>
          </w:p>
        </w:tc>
        <w:tc>
          <w:tcPr>
            <w:tcW w:w="3241" w:type="dxa"/>
          </w:tcPr>
          <w:p w14:paraId="589C046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46170F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938224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988CAF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FE08F78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14ECF1F2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10A946C" w14:textId="77777777" w:rsidR="00DB68CC" w:rsidRDefault="00DB68CC">
            <w:pPr>
              <w:pStyle w:val="TableParagraph"/>
            </w:pPr>
          </w:p>
        </w:tc>
      </w:tr>
      <w:tr w:rsidR="00DB68CC" w14:paraId="174BBDDA" w14:textId="77777777">
        <w:trPr>
          <w:trHeight w:val="366"/>
        </w:trPr>
        <w:tc>
          <w:tcPr>
            <w:tcW w:w="598" w:type="dxa"/>
          </w:tcPr>
          <w:p w14:paraId="344CD7FE" w14:textId="77777777" w:rsidR="00DB68CC" w:rsidRDefault="00000000">
            <w:pPr>
              <w:pStyle w:val="TableParagraph"/>
              <w:spacing w:before="29"/>
              <w:ind w:left="138"/>
            </w:pPr>
            <w:r>
              <w:rPr>
                <w:w w:val="110"/>
              </w:rPr>
              <w:t>29)</w:t>
            </w:r>
          </w:p>
        </w:tc>
        <w:tc>
          <w:tcPr>
            <w:tcW w:w="5619" w:type="dxa"/>
          </w:tcPr>
          <w:p w14:paraId="0306FD06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Ֆունկցիոնալ մահճակալներ</w:t>
            </w:r>
          </w:p>
        </w:tc>
        <w:tc>
          <w:tcPr>
            <w:tcW w:w="3241" w:type="dxa"/>
          </w:tcPr>
          <w:p w14:paraId="3E25892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10C4D7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0043E4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DD5C2D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C9FBF64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777E35A4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FDCDE5F" w14:textId="77777777" w:rsidR="00DB68CC" w:rsidRDefault="00DB68CC">
            <w:pPr>
              <w:pStyle w:val="TableParagraph"/>
            </w:pPr>
          </w:p>
        </w:tc>
      </w:tr>
      <w:tr w:rsidR="00DB68CC" w14:paraId="09EFEDE1" w14:textId="77777777">
        <w:trPr>
          <w:trHeight w:val="366"/>
        </w:trPr>
        <w:tc>
          <w:tcPr>
            <w:tcW w:w="598" w:type="dxa"/>
          </w:tcPr>
          <w:p w14:paraId="4FBF17C8" w14:textId="77777777" w:rsidR="00DB68CC" w:rsidRDefault="00000000">
            <w:pPr>
              <w:pStyle w:val="TableParagraph"/>
              <w:spacing w:before="27"/>
              <w:ind w:left="131"/>
            </w:pPr>
            <w:r>
              <w:rPr>
                <w:w w:val="110"/>
              </w:rPr>
              <w:t>30)</w:t>
            </w:r>
          </w:p>
        </w:tc>
        <w:tc>
          <w:tcPr>
            <w:tcW w:w="5619" w:type="dxa"/>
          </w:tcPr>
          <w:p w14:paraId="7100275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Ապակյա սեղանիկներ</w:t>
            </w:r>
          </w:p>
        </w:tc>
        <w:tc>
          <w:tcPr>
            <w:tcW w:w="3241" w:type="dxa"/>
          </w:tcPr>
          <w:p w14:paraId="2DF27D6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AC21D8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3F4A67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BA2902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67FE941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44241CF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878B621" w14:textId="77777777" w:rsidR="00DB68CC" w:rsidRDefault="00DB68CC">
            <w:pPr>
              <w:pStyle w:val="TableParagraph"/>
            </w:pPr>
          </w:p>
        </w:tc>
      </w:tr>
      <w:tr w:rsidR="00DB68CC" w14:paraId="2E4008E7" w14:textId="77777777">
        <w:trPr>
          <w:trHeight w:val="366"/>
        </w:trPr>
        <w:tc>
          <w:tcPr>
            <w:tcW w:w="598" w:type="dxa"/>
          </w:tcPr>
          <w:p w14:paraId="548574B4" w14:textId="77777777" w:rsidR="00DB68CC" w:rsidRDefault="00000000">
            <w:pPr>
              <w:pStyle w:val="TableParagraph"/>
              <w:spacing w:before="27"/>
              <w:ind w:left="155"/>
            </w:pPr>
            <w:r>
              <w:t>31)</w:t>
            </w:r>
          </w:p>
        </w:tc>
        <w:tc>
          <w:tcPr>
            <w:tcW w:w="5619" w:type="dxa"/>
          </w:tcPr>
          <w:p w14:paraId="1EDAFE6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Դեղորայքի պահարաններ</w:t>
            </w:r>
          </w:p>
        </w:tc>
        <w:tc>
          <w:tcPr>
            <w:tcW w:w="3241" w:type="dxa"/>
          </w:tcPr>
          <w:p w14:paraId="525F57B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EB3EEB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7D93B3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3C1A64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71541A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5842BF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A98429B" w14:textId="77777777" w:rsidR="00DB68CC" w:rsidRDefault="00DB68CC">
            <w:pPr>
              <w:pStyle w:val="TableParagraph"/>
            </w:pPr>
          </w:p>
        </w:tc>
      </w:tr>
      <w:tr w:rsidR="00DB68CC" w14:paraId="7ADCD3FD" w14:textId="77777777">
        <w:trPr>
          <w:trHeight w:val="366"/>
        </w:trPr>
        <w:tc>
          <w:tcPr>
            <w:tcW w:w="598" w:type="dxa"/>
          </w:tcPr>
          <w:p w14:paraId="69A26287" w14:textId="77777777" w:rsidR="00DB68CC" w:rsidRDefault="00000000">
            <w:pPr>
              <w:pStyle w:val="TableParagraph"/>
              <w:spacing w:before="27"/>
              <w:ind w:left="141"/>
            </w:pPr>
            <w:r>
              <w:rPr>
                <w:w w:val="105"/>
              </w:rPr>
              <w:t>32)</w:t>
            </w:r>
          </w:p>
        </w:tc>
        <w:tc>
          <w:tcPr>
            <w:tcW w:w="5619" w:type="dxa"/>
          </w:tcPr>
          <w:p w14:paraId="15AAC25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Բժշկական զննման թախտեր</w:t>
            </w:r>
          </w:p>
        </w:tc>
        <w:tc>
          <w:tcPr>
            <w:tcW w:w="3241" w:type="dxa"/>
          </w:tcPr>
          <w:p w14:paraId="52EF442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01641E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0EAAAB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5A4BF2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C45C7E9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C12E47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BD3E3F4" w14:textId="77777777" w:rsidR="00DB68CC" w:rsidRDefault="00DB68CC">
            <w:pPr>
              <w:pStyle w:val="TableParagraph"/>
            </w:pPr>
          </w:p>
        </w:tc>
      </w:tr>
      <w:tr w:rsidR="00DB68CC" w14:paraId="60A23D06" w14:textId="77777777">
        <w:trPr>
          <w:trHeight w:val="366"/>
        </w:trPr>
        <w:tc>
          <w:tcPr>
            <w:tcW w:w="598" w:type="dxa"/>
          </w:tcPr>
          <w:p w14:paraId="04BD94A3" w14:textId="77777777" w:rsidR="00DB68CC" w:rsidRDefault="00000000">
            <w:pPr>
              <w:pStyle w:val="TableParagraph"/>
              <w:spacing w:before="27"/>
              <w:ind w:left="136"/>
            </w:pPr>
            <w:r>
              <w:rPr>
                <w:w w:val="110"/>
              </w:rPr>
              <w:t>33)</w:t>
            </w:r>
          </w:p>
        </w:tc>
        <w:tc>
          <w:tcPr>
            <w:tcW w:w="5619" w:type="dxa"/>
          </w:tcPr>
          <w:p w14:paraId="77FBF14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Ճաշասեղաններ.</w:t>
            </w:r>
          </w:p>
        </w:tc>
        <w:tc>
          <w:tcPr>
            <w:tcW w:w="3241" w:type="dxa"/>
          </w:tcPr>
          <w:p w14:paraId="1764164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5B646A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CC05CD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AB7642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888F15F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18A0A9D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6A19A1D" w14:textId="77777777" w:rsidR="00DB68CC" w:rsidRDefault="00DB68CC">
            <w:pPr>
              <w:pStyle w:val="TableParagraph"/>
            </w:pPr>
          </w:p>
        </w:tc>
      </w:tr>
      <w:tr w:rsidR="00DB68CC" w14:paraId="58F5C987" w14:textId="77777777">
        <w:trPr>
          <w:trHeight w:val="366"/>
        </w:trPr>
        <w:tc>
          <w:tcPr>
            <w:tcW w:w="598" w:type="dxa"/>
          </w:tcPr>
          <w:p w14:paraId="4B0BFE00" w14:textId="77777777" w:rsidR="00DB68CC" w:rsidRDefault="00000000">
            <w:pPr>
              <w:pStyle w:val="TableParagraph"/>
              <w:spacing w:before="27"/>
              <w:ind w:left="138"/>
            </w:pPr>
            <w:r>
              <w:rPr>
                <w:w w:val="105"/>
              </w:rPr>
              <w:t>34)</w:t>
            </w:r>
          </w:p>
        </w:tc>
        <w:tc>
          <w:tcPr>
            <w:tcW w:w="5619" w:type="dxa"/>
          </w:tcPr>
          <w:p w14:paraId="261C124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Հարմահճակալային սեղանիկներ</w:t>
            </w:r>
          </w:p>
        </w:tc>
        <w:tc>
          <w:tcPr>
            <w:tcW w:w="3241" w:type="dxa"/>
          </w:tcPr>
          <w:p w14:paraId="1DF6043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20B697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ADA1E1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CC1887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79C1BF9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1AEA14B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129BAF3" w14:textId="77777777" w:rsidR="00DB68CC" w:rsidRDefault="00DB68CC">
            <w:pPr>
              <w:pStyle w:val="TableParagraph"/>
            </w:pPr>
          </w:p>
        </w:tc>
      </w:tr>
    </w:tbl>
    <w:p w14:paraId="6841244B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261A52CD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597A3A93" w14:textId="77777777">
        <w:trPr>
          <w:trHeight w:val="1768"/>
        </w:trPr>
        <w:tc>
          <w:tcPr>
            <w:tcW w:w="598" w:type="dxa"/>
          </w:tcPr>
          <w:p w14:paraId="5AE7381F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spacing w:val="-1"/>
                <w:w w:val="125"/>
              </w:rPr>
              <w:t>6</w:t>
            </w:r>
            <w:r>
              <w:rPr>
                <w:spacing w:val="-1"/>
                <w:w w:val="120"/>
              </w:rPr>
              <w:t>3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7360D932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Մաշկավեներական բաժանմունքը հագեցած է կադրերով․</w:t>
            </w:r>
          </w:p>
        </w:tc>
        <w:tc>
          <w:tcPr>
            <w:tcW w:w="3241" w:type="dxa"/>
          </w:tcPr>
          <w:p w14:paraId="65794E7E" w14:textId="77777777" w:rsidR="00DB68CC" w:rsidRDefault="00000000">
            <w:pPr>
              <w:pStyle w:val="TableParagraph"/>
              <w:spacing w:before="51" w:line="333" w:lineRule="auto"/>
              <w:ind w:left="322" w:right="309" w:firstLine="134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79C53760" w14:textId="77777777" w:rsidR="00DB68CC" w:rsidRDefault="00000000">
            <w:pPr>
              <w:pStyle w:val="TableParagraph"/>
              <w:spacing w:before="11"/>
              <w:ind w:left="55" w:right="44"/>
              <w:jc w:val="center"/>
            </w:pPr>
            <w:r>
              <w:rPr>
                <w:w w:val="105"/>
              </w:rPr>
              <w:t>N 13, կետ 11, հավելված N 5,</w:t>
            </w:r>
          </w:p>
          <w:p w14:paraId="1DEA4487" w14:textId="77777777" w:rsidR="00DB68CC" w:rsidRDefault="00000000">
            <w:pPr>
              <w:pStyle w:val="TableParagraph"/>
              <w:spacing w:before="87"/>
              <w:ind w:left="539" w:right="525"/>
              <w:jc w:val="center"/>
            </w:pPr>
            <w:r>
              <w:rPr>
                <w:w w:val="105"/>
              </w:rPr>
              <w:t>կետ 18</w:t>
            </w:r>
          </w:p>
        </w:tc>
        <w:tc>
          <w:tcPr>
            <w:tcW w:w="630" w:type="dxa"/>
            <w:shd w:val="clear" w:color="auto" w:fill="BFBFBF"/>
          </w:tcPr>
          <w:p w14:paraId="3F53C33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0B73E19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77A2B0A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375EE89B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4F0E4D29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72B30957" w14:textId="77777777" w:rsidR="00DB68CC" w:rsidRDefault="00DB68CC">
            <w:pPr>
              <w:pStyle w:val="TableParagraph"/>
            </w:pPr>
          </w:p>
        </w:tc>
      </w:tr>
      <w:tr w:rsidR="00DB68CC" w14:paraId="239C2647" w14:textId="77777777">
        <w:trPr>
          <w:trHeight w:val="2063"/>
        </w:trPr>
        <w:tc>
          <w:tcPr>
            <w:tcW w:w="598" w:type="dxa"/>
          </w:tcPr>
          <w:p w14:paraId="41260FDD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6C3B71CA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Ավագ բուժաշխատողներ`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3F8950CA" w14:textId="77777777" w:rsidR="00DB68CC" w:rsidRDefault="00000000">
            <w:pPr>
              <w:pStyle w:val="TableParagraph"/>
              <w:spacing w:before="5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11ED195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FF2152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521ED8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1A3348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D22237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21B8381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334CC7DD" w14:textId="77777777" w:rsidR="00DB68CC" w:rsidRDefault="00DB68CC">
            <w:pPr>
              <w:pStyle w:val="TableParagraph"/>
            </w:pPr>
          </w:p>
        </w:tc>
      </w:tr>
      <w:tr w:rsidR="00DB68CC" w14:paraId="404D8AE0" w14:textId="77777777">
        <w:trPr>
          <w:trHeight w:val="1725"/>
        </w:trPr>
        <w:tc>
          <w:tcPr>
            <w:tcW w:w="598" w:type="dxa"/>
          </w:tcPr>
          <w:p w14:paraId="38754617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060EA119" w14:textId="77777777" w:rsidR="00DB68CC" w:rsidRDefault="00000000">
            <w:pPr>
              <w:pStyle w:val="TableParagraph"/>
              <w:spacing w:before="53" w:line="321" w:lineRule="auto"/>
              <w:ind w:left="76" w:right="10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7A46ED28" w14:textId="77777777" w:rsidR="00DB68CC" w:rsidRDefault="00000000">
            <w:pPr>
              <w:pStyle w:val="TableParagraph"/>
              <w:spacing w:before="5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0E0516C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446FAC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2105AA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872539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4FCC388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FE61AC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299E7DD1" w14:textId="77777777" w:rsidR="00DB68CC" w:rsidRDefault="00DB68CC">
            <w:pPr>
              <w:pStyle w:val="TableParagraph"/>
            </w:pPr>
          </w:p>
        </w:tc>
      </w:tr>
      <w:tr w:rsidR="00DB68CC" w14:paraId="0F807533" w14:textId="77777777">
        <w:trPr>
          <w:trHeight w:val="364"/>
        </w:trPr>
        <w:tc>
          <w:tcPr>
            <w:tcW w:w="15127" w:type="dxa"/>
            <w:gridSpan w:val="9"/>
          </w:tcPr>
          <w:p w14:paraId="79D585F1" w14:textId="77777777" w:rsidR="00DB68CC" w:rsidRDefault="00000000">
            <w:pPr>
              <w:pStyle w:val="TableParagraph"/>
              <w:spacing w:before="51"/>
              <w:ind w:left="270" w:right="254"/>
              <w:jc w:val="center"/>
            </w:pPr>
            <w:r>
              <w:t>ՀԱԿԱՏՈՒԲԵՐԿՈՒԼՅՈԶԱՅԻՆ ԲԱԺԱՆՄՈՒՆՔ</w:t>
            </w:r>
          </w:p>
        </w:tc>
      </w:tr>
      <w:tr w:rsidR="00DB68CC" w14:paraId="5B22D217" w14:textId="77777777">
        <w:trPr>
          <w:trHeight w:val="1430"/>
        </w:trPr>
        <w:tc>
          <w:tcPr>
            <w:tcW w:w="598" w:type="dxa"/>
          </w:tcPr>
          <w:p w14:paraId="4E1CE8BD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spacing w:val="-1"/>
                <w:w w:val="125"/>
              </w:rPr>
              <w:t>6</w:t>
            </w:r>
            <w:r>
              <w:rPr>
                <w:spacing w:val="-3"/>
                <w:w w:val="122"/>
              </w:rPr>
              <w:t>4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461971E0" w14:textId="77777777" w:rsidR="00DB68CC" w:rsidRDefault="00000000">
            <w:pPr>
              <w:pStyle w:val="TableParagraph"/>
              <w:spacing w:before="53" w:line="321" w:lineRule="auto"/>
              <w:ind w:left="76" w:right="353"/>
            </w:pPr>
            <w:r>
              <w:rPr>
                <w:w w:val="105"/>
              </w:rPr>
              <w:t>Հակատուբերկուլյոզային բաժանմունքում առկա են հետևյալ սարքավորումներն ու բժշկական գործիքները.</w:t>
            </w:r>
          </w:p>
        </w:tc>
        <w:tc>
          <w:tcPr>
            <w:tcW w:w="3241" w:type="dxa"/>
          </w:tcPr>
          <w:p w14:paraId="593288B2" w14:textId="77777777" w:rsidR="00DB68CC" w:rsidRDefault="00000000">
            <w:pPr>
              <w:pStyle w:val="TableParagraph"/>
              <w:spacing w:before="51" w:line="333" w:lineRule="auto"/>
              <w:ind w:left="322" w:right="309" w:firstLine="134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02B30B34" w14:textId="77777777" w:rsidR="00DB68CC" w:rsidRDefault="00000000">
            <w:pPr>
              <w:pStyle w:val="TableParagraph"/>
              <w:spacing w:before="11"/>
              <w:ind w:left="1013"/>
            </w:pPr>
            <w:r>
              <w:rPr>
                <w:w w:val="105"/>
              </w:rPr>
              <w:t>N 13, կետ 16</w:t>
            </w:r>
          </w:p>
        </w:tc>
        <w:tc>
          <w:tcPr>
            <w:tcW w:w="630" w:type="dxa"/>
            <w:shd w:val="clear" w:color="auto" w:fill="BFBFBF"/>
          </w:tcPr>
          <w:p w14:paraId="29C18B0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00FE794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3D7FC0C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69139BA3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30469F7F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20619877" w14:textId="77777777" w:rsidR="00DB68CC" w:rsidRDefault="00DB68CC">
            <w:pPr>
              <w:pStyle w:val="TableParagraph"/>
            </w:pPr>
          </w:p>
        </w:tc>
      </w:tr>
      <w:tr w:rsidR="00DB68CC" w14:paraId="1D155C30" w14:textId="77777777">
        <w:trPr>
          <w:trHeight w:val="366"/>
        </w:trPr>
        <w:tc>
          <w:tcPr>
            <w:tcW w:w="598" w:type="dxa"/>
          </w:tcPr>
          <w:p w14:paraId="61E2936C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4C3E729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Էլեկտրոնային ջերմաչափեր</w:t>
            </w:r>
          </w:p>
        </w:tc>
        <w:tc>
          <w:tcPr>
            <w:tcW w:w="3241" w:type="dxa"/>
          </w:tcPr>
          <w:p w14:paraId="12C0162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E1FA31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EBFEAD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3A20DE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AFC4D27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6C28C32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2D2D3D4" w14:textId="77777777" w:rsidR="00DB68CC" w:rsidRDefault="00DB68CC">
            <w:pPr>
              <w:pStyle w:val="TableParagraph"/>
            </w:pPr>
          </w:p>
        </w:tc>
      </w:tr>
      <w:tr w:rsidR="00DB68CC" w14:paraId="48553AF7" w14:textId="77777777">
        <w:trPr>
          <w:trHeight w:val="366"/>
        </w:trPr>
        <w:tc>
          <w:tcPr>
            <w:tcW w:w="598" w:type="dxa"/>
          </w:tcPr>
          <w:p w14:paraId="577E4DC4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237A381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Արյան ճնշման չափման գործիքներ</w:t>
            </w:r>
          </w:p>
        </w:tc>
        <w:tc>
          <w:tcPr>
            <w:tcW w:w="3241" w:type="dxa"/>
          </w:tcPr>
          <w:p w14:paraId="22C7773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93477A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CDF2E3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8FDBB9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911889D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20B2A7D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0DD6415" w14:textId="77777777" w:rsidR="00DB68CC" w:rsidRDefault="00DB68CC">
            <w:pPr>
              <w:pStyle w:val="TableParagraph"/>
            </w:pPr>
          </w:p>
        </w:tc>
      </w:tr>
      <w:tr w:rsidR="00DB68CC" w14:paraId="5A0EF4FC" w14:textId="77777777">
        <w:trPr>
          <w:trHeight w:val="364"/>
        </w:trPr>
        <w:tc>
          <w:tcPr>
            <w:tcW w:w="598" w:type="dxa"/>
          </w:tcPr>
          <w:p w14:paraId="08C3FE8F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6209774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Նեգատոսկոպ</w:t>
            </w:r>
          </w:p>
        </w:tc>
        <w:tc>
          <w:tcPr>
            <w:tcW w:w="3241" w:type="dxa"/>
          </w:tcPr>
          <w:p w14:paraId="2032F6D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E34EB4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F32D3B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BF0F3E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5CA291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796D2A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01B801F" w14:textId="77777777" w:rsidR="00DB68CC" w:rsidRDefault="00DB68CC">
            <w:pPr>
              <w:pStyle w:val="TableParagraph"/>
            </w:pPr>
          </w:p>
        </w:tc>
      </w:tr>
      <w:tr w:rsidR="00DB68CC" w14:paraId="5894F46E" w14:textId="77777777">
        <w:trPr>
          <w:trHeight w:val="366"/>
        </w:trPr>
        <w:tc>
          <w:tcPr>
            <w:tcW w:w="598" w:type="dxa"/>
          </w:tcPr>
          <w:p w14:paraId="0AD94B94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4D35330C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Ստետոֆոնենդոսկոպ</w:t>
            </w:r>
          </w:p>
        </w:tc>
        <w:tc>
          <w:tcPr>
            <w:tcW w:w="3241" w:type="dxa"/>
          </w:tcPr>
          <w:p w14:paraId="0CF43BB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0A4761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053EFB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F1FBCE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F9FEFEB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5C3F525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9A06023" w14:textId="77777777" w:rsidR="00DB68CC" w:rsidRDefault="00DB68CC">
            <w:pPr>
              <w:pStyle w:val="TableParagraph"/>
            </w:pPr>
          </w:p>
        </w:tc>
      </w:tr>
      <w:tr w:rsidR="00DB68CC" w14:paraId="43F3E7BE" w14:textId="77777777">
        <w:trPr>
          <w:trHeight w:val="366"/>
        </w:trPr>
        <w:tc>
          <w:tcPr>
            <w:tcW w:w="598" w:type="dxa"/>
          </w:tcPr>
          <w:p w14:paraId="6572185E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651DCA6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Թթվածնային սարք (խտացուցիչ)</w:t>
            </w:r>
          </w:p>
        </w:tc>
        <w:tc>
          <w:tcPr>
            <w:tcW w:w="3241" w:type="dxa"/>
          </w:tcPr>
          <w:p w14:paraId="42E9CB3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E26175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659F89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4A3659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B7E3C4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4DB86D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4D113DD" w14:textId="77777777" w:rsidR="00DB68CC" w:rsidRDefault="00DB68CC">
            <w:pPr>
              <w:pStyle w:val="TableParagraph"/>
            </w:pPr>
          </w:p>
        </w:tc>
      </w:tr>
    </w:tbl>
    <w:p w14:paraId="7F0E316C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5E8AEE6C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614120A0" w14:textId="77777777">
        <w:trPr>
          <w:trHeight w:val="364"/>
        </w:trPr>
        <w:tc>
          <w:tcPr>
            <w:tcW w:w="598" w:type="dxa"/>
          </w:tcPr>
          <w:p w14:paraId="12E99E8C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2774174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Արյան փոխներարկման շտատիվ</w:t>
            </w:r>
          </w:p>
        </w:tc>
        <w:tc>
          <w:tcPr>
            <w:tcW w:w="3241" w:type="dxa"/>
          </w:tcPr>
          <w:p w14:paraId="2BAD13D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9E0242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6D7093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288524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2CA21F9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2F862AA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91FBA76" w14:textId="77777777" w:rsidR="00DB68CC" w:rsidRDefault="00DB68CC">
            <w:pPr>
              <w:pStyle w:val="TableParagraph"/>
            </w:pPr>
          </w:p>
        </w:tc>
      </w:tr>
      <w:tr w:rsidR="00DB68CC" w14:paraId="6AA53CCC" w14:textId="77777777">
        <w:trPr>
          <w:trHeight w:val="366"/>
        </w:trPr>
        <w:tc>
          <w:tcPr>
            <w:tcW w:w="598" w:type="dxa"/>
          </w:tcPr>
          <w:p w14:paraId="1A8D7936" w14:textId="77777777" w:rsidR="00DB68CC" w:rsidRDefault="00000000">
            <w:pPr>
              <w:pStyle w:val="TableParagraph"/>
              <w:spacing w:before="29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406FD35A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Արտածծիչ</w:t>
            </w:r>
          </w:p>
        </w:tc>
        <w:tc>
          <w:tcPr>
            <w:tcW w:w="3241" w:type="dxa"/>
          </w:tcPr>
          <w:p w14:paraId="1D0BE92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CFC659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9D3402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852003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CDE760C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2D639C2D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16B40E3" w14:textId="77777777" w:rsidR="00DB68CC" w:rsidRDefault="00DB68CC">
            <w:pPr>
              <w:pStyle w:val="TableParagraph"/>
            </w:pPr>
          </w:p>
        </w:tc>
      </w:tr>
      <w:tr w:rsidR="00DB68CC" w14:paraId="7169B338" w14:textId="77777777">
        <w:trPr>
          <w:trHeight w:val="366"/>
        </w:trPr>
        <w:tc>
          <w:tcPr>
            <w:tcW w:w="598" w:type="dxa"/>
          </w:tcPr>
          <w:p w14:paraId="601A535F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6CFD479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Բժշկական կշեռք</w:t>
            </w:r>
          </w:p>
        </w:tc>
        <w:tc>
          <w:tcPr>
            <w:tcW w:w="3241" w:type="dxa"/>
          </w:tcPr>
          <w:p w14:paraId="4BB145A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AC9D5A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C158A0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15C46C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C13B774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6B71A65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2076992" w14:textId="77777777" w:rsidR="00DB68CC" w:rsidRDefault="00DB68CC">
            <w:pPr>
              <w:pStyle w:val="TableParagraph"/>
            </w:pPr>
          </w:p>
        </w:tc>
      </w:tr>
      <w:tr w:rsidR="00DB68CC" w14:paraId="7C73A01D" w14:textId="77777777">
        <w:trPr>
          <w:trHeight w:val="366"/>
        </w:trPr>
        <w:tc>
          <w:tcPr>
            <w:tcW w:w="598" w:type="dxa"/>
          </w:tcPr>
          <w:p w14:paraId="7F0D597D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3E2F01C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Թթվածնի կենտրոնական մատակարարում</w:t>
            </w:r>
          </w:p>
        </w:tc>
        <w:tc>
          <w:tcPr>
            <w:tcW w:w="3241" w:type="dxa"/>
          </w:tcPr>
          <w:p w14:paraId="2C64026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3BC7AA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0BA986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175C70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E60BA3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FD5DBE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A61FEAA" w14:textId="77777777" w:rsidR="00DB68CC" w:rsidRDefault="00DB68CC">
            <w:pPr>
              <w:pStyle w:val="TableParagraph"/>
            </w:pPr>
          </w:p>
        </w:tc>
      </w:tr>
      <w:tr w:rsidR="00DB68CC" w14:paraId="2E0C5AE8" w14:textId="77777777">
        <w:trPr>
          <w:trHeight w:val="366"/>
        </w:trPr>
        <w:tc>
          <w:tcPr>
            <w:tcW w:w="598" w:type="dxa"/>
          </w:tcPr>
          <w:p w14:paraId="7AD26900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7513179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Թթվածնի բարձ</w:t>
            </w:r>
          </w:p>
        </w:tc>
        <w:tc>
          <w:tcPr>
            <w:tcW w:w="3241" w:type="dxa"/>
          </w:tcPr>
          <w:p w14:paraId="787BE52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413BE8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481DA8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4AA16F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C3F96A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E82B8B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7F43119" w14:textId="77777777" w:rsidR="00DB68CC" w:rsidRDefault="00DB68CC">
            <w:pPr>
              <w:pStyle w:val="TableParagraph"/>
            </w:pPr>
          </w:p>
        </w:tc>
      </w:tr>
      <w:tr w:rsidR="00DB68CC" w14:paraId="38A3392F" w14:textId="77777777">
        <w:trPr>
          <w:trHeight w:val="366"/>
        </w:trPr>
        <w:tc>
          <w:tcPr>
            <w:tcW w:w="598" w:type="dxa"/>
          </w:tcPr>
          <w:p w14:paraId="2B08536B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7975013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Բժշկական հենակներ</w:t>
            </w:r>
          </w:p>
        </w:tc>
        <w:tc>
          <w:tcPr>
            <w:tcW w:w="3241" w:type="dxa"/>
          </w:tcPr>
          <w:p w14:paraId="18BD8B6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A99CD3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962151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2D0CF7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FB46246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662AE0E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60428F0" w14:textId="77777777" w:rsidR="00DB68CC" w:rsidRDefault="00DB68CC">
            <w:pPr>
              <w:pStyle w:val="TableParagraph"/>
            </w:pPr>
          </w:p>
        </w:tc>
      </w:tr>
      <w:tr w:rsidR="00DB68CC" w14:paraId="5C56F9DB" w14:textId="77777777">
        <w:trPr>
          <w:trHeight w:val="366"/>
        </w:trPr>
        <w:tc>
          <w:tcPr>
            <w:tcW w:w="598" w:type="dxa"/>
          </w:tcPr>
          <w:p w14:paraId="68D58A2D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6322D2D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Իշիխառայի թեսթ</w:t>
            </w:r>
          </w:p>
        </w:tc>
        <w:tc>
          <w:tcPr>
            <w:tcW w:w="3241" w:type="dxa"/>
          </w:tcPr>
          <w:p w14:paraId="49FF4A9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1DC429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9F3713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B4C684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D498FA9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3A1929D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2665EFD" w14:textId="77777777" w:rsidR="00DB68CC" w:rsidRDefault="00DB68CC">
            <w:pPr>
              <w:pStyle w:val="TableParagraph"/>
            </w:pPr>
          </w:p>
        </w:tc>
      </w:tr>
      <w:tr w:rsidR="00DB68CC" w14:paraId="7A01C3DB" w14:textId="77777777">
        <w:trPr>
          <w:trHeight w:val="366"/>
        </w:trPr>
        <w:tc>
          <w:tcPr>
            <w:tcW w:w="598" w:type="dxa"/>
          </w:tcPr>
          <w:p w14:paraId="0FBC40C5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440D82D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Աուդիոմետր</w:t>
            </w:r>
          </w:p>
        </w:tc>
        <w:tc>
          <w:tcPr>
            <w:tcW w:w="3241" w:type="dxa"/>
          </w:tcPr>
          <w:p w14:paraId="5561FBB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B02E53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91F3B6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E35C30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F8754E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5D21E8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8EAFD3C" w14:textId="77777777" w:rsidR="00DB68CC" w:rsidRDefault="00DB68CC">
            <w:pPr>
              <w:pStyle w:val="TableParagraph"/>
            </w:pPr>
          </w:p>
        </w:tc>
      </w:tr>
      <w:tr w:rsidR="00DB68CC" w14:paraId="24FADFE8" w14:textId="77777777">
        <w:trPr>
          <w:trHeight w:val="364"/>
        </w:trPr>
        <w:tc>
          <w:tcPr>
            <w:tcW w:w="598" w:type="dxa"/>
          </w:tcPr>
          <w:p w14:paraId="30C39954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5ADDED3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Բժշկական կամերտոն</w:t>
            </w:r>
          </w:p>
        </w:tc>
        <w:tc>
          <w:tcPr>
            <w:tcW w:w="3241" w:type="dxa"/>
          </w:tcPr>
          <w:p w14:paraId="0EE2AF6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96EBF8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8B68D1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E4F662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70F9661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C08CC6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89631A2" w14:textId="77777777" w:rsidR="00DB68CC" w:rsidRDefault="00DB68CC">
            <w:pPr>
              <w:pStyle w:val="TableParagraph"/>
            </w:pPr>
          </w:p>
        </w:tc>
      </w:tr>
      <w:tr w:rsidR="00DB68CC" w14:paraId="7AC41548" w14:textId="77777777">
        <w:trPr>
          <w:trHeight w:val="366"/>
        </w:trPr>
        <w:tc>
          <w:tcPr>
            <w:tcW w:w="598" w:type="dxa"/>
          </w:tcPr>
          <w:p w14:paraId="476C88C5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29C7BDF7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Բժշկական մուրճիկ</w:t>
            </w:r>
          </w:p>
        </w:tc>
        <w:tc>
          <w:tcPr>
            <w:tcW w:w="3241" w:type="dxa"/>
          </w:tcPr>
          <w:p w14:paraId="6ECF82B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9D7C74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605E72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B81D1F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E616BF6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7A77BE24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EC65BFE" w14:textId="77777777" w:rsidR="00DB68CC" w:rsidRDefault="00DB68CC">
            <w:pPr>
              <w:pStyle w:val="TableParagraph"/>
            </w:pPr>
          </w:p>
        </w:tc>
      </w:tr>
      <w:tr w:rsidR="00DB68CC" w14:paraId="2823D4D7" w14:textId="77777777">
        <w:trPr>
          <w:trHeight w:val="366"/>
        </w:trPr>
        <w:tc>
          <w:tcPr>
            <w:tcW w:w="598" w:type="dxa"/>
          </w:tcPr>
          <w:p w14:paraId="4F716E94" w14:textId="77777777" w:rsidR="00DB68CC" w:rsidRDefault="00000000">
            <w:pPr>
              <w:pStyle w:val="TableParagraph"/>
              <w:spacing w:before="29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4DAC14AF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Շաքարաչափ</w:t>
            </w:r>
          </w:p>
        </w:tc>
        <w:tc>
          <w:tcPr>
            <w:tcW w:w="3241" w:type="dxa"/>
          </w:tcPr>
          <w:p w14:paraId="5DA24D2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67680E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B3BC61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F2AD4E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93610C2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5A2DCBD3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9F14654" w14:textId="77777777" w:rsidR="00DB68CC" w:rsidRDefault="00DB68CC">
            <w:pPr>
              <w:pStyle w:val="TableParagraph"/>
            </w:pPr>
          </w:p>
        </w:tc>
      </w:tr>
      <w:tr w:rsidR="00DB68CC" w14:paraId="0F5F8F04" w14:textId="77777777">
        <w:trPr>
          <w:trHeight w:val="366"/>
        </w:trPr>
        <w:tc>
          <w:tcPr>
            <w:tcW w:w="598" w:type="dxa"/>
          </w:tcPr>
          <w:p w14:paraId="01A90B29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17)</w:t>
            </w:r>
          </w:p>
        </w:tc>
        <w:tc>
          <w:tcPr>
            <w:tcW w:w="5619" w:type="dxa"/>
          </w:tcPr>
          <w:p w14:paraId="4D1DC93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Պուլսօքսիմետր</w:t>
            </w:r>
          </w:p>
        </w:tc>
        <w:tc>
          <w:tcPr>
            <w:tcW w:w="3241" w:type="dxa"/>
          </w:tcPr>
          <w:p w14:paraId="0ABCE1A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B28A79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1B23E5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E0EA4C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2D4A5A9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2E41AC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3E47B6B" w14:textId="77777777" w:rsidR="00DB68CC" w:rsidRDefault="00DB68CC">
            <w:pPr>
              <w:pStyle w:val="TableParagraph"/>
            </w:pPr>
          </w:p>
        </w:tc>
      </w:tr>
      <w:tr w:rsidR="00DB68CC" w14:paraId="45638F2C" w14:textId="77777777">
        <w:trPr>
          <w:trHeight w:val="366"/>
        </w:trPr>
        <w:tc>
          <w:tcPr>
            <w:tcW w:w="598" w:type="dxa"/>
          </w:tcPr>
          <w:p w14:paraId="5FFE4971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18)</w:t>
            </w:r>
          </w:p>
        </w:tc>
        <w:tc>
          <w:tcPr>
            <w:tcW w:w="5619" w:type="dxa"/>
          </w:tcPr>
          <w:p w14:paraId="39546EB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Սպիրոմետր (սպիրոգրաֆ)</w:t>
            </w:r>
          </w:p>
        </w:tc>
        <w:tc>
          <w:tcPr>
            <w:tcW w:w="3241" w:type="dxa"/>
          </w:tcPr>
          <w:p w14:paraId="7727FCD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41C350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92A19F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F31FD5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BD063F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498F75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B56A0CB" w14:textId="77777777" w:rsidR="00DB68CC" w:rsidRDefault="00DB68CC">
            <w:pPr>
              <w:pStyle w:val="TableParagraph"/>
            </w:pPr>
          </w:p>
        </w:tc>
      </w:tr>
      <w:tr w:rsidR="00DB68CC" w14:paraId="7603A6DF" w14:textId="77777777">
        <w:trPr>
          <w:trHeight w:val="366"/>
        </w:trPr>
        <w:tc>
          <w:tcPr>
            <w:tcW w:w="598" w:type="dxa"/>
          </w:tcPr>
          <w:p w14:paraId="1778558A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19)</w:t>
            </w:r>
          </w:p>
        </w:tc>
        <w:tc>
          <w:tcPr>
            <w:tcW w:w="5619" w:type="dxa"/>
          </w:tcPr>
          <w:p w14:paraId="7E765EB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Ուլտրաձայնային նեբուլայզեր</w:t>
            </w:r>
          </w:p>
        </w:tc>
        <w:tc>
          <w:tcPr>
            <w:tcW w:w="3241" w:type="dxa"/>
          </w:tcPr>
          <w:p w14:paraId="1E1C1BD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765226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DE6C48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90F595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CE2818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8909AC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E8E5946" w14:textId="77777777" w:rsidR="00DB68CC" w:rsidRDefault="00DB68CC">
            <w:pPr>
              <w:pStyle w:val="TableParagraph"/>
            </w:pPr>
          </w:p>
        </w:tc>
      </w:tr>
      <w:tr w:rsidR="00DB68CC" w14:paraId="06EB354B" w14:textId="77777777">
        <w:trPr>
          <w:trHeight w:val="366"/>
        </w:trPr>
        <w:tc>
          <w:tcPr>
            <w:tcW w:w="598" w:type="dxa"/>
          </w:tcPr>
          <w:p w14:paraId="0525AE0E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1192F81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Պացիենտի սայլակներ</w:t>
            </w:r>
          </w:p>
        </w:tc>
        <w:tc>
          <w:tcPr>
            <w:tcW w:w="3241" w:type="dxa"/>
          </w:tcPr>
          <w:p w14:paraId="4E43B21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613F73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700EC0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96B8E9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E4A7D6A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1ABA32B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43741FB" w14:textId="77777777" w:rsidR="00DB68CC" w:rsidRDefault="00DB68CC">
            <w:pPr>
              <w:pStyle w:val="TableParagraph"/>
            </w:pPr>
          </w:p>
        </w:tc>
      </w:tr>
      <w:tr w:rsidR="00DB68CC" w14:paraId="2C2B35DF" w14:textId="77777777">
        <w:trPr>
          <w:trHeight w:val="366"/>
        </w:trPr>
        <w:tc>
          <w:tcPr>
            <w:tcW w:w="598" w:type="dxa"/>
          </w:tcPr>
          <w:p w14:paraId="08684282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21)</w:t>
            </w:r>
          </w:p>
        </w:tc>
        <w:tc>
          <w:tcPr>
            <w:tcW w:w="5619" w:type="dxa"/>
          </w:tcPr>
          <w:p w14:paraId="22CC3AE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Մահճակալներ (ֆունկցիոնալ և հասարակ)</w:t>
            </w:r>
          </w:p>
        </w:tc>
        <w:tc>
          <w:tcPr>
            <w:tcW w:w="3241" w:type="dxa"/>
          </w:tcPr>
          <w:p w14:paraId="0FFCD3A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14FE9A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1C2C86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88E646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9AE35C9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4B52113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66C84B1" w14:textId="77777777" w:rsidR="00DB68CC" w:rsidRDefault="00DB68CC">
            <w:pPr>
              <w:pStyle w:val="TableParagraph"/>
            </w:pPr>
          </w:p>
        </w:tc>
      </w:tr>
      <w:tr w:rsidR="00DB68CC" w14:paraId="6F9E8345" w14:textId="77777777">
        <w:trPr>
          <w:trHeight w:val="366"/>
        </w:trPr>
        <w:tc>
          <w:tcPr>
            <w:tcW w:w="598" w:type="dxa"/>
          </w:tcPr>
          <w:p w14:paraId="10BE6F00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74B5154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Ապակյա սեղանիկներ</w:t>
            </w:r>
          </w:p>
        </w:tc>
        <w:tc>
          <w:tcPr>
            <w:tcW w:w="3241" w:type="dxa"/>
          </w:tcPr>
          <w:p w14:paraId="61FF6E6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F3A9B0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659B42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A60415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9B84B6D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6E3268B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EE91A31" w14:textId="77777777" w:rsidR="00DB68CC" w:rsidRDefault="00DB68CC">
            <w:pPr>
              <w:pStyle w:val="TableParagraph"/>
            </w:pPr>
          </w:p>
        </w:tc>
      </w:tr>
      <w:tr w:rsidR="00DB68CC" w14:paraId="71E2F0F3" w14:textId="77777777">
        <w:trPr>
          <w:trHeight w:val="364"/>
        </w:trPr>
        <w:tc>
          <w:tcPr>
            <w:tcW w:w="598" w:type="dxa"/>
          </w:tcPr>
          <w:p w14:paraId="2F1ED41F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19" w:type="dxa"/>
          </w:tcPr>
          <w:p w14:paraId="4CBC6C0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Դեղորայքի պահարաններ</w:t>
            </w:r>
          </w:p>
        </w:tc>
        <w:tc>
          <w:tcPr>
            <w:tcW w:w="3241" w:type="dxa"/>
          </w:tcPr>
          <w:p w14:paraId="7388F5F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85047F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AE59CB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5BA8F2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11256C8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1798166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0A0BF98" w14:textId="77777777" w:rsidR="00DB68CC" w:rsidRDefault="00DB68CC">
            <w:pPr>
              <w:pStyle w:val="TableParagraph"/>
            </w:pPr>
          </w:p>
        </w:tc>
      </w:tr>
      <w:tr w:rsidR="00DB68CC" w14:paraId="4105BF6C" w14:textId="77777777">
        <w:trPr>
          <w:trHeight w:val="366"/>
        </w:trPr>
        <w:tc>
          <w:tcPr>
            <w:tcW w:w="598" w:type="dxa"/>
          </w:tcPr>
          <w:p w14:paraId="2A42861A" w14:textId="77777777" w:rsidR="00DB68CC" w:rsidRDefault="00000000">
            <w:pPr>
              <w:pStyle w:val="TableParagraph"/>
              <w:spacing w:before="29"/>
              <w:ind w:left="56" w:right="49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619" w:type="dxa"/>
          </w:tcPr>
          <w:p w14:paraId="551F559B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Բժշկական թախտեր</w:t>
            </w:r>
          </w:p>
        </w:tc>
        <w:tc>
          <w:tcPr>
            <w:tcW w:w="3241" w:type="dxa"/>
          </w:tcPr>
          <w:p w14:paraId="2E24040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6BC8AB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A2365F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B0B0DB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219273A" w14:textId="77777777" w:rsidR="00DB68CC" w:rsidRDefault="00000000">
            <w:pPr>
              <w:pStyle w:val="TableParagraph"/>
              <w:spacing w:before="39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0A02B371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4AAA196" w14:textId="77777777" w:rsidR="00DB68CC" w:rsidRDefault="00DB68CC">
            <w:pPr>
              <w:pStyle w:val="TableParagraph"/>
            </w:pPr>
          </w:p>
        </w:tc>
      </w:tr>
      <w:tr w:rsidR="00DB68CC" w14:paraId="0241BD3C" w14:textId="77777777">
        <w:trPr>
          <w:trHeight w:val="366"/>
        </w:trPr>
        <w:tc>
          <w:tcPr>
            <w:tcW w:w="598" w:type="dxa"/>
          </w:tcPr>
          <w:p w14:paraId="148D7A76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05"/>
              </w:rPr>
              <w:t>25)</w:t>
            </w:r>
          </w:p>
        </w:tc>
        <w:tc>
          <w:tcPr>
            <w:tcW w:w="5619" w:type="dxa"/>
          </w:tcPr>
          <w:p w14:paraId="129FCDBF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10"/>
              </w:rPr>
              <w:t>Ճաշասեղաններ</w:t>
            </w:r>
          </w:p>
        </w:tc>
        <w:tc>
          <w:tcPr>
            <w:tcW w:w="3241" w:type="dxa"/>
          </w:tcPr>
          <w:p w14:paraId="17A4D9C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A4456E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AC6B60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44324A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EE123C2" w14:textId="77777777" w:rsidR="00DB68CC" w:rsidRDefault="00000000">
            <w:pPr>
              <w:pStyle w:val="TableParagraph"/>
              <w:spacing w:before="39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0E259934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3731D8E" w14:textId="77777777" w:rsidR="00DB68CC" w:rsidRDefault="00DB68CC">
            <w:pPr>
              <w:pStyle w:val="TableParagraph"/>
            </w:pPr>
          </w:p>
        </w:tc>
      </w:tr>
      <w:tr w:rsidR="00DB68CC" w14:paraId="72626FEA" w14:textId="77777777">
        <w:trPr>
          <w:trHeight w:val="366"/>
        </w:trPr>
        <w:tc>
          <w:tcPr>
            <w:tcW w:w="598" w:type="dxa"/>
          </w:tcPr>
          <w:p w14:paraId="2F0568CF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rPr>
                <w:w w:val="110"/>
              </w:rPr>
              <w:t>26)</w:t>
            </w:r>
          </w:p>
        </w:tc>
        <w:tc>
          <w:tcPr>
            <w:tcW w:w="5619" w:type="dxa"/>
          </w:tcPr>
          <w:p w14:paraId="7D92A80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Տումբաներ</w:t>
            </w:r>
          </w:p>
        </w:tc>
        <w:tc>
          <w:tcPr>
            <w:tcW w:w="3241" w:type="dxa"/>
          </w:tcPr>
          <w:p w14:paraId="7E44719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2C7EEC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B1F1DA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3C2859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88AA7C5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7A53353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52C5FC2" w14:textId="77777777" w:rsidR="00DB68CC" w:rsidRDefault="00DB68CC">
            <w:pPr>
              <w:pStyle w:val="TableParagraph"/>
            </w:pPr>
          </w:p>
        </w:tc>
      </w:tr>
      <w:tr w:rsidR="00DB68CC" w14:paraId="09F900A0" w14:textId="77777777">
        <w:trPr>
          <w:trHeight w:val="1430"/>
        </w:trPr>
        <w:tc>
          <w:tcPr>
            <w:tcW w:w="598" w:type="dxa"/>
          </w:tcPr>
          <w:p w14:paraId="456C4710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rPr>
                <w:spacing w:val="-1"/>
                <w:w w:val="125"/>
              </w:rPr>
              <w:t>6</w:t>
            </w:r>
            <w:r>
              <w:rPr>
                <w:spacing w:val="-3"/>
                <w:w w:val="119"/>
              </w:rPr>
              <w:t>5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65EF0FBF" w14:textId="77777777" w:rsidR="00DB68CC" w:rsidRDefault="00000000">
            <w:pPr>
              <w:pStyle w:val="TableParagraph"/>
              <w:spacing w:before="53" w:line="324" w:lineRule="auto"/>
              <w:ind w:left="76"/>
            </w:pPr>
            <w:r>
              <w:rPr>
                <w:w w:val="105"/>
              </w:rPr>
              <w:t>Հակատուբերկուլյոզային բաժանմունքը հագեցած է կադրերով․</w:t>
            </w:r>
          </w:p>
        </w:tc>
        <w:tc>
          <w:tcPr>
            <w:tcW w:w="3241" w:type="dxa"/>
          </w:tcPr>
          <w:p w14:paraId="1F3BF18C" w14:textId="77777777" w:rsidR="00DB68CC" w:rsidRDefault="00000000">
            <w:pPr>
              <w:pStyle w:val="TableParagraph"/>
              <w:spacing w:before="51" w:line="333" w:lineRule="auto"/>
              <w:ind w:left="322" w:right="309" w:firstLine="134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59AE558F" w14:textId="77777777" w:rsidR="00DB68CC" w:rsidRDefault="00000000">
            <w:pPr>
              <w:pStyle w:val="TableParagraph"/>
              <w:spacing w:before="13"/>
              <w:ind w:left="194"/>
            </w:pPr>
            <w:r>
              <w:rPr>
                <w:w w:val="105"/>
              </w:rPr>
              <w:t>N 13, կետ 16, հավելված N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5,</w:t>
            </w:r>
          </w:p>
        </w:tc>
        <w:tc>
          <w:tcPr>
            <w:tcW w:w="630" w:type="dxa"/>
            <w:shd w:val="clear" w:color="auto" w:fill="BFBFBF"/>
          </w:tcPr>
          <w:p w14:paraId="101536A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18DE672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27273B4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2718CD0F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7D7F84DF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201969B5" w14:textId="77777777" w:rsidR="00DB68CC" w:rsidRDefault="00DB68CC">
            <w:pPr>
              <w:pStyle w:val="TableParagraph"/>
            </w:pPr>
          </w:p>
        </w:tc>
      </w:tr>
    </w:tbl>
    <w:p w14:paraId="3099B29F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136655F5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31CAC0DE" w14:textId="77777777">
        <w:trPr>
          <w:trHeight w:val="337"/>
        </w:trPr>
        <w:tc>
          <w:tcPr>
            <w:tcW w:w="598" w:type="dxa"/>
          </w:tcPr>
          <w:p w14:paraId="57FC4376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03B4ED33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</w:tcPr>
          <w:p w14:paraId="4EFC5D26" w14:textId="77777777" w:rsidR="00DB68CC" w:rsidRDefault="00000000">
            <w:pPr>
              <w:pStyle w:val="TableParagraph"/>
              <w:spacing w:before="27"/>
              <w:ind w:left="539" w:right="525"/>
              <w:jc w:val="center"/>
            </w:pPr>
            <w:r>
              <w:rPr>
                <w:w w:val="105"/>
              </w:rPr>
              <w:t>կետ 18</w:t>
            </w:r>
          </w:p>
        </w:tc>
        <w:tc>
          <w:tcPr>
            <w:tcW w:w="630" w:type="dxa"/>
            <w:shd w:val="clear" w:color="auto" w:fill="BFBFBF"/>
          </w:tcPr>
          <w:p w14:paraId="428E474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675266A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5F3832E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0A0506BC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7DE00CB8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1754F86A" w14:textId="77777777" w:rsidR="00DB68CC" w:rsidRDefault="00DB68CC">
            <w:pPr>
              <w:pStyle w:val="TableParagraph"/>
            </w:pPr>
          </w:p>
        </w:tc>
      </w:tr>
      <w:tr w:rsidR="00DB68CC" w14:paraId="21ACBA09" w14:textId="77777777">
        <w:trPr>
          <w:trHeight w:val="2771"/>
        </w:trPr>
        <w:tc>
          <w:tcPr>
            <w:tcW w:w="598" w:type="dxa"/>
          </w:tcPr>
          <w:p w14:paraId="4A55CDA1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58BE702E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1CE2749F" w14:textId="77777777" w:rsidR="00DB68CC" w:rsidRDefault="00000000">
            <w:pPr>
              <w:pStyle w:val="TableParagraph"/>
              <w:spacing w:before="30"/>
              <w:ind w:left="76"/>
            </w:pPr>
            <w:r>
              <w:t>(Բժշկական պաշտոնները սահմանվում են` 1 պաշտոն</w:t>
            </w:r>
          </w:p>
          <w:p w14:paraId="36A0BE6C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- 10 մահճակալի հաշվով)</w:t>
            </w:r>
          </w:p>
        </w:tc>
        <w:tc>
          <w:tcPr>
            <w:tcW w:w="3241" w:type="dxa"/>
          </w:tcPr>
          <w:p w14:paraId="4FB5F3B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253ECC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8AF6FB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D5D04F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494308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341678B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5D22F8B9" w14:textId="77777777" w:rsidR="00DB68CC" w:rsidRDefault="00DB68CC">
            <w:pPr>
              <w:pStyle w:val="TableParagraph"/>
            </w:pPr>
          </w:p>
        </w:tc>
      </w:tr>
      <w:tr w:rsidR="00DB68CC" w14:paraId="0D37BB92" w14:textId="77777777">
        <w:trPr>
          <w:trHeight w:val="2769"/>
        </w:trPr>
        <w:tc>
          <w:tcPr>
            <w:tcW w:w="598" w:type="dxa"/>
          </w:tcPr>
          <w:p w14:paraId="7A69A32A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41A56F6E" w14:textId="77777777" w:rsidR="00DB68CC" w:rsidRDefault="00000000">
            <w:pPr>
              <w:pStyle w:val="TableParagraph"/>
              <w:spacing w:before="53" w:line="321" w:lineRule="auto"/>
              <w:ind w:left="76" w:right="10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02B09B77" w14:textId="77777777" w:rsidR="00DB68CC" w:rsidRDefault="00000000">
            <w:pPr>
              <w:pStyle w:val="TableParagraph"/>
              <w:spacing w:before="29"/>
              <w:ind w:left="76"/>
            </w:pPr>
            <w:r>
              <w:rPr>
                <w:w w:val="105"/>
              </w:rPr>
              <w:t>(Միջին բուժանձնակազմի պաշտոնը սահմանվում է</w:t>
            </w:r>
          </w:p>
          <w:p w14:paraId="4C48E92A" w14:textId="77777777" w:rsidR="00DB68CC" w:rsidRDefault="00000000">
            <w:pPr>
              <w:pStyle w:val="TableParagraph"/>
              <w:spacing w:line="340" w:lineRule="atLeast"/>
              <w:ind w:left="76" w:right="196"/>
            </w:pPr>
            <w:r>
              <w:rPr>
                <w:w w:val="105"/>
              </w:rPr>
              <w:t>շուրջօրյա հերթապահության համար` 1 պաշտոն - 10 մահճակալի հաշվով)</w:t>
            </w:r>
          </w:p>
        </w:tc>
        <w:tc>
          <w:tcPr>
            <w:tcW w:w="3241" w:type="dxa"/>
          </w:tcPr>
          <w:p w14:paraId="2425CE4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968028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63551A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68B3DE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6D1A705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401533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11E1599E" w14:textId="77777777" w:rsidR="00DB68CC" w:rsidRDefault="00DB68CC">
            <w:pPr>
              <w:pStyle w:val="TableParagraph"/>
            </w:pPr>
          </w:p>
        </w:tc>
      </w:tr>
      <w:tr w:rsidR="00DB68CC" w14:paraId="00A29864" w14:textId="77777777">
        <w:trPr>
          <w:trHeight w:val="719"/>
        </w:trPr>
        <w:tc>
          <w:tcPr>
            <w:tcW w:w="15127" w:type="dxa"/>
            <w:gridSpan w:val="9"/>
          </w:tcPr>
          <w:p w14:paraId="2E239A38" w14:textId="77777777" w:rsidR="00DB68CC" w:rsidRDefault="00000000">
            <w:pPr>
              <w:pStyle w:val="TableParagraph"/>
              <w:spacing w:before="51"/>
              <w:ind w:left="270" w:right="262"/>
              <w:jc w:val="center"/>
            </w:pPr>
            <w:r>
              <w:rPr>
                <w:w w:val="105"/>
              </w:rPr>
              <w:t>ԻՆՖԵԿՑԻՈՆ ԲԱԺԱՆՄՈՒՆՔ</w:t>
            </w:r>
          </w:p>
          <w:p w14:paraId="26E02971" w14:textId="77777777" w:rsidR="00DB68CC" w:rsidRDefault="00000000">
            <w:pPr>
              <w:pStyle w:val="TableParagraph"/>
              <w:spacing w:before="107"/>
              <w:ind w:left="270" w:right="261"/>
              <w:jc w:val="center"/>
            </w:pPr>
            <w:r>
              <w:rPr>
                <w:w w:val="110"/>
              </w:rPr>
              <w:t>(կիրառելի են Հայաստանի Հանրապետության մարզային հիվանդանոցների և Երևանի ինֆեկցիոն հիվանդանոցում)</w:t>
            </w:r>
          </w:p>
        </w:tc>
      </w:tr>
      <w:tr w:rsidR="00DB68CC" w14:paraId="1DE861F9" w14:textId="77777777">
        <w:trPr>
          <w:trHeight w:val="1430"/>
        </w:trPr>
        <w:tc>
          <w:tcPr>
            <w:tcW w:w="598" w:type="dxa"/>
          </w:tcPr>
          <w:p w14:paraId="78BCDA9D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spacing w:val="-1"/>
                <w:w w:val="125"/>
              </w:rPr>
              <w:t>66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001BB246" w14:textId="77777777" w:rsidR="00DB68CC" w:rsidRDefault="00000000">
            <w:pPr>
              <w:pStyle w:val="TableParagraph"/>
              <w:spacing w:before="53" w:line="324" w:lineRule="auto"/>
              <w:ind w:left="76" w:right="799"/>
            </w:pPr>
            <w:r>
              <w:rPr>
                <w:w w:val="105"/>
              </w:rPr>
              <w:t>Ինֆեկցիոն բաժանմունքում առկա են հետևյալ սարքավորումներն ու բժշկական գործիքները․</w:t>
            </w:r>
          </w:p>
        </w:tc>
        <w:tc>
          <w:tcPr>
            <w:tcW w:w="3241" w:type="dxa"/>
          </w:tcPr>
          <w:p w14:paraId="4192E266" w14:textId="77777777" w:rsidR="00DB68CC" w:rsidRDefault="00000000">
            <w:pPr>
              <w:pStyle w:val="TableParagraph"/>
              <w:spacing w:before="51" w:line="333" w:lineRule="auto"/>
              <w:ind w:left="322" w:right="309" w:firstLine="134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3B043B06" w14:textId="77777777" w:rsidR="00DB68CC" w:rsidRDefault="00000000">
            <w:pPr>
              <w:pStyle w:val="TableParagraph"/>
              <w:spacing w:before="13"/>
              <w:ind w:left="987"/>
            </w:pPr>
            <w:r>
              <w:rPr>
                <w:w w:val="105"/>
              </w:rPr>
              <w:t>N 13, կետ 14</w:t>
            </w:r>
          </w:p>
        </w:tc>
        <w:tc>
          <w:tcPr>
            <w:tcW w:w="630" w:type="dxa"/>
            <w:shd w:val="clear" w:color="auto" w:fill="BFBFBF"/>
          </w:tcPr>
          <w:p w14:paraId="2C59207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723FFD9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1BEFEA0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5DF1476F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0C4E5F12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35A1DEAD" w14:textId="77777777" w:rsidR="00DB68CC" w:rsidRDefault="00DB68CC">
            <w:pPr>
              <w:pStyle w:val="TableParagraph"/>
            </w:pPr>
          </w:p>
        </w:tc>
      </w:tr>
      <w:tr w:rsidR="00DB68CC" w14:paraId="482680B2" w14:textId="77777777">
        <w:trPr>
          <w:trHeight w:val="366"/>
        </w:trPr>
        <w:tc>
          <w:tcPr>
            <w:tcW w:w="598" w:type="dxa"/>
          </w:tcPr>
          <w:p w14:paraId="7703601A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578AACB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Կշեռք` բժշկական</w:t>
            </w:r>
          </w:p>
        </w:tc>
        <w:tc>
          <w:tcPr>
            <w:tcW w:w="3241" w:type="dxa"/>
          </w:tcPr>
          <w:p w14:paraId="7E100E3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8FD4C5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867484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D4BAF7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B98525D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6D9C685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45ABD8D" w14:textId="77777777" w:rsidR="00DB68CC" w:rsidRDefault="00DB68CC">
            <w:pPr>
              <w:pStyle w:val="TableParagraph"/>
            </w:pPr>
          </w:p>
        </w:tc>
      </w:tr>
      <w:tr w:rsidR="00DB68CC" w14:paraId="350BAAA7" w14:textId="77777777">
        <w:trPr>
          <w:trHeight w:val="366"/>
        </w:trPr>
        <w:tc>
          <w:tcPr>
            <w:tcW w:w="598" w:type="dxa"/>
          </w:tcPr>
          <w:p w14:paraId="08240888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6967F10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Արտածծիչներ` վիրաբուժական</w:t>
            </w:r>
          </w:p>
        </w:tc>
        <w:tc>
          <w:tcPr>
            <w:tcW w:w="3241" w:type="dxa"/>
          </w:tcPr>
          <w:p w14:paraId="5397103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555999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FF23BF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AF3C4E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4D5BF03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770DC1E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5D4F018" w14:textId="77777777" w:rsidR="00DB68CC" w:rsidRDefault="00DB68CC">
            <w:pPr>
              <w:pStyle w:val="TableParagraph"/>
            </w:pPr>
          </w:p>
        </w:tc>
      </w:tr>
      <w:tr w:rsidR="00DB68CC" w14:paraId="71484126" w14:textId="77777777">
        <w:trPr>
          <w:trHeight w:val="366"/>
        </w:trPr>
        <w:tc>
          <w:tcPr>
            <w:tcW w:w="598" w:type="dxa"/>
          </w:tcPr>
          <w:p w14:paraId="1B9E8BA8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2C606E5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Ինհալյատոր` գոլորշային</w:t>
            </w:r>
          </w:p>
        </w:tc>
        <w:tc>
          <w:tcPr>
            <w:tcW w:w="3241" w:type="dxa"/>
          </w:tcPr>
          <w:p w14:paraId="0A75F64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A766A4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BD8B14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31628E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42B97D5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76C9A8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C70DFD8" w14:textId="77777777" w:rsidR="00DB68CC" w:rsidRDefault="00DB68CC">
            <w:pPr>
              <w:pStyle w:val="TableParagraph"/>
            </w:pPr>
          </w:p>
        </w:tc>
      </w:tr>
    </w:tbl>
    <w:p w14:paraId="7BF84D48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7FB9B45F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72FFE89D" w14:textId="77777777">
        <w:trPr>
          <w:trHeight w:val="364"/>
        </w:trPr>
        <w:tc>
          <w:tcPr>
            <w:tcW w:w="598" w:type="dxa"/>
          </w:tcPr>
          <w:p w14:paraId="12498C09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2A8E01E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Լամպեր կվարցային</w:t>
            </w:r>
          </w:p>
        </w:tc>
        <w:tc>
          <w:tcPr>
            <w:tcW w:w="3241" w:type="dxa"/>
          </w:tcPr>
          <w:p w14:paraId="24EC8D9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201491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65E437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94ED79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0B28265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B4126C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D7A2C3D" w14:textId="77777777" w:rsidR="00DB68CC" w:rsidRDefault="00DB68CC">
            <w:pPr>
              <w:pStyle w:val="TableParagraph"/>
            </w:pPr>
          </w:p>
        </w:tc>
      </w:tr>
      <w:tr w:rsidR="00DB68CC" w14:paraId="1C1FF703" w14:textId="77777777">
        <w:trPr>
          <w:trHeight w:val="366"/>
        </w:trPr>
        <w:tc>
          <w:tcPr>
            <w:tcW w:w="598" w:type="dxa"/>
          </w:tcPr>
          <w:p w14:paraId="5E8BC1AD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3291E064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Ռեկտոռոմանոսկոպ</w:t>
            </w:r>
          </w:p>
        </w:tc>
        <w:tc>
          <w:tcPr>
            <w:tcW w:w="3241" w:type="dxa"/>
          </w:tcPr>
          <w:p w14:paraId="215A2E4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BAF0EE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5DA651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665FD2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1AD7F0F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07F03DA4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679723B" w14:textId="77777777" w:rsidR="00DB68CC" w:rsidRDefault="00DB68CC">
            <w:pPr>
              <w:pStyle w:val="TableParagraph"/>
            </w:pPr>
          </w:p>
        </w:tc>
      </w:tr>
      <w:tr w:rsidR="00DB68CC" w14:paraId="4693E87B" w14:textId="77777777">
        <w:trPr>
          <w:trHeight w:val="366"/>
        </w:trPr>
        <w:tc>
          <w:tcPr>
            <w:tcW w:w="598" w:type="dxa"/>
          </w:tcPr>
          <w:p w14:paraId="1153DCB3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594671C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Մկրատ</w:t>
            </w:r>
          </w:p>
        </w:tc>
        <w:tc>
          <w:tcPr>
            <w:tcW w:w="3241" w:type="dxa"/>
          </w:tcPr>
          <w:p w14:paraId="7E86D1D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52C8E4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95A1E2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144273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EA07F41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1E3ED58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B917720" w14:textId="77777777" w:rsidR="00DB68CC" w:rsidRDefault="00DB68CC">
            <w:pPr>
              <w:pStyle w:val="TableParagraph"/>
            </w:pPr>
          </w:p>
        </w:tc>
      </w:tr>
      <w:tr w:rsidR="00DB68CC" w14:paraId="35D1F4A0" w14:textId="77777777">
        <w:trPr>
          <w:trHeight w:val="366"/>
        </w:trPr>
        <w:tc>
          <w:tcPr>
            <w:tcW w:w="598" w:type="dxa"/>
          </w:tcPr>
          <w:p w14:paraId="334A9937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4FE4A75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Մազ կտրելու մեքենա</w:t>
            </w:r>
          </w:p>
        </w:tc>
        <w:tc>
          <w:tcPr>
            <w:tcW w:w="3241" w:type="dxa"/>
          </w:tcPr>
          <w:p w14:paraId="11F4EF6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C9115B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4FBCCE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AF07A4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68FF71E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10"/>
              </w:rPr>
              <w:t>0,1</w:t>
            </w:r>
          </w:p>
        </w:tc>
        <w:tc>
          <w:tcPr>
            <w:tcW w:w="1839" w:type="dxa"/>
          </w:tcPr>
          <w:p w14:paraId="3C08275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FDB2973" w14:textId="77777777" w:rsidR="00DB68CC" w:rsidRDefault="00DB68CC">
            <w:pPr>
              <w:pStyle w:val="TableParagraph"/>
            </w:pPr>
          </w:p>
        </w:tc>
      </w:tr>
      <w:tr w:rsidR="00DB68CC" w14:paraId="4DACEDE3" w14:textId="77777777">
        <w:trPr>
          <w:trHeight w:val="366"/>
        </w:trPr>
        <w:tc>
          <w:tcPr>
            <w:tcW w:w="598" w:type="dxa"/>
          </w:tcPr>
          <w:p w14:paraId="52A25B6A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3999E1A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Շպադելներ և լատոկներ</w:t>
            </w:r>
          </w:p>
        </w:tc>
        <w:tc>
          <w:tcPr>
            <w:tcW w:w="3241" w:type="dxa"/>
          </w:tcPr>
          <w:p w14:paraId="5F73807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D142E2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A3C18C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E8ED57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8A03443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15"/>
              </w:rPr>
              <w:t>0,2</w:t>
            </w:r>
          </w:p>
        </w:tc>
        <w:tc>
          <w:tcPr>
            <w:tcW w:w="1839" w:type="dxa"/>
          </w:tcPr>
          <w:p w14:paraId="7501B5B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DA63E32" w14:textId="77777777" w:rsidR="00DB68CC" w:rsidRDefault="00DB68CC">
            <w:pPr>
              <w:pStyle w:val="TableParagraph"/>
            </w:pPr>
          </w:p>
        </w:tc>
      </w:tr>
      <w:tr w:rsidR="00DB68CC" w14:paraId="138A4E93" w14:textId="77777777">
        <w:trPr>
          <w:trHeight w:val="366"/>
        </w:trPr>
        <w:tc>
          <w:tcPr>
            <w:tcW w:w="598" w:type="dxa"/>
          </w:tcPr>
          <w:p w14:paraId="7E2F029D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6C84497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Ստերիլ սպիտակեղենի բիքսեր</w:t>
            </w:r>
          </w:p>
        </w:tc>
        <w:tc>
          <w:tcPr>
            <w:tcW w:w="3241" w:type="dxa"/>
          </w:tcPr>
          <w:p w14:paraId="2A03C4A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D9D2EA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214E9D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75C612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E090DC1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C61A27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8A2AB15" w14:textId="77777777" w:rsidR="00DB68CC" w:rsidRDefault="00DB68CC">
            <w:pPr>
              <w:pStyle w:val="TableParagraph"/>
            </w:pPr>
          </w:p>
        </w:tc>
      </w:tr>
      <w:tr w:rsidR="00DB68CC" w14:paraId="4D16B479" w14:textId="77777777">
        <w:trPr>
          <w:trHeight w:val="366"/>
        </w:trPr>
        <w:tc>
          <w:tcPr>
            <w:tcW w:w="598" w:type="dxa"/>
          </w:tcPr>
          <w:p w14:paraId="3BF52050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45E57EC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Ստերիլիզատոր էլեկտրական</w:t>
            </w:r>
          </w:p>
        </w:tc>
        <w:tc>
          <w:tcPr>
            <w:tcW w:w="3241" w:type="dxa"/>
          </w:tcPr>
          <w:p w14:paraId="103D200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401E1C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73EEB6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3D9A80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0101E09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55D250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1622448" w14:textId="77777777" w:rsidR="00DB68CC" w:rsidRDefault="00DB68CC">
            <w:pPr>
              <w:pStyle w:val="TableParagraph"/>
            </w:pPr>
          </w:p>
        </w:tc>
      </w:tr>
      <w:tr w:rsidR="00DB68CC" w14:paraId="77B5D1FB" w14:textId="77777777">
        <w:trPr>
          <w:trHeight w:val="366"/>
        </w:trPr>
        <w:tc>
          <w:tcPr>
            <w:tcW w:w="598" w:type="dxa"/>
          </w:tcPr>
          <w:p w14:paraId="7B166962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25D5D63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Ստամոքսի լվացման զոնդեր և ձագար</w:t>
            </w:r>
          </w:p>
        </w:tc>
        <w:tc>
          <w:tcPr>
            <w:tcW w:w="3241" w:type="dxa"/>
          </w:tcPr>
          <w:p w14:paraId="1788523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3C6544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A9C1B4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1CE894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B75E5A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04F8F91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E798A27" w14:textId="77777777" w:rsidR="00DB68CC" w:rsidRDefault="00DB68CC">
            <w:pPr>
              <w:pStyle w:val="TableParagraph"/>
            </w:pPr>
          </w:p>
        </w:tc>
      </w:tr>
      <w:tr w:rsidR="00DB68CC" w14:paraId="539A883C" w14:textId="77777777">
        <w:trPr>
          <w:trHeight w:val="364"/>
        </w:trPr>
        <w:tc>
          <w:tcPr>
            <w:tcW w:w="598" w:type="dxa"/>
          </w:tcPr>
          <w:p w14:paraId="154585E5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272E517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Էսմարխի գավաթ</w:t>
            </w:r>
          </w:p>
        </w:tc>
        <w:tc>
          <w:tcPr>
            <w:tcW w:w="3241" w:type="dxa"/>
          </w:tcPr>
          <w:p w14:paraId="36F85A0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0A2E54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441F49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150EFA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906358D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7E414D4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A3F25D1" w14:textId="77777777" w:rsidR="00DB68CC" w:rsidRDefault="00DB68CC">
            <w:pPr>
              <w:pStyle w:val="TableParagraph"/>
            </w:pPr>
          </w:p>
        </w:tc>
      </w:tr>
      <w:tr w:rsidR="00DB68CC" w14:paraId="25465F8C" w14:textId="77777777">
        <w:trPr>
          <w:trHeight w:val="366"/>
        </w:trPr>
        <w:tc>
          <w:tcPr>
            <w:tcW w:w="598" w:type="dxa"/>
          </w:tcPr>
          <w:p w14:paraId="6A69404F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62D500B9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Սառցապարկ և ջերմապարկ</w:t>
            </w:r>
          </w:p>
        </w:tc>
        <w:tc>
          <w:tcPr>
            <w:tcW w:w="3241" w:type="dxa"/>
          </w:tcPr>
          <w:p w14:paraId="208993D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8FAA39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2636A1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AE9ED1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B38708D" w14:textId="77777777" w:rsidR="00DB68CC" w:rsidRDefault="00000000">
            <w:pPr>
              <w:pStyle w:val="TableParagraph"/>
              <w:spacing w:before="39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1F42C716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FDC661D" w14:textId="77777777" w:rsidR="00DB68CC" w:rsidRDefault="00DB68CC">
            <w:pPr>
              <w:pStyle w:val="TableParagraph"/>
            </w:pPr>
          </w:p>
        </w:tc>
      </w:tr>
      <w:tr w:rsidR="00DB68CC" w14:paraId="61FF74C4" w14:textId="77777777">
        <w:trPr>
          <w:trHeight w:val="366"/>
        </w:trPr>
        <w:tc>
          <w:tcPr>
            <w:tcW w:w="598" w:type="dxa"/>
          </w:tcPr>
          <w:p w14:paraId="17CC3EC0" w14:textId="77777777" w:rsidR="00DB68CC" w:rsidRDefault="00000000">
            <w:pPr>
              <w:pStyle w:val="TableParagraph"/>
              <w:spacing w:before="29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11900AC5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Մեզի կաթետեր</w:t>
            </w:r>
          </w:p>
        </w:tc>
        <w:tc>
          <w:tcPr>
            <w:tcW w:w="3241" w:type="dxa"/>
          </w:tcPr>
          <w:p w14:paraId="5DF9D1D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3F3769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E18C6F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79591E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00A154B" w14:textId="77777777" w:rsidR="00DB68CC" w:rsidRDefault="00000000">
            <w:pPr>
              <w:pStyle w:val="TableParagraph"/>
              <w:spacing w:before="39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3DDFACB2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8F10952" w14:textId="77777777" w:rsidR="00DB68CC" w:rsidRDefault="00DB68CC">
            <w:pPr>
              <w:pStyle w:val="TableParagraph"/>
            </w:pPr>
          </w:p>
        </w:tc>
      </w:tr>
      <w:tr w:rsidR="00DB68CC" w14:paraId="0718AB13" w14:textId="77777777">
        <w:trPr>
          <w:trHeight w:val="366"/>
        </w:trPr>
        <w:tc>
          <w:tcPr>
            <w:tcW w:w="598" w:type="dxa"/>
          </w:tcPr>
          <w:p w14:paraId="202F6536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554A929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Աղիների լվացման կատետր</w:t>
            </w:r>
          </w:p>
        </w:tc>
        <w:tc>
          <w:tcPr>
            <w:tcW w:w="3241" w:type="dxa"/>
          </w:tcPr>
          <w:p w14:paraId="28E5CF9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359CAE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6CA64E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D8DA8F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E98DF3B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59B8B4C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DFCD233" w14:textId="77777777" w:rsidR="00DB68CC" w:rsidRDefault="00DB68CC">
            <w:pPr>
              <w:pStyle w:val="TableParagraph"/>
            </w:pPr>
          </w:p>
        </w:tc>
      </w:tr>
      <w:tr w:rsidR="00DB68CC" w14:paraId="1661C1FE" w14:textId="77777777">
        <w:trPr>
          <w:trHeight w:val="366"/>
        </w:trPr>
        <w:tc>
          <w:tcPr>
            <w:tcW w:w="598" w:type="dxa"/>
          </w:tcPr>
          <w:p w14:paraId="5867A263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1ACD896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Ժաննեի ներարկիչ</w:t>
            </w:r>
          </w:p>
        </w:tc>
        <w:tc>
          <w:tcPr>
            <w:tcW w:w="3241" w:type="dxa"/>
          </w:tcPr>
          <w:p w14:paraId="5A1E162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F44C42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C264B9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42F7D0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CDC822F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227B1C9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804ACB0" w14:textId="77777777" w:rsidR="00DB68CC" w:rsidRDefault="00DB68CC">
            <w:pPr>
              <w:pStyle w:val="TableParagraph"/>
            </w:pPr>
          </w:p>
        </w:tc>
      </w:tr>
      <w:tr w:rsidR="00DB68CC" w14:paraId="6F1C6A75" w14:textId="77777777">
        <w:trPr>
          <w:trHeight w:val="366"/>
        </w:trPr>
        <w:tc>
          <w:tcPr>
            <w:tcW w:w="598" w:type="dxa"/>
          </w:tcPr>
          <w:p w14:paraId="3F5BEFE3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17)</w:t>
            </w:r>
          </w:p>
        </w:tc>
        <w:tc>
          <w:tcPr>
            <w:tcW w:w="5619" w:type="dxa"/>
          </w:tcPr>
          <w:p w14:paraId="450E9D4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Ստամոքսի և աղիների լվացման զոնդեր</w:t>
            </w:r>
          </w:p>
        </w:tc>
        <w:tc>
          <w:tcPr>
            <w:tcW w:w="3241" w:type="dxa"/>
          </w:tcPr>
          <w:p w14:paraId="5CB5518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305E84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4ADFBF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1A8D1D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4879A32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41334F9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8827055" w14:textId="77777777" w:rsidR="00DB68CC" w:rsidRDefault="00DB68CC">
            <w:pPr>
              <w:pStyle w:val="TableParagraph"/>
            </w:pPr>
          </w:p>
        </w:tc>
      </w:tr>
      <w:tr w:rsidR="00DB68CC" w14:paraId="0C08C4C3" w14:textId="77777777">
        <w:trPr>
          <w:trHeight w:val="705"/>
        </w:trPr>
        <w:tc>
          <w:tcPr>
            <w:tcW w:w="598" w:type="dxa"/>
          </w:tcPr>
          <w:p w14:paraId="302CF4D4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18)</w:t>
            </w:r>
          </w:p>
        </w:tc>
        <w:tc>
          <w:tcPr>
            <w:tcW w:w="5619" w:type="dxa"/>
          </w:tcPr>
          <w:p w14:paraId="47B9394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Մեկանգամյա օգտագործման ներարկիչներ և</w:t>
            </w:r>
          </w:p>
          <w:p w14:paraId="27D6ADC9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ներերակային սիստեմաներ</w:t>
            </w:r>
          </w:p>
        </w:tc>
        <w:tc>
          <w:tcPr>
            <w:tcW w:w="3241" w:type="dxa"/>
          </w:tcPr>
          <w:p w14:paraId="71D5C7D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15F87E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8EE514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9B039B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8A36BDC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606DC83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EA6B208" w14:textId="77777777" w:rsidR="00DB68CC" w:rsidRDefault="00DB68CC">
            <w:pPr>
              <w:pStyle w:val="TableParagraph"/>
            </w:pPr>
          </w:p>
        </w:tc>
      </w:tr>
      <w:tr w:rsidR="00DB68CC" w14:paraId="0CF000A6" w14:textId="77777777">
        <w:trPr>
          <w:trHeight w:val="366"/>
        </w:trPr>
        <w:tc>
          <w:tcPr>
            <w:tcW w:w="598" w:type="dxa"/>
          </w:tcPr>
          <w:p w14:paraId="47711706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19)</w:t>
            </w:r>
          </w:p>
        </w:tc>
        <w:tc>
          <w:tcPr>
            <w:tcW w:w="5619" w:type="dxa"/>
          </w:tcPr>
          <w:p w14:paraId="588D252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Շտատիվ ներերակային կաթիլային սրսկման համար</w:t>
            </w:r>
          </w:p>
        </w:tc>
        <w:tc>
          <w:tcPr>
            <w:tcW w:w="3241" w:type="dxa"/>
          </w:tcPr>
          <w:p w14:paraId="39D66F0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26E4C0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C67F61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B57F3A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82BCCE0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10"/>
              </w:rPr>
              <w:t>0,1</w:t>
            </w:r>
          </w:p>
        </w:tc>
        <w:tc>
          <w:tcPr>
            <w:tcW w:w="1839" w:type="dxa"/>
          </w:tcPr>
          <w:p w14:paraId="535F7A7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0EA70A4" w14:textId="77777777" w:rsidR="00DB68CC" w:rsidRDefault="00DB68CC">
            <w:pPr>
              <w:pStyle w:val="TableParagraph"/>
            </w:pPr>
          </w:p>
        </w:tc>
      </w:tr>
      <w:tr w:rsidR="00DB68CC" w14:paraId="77E4812D" w14:textId="77777777">
        <w:trPr>
          <w:trHeight w:val="366"/>
        </w:trPr>
        <w:tc>
          <w:tcPr>
            <w:tcW w:w="598" w:type="dxa"/>
          </w:tcPr>
          <w:p w14:paraId="6E559534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6449CED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Սառնարան</w:t>
            </w:r>
          </w:p>
        </w:tc>
        <w:tc>
          <w:tcPr>
            <w:tcW w:w="3241" w:type="dxa"/>
          </w:tcPr>
          <w:p w14:paraId="7E9218E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5D2323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BDDD2E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7EFEC9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A541115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6201D5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9122363" w14:textId="77777777" w:rsidR="00DB68CC" w:rsidRDefault="00DB68CC">
            <w:pPr>
              <w:pStyle w:val="TableParagraph"/>
            </w:pPr>
          </w:p>
        </w:tc>
      </w:tr>
      <w:tr w:rsidR="00DB68CC" w14:paraId="3DF65C22" w14:textId="77777777">
        <w:trPr>
          <w:trHeight w:val="366"/>
        </w:trPr>
        <w:tc>
          <w:tcPr>
            <w:tcW w:w="598" w:type="dxa"/>
          </w:tcPr>
          <w:p w14:paraId="143C90FD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21)</w:t>
            </w:r>
          </w:p>
        </w:tc>
        <w:tc>
          <w:tcPr>
            <w:tcW w:w="5619" w:type="dxa"/>
          </w:tcPr>
          <w:p w14:paraId="7292F44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Լվացարան` ախտահանման լուծույթով</w:t>
            </w:r>
          </w:p>
        </w:tc>
        <w:tc>
          <w:tcPr>
            <w:tcW w:w="3241" w:type="dxa"/>
          </w:tcPr>
          <w:p w14:paraId="0AB234B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19E14B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88CC8E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C052B6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D5ED932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1ABF37A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4C67EAC" w14:textId="77777777" w:rsidR="00DB68CC" w:rsidRDefault="00DB68CC">
            <w:pPr>
              <w:pStyle w:val="TableParagraph"/>
            </w:pPr>
          </w:p>
        </w:tc>
      </w:tr>
      <w:tr w:rsidR="00DB68CC" w14:paraId="6CD4C331" w14:textId="77777777">
        <w:trPr>
          <w:trHeight w:val="366"/>
        </w:trPr>
        <w:tc>
          <w:tcPr>
            <w:tcW w:w="598" w:type="dxa"/>
          </w:tcPr>
          <w:p w14:paraId="2F39616A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475AE9E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Ջերմաչափ</w:t>
            </w:r>
          </w:p>
        </w:tc>
        <w:tc>
          <w:tcPr>
            <w:tcW w:w="3241" w:type="dxa"/>
          </w:tcPr>
          <w:p w14:paraId="05CC77A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016D34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6B4189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61F615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CE651AD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7AD8121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E3BF28C" w14:textId="77777777" w:rsidR="00DB68CC" w:rsidRDefault="00DB68CC">
            <w:pPr>
              <w:pStyle w:val="TableParagraph"/>
            </w:pPr>
          </w:p>
        </w:tc>
      </w:tr>
      <w:tr w:rsidR="00DB68CC" w14:paraId="70A0B12D" w14:textId="77777777">
        <w:trPr>
          <w:trHeight w:val="366"/>
        </w:trPr>
        <w:tc>
          <w:tcPr>
            <w:tcW w:w="598" w:type="dxa"/>
          </w:tcPr>
          <w:p w14:paraId="395122F1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19" w:type="dxa"/>
          </w:tcPr>
          <w:p w14:paraId="78B64001" w14:textId="77777777" w:rsidR="00DB68CC" w:rsidRDefault="00000000">
            <w:pPr>
              <w:pStyle w:val="TableParagraph"/>
              <w:spacing w:before="53"/>
              <w:ind w:left="4"/>
            </w:pPr>
            <w:r>
              <w:rPr>
                <w:w w:val="105"/>
              </w:rPr>
              <w:t>Պացիենտի սայլակներ</w:t>
            </w:r>
          </w:p>
        </w:tc>
        <w:tc>
          <w:tcPr>
            <w:tcW w:w="3241" w:type="dxa"/>
          </w:tcPr>
          <w:p w14:paraId="02C2590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4DD51E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99C034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135BA9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54414DD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3FE12C3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C6B04B7" w14:textId="77777777" w:rsidR="00DB68CC" w:rsidRDefault="00DB68CC">
            <w:pPr>
              <w:pStyle w:val="TableParagraph"/>
            </w:pPr>
          </w:p>
        </w:tc>
      </w:tr>
      <w:tr w:rsidR="00DB68CC" w14:paraId="6E32E4EF" w14:textId="77777777">
        <w:trPr>
          <w:trHeight w:val="366"/>
        </w:trPr>
        <w:tc>
          <w:tcPr>
            <w:tcW w:w="598" w:type="dxa"/>
          </w:tcPr>
          <w:p w14:paraId="5FB9FD3D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rPr>
                <w:w w:val="110"/>
              </w:rPr>
              <w:t>30)</w:t>
            </w:r>
          </w:p>
        </w:tc>
        <w:tc>
          <w:tcPr>
            <w:tcW w:w="5619" w:type="dxa"/>
          </w:tcPr>
          <w:p w14:paraId="7D34EA9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Մահճակալներ (ֆունկցիոնալ և հասարակ)</w:t>
            </w:r>
          </w:p>
        </w:tc>
        <w:tc>
          <w:tcPr>
            <w:tcW w:w="3241" w:type="dxa"/>
          </w:tcPr>
          <w:p w14:paraId="7218B67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91CC6C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002882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C2DFB1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B0565D0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091F9D9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CEDE9E6" w14:textId="77777777" w:rsidR="00DB68CC" w:rsidRDefault="00DB68CC">
            <w:pPr>
              <w:pStyle w:val="TableParagraph"/>
            </w:pPr>
          </w:p>
        </w:tc>
      </w:tr>
      <w:tr w:rsidR="00DB68CC" w14:paraId="6649AB3C" w14:textId="77777777">
        <w:trPr>
          <w:trHeight w:val="366"/>
        </w:trPr>
        <w:tc>
          <w:tcPr>
            <w:tcW w:w="598" w:type="dxa"/>
          </w:tcPr>
          <w:p w14:paraId="3185907F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31)</w:t>
            </w:r>
          </w:p>
        </w:tc>
        <w:tc>
          <w:tcPr>
            <w:tcW w:w="5619" w:type="dxa"/>
          </w:tcPr>
          <w:p w14:paraId="6C0532B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Ապակյա սեղանիկներ</w:t>
            </w:r>
          </w:p>
        </w:tc>
        <w:tc>
          <w:tcPr>
            <w:tcW w:w="3241" w:type="dxa"/>
          </w:tcPr>
          <w:p w14:paraId="1E77D43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6147F1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B5BA78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6361BA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4CF2E41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10"/>
              </w:rPr>
              <w:t>0,1</w:t>
            </w:r>
          </w:p>
        </w:tc>
        <w:tc>
          <w:tcPr>
            <w:tcW w:w="1839" w:type="dxa"/>
          </w:tcPr>
          <w:p w14:paraId="4B2E5EF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CFECEA0" w14:textId="77777777" w:rsidR="00DB68CC" w:rsidRDefault="00DB68CC">
            <w:pPr>
              <w:pStyle w:val="TableParagraph"/>
            </w:pPr>
          </w:p>
        </w:tc>
      </w:tr>
      <w:tr w:rsidR="00DB68CC" w14:paraId="4E553668" w14:textId="77777777">
        <w:trPr>
          <w:trHeight w:val="364"/>
        </w:trPr>
        <w:tc>
          <w:tcPr>
            <w:tcW w:w="598" w:type="dxa"/>
          </w:tcPr>
          <w:p w14:paraId="333B1834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05"/>
              </w:rPr>
              <w:t>32)</w:t>
            </w:r>
          </w:p>
        </w:tc>
        <w:tc>
          <w:tcPr>
            <w:tcW w:w="5619" w:type="dxa"/>
          </w:tcPr>
          <w:p w14:paraId="7D1C62F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Դեղորայքի պահարաններ</w:t>
            </w:r>
          </w:p>
        </w:tc>
        <w:tc>
          <w:tcPr>
            <w:tcW w:w="3241" w:type="dxa"/>
          </w:tcPr>
          <w:p w14:paraId="450CD8D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8E8BFB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40F03F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F177DE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3452391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E722AB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CDCD146" w14:textId="77777777" w:rsidR="00DB68CC" w:rsidRDefault="00DB68CC">
            <w:pPr>
              <w:pStyle w:val="TableParagraph"/>
            </w:pPr>
          </w:p>
        </w:tc>
      </w:tr>
      <w:tr w:rsidR="00DB68CC" w14:paraId="75467800" w14:textId="77777777">
        <w:trPr>
          <w:trHeight w:val="366"/>
        </w:trPr>
        <w:tc>
          <w:tcPr>
            <w:tcW w:w="598" w:type="dxa"/>
          </w:tcPr>
          <w:p w14:paraId="361514AA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10"/>
              </w:rPr>
              <w:t>33)</w:t>
            </w:r>
          </w:p>
        </w:tc>
        <w:tc>
          <w:tcPr>
            <w:tcW w:w="5619" w:type="dxa"/>
          </w:tcPr>
          <w:p w14:paraId="61C69246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Բժշկական թախտեր</w:t>
            </w:r>
          </w:p>
        </w:tc>
        <w:tc>
          <w:tcPr>
            <w:tcW w:w="3241" w:type="dxa"/>
          </w:tcPr>
          <w:p w14:paraId="19E6837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B4D2AC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A6E7B3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B78E66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82C1B4C" w14:textId="77777777" w:rsidR="00DB68CC" w:rsidRDefault="00000000">
            <w:pPr>
              <w:pStyle w:val="TableParagraph"/>
              <w:spacing w:before="39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1F1FDB39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429DE6B" w14:textId="77777777" w:rsidR="00DB68CC" w:rsidRDefault="00DB68CC">
            <w:pPr>
              <w:pStyle w:val="TableParagraph"/>
            </w:pPr>
          </w:p>
        </w:tc>
      </w:tr>
    </w:tbl>
    <w:p w14:paraId="2B767CA1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7B98043A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1429"/>
        <w:gridCol w:w="2577"/>
        <w:gridCol w:w="184"/>
        <w:gridCol w:w="300"/>
        <w:gridCol w:w="1128"/>
        <w:gridCol w:w="3240"/>
        <w:gridCol w:w="629"/>
        <w:gridCol w:w="540"/>
        <w:gridCol w:w="686"/>
        <w:gridCol w:w="710"/>
        <w:gridCol w:w="1838"/>
        <w:gridCol w:w="1260"/>
      </w:tblGrid>
      <w:tr w:rsidR="00DB68CC" w14:paraId="10FBAEB7" w14:textId="77777777">
        <w:trPr>
          <w:trHeight w:val="364"/>
        </w:trPr>
        <w:tc>
          <w:tcPr>
            <w:tcW w:w="598" w:type="dxa"/>
          </w:tcPr>
          <w:p w14:paraId="11E719D0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rPr>
                <w:w w:val="105"/>
              </w:rPr>
              <w:t>34)</w:t>
            </w:r>
          </w:p>
        </w:tc>
        <w:tc>
          <w:tcPr>
            <w:tcW w:w="5618" w:type="dxa"/>
            <w:gridSpan w:val="5"/>
          </w:tcPr>
          <w:p w14:paraId="69D5F40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Ճաշասեղան</w:t>
            </w:r>
          </w:p>
        </w:tc>
        <w:tc>
          <w:tcPr>
            <w:tcW w:w="3240" w:type="dxa"/>
          </w:tcPr>
          <w:p w14:paraId="4FFFF54E" w14:textId="77777777" w:rsidR="00DB68CC" w:rsidRDefault="00DB68CC">
            <w:pPr>
              <w:pStyle w:val="TableParagraph"/>
            </w:pPr>
          </w:p>
        </w:tc>
        <w:tc>
          <w:tcPr>
            <w:tcW w:w="629" w:type="dxa"/>
          </w:tcPr>
          <w:p w14:paraId="29728ABA" w14:textId="77777777" w:rsidR="00DB68CC" w:rsidRDefault="00DB68CC">
            <w:pPr>
              <w:pStyle w:val="TableParagraph"/>
            </w:pPr>
          </w:p>
        </w:tc>
        <w:tc>
          <w:tcPr>
            <w:tcW w:w="540" w:type="dxa"/>
          </w:tcPr>
          <w:p w14:paraId="2A40CFCC" w14:textId="77777777" w:rsidR="00DB68CC" w:rsidRDefault="00DB68CC">
            <w:pPr>
              <w:pStyle w:val="TableParagraph"/>
            </w:pPr>
          </w:p>
        </w:tc>
        <w:tc>
          <w:tcPr>
            <w:tcW w:w="686" w:type="dxa"/>
          </w:tcPr>
          <w:p w14:paraId="137090DD" w14:textId="77777777" w:rsidR="00DB68CC" w:rsidRDefault="00DB68CC">
            <w:pPr>
              <w:pStyle w:val="TableParagraph"/>
            </w:pPr>
          </w:p>
        </w:tc>
        <w:tc>
          <w:tcPr>
            <w:tcW w:w="710" w:type="dxa"/>
          </w:tcPr>
          <w:p w14:paraId="60723A43" w14:textId="77777777" w:rsidR="00DB68CC" w:rsidRDefault="00000000">
            <w:pPr>
              <w:pStyle w:val="TableParagraph"/>
              <w:spacing w:before="37"/>
              <w:ind w:left="112" w:right="105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8" w:type="dxa"/>
          </w:tcPr>
          <w:p w14:paraId="1931FD3A" w14:textId="77777777" w:rsidR="00DB68CC" w:rsidRDefault="00000000">
            <w:pPr>
              <w:pStyle w:val="TableParagraph"/>
              <w:spacing w:before="27"/>
              <w:ind w:left="33" w:right="20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0" w:type="dxa"/>
          </w:tcPr>
          <w:p w14:paraId="2DCC483A" w14:textId="77777777" w:rsidR="00DB68CC" w:rsidRDefault="00DB68CC">
            <w:pPr>
              <w:pStyle w:val="TableParagraph"/>
            </w:pPr>
          </w:p>
        </w:tc>
      </w:tr>
      <w:tr w:rsidR="00DB68CC" w14:paraId="43D67956" w14:textId="77777777">
        <w:trPr>
          <w:trHeight w:val="366"/>
        </w:trPr>
        <w:tc>
          <w:tcPr>
            <w:tcW w:w="598" w:type="dxa"/>
          </w:tcPr>
          <w:p w14:paraId="226A6D90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10"/>
              </w:rPr>
              <w:t>35)</w:t>
            </w:r>
          </w:p>
        </w:tc>
        <w:tc>
          <w:tcPr>
            <w:tcW w:w="5618" w:type="dxa"/>
            <w:gridSpan w:val="5"/>
          </w:tcPr>
          <w:p w14:paraId="67F9E0F0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Տումբաներ</w:t>
            </w:r>
          </w:p>
        </w:tc>
        <w:tc>
          <w:tcPr>
            <w:tcW w:w="3240" w:type="dxa"/>
          </w:tcPr>
          <w:p w14:paraId="783736CB" w14:textId="77777777" w:rsidR="00DB68CC" w:rsidRDefault="00DB68CC">
            <w:pPr>
              <w:pStyle w:val="TableParagraph"/>
            </w:pPr>
          </w:p>
        </w:tc>
        <w:tc>
          <w:tcPr>
            <w:tcW w:w="629" w:type="dxa"/>
          </w:tcPr>
          <w:p w14:paraId="793E0141" w14:textId="77777777" w:rsidR="00DB68CC" w:rsidRDefault="00DB68CC">
            <w:pPr>
              <w:pStyle w:val="TableParagraph"/>
            </w:pPr>
          </w:p>
        </w:tc>
        <w:tc>
          <w:tcPr>
            <w:tcW w:w="540" w:type="dxa"/>
          </w:tcPr>
          <w:p w14:paraId="5AC31006" w14:textId="77777777" w:rsidR="00DB68CC" w:rsidRDefault="00DB68CC">
            <w:pPr>
              <w:pStyle w:val="TableParagraph"/>
            </w:pPr>
          </w:p>
        </w:tc>
        <w:tc>
          <w:tcPr>
            <w:tcW w:w="686" w:type="dxa"/>
          </w:tcPr>
          <w:p w14:paraId="084AA84D" w14:textId="77777777" w:rsidR="00DB68CC" w:rsidRDefault="00DB68CC">
            <w:pPr>
              <w:pStyle w:val="TableParagraph"/>
            </w:pPr>
          </w:p>
        </w:tc>
        <w:tc>
          <w:tcPr>
            <w:tcW w:w="710" w:type="dxa"/>
          </w:tcPr>
          <w:p w14:paraId="33273796" w14:textId="77777777" w:rsidR="00DB68CC" w:rsidRDefault="00000000">
            <w:pPr>
              <w:pStyle w:val="TableParagraph"/>
              <w:spacing w:before="39"/>
              <w:ind w:left="112" w:right="105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8" w:type="dxa"/>
          </w:tcPr>
          <w:p w14:paraId="028C5661" w14:textId="77777777" w:rsidR="00DB68CC" w:rsidRDefault="00000000">
            <w:pPr>
              <w:pStyle w:val="TableParagraph"/>
              <w:spacing w:before="29"/>
              <w:ind w:left="33" w:right="20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0" w:type="dxa"/>
          </w:tcPr>
          <w:p w14:paraId="5CDA7565" w14:textId="77777777" w:rsidR="00DB68CC" w:rsidRDefault="00DB68CC">
            <w:pPr>
              <w:pStyle w:val="TableParagraph"/>
            </w:pPr>
          </w:p>
        </w:tc>
      </w:tr>
      <w:tr w:rsidR="00DB68CC" w14:paraId="3176405D" w14:textId="77777777">
        <w:trPr>
          <w:trHeight w:val="1770"/>
        </w:trPr>
        <w:tc>
          <w:tcPr>
            <w:tcW w:w="598" w:type="dxa"/>
          </w:tcPr>
          <w:p w14:paraId="15F9BA54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rPr>
                <w:spacing w:val="-1"/>
                <w:w w:val="125"/>
              </w:rPr>
              <w:t>6</w:t>
            </w:r>
            <w:r>
              <w:rPr>
                <w:spacing w:val="-2"/>
                <w:w w:val="110"/>
              </w:rPr>
              <w:t>7</w:t>
            </w:r>
            <w:r>
              <w:rPr>
                <w:w w:val="61"/>
              </w:rPr>
              <w:t>․</w:t>
            </w:r>
          </w:p>
        </w:tc>
        <w:tc>
          <w:tcPr>
            <w:tcW w:w="5618" w:type="dxa"/>
            <w:gridSpan w:val="5"/>
          </w:tcPr>
          <w:p w14:paraId="286DD31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Ինֆեկցիոն բաժանմունքը հագեցած է կադրերով.</w:t>
            </w:r>
          </w:p>
        </w:tc>
        <w:tc>
          <w:tcPr>
            <w:tcW w:w="3240" w:type="dxa"/>
          </w:tcPr>
          <w:p w14:paraId="18476056" w14:textId="77777777" w:rsidR="00DB68CC" w:rsidRDefault="00000000">
            <w:pPr>
              <w:pStyle w:val="TableParagraph"/>
              <w:spacing w:before="51" w:line="333" w:lineRule="auto"/>
              <w:ind w:left="356" w:right="273" w:hanging="66"/>
              <w:jc w:val="center"/>
            </w:pPr>
            <w:r>
              <w:rPr>
                <w:w w:val="105"/>
              </w:rPr>
              <w:t>Կառավարության 2002 թվականի հունիսի 29-ի   N 867 որոշում,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հավելված</w:t>
            </w:r>
          </w:p>
          <w:p w14:paraId="05479452" w14:textId="77777777" w:rsidR="00DB68CC" w:rsidRDefault="00000000">
            <w:pPr>
              <w:pStyle w:val="TableParagraph"/>
              <w:spacing w:before="13"/>
              <w:ind w:left="171" w:right="157"/>
              <w:jc w:val="center"/>
            </w:pPr>
            <w:r>
              <w:rPr>
                <w:w w:val="105"/>
              </w:rPr>
              <w:t>N 13, կետ 14, հավելված N 5,</w:t>
            </w:r>
          </w:p>
          <w:p w14:paraId="2611AF6F" w14:textId="77777777" w:rsidR="00DB68CC" w:rsidRDefault="00000000">
            <w:pPr>
              <w:pStyle w:val="TableParagraph"/>
              <w:spacing w:before="85"/>
              <w:ind w:left="171" w:right="154"/>
              <w:jc w:val="center"/>
            </w:pPr>
            <w:r>
              <w:rPr>
                <w:w w:val="105"/>
              </w:rPr>
              <w:t>կետ 18</w:t>
            </w:r>
          </w:p>
        </w:tc>
        <w:tc>
          <w:tcPr>
            <w:tcW w:w="629" w:type="dxa"/>
            <w:shd w:val="clear" w:color="auto" w:fill="BFBFBF"/>
          </w:tcPr>
          <w:p w14:paraId="0F83FE28" w14:textId="77777777" w:rsidR="00DB68CC" w:rsidRDefault="00DB68CC">
            <w:pPr>
              <w:pStyle w:val="TableParagraph"/>
            </w:pPr>
          </w:p>
        </w:tc>
        <w:tc>
          <w:tcPr>
            <w:tcW w:w="540" w:type="dxa"/>
            <w:shd w:val="clear" w:color="auto" w:fill="BFBFBF"/>
          </w:tcPr>
          <w:p w14:paraId="55BA0D49" w14:textId="77777777" w:rsidR="00DB68CC" w:rsidRDefault="00DB68CC">
            <w:pPr>
              <w:pStyle w:val="TableParagraph"/>
            </w:pPr>
          </w:p>
        </w:tc>
        <w:tc>
          <w:tcPr>
            <w:tcW w:w="686" w:type="dxa"/>
            <w:shd w:val="clear" w:color="auto" w:fill="BFBFBF"/>
          </w:tcPr>
          <w:p w14:paraId="5D9C91AB" w14:textId="77777777" w:rsidR="00DB68CC" w:rsidRDefault="00DB68CC">
            <w:pPr>
              <w:pStyle w:val="TableParagraph"/>
            </w:pPr>
          </w:p>
        </w:tc>
        <w:tc>
          <w:tcPr>
            <w:tcW w:w="710" w:type="dxa"/>
            <w:shd w:val="clear" w:color="auto" w:fill="BFBFBF"/>
          </w:tcPr>
          <w:p w14:paraId="5A8D3964" w14:textId="77777777" w:rsidR="00DB68CC" w:rsidRDefault="00DB68CC">
            <w:pPr>
              <w:pStyle w:val="TableParagraph"/>
            </w:pPr>
          </w:p>
        </w:tc>
        <w:tc>
          <w:tcPr>
            <w:tcW w:w="1838" w:type="dxa"/>
            <w:shd w:val="clear" w:color="auto" w:fill="BFBFBF"/>
          </w:tcPr>
          <w:p w14:paraId="76DF9D39" w14:textId="77777777" w:rsidR="00DB68CC" w:rsidRDefault="00DB68CC">
            <w:pPr>
              <w:pStyle w:val="TableParagraph"/>
            </w:pPr>
          </w:p>
        </w:tc>
        <w:tc>
          <w:tcPr>
            <w:tcW w:w="1260" w:type="dxa"/>
            <w:shd w:val="clear" w:color="auto" w:fill="BFBFBF"/>
          </w:tcPr>
          <w:p w14:paraId="7B9F831F" w14:textId="77777777" w:rsidR="00DB68CC" w:rsidRDefault="00DB68CC">
            <w:pPr>
              <w:pStyle w:val="TableParagraph"/>
            </w:pPr>
          </w:p>
        </w:tc>
      </w:tr>
      <w:tr w:rsidR="00DB68CC" w14:paraId="10A8FD26" w14:textId="77777777">
        <w:trPr>
          <w:trHeight w:val="2769"/>
        </w:trPr>
        <w:tc>
          <w:tcPr>
            <w:tcW w:w="598" w:type="dxa"/>
          </w:tcPr>
          <w:p w14:paraId="208FEC41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8" w:type="dxa"/>
            <w:gridSpan w:val="5"/>
          </w:tcPr>
          <w:p w14:paraId="4C67437E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3095165C" w14:textId="77777777" w:rsidR="00DB68CC" w:rsidRDefault="00000000">
            <w:pPr>
              <w:pStyle w:val="TableParagraph"/>
              <w:spacing w:before="30"/>
              <w:ind w:left="76"/>
            </w:pPr>
            <w:r>
              <w:t>(Բժշկական պաշտոնները սահմանվում են` 1 պաշտոն</w:t>
            </w:r>
          </w:p>
          <w:p w14:paraId="62879C3D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- 15 մահճակալի հաշվով)</w:t>
            </w:r>
          </w:p>
        </w:tc>
        <w:tc>
          <w:tcPr>
            <w:tcW w:w="3240" w:type="dxa"/>
          </w:tcPr>
          <w:p w14:paraId="0781C1AE" w14:textId="77777777" w:rsidR="00DB68CC" w:rsidRDefault="00DB68CC">
            <w:pPr>
              <w:pStyle w:val="TableParagraph"/>
            </w:pPr>
          </w:p>
        </w:tc>
        <w:tc>
          <w:tcPr>
            <w:tcW w:w="629" w:type="dxa"/>
          </w:tcPr>
          <w:p w14:paraId="17EFEACF" w14:textId="77777777" w:rsidR="00DB68CC" w:rsidRDefault="00DB68CC">
            <w:pPr>
              <w:pStyle w:val="TableParagraph"/>
            </w:pPr>
          </w:p>
        </w:tc>
        <w:tc>
          <w:tcPr>
            <w:tcW w:w="540" w:type="dxa"/>
          </w:tcPr>
          <w:p w14:paraId="6A0FBC52" w14:textId="77777777" w:rsidR="00DB68CC" w:rsidRDefault="00DB68CC">
            <w:pPr>
              <w:pStyle w:val="TableParagraph"/>
            </w:pPr>
          </w:p>
        </w:tc>
        <w:tc>
          <w:tcPr>
            <w:tcW w:w="686" w:type="dxa"/>
          </w:tcPr>
          <w:p w14:paraId="78B88DAC" w14:textId="77777777" w:rsidR="00DB68CC" w:rsidRDefault="00DB68CC">
            <w:pPr>
              <w:pStyle w:val="TableParagraph"/>
            </w:pPr>
          </w:p>
        </w:tc>
        <w:tc>
          <w:tcPr>
            <w:tcW w:w="710" w:type="dxa"/>
          </w:tcPr>
          <w:p w14:paraId="5B1FF14D" w14:textId="77777777" w:rsidR="00DB68CC" w:rsidRDefault="00000000">
            <w:pPr>
              <w:pStyle w:val="TableParagraph"/>
              <w:spacing w:before="37"/>
              <w:ind w:left="7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8" w:type="dxa"/>
          </w:tcPr>
          <w:p w14:paraId="7378ED83" w14:textId="77777777" w:rsidR="00DB68CC" w:rsidRDefault="00000000">
            <w:pPr>
              <w:pStyle w:val="TableParagraph"/>
              <w:spacing w:before="27"/>
              <w:ind w:left="33" w:right="2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0" w:type="dxa"/>
          </w:tcPr>
          <w:p w14:paraId="013CB2EE" w14:textId="77777777" w:rsidR="00DB68CC" w:rsidRDefault="00DB68CC">
            <w:pPr>
              <w:pStyle w:val="TableParagraph"/>
            </w:pPr>
          </w:p>
        </w:tc>
      </w:tr>
      <w:tr w:rsidR="00DB68CC" w14:paraId="6011DB46" w14:textId="77777777">
        <w:trPr>
          <w:trHeight w:val="2771"/>
        </w:trPr>
        <w:tc>
          <w:tcPr>
            <w:tcW w:w="598" w:type="dxa"/>
          </w:tcPr>
          <w:p w14:paraId="3E04667C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8" w:type="dxa"/>
            <w:gridSpan w:val="5"/>
          </w:tcPr>
          <w:p w14:paraId="49DC738F" w14:textId="77777777" w:rsidR="00DB68CC" w:rsidRDefault="00000000">
            <w:pPr>
              <w:pStyle w:val="TableParagraph"/>
              <w:spacing w:before="53" w:line="321" w:lineRule="auto"/>
              <w:ind w:left="76" w:right="6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294A0247" w14:textId="77777777" w:rsidR="00DB68CC" w:rsidRDefault="00000000">
            <w:pPr>
              <w:pStyle w:val="TableParagraph"/>
              <w:spacing w:before="31"/>
              <w:ind w:left="76"/>
            </w:pPr>
            <w:r>
              <w:rPr>
                <w:w w:val="105"/>
              </w:rPr>
              <w:t>(Միջին բուժանձնակազմի պաշտոնը սահմանվում է</w:t>
            </w:r>
          </w:p>
          <w:p w14:paraId="174622A8" w14:textId="77777777" w:rsidR="00DB68CC" w:rsidRDefault="00000000">
            <w:pPr>
              <w:pStyle w:val="TableParagraph"/>
              <w:spacing w:before="1" w:line="340" w:lineRule="atLeast"/>
              <w:ind w:left="76"/>
            </w:pPr>
            <w:r>
              <w:rPr>
                <w:w w:val="105"/>
              </w:rPr>
              <w:t>շուրջօրյա հերթապահության համար` 1 պաշտոն - 15 մահճակալի հաշվով)</w:t>
            </w:r>
          </w:p>
        </w:tc>
        <w:tc>
          <w:tcPr>
            <w:tcW w:w="3240" w:type="dxa"/>
          </w:tcPr>
          <w:p w14:paraId="78AC37BB" w14:textId="77777777" w:rsidR="00DB68CC" w:rsidRDefault="00DB68CC">
            <w:pPr>
              <w:pStyle w:val="TableParagraph"/>
            </w:pPr>
          </w:p>
        </w:tc>
        <w:tc>
          <w:tcPr>
            <w:tcW w:w="629" w:type="dxa"/>
          </w:tcPr>
          <w:p w14:paraId="01E303B0" w14:textId="77777777" w:rsidR="00DB68CC" w:rsidRDefault="00DB68CC">
            <w:pPr>
              <w:pStyle w:val="TableParagraph"/>
            </w:pPr>
          </w:p>
        </w:tc>
        <w:tc>
          <w:tcPr>
            <w:tcW w:w="540" w:type="dxa"/>
          </w:tcPr>
          <w:p w14:paraId="7D112910" w14:textId="77777777" w:rsidR="00DB68CC" w:rsidRDefault="00DB68CC">
            <w:pPr>
              <w:pStyle w:val="TableParagraph"/>
            </w:pPr>
          </w:p>
        </w:tc>
        <w:tc>
          <w:tcPr>
            <w:tcW w:w="686" w:type="dxa"/>
          </w:tcPr>
          <w:p w14:paraId="16613883" w14:textId="77777777" w:rsidR="00DB68CC" w:rsidRDefault="00DB68CC">
            <w:pPr>
              <w:pStyle w:val="TableParagraph"/>
            </w:pPr>
          </w:p>
        </w:tc>
        <w:tc>
          <w:tcPr>
            <w:tcW w:w="710" w:type="dxa"/>
          </w:tcPr>
          <w:p w14:paraId="2AC1C126" w14:textId="77777777" w:rsidR="00DB68CC" w:rsidRDefault="00000000">
            <w:pPr>
              <w:pStyle w:val="TableParagraph"/>
              <w:spacing w:before="37"/>
              <w:ind w:left="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8" w:type="dxa"/>
          </w:tcPr>
          <w:p w14:paraId="661B9430" w14:textId="77777777" w:rsidR="00DB68CC" w:rsidRDefault="00000000">
            <w:pPr>
              <w:pStyle w:val="TableParagraph"/>
              <w:spacing w:before="27"/>
              <w:ind w:left="33" w:right="2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0" w:type="dxa"/>
          </w:tcPr>
          <w:p w14:paraId="4B10D6EB" w14:textId="77777777" w:rsidR="00DB68CC" w:rsidRDefault="00DB68CC">
            <w:pPr>
              <w:pStyle w:val="TableParagraph"/>
            </w:pPr>
          </w:p>
        </w:tc>
      </w:tr>
      <w:tr w:rsidR="00DB68CC" w14:paraId="6B5DB4AB" w14:textId="77777777">
        <w:trPr>
          <w:trHeight w:val="359"/>
        </w:trPr>
        <w:tc>
          <w:tcPr>
            <w:tcW w:w="15119" w:type="dxa"/>
            <w:gridSpan w:val="13"/>
          </w:tcPr>
          <w:p w14:paraId="2815E778" w14:textId="77777777" w:rsidR="00DB68CC" w:rsidRDefault="00000000">
            <w:pPr>
              <w:pStyle w:val="TableParagraph"/>
              <w:spacing w:before="51"/>
              <w:ind w:left="3088"/>
            </w:pPr>
            <w:r>
              <w:t>ԻՆՖԵԿՑԻՈՆ ՎԵՐԱԿԵՆԴԱՆԱՑՄԱՆ ԵՎ ԻՆՏԵՆՍԻՎ ԹԵՐԱՊԻԱՅԻ ԲԱԺԱՆՄՈՒՆՔ</w:t>
            </w:r>
          </w:p>
        </w:tc>
      </w:tr>
      <w:tr w:rsidR="00DB68CC" w14:paraId="4749ABF2" w14:textId="77777777">
        <w:trPr>
          <w:trHeight w:val="705"/>
        </w:trPr>
        <w:tc>
          <w:tcPr>
            <w:tcW w:w="598" w:type="dxa"/>
          </w:tcPr>
          <w:p w14:paraId="04E8E84E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spacing w:val="-1"/>
                <w:w w:val="125"/>
              </w:rPr>
              <w:t>6</w:t>
            </w:r>
            <w:r>
              <w:rPr>
                <w:spacing w:val="-3"/>
                <w:w w:val="135"/>
              </w:rPr>
              <w:t>8</w:t>
            </w:r>
            <w:r>
              <w:rPr>
                <w:w w:val="61"/>
              </w:rPr>
              <w:t>․</w:t>
            </w:r>
          </w:p>
        </w:tc>
        <w:tc>
          <w:tcPr>
            <w:tcW w:w="1429" w:type="dxa"/>
            <w:tcBorders>
              <w:right w:val="nil"/>
            </w:tcBorders>
          </w:tcPr>
          <w:p w14:paraId="7624A64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Ինֆեկցիոն</w:t>
            </w:r>
          </w:p>
          <w:p w14:paraId="770B65CD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թերապիայի</w:t>
            </w:r>
          </w:p>
        </w:tc>
        <w:tc>
          <w:tcPr>
            <w:tcW w:w="2577" w:type="dxa"/>
            <w:tcBorders>
              <w:left w:val="nil"/>
              <w:right w:val="nil"/>
            </w:tcBorders>
          </w:tcPr>
          <w:p w14:paraId="0B4D6748" w14:textId="77777777" w:rsidR="00DB68CC" w:rsidRDefault="00000000">
            <w:pPr>
              <w:pStyle w:val="TableParagraph"/>
              <w:spacing w:before="53"/>
              <w:ind w:left="156"/>
            </w:pPr>
            <w:r>
              <w:rPr>
                <w:w w:val="110"/>
              </w:rPr>
              <w:t>վերակենդանացման</w:t>
            </w:r>
          </w:p>
          <w:p w14:paraId="337FE7BC" w14:textId="77777777" w:rsidR="00DB68CC" w:rsidRDefault="00000000">
            <w:pPr>
              <w:pStyle w:val="TableParagraph"/>
              <w:tabs>
                <w:tab w:val="left" w:pos="1954"/>
              </w:tabs>
              <w:spacing w:before="88"/>
              <w:ind w:left="120"/>
            </w:pPr>
            <w:r>
              <w:rPr>
                <w:w w:val="105"/>
              </w:rPr>
              <w:t>բաժանմունքում</w:t>
            </w:r>
            <w:r>
              <w:rPr>
                <w:w w:val="105"/>
              </w:rPr>
              <w:tab/>
              <w:t>առկա</w:t>
            </w:r>
          </w:p>
        </w:tc>
        <w:tc>
          <w:tcPr>
            <w:tcW w:w="184" w:type="dxa"/>
            <w:tcBorders>
              <w:left w:val="nil"/>
              <w:right w:val="nil"/>
            </w:tcBorders>
          </w:tcPr>
          <w:p w14:paraId="4CE9E213" w14:textId="77777777" w:rsidR="00DB68CC" w:rsidRDefault="00000000">
            <w:pPr>
              <w:pStyle w:val="TableParagraph"/>
              <w:spacing w:before="53"/>
              <w:ind w:left="21"/>
            </w:pPr>
            <w:r>
              <w:rPr>
                <w:w w:val="93"/>
              </w:rPr>
              <w:t>և</w:t>
            </w:r>
          </w:p>
        </w:tc>
        <w:tc>
          <w:tcPr>
            <w:tcW w:w="300" w:type="dxa"/>
            <w:tcBorders>
              <w:left w:val="nil"/>
              <w:right w:val="nil"/>
            </w:tcBorders>
          </w:tcPr>
          <w:p w14:paraId="4392D762" w14:textId="77777777" w:rsidR="00DB68CC" w:rsidRDefault="00DB68CC">
            <w:pPr>
              <w:pStyle w:val="TableParagraph"/>
              <w:spacing w:before="3"/>
              <w:rPr>
                <w:sz w:val="34"/>
              </w:rPr>
            </w:pPr>
          </w:p>
          <w:p w14:paraId="735D9454" w14:textId="77777777" w:rsidR="00DB68CC" w:rsidRDefault="00000000">
            <w:pPr>
              <w:pStyle w:val="TableParagraph"/>
              <w:ind w:left="36"/>
            </w:pPr>
            <w:r>
              <w:rPr>
                <w:w w:val="110"/>
              </w:rPr>
              <w:t>են</w:t>
            </w:r>
          </w:p>
        </w:tc>
        <w:tc>
          <w:tcPr>
            <w:tcW w:w="1128" w:type="dxa"/>
            <w:tcBorders>
              <w:left w:val="nil"/>
            </w:tcBorders>
          </w:tcPr>
          <w:p w14:paraId="68105087" w14:textId="77777777" w:rsidR="00DB68CC" w:rsidRDefault="00000000">
            <w:pPr>
              <w:pStyle w:val="TableParagraph"/>
              <w:spacing w:before="53"/>
              <w:ind w:left="3" w:right="33"/>
              <w:jc w:val="center"/>
            </w:pPr>
            <w:r>
              <w:rPr>
                <w:w w:val="105"/>
              </w:rPr>
              <w:t>ինտենսիվ</w:t>
            </w:r>
          </w:p>
          <w:p w14:paraId="54EE282E" w14:textId="77777777" w:rsidR="00DB68CC" w:rsidRDefault="00000000">
            <w:pPr>
              <w:pStyle w:val="TableParagraph"/>
              <w:spacing w:before="88"/>
              <w:ind w:left="188" w:right="33"/>
              <w:jc w:val="center"/>
            </w:pPr>
            <w:r>
              <w:rPr>
                <w:w w:val="105"/>
              </w:rPr>
              <w:t>հետևյալ</w:t>
            </w:r>
          </w:p>
        </w:tc>
        <w:tc>
          <w:tcPr>
            <w:tcW w:w="3240" w:type="dxa"/>
          </w:tcPr>
          <w:p w14:paraId="4F883E15" w14:textId="77777777" w:rsidR="00DB68CC" w:rsidRDefault="00000000">
            <w:pPr>
              <w:pStyle w:val="TableParagraph"/>
              <w:spacing w:before="51"/>
              <w:ind w:left="458"/>
            </w:pPr>
            <w:r>
              <w:rPr>
                <w:w w:val="105"/>
              </w:rPr>
              <w:t>Կառավարության 2002</w:t>
            </w:r>
          </w:p>
          <w:p w14:paraId="38C28F82" w14:textId="77777777" w:rsidR="00DB68CC" w:rsidRDefault="00000000">
            <w:pPr>
              <w:pStyle w:val="TableParagraph"/>
              <w:spacing w:before="85"/>
              <w:ind w:left="431"/>
            </w:pPr>
            <w:r>
              <w:rPr>
                <w:w w:val="105"/>
              </w:rPr>
              <w:t>թվականի  հունիսի 29-ի</w:t>
            </w:r>
          </w:p>
        </w:tc>
        <w:tc>
          <w:tcPr>
            <w:tcW w:w="629" w:type="dxa"/>
            <w:shd w:val="clear" w:color="auto" w:fill="BFBFBF"/>
          </w:tcPr>
          <w:p w14:paraId="1B084CF0" w14:textId="77777777" w:rsidR="00DB68CC" w:rsidRDefault="00DB68CC">
            <w:pPr>
              <w:pStyle w:val="TableParagraph"/>
            </w:pPr>
          </w:p>
        </w:tc>
        <w:tc>
          <w:tcPr>
            <w:tcW w:w="540" w:type="dxa"/>
            <w:shd w:val="clear" w:color="auto" w:fill="BFBFBF"/>
          </w:tcPr>
          <w:p w14:paraId="287C5D71" w14:textId="77777777" w:rsidR="00DB68CC" w:rsidRDefault="00DB68CC">
            <w:pPr>
              <w:pStyle w:val="TableParagraph"/>
            </w:pPr>
          </w:p>
        </w:tc>
        <w:tc>
          <w:tcPr>
            <w:tcW w:w="686" w:type="dxa"/>
            <w:shd w:val="clear" w:color="auto" w:fill="BFBFBF"/>
          </w:tcPr>
          <w:p w14:paraId="4619921D" w14:textId="77777777" w:rsidR="00DB68CC" w:rsidRDefault="00DB68CC">
            <w:pPr>
              <w:pStyle w:val="TableParagraph"/>
            </w:pPr>
          </w:p>
        </w:tc>
        <w:tc>
          <w:tcPr>
            <w:tcW w:w="710" w:type="dxa"/>
            <w:shd w:val="clear" w:color="auto" w:fill="BFBFBF"/>
          </w:tcPr>
          <w:p w14:paraId="5E07491C" w14:textId="77777777" w:rsidR="00DB68CC" w:rsidRDefault="00DB68CC">
            <w:pPr>
              <w:pStyle w:val="TableParagraph"/>
            </w:pPr>
          </w:p>
        </w:tc>
        <w:tc>
          <w:tcPr>
            <w:tcW w:w="1838" w:type="dxa"/>
            <w:shd w:val="clear" w:color="auto" w:fill="BFBFBF"/>
          </w:tcPr>
          <w:p w14:paraId="588CAA8F" w14:textId="77777777" w:rsidR="00DB68CC" w:rsidRDefault="00DB68CC">
            <w:pPr>
              <w:pStyle w:val="TableParagraph"/>
            </w:pPr>
          </w:p>
        </w:tc>
        <w:tc>
          <w:tcPr>
            <w:tcW w:w="1260" w:type="dxa"/>
            <w:shd w:val="clear" w:color="auto" w:fill="BFBFBF"/>
          </w:tcPr>
          <w:p w14:paraId="277825AA" w14:textId="77777777" w:rsidR="00DB68CC" w:rsidRDefault="00DB68CC">
            <w:pPr>
              <w:pStyle w:val="TableParagraph"/>
            </w:pPr>
          </w:p>
        </w:tc>
      </w:tr>
    </w:tbl>
    <w:p w14:paraId="70563DCD" w14:textId="77777777" w:rsidR="00DB68CC" w:rsidRDefault="00DB68CC">
      <w:pPr>
        <w:sectPr w:rsidR="00DB68CC">
          <w:headerReference w:type="default" r:id="rId12"/>
          <w:pgSz w:w="16840" w:h="11910" w:orient="landscape"/>
          <w:pgMar w:top="940" w:right="440" w:bottom="280" w:left="740" w:header="727" w:footer="0" w:gutter="0"/>
          <w:pgNumType w:start="50"/>
          <w:cols w:space="720"/>
        </w:sectPr>
      </w:pPr>
    </w:p>
    <w:p w14:paraId="378DC7FA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64740783" w14:textId="77777777">
        <w:trPr>
          <w:trHeight w:val="726"/>
        </w:trPr>
        <w:tc>
          <w:tcPr>
            <w:tcW w:w="598" w:type="dxa"/>
          </w:tcPr>
          <w:p w14:paraId="553D87E1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34929636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սարքավորումներն ու բժշկական գործիքները․</w:t>
            </w:r>
          </w:p>
        </w:tc>
        <w:tc>
          <w:tcPr>
            <w:tcW w:w="3241" w:type="dxa"/>
          </w:tcPr>
          <w:p w14:paraId="7699566D" w14:textId="77777777" w:rsidR="00DB68CC" w:rsidRDefault="00000000">
            <w:pPr>
              <w:pStyle w:val="TableParagraph"/>
              <w:spacing w:before="51"/>
              <w:ind w:left="55" w:right="44"/>
              <w:jc w:val="center"/>
            </w:pPr>
            <w:r>
              <w:rPr>
                <w:w w:val="105"/>
              </w:rPr>
              <w:t>N 867 որոշում, հավելված</w:t>
            </w:r>
          </w:p>
          <w:p w14:paraId="7395985E" w14:textId="77777777" w:rsidR="00DB68CC" w:rsidRDefault="00000000">
            <w:pPr>
              <w:pStyle w:val="TableParagraph"/>
              <w:spacing w:before="109"/>
              <w:ind w:left="539" w:right="523"/>
              <w:jc w:val="center"/>
            </w:pPr>
            <w:r>
              <w:rPr>
                <w:w w:val="105"/>
              </w:rPr>
              <w:t>N 13, կետ 14.1</w:t>
            </w:r>
          </w:p>
        </w:tc>
        <w:tc>
          <w:tcPr>
            <w:tcW w:w="630" w:type="dxa"/>
            <w:shd w:val="clear" w:color="auto" w:fill="BFBFBF"/>
          </w:tcPr>
          <w:p w14:paraId="4D03494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121E2D3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2ABA42D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46A32F76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7D609748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7D98A80D" w14:textId="77777777" w:rsidR="00DB68CC" w:rsidRDefault="00DB68CC">
            <w:pPr>
              <w:pStyle w:val="TableParagraph"/>
            </w:pPr>
          </w:p>
        </w:tc>
      </w:tr>
      <w:tr w:rsidR="00DB68CC" w14:paraId="5AF0CC71" w14:textId="77777777">
        <w:trPr>
          <w:trHeight w:val="364"/>
        </w:trPr>
        <w:tc>
          <w:tcPr>
            <w:tcW w:w="598" w:type="dxa"/>
          </w:tcPr>
          <w:p w14:paraId="5251121E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0B30E77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Արհեստական շնչառության ապարատ</w:t>
            </w:r>
          </w:p>
        </w:tc>
        <w:tc>
          <w:tcPr>
            <w:tcW w:w="3241" w:type="dxa"/>
          </w:tcPr>
          <w:p w14:paraId="6E2C562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5F32B6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CD40E1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E2C763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AC12116" w14:textId="77777777" w:rsidR="00DB68CC" w:rsidRDefault="00000000">
            <w:pPr>
              <w:pStyle w:val="TableParagraph"/>
              <w:spacing w:before="37"/>
              <w:ind w:right="2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39" w:type="dxa"/>
          </w:tcPr>
          <w:p w14:paraId="2E1F068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74987EF" w14:textId="77777777" w:rsidR="00DB68CC" w:rsidRDefault="00DB68CC">
            <w:pPr>
              <w:pStyle w:val="TableParagraph"/>
            </w:pPr>
          </w:p>
        </w:tc>
      </w:tr>
      <w:tr w:rsidR="00DB68CC" w14:paraId="2E72B434" w14:textId="77777777">
        <w:trPr>
          <w:trHeight w:val="366"/>
        </w:trPr>
        <w:tc>
          <w:tcPr>
            <w:tcW w:w="598" w:type="dxa"/>
          </w:tcPr>
          <w:p w14:paraId="62DFE530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42684FFC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10"/>
              </w:rPr>
              <w:t>Նարկոզի ապարատ</w:t>
            </w:r>
          </w:p>
        </w:tc>
        <w:tc>
          <w:tcPr>
            <w:tcW w:w="3241" w:type="dxa"/>
          </w:tcPr>
          <w:p w14:paraId="36D13F7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47C14D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739465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B4B57B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470A347" w14:textId="77777777" w:rsidR="00DB68CC" w:rsidRDefault="00000000">
            <w:pPr>
              <w:pStyle w:val="TableParagraph"/>
              <w:spacing w:before="39"/>
              <w:ind w:right="2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39" w:type="dxa"/>
          </w:tcPr>
          <w:p w14:paraId="3034C39E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34162A8" w14:textId="77777777" w:rsidR="00DB68CC" w:rsidRDefault="00DB68CC">
            <w:pPr>
              <w:pStyle w:val="TableParagraph"/>
            </w:pPr>
          </w:p>
        </w:tc>
      </w:tr>
      <w:tr w:rsidR="00DB68CC" w14:paraId="39041493" w14:textId="77777777">
        <w:trPr>
          <w:trHeight w:val="366"/>
        </w:trPr>
        <w:tc>
          <w:tcPr>
            <w:tcW w:w="598" w:type="dxa"/>
          </w:tcPr>
          <w:p w14:paraId="0177FB66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72F4169F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Կարդիոմոնիտոր դեֆիբրիլյատորով</w:t>
            </w:r>
          </w:p>
        </w:tc>
        <w:tc>
          <w:tcPr>
            <w:tcW w:w="3241" w:type="dxa"/>
          </w:tcPr>
          <w:p w14:paraId="1914D62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F68C6C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19E78A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786F5D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F91C671" w14:textId="77777777" w:rsidR="00DB68CC" w:rsidRDefault="00000000">
            <w:pPr>
              <w:pStyle w:val="TableParagraph"/>
              <w:spacing w:before="39"/>
              <w:ind w:right="2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39" w:type="dxa"/>
          </w:tcPr>
          <w:p w14:paraId="2676CF18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6F390BB" w14:textId="77777777" w:rsidR="00DB68CC" w:rsidRDefault="00DB68CC">
            <w:pPr>
              <w:pStyle w:val="TableParagraph"/>
            </w:pPr>
          </w:p>
        </w:tc>
      </w:tr>
      <w:tr w:rsidR="00DB68CC" w14:paraId="2093F9BE" w14:textId="77777777">
        <w:trPr>
          <w:trHeight w:val="366"/>
        </w:trPr>
        <w:tc>
          <w:tcPr>
            <w:tcW w:w="598" w:type="dxa"/>
          </w:tcPr>
          <w:p w14:paraId="6C961F8B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5645170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Լարինգոսկոպ, ինտուբացիոն խողովակ</w:t>
            </w:r>
          </w:p>
        </w:tc>
        <w:tc>
          <w:tcPr>
            <w:tcW w:w="3241" w:type="dxa"/>
          </w:tcPr>
          <w:p w14:paraId="3391210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1AC562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B718C0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E16BAE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90DAE4E" w14:textId="77777777" w:rsidR="00DB68CC" w:rsidRDefault="00000000">
            <w:pPr>
              <w:pStyle w:val="TableParagraph"/>
              <w:spacing w:before="37"/>
              <w:ind w:right="2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39" w:type="dxa"/>
          </w:tcPr>
          <w:p w14:paraId="6CE48D2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707C818" w14:textId="77777777" w:rsidR="00DB68CC" w:rsidRDefault="00DB68CC">
            <w:pPr>
              <w:pStyle w:val="TableParagraph"/>
            </w:pPr>
          </w:p>
        </w:tc>
      </w:tr>
      <w:tr w:rsidR="00DB68CC" w14:paraId="3AA883AC" w14:textId="77777777">
        <w:trPr>
          <w:trHeight w:val="366"/>
        </w:trPr>
        <w:tc>
          <w:tcPr>
            <w:tcW w:w="598" w:type="dxa"/>
          </w:tcPr>
          <w:p w14:paraId="67E0AA44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30F0CE0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Թթվածնային կայան, թթվածնային բալոն</w:t>
            </w:r>
          </w:p>
        </w:tc>
        <w:tc>
          <w:tcPr>
            <w:tcW w:w="3241" w:type="dxa"/>
          </w:tcPr>
          <w:p w14:paraId="211D3F9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A1D0AD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735165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AA80C8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BF69FD0" w14:textId="77777777" w:rsidR="00DB68CC" w:rsidRDefault="00000000">
            <w:pPr>
              <w:pStyle w:val="TableParagraph"/>
              <w:spacing w:before="37"/>
              <w:ind w:right="2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39" w:type="dxa"/>
          </w:tcPr>
          <w:p w14:paraId="3F5DF4E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2895C59" w14:textId="77777777" w:rsidR="00DB68CC" w:rsidRDefault="00DB68CC">
            <w:pPr>
              <w:pStyle w:val="TableParagraph"/>
            </w:pPr>
          </w:p>
        </w:tc>
      </w:tr>
      <w:tr w:rsidR="00DB68CC" w14:paraId="29B1D41C" w14:textId="77777777">
        <w:trPr>
          <w:trHeight w:val="366"/>
        </w:trPr>
        <w:tc>
          <w:tcPr>
            <w:tcW w:w="598" w:type="dxa"/>
          </w:tcPr>
          <w:p w14:paraId="6DD01FF1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6466652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Կշեռք` բժշկական</w:t>
            </w:r>
          </w:p>
        </w:tc>
        <w:tc>
          <w:tcPr>
            <w:tcW w:w="3241" w:type="dxa"/>
          </w:tcPr>
          <w:p w14:paraId="4744364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EE428B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1FA371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721367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0325DE7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27491A0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A780703" w14:textId="77777777" w:rsidR="00DB68CC" w:rsidRDefault="00DB68CC">
            <w:pPr>
              <w:pStyle w:val="TableParagraph"/>
            </w:pPr>
          </w:p>
        </w:tc>
      </w:tr>
      <w:tr w:rsidR="00DB68CC" w14:paraId="4EA10A24" w14:textId="77777777">
        <w:trPr>
          <w:trHeight w:val="366"/>
        </w:trPr>
        <w:tc>
          <w:tcPr>
            <w:tcW w:w="598" w:type="dxa"/>
          </w:tcPr>
          <w:p w14:paraId="2622FDBB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276CB45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Արտածծիչներ վիրաբուժական</w:t>
            </w:r>
          </w:p>
        </w:tc>
        <w:tc>
          <w:tcPr>
            <w:tcW w:w="3241" w:type="dxa"/>
          </w:tcPr>
          <w:p w14:paraId="104E68E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B1B722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6F8501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F26369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809E2D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E50996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51A57A4" w14:textId="77777777" w:rsidR="00DB68CC" w:rsidRDefault="00DB68CC">
            <w:pPr>
              <w:pStyle w:val="TableParagraph"/>
            </w:pPr>
          </w:p>
        </w:tc>
      </w:tr>
      <w:tr w:rsidR="00DB68CC" w14:paraId="11428BEC" w14:textId="77777777">
        <w:trPr>
          <w:trHeight w:val="366"/>
        </w:trPr>
        <w:tc>
          <w:tcPr>
            <w:tcW w:w="598" w:type="dxa"/>
          </w:tcPr>
          <w:p w14:paraId="130EDF92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3CA3AB5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Ինհալյատոր գոլորշային</w:t>
            </w:r>
          </w:p>
        </w:tc>
        <w:tc>
          <w:tcPr>
            <w:tcW w:w="3241" w:type="dxa"/>
          </w:tcPr>
          <w:p w14:paraId="6DF2325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F82948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F89571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2DDCE1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237201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7D6075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8E556DE" w14:textId="77777777" w:rsidR="00DB68CC" w:rsidRDefault="00DB68CC">
            <w:pPr>
              <w:pStyle w:val="TableParagraph"/>
            </w:pPr>
          </w:p>
        </w:tc>
      </w:tr>
      <w:tr w:rsidR="00DB68CC" w14:paraId="1CE9B627" w14:textId="77777777">
        <w:trPr>
          <w:trHeight w:val="366"/>
        </w:trPr>
        <w:tc>
          <w:tcPr>
            <w:tcW w:w="598" w:type="dxa"/>
          </w:tcPr>
          <w:p w14:paraId="40FE8738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7F9648C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Լամպեր կվարցային</w:t>
            </w:r>
          </w:p>
        </w:tc>
        <w:tc>
          <w:tcPr>
            <w:tcW w:w="3241" w:type="dxa"/>
          </w:tcPr>
          <w:p w14:paraId="4374026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48CA46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28BB06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3FA2C1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F7B3B3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559A746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171918E" w14:textId="77777777" w:rsidR="00DB68CC" w:rsidRDefault="00DB68CC">
            <w:pPr>
              <w:pStyle w:val="TableParagraph"/>
            </w:pPr>
          </w:p>
        </w:tc>
      </w:tr>
      <w:tr w:rsidR="00DB68CC" w14:paraId="0635C68F" w14:textId="77777777">
        <w:trPr>
          <w:trHeight w:val="364"/>
        </w:trPr>
        <w:tc>
          <w:tcPr>
            <w:tcW w:w="598" w:type="dxa"/>
          </w:tcPr>
          <w:p w14:paraId="4CFDA72C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3A0314E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Մկրատ</w:t>
            </w:r>
          </w:p>
        </w:tc>
        <w:tc>
          <w:tcPr>
            <w:tcW w:w="3241" w:type="dxa"/>
          </w:tcPr>
          <w:p w14:paraId="2344EA0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5D31D2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F116E3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ABE8ED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B7AE444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0493B87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2190DDE" w14:textId="77777777" w:rsidR="00DB68CC" w:rsidRDefault="00DB68CC">
            <w:pPr>
              <w:pStyle w:val="TableParagraph"/>
            </w:pPr>
          </w:p>
        </w:tc>
      </w:tr>
      <w:tr w:rsidR="00DB68CC" w14:paraId="27BD5AAF" w14:textId="77777777">
        <w:trPr>
          <w:trHeight w:val="366"/>
        </w:trPr>
        <w:tc>
          <w:tcPr>
            <w:tcW w:w="598" w:type="dxa"/>
          </w:tcPr>
          <w:p w14:paraId="580F054F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534B8BBA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Մազ կտրելու մեքենա</w:t>
            </w:r>
          </w:p>
        </w:tc>
        <w:tc>
          <w:tcPr>
            <w:tcW w:w="3241" w:type="dxa"/>
          </w:tcPr>
          <w:p w14:paraId="143C4B3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81E655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1232ED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DCA008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983C51C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F2DC3AC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9B88B1B" w14:textId="77777777" w:rsidR="00DB68CC" w:rsidRDefault="00DB68CC">
            <w:pPr>
              <w:pStyle w:val="TableParagraph"/>
            </w:pPr>
          </w:p>
        </w:tc>
      </w:tr>
      <w:tr w:rsidR="00DB68CC" w14:paraId="7EC3A6D8" w14:textId="77777777">
        <w:trPr>
          <w:trHeight w:val="366"/>
        </w:trPr>
        <w:tc>
          <w:tcPr>
            <w:tcW w:w="598" w:type="dxa"/>
          </w:tcPr>
          <w:p w14:paraId="264CB72E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681C1DC0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Շպատելներ և լատոկներ</w:t>
            </w:r>
          </w:p>
        </w:tc>
        <w:tc>
          <w:tcPr>
            <w:tcW w:w="3241" w:type="dxa"/>
          </w:tcPr>
          <w:p w14:paraId="19AE37E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BA2602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F4F482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F8EE7E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863D23F" w14:textId="77777777" w:rsidR="00DB68CC" w:rsidRDefault="00000000">
            <w:pPr>
              <w:pStyle w:val="TableParagraph"/>
              <w:spacing w:before="39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2885BDB7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DCBCEA7" w14:textId="77777777" w:rsidR="00DB68CC" w:rsidRDefault="00DB68CC">
            <w:pPr>
              <w:pStyle w:val="TableParagraph"/>
            </w:pPr>
          </w:p>
        </w:tc>
      </w:tr>
      <w:tr w:rsidR="00DB68CC" w14:paraId="03C7C7AD" w14:textId="77777777">
        <w:trPr>
          <w:trHeight w:val="366"/>
        </w:trPr>
        <w:tc>
          <w:tcPr>
            <w:tcW w:w="598" w:type="dxa"/>
          </w:tcPr>
          <w:p w14:paraId="32E4A5EE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08BE5FE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Ստերիլ սպիտակեղենի բիքսեր</w:t>
            </w:r>
          </w:p>
        </w:tc>
        <w:tc>
          <w:tcPr>
            <w:tcW w:w="3241" w:type="dxa"/>
          </w:tcPr>
          <w:p w14:paraId="0A70C1A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2C1329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8BF141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573720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8EA5A0C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118D609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7BF5FB6" w14:textId="77777777" w:rsidR="00DB68CC" w:rsidRDefault="00DB68CC">
            <w:pPr>
              <w:pStyle w:val="TableParagraph"/>
            </w:pPr>
          </w:p>
        </w:tc>
      </w:tr>
      <w:tr w:rsidR="00DB68CC" w14:paraId="7D42521A" w14:textId="77777777">
        <w:trPr>
          <w:trHeight w:val="366"/>
        </w:trPr>
        <w:tc>
          <w:tcPr>
            <w:tcW w:w="598" w:type="dxa"/>
          </w:tcPr>
          <w:p w14:paraId="2243E362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2176EE8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Ստերիլիզատոր էլեկտրական</w:t>
            </w:r>
          </w:p>
        </w:tc>
        <w:tc>
          <w:tcPr>
            <w:tcW w:w="3241" w:type="dxa"/>
          </w:tcPr>
          <w:p w14:paraId="6AA9BFA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D2976B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ABCA55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22010C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32FE2F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7F237E5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FB3BC0F" w14:textId="77777777" w:rsidR="00DB68CC" w:rsidRDefault="00DB68CC">
            <w:pPr>
              <w:pStyle w:val="TableParagraph"/>
            </w:pPr>
          </w:p>
        </w:tc>
      </w:tr>
      <w:tr w:rsidR="00DB68CC" w14:paraId="10794B4B" w14:textId="77777777">
        <w:trPr>
          <w:trHeight w:val="366"/>
        </w:trPr>
        <w:tc>
          <w:tcPr>
            <w:tcW w:w="598" w:type="dxa"/>
          </w:tcPr>
          <w:p w14:paraId="7454BAA9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7189D21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Ստամոքսի և աղիների լվացման զոնդեր և ձագար</w:t>
            </w:r>
          </w:p>
        </w:tc>
        <w:tc>
          <w:tcPr>
            <w:tcW w:w="3241" w:type="dxa"/>
          </w:tcPr>
          <w:p w14:paraId="4F4E91F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4421B6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72114A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B214DC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7B1138C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4F47B64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D299D04" w14:textId="77777777" w:rsidR="00DB68CC" w:rsidRDefault="00DB68CC">
            <w:pPr>
              <w:pStyle w:val="TableParagraph"/>
            </w:pPr>
          </w:p>
        </w:tc>
      </w:tr>
      <w:tr w:rsidR="00DB68CC" w14:paraId="29F694E4" w14:textId="77777777">
        <w:trPr>
          <w:trHeight w:val="366"/>
        </w:trPr>
        <w:tc>
          <w:tcPr>
            <w:tcW w:w="598" w:type="dxa"/>
          </w:tcPr>
          <w:p w14:paraId="184A2F80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710CFE4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Էսմարխի գավաթ</w:t>
            </w:r>
          </w:p>
        </w:tc>
        <w:tc>
          <w:tcPr>
            <w:tcW w:w="3241" w:type="dxa"/>
          </w:tcPr>
          <w:p w14:paraId="1A835C7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C7EC1C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5DBED5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12E0A5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E4F6142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6652D68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2FDB432" w14:textId="77777777" w:rsidR="00DB68CC" w:rsidRDefault="00DB68CC">
            <w:pPr>
              <w:pStyle w:val="TableParagraph"/>
            </w:pPr>
          </w:p>
        </w:tc>
      </w:tr>
      <w:tr w:rsidR="00DB68CC" w14:paraId="7B3F89F6" w14:textId="77777777">
        <w:trPr>
          <w:trHeight w:val="366"/>
        </w:trPr>
        <w:tc>
          <w:tcPr>
            <w:tcW w:w="598" w:type="dxa"/>
          </w:tcPr>
          <w:p w14:paraId="73BAC78A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17)</w:t>
            </w:r>
          </w:p>
        </w:tc>
        <w:tc>
          <w:tcPr>
            <w:tcW w:w="5619" w:type="dxa"/>
          </w:tcPr>
          <w:p w14:paraId="5F85FBB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Սառցապարկ և ջերմապարկ</w:t>
            </w:r>
          </w:p>
        </w:tc>
        <w:tc>
          <w:tcPr>
            <w:tcW w:w="3241" w:type="dxa"/>
          </w:tcPr>
          <w:p w14:paraId="321725D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D13EBC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048BAA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12DB3E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15C2600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172A897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5E98927" w14:textId="77777777" w:rsidR="00DB68CC" w:rsidRDefault="00DB68CC">
            <w:pPr>
              <w:pStyle w:val="TableParagraph"/>
            </w:pPr>
          </w:p>
        </w:tc>
      </w:tr>
      <w:tr w:rsidR="00DB68CC" w14:paraId="14EDDD03" w14:textId="77777777">
        <w:trPr>
          <w:trHeight w:val="366"/>
        </w:trPr>
        <w:tc>
          <w:tcPr>
            <w:tcW w:w="598" w:type="dxa"/>
          </w:tcPr>
          <w:p w14:paraId="4F9C98AE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18)</w:t>
            </w:r>
          </w:p>
        </w:tc>
        <w:tc>
          <w:tcPr>
            <w:tcW w:w="5619" w:type="dxa"/>
          </w:tcPr>
          <w:p w14:paraId="459A1DD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Մեզի և աղիների լվացման կաթետերներ</w:t>
            </w:r>
          </w:p>
        </w:tc>
        <w:tc>
          <w:tcPr>
            <w:tcW w:w="3241" w:type="dxa"/>
          </w:tcPr>
          <w:p w14:paraId="447841C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481879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83B096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BE405E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5C2B705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29F427B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6A361DB" w14:textId="77777777" w:rsidR="00DB68CC" w:rsidRDefault="00DB68CC">
            <w:pPr>
              <w:pStyle w:val="TableParagraph"/>
            </w:pPr>
          </w:p>
        </w:tc>
      </w:tr>
      <w:tr w:rsidR="00DB68CC" w14:paraId="1C90428A" w14:textId="77777777">
        <w:trPr>
          <w:trHeight w:val="364"/>
        </w:trPr>
        <w:tc>
          <w:tcPr>
            <w:tcW w:w="598" w:type="dxa"/>
          </w:tcPr>
          <w:p w14:paraId="04447663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19)</w:t>
            </w:r>
          </w:p>
        </w:tc>
        <w:tc>
          <w:tcPr>
            <w:tcW w:w="5619" w:type="dxa"/>
          </w:tcPr>
          <w:p w14:paraId="517E739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Ժաննեի ներարկիչ</w:t>
            </w:r>
          </w:p>
        </w:tc>
        <w:tc>
          <w:tcPr>
            <w:tcW w:w="3241" w:type="dxa"/>
          </w:tcPr>
          <w:p w14:paraId="7B24D6C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F5033E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2E349B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490629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223755A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0559DB9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349AD75" w14:textId="77777777" w:rsidR="00DB68CC" w:rsidRDefault="00DB68CC">
            <w:pPr>
              <w:pStyle w:val="TableParagraph"/>
            </w:pPr>
          </w:p>
        </w:tc>
      </w:tr>
      <w:tr w:rsidR="00DB68CC" w14:paraId="53A18A85" w14:textId="77777777">
        <w:trPr>
          <w:trHeight w:val="366"/>
        </w:trPr>
        <w:tc>
          <w:tcPr>
            <w:tcW w:w="598" w:type="dxa"/>
          </w:tcPr>
          <w:p w14:paraId="65556439" w14:textId="77777777" w:rsidR="00DB68CC" w:rsidRDefault="00000000">
            <w:pPr>
              <w:pStyle w:val="TableParagraph"/>
              <w:spacing w:before="29"/>
              <w:ind w:left="54" w:right="4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17F2D279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Վիրահատական սեղան</w:t>
            </w:r>
          </w:p>
        </w:tc>
        <w:tc>
          <w:tcPr>
            <w:tcW w:w="3241" w:type="dxa"/>
          </w:tcPr>
          <w:p w14:paraId="598137C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D45ECF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EA09C7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2A062A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DF60C3F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340835D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CFC3C48" w14:textId="77777777" w:rsidR="00DB68CC" w:rsidRDefault="00DB68CC">
            <w:pPr>
              <w:pStyle w:val="TableParagraph"/>
            </w:pPr>
          </w:p>
        </w:tc>
      </w:tr>
      <w:tr w:rsidR="00DB68CC" w14:paraId="146ACB35" w14:textId="77777777">
        <w:trPr>
          <w:trHeight w:val="707"/>
        </w:trPr>
        <w:tc>
          <w:tcPr>
            <w:tcW w:w="598" w:type="dxa"/>
          </w:tcPr>
          <w:p w14:paraId="774C0487" w14:textId="77777777" w:rsidR="00DB68CC" w:rsidRDefault="00000000">
            <w:pPr>
              <w:pStyle w:val="TableParagraph"/>
              <w:spacing w:before="29"/>
              <w:ind w:left="59" w:right="49"/>
              <w:jc w:val="center"/>
            </w:pPr>
            <w:r>
              <w:t>21)</w:t>
            </w:r>
          </w:p>
        </w:tc>
        <w:tc>
          <w:tcPr>
            <w:tcW w:w="5619" w:type="dxa"/>
          </w:tcPr>
          <w:p w14:paraId="3A56A4AE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Մեկանգամյա օգտագործման ներարկիչներ և</w:t>
            </w:r>
          </w:p>
          <w:p w14:paraId="28F887F2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ներերակային սիստեմաներ</w:t>
            </w:r>
          </w:p>
        </w:tc>
        <w:tc>
          <w:tcPr>
            <w:tcW w:w="3241" w:type="dxa"/>
          </w:tcPr>
          <w:p w14:paraId="6184157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339870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0FDBB8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10F4B4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2C70582" w14:textId="77777777" w:rsidR="00DB68CC" w:rsidRDefault="00000000">
            <w:pPr>
              <w:pStyle w:val="TableParagraph"/>
              <w:spacing w:before="39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382B2099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98E5549" w14:textId="77777777" w:rsidR="00DB68CC" w:rsidRDefault="00DB68CC">
            <w:pPr>
              <w:pStyle w:val="TableParagraph"/>
            </w:pPr>
          </w:p>
        </w:tc>
      </w:tr>
      <w:tr w:rsidR="00DB68CC" w14:paraId="1DFDFAD9" w14:textId="77777777">
        <w:trPr>
          <w:trHeight w:val="366"/>
        </w:trPr>
        <w:tc>
          <w:tcPr>
            <w:tcW w:w="598" w:type="dxa"/>
          </w:tcPr>
          <w:p w14:paraId="60026321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56A1CFA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Շտատիվ ներերակային կաթիլային սրսկման համար</w:t>
            </w:r>
          </w:p>
        </w:tc>
        <w:tc>
          <w:tcPr>
            <w:tcW w:w="3241" w:type="dxa"/>
          </w:tcPr>
          <w:p w14:paraId="18A79A9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0E1C4A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0413C6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1B785F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89A9424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10"/>
              </w:rPr>
              <w:t>0,1</w:t>
            </w:r>
          </w:p>
        </w:tc>
        <w:tc>
          <w:tcPr>
            <w:tcW w:w="1839" w:type="dxa"/>
          </w:tcPr>
          <w:p w14:paraId="5D32134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5197DDA" w14:textId="77777777" w:rsidR="00DB68CC" w:rsidRDefault="00DB68CC">
            <w:pPr>
              <w:pStyle w:val="TableParagraph"/>
            </w:pPr>
          </w:p>
        </w:tc>
      </w:tr>
    </w:tbl>
    <w:p w14:paraId="338D2AD4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49B0D23E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352B70D5" w14:textId="77777777">
        <w:trPr>
          <w:trHeight w:val="364"/>
        </w:trPr>
        <w:tc>
          <w:tcPr>
            <w:tcW w:w="598" w:type="dxa"/>
          </w:tcPr>
          <w:p w14:paraId="1F7E7C74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19" w:type="dxa"/>
          </w:tcPr>
          <w:p w14:paraId="52791F2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Սառնարան</w:t>
            </w:r>
          </w:p>
        </w:tc>
        <w:tc>
          <w:tcPr>
            <w:tcW w:w="3241" w:type="dxa"/>
          </w:tcPr>
          <w:p w14:paraId="0BACA05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88FF18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531FCF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9C38F9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E685C3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4A7557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286B71B" w14:textId="77777777" w:rsidR="00DB68CC" w:rsidRDefault="00DB68CC">
            <w:pPr>
              <w:pStyle w:val="TableParagraph"/>
            </w:pPr>
          </w:p>
        </w:tc>
      </w:tr>
      <w:tr w:rsidR="00DB68CC" w14:paraId="296EA652" w14:textId="77777777">
        <w:trPr>
          <w:trHeight w:val="366"/>
        </w:trPr>
        <w:tc>
          <w:tcPr>
            <w:tcW w:w="598" w:type="dxa"/>
          </w:tcPr>
          <w:p w14:paraId="5E94761E" w14:textId="77777777" w:rsidR="00DB68CC" w:rsidRDefault="00000000">
            <w:pPr>
              <w:pStyle w:val="TableParagraph"/>
              <w:spacing w:before="29"/>
              <w:ind w:left="56" w:right="49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619" w:type="dxa"/>
          </w:tcPr>
          <w:p w14:paraId="00843578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Լվացարան ախտահանման լուծույթով</w:t>
            </w:r>
          </w:p>
        </w:tc>
        <w:tc>
          <w:tcPr>
            <w:tcW w:w="3241" w:type="dxa"/>
          </w:tcPr>
          <w:p w14:paraId="6B03E48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F63082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53BAD6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D7768C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8FCAFBB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0EE6D4F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5E4110B" w14:textId="77777777" w:rsidR="00DB68CC" w:rsidRDefault="00DB68CC">
            <w:pPr>
              <w:pStyle w:val="TableParagraph"/>
            </w:pPr>
          </w:p>
        </w:tc>
      </w:tr>
      <w:tr w:rsidR="00DB68CC" w14:paraId="1E1145D1" w14:textId="77777777">
        <w:trPr>
          <w:trHeight w:val="366"/>
        </w:trPr>
        <w:tc>
          <w:tcPr>
            <w:tcW w:w="598" w:type="dxa"/>
          </w:tcPr>
          <w:p w14:paraId="14EF5622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05"/>
              </w:rPr>
              <w:t>25)</w:t>
            </w:r>
          </w:p>
        </w:tc>
        <w:tc>
          <w:tcPr>
            <w:tcW w:w="5619" w:type="dxa"/>
          </w:tcPr>
          <w:p w14:paraId="3CC80EA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Ջերմաչափ</w:t>
            </w:r>
          </w:p>
        </w:tc>
        <w:tc>
          <w:tcPr>
            <w:tcW w:w="3241" w:type="dxa"/>
          </w:tcPr>
          <w:p w14:paraId="61E5D36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8EC415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A9319B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84E786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56D7849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73AC47D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34CA2E0" w14:textId="77777777" w:rsidR="00DB68CC" w:rsidRDefault="00DB68CC">
            <w:pPr>
              <w:pStyle w:val="TableParagraph"/>
            </w:pPr>
          </w:p>
        </w:tc>
      </w:tr>
      <w:tr w:rsidR="00DB68CC" w14:paraId="39AEAB72" w14:textId="77777777">
        <w:trPr>
          <w:trHeight w:val="366"/>
        </w:trPr>
        <w:tc>
          <w:tcPr>
            <w:tcW w:w="598" w:type="dxa"/>
          </w:tcPr>
          <w:p w14:paraId="17B01F9F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rPr>
                <w:w w:val="110"/>
              </w:rPr>
              <w:t>26)</w:t>
            </w:r>
          </w:p>
        </w:tc>
        <w:tc>
          <w:tcPr>
            <w:tcW w:w="5619" w:type="dxa"/>
          </w:tcPr>
          <w:p w14:paraId="5AB9CF2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Պունկցիայի ասեղներ</w:t>
            </w:r>
          </w:p>
        </w:tc>
        <w:tc>
          <w:tcPr>
            <w:tcW w:w="3241" w:type="dxa"/>
          </w:tcPr>
          <w:p w14:paraId="254E0F4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EADAC8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7C1842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5F87BD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8B43B4D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6553E26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E212C55" w14:textId="77777777" w:rsidR="00DB68CC" w:rsidRDefault="00DB68CC">
            <w:pPr>
              <w:pStyle w:val="TableParagraph"/>
            </w:pPr>
          </w:p>
        </w:tc>
      </w:tr>
      <w:tr w:rsidR="00DB68CC" w14:paraId="39A360A0" w14:textId="77777777">
        <w:trPr>
          <w:trHeight w:val="366"/>
        </w:trPr>
        <w:tc>
          <w:tcPr>
            <w:tcW w:w="598" w:type="dxa"/>
          </w:tcPr>
          <w:p w14:paraId="7CF403D6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rPr>
                <w:w w:val="105"/>
              </w:rPr>
              <w:t>27)</w:t>
            </w:r>
          </w:p>
        </w:tc>
        <w:tc>
          <w:tcPr>
            <w:tcW w:w="5619" w:type="dxa"/>
          </w:tcPr>
          <w:p w14:paraId="3844174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Գինեկոլոգիական բազկաթոռ</w:t>
            </w:r>
          </w:p>
        </w:tc>
        <w:tc>
          <w:tcPr>
            <w:tcW w:w="3241" w:type="dxa"/>
          </w:tcPr>
          <w:p w14:paraId="273D3C2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33A9E8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AE1925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AB8DF7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1619E5E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6905303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717DDC4" w14:textId="77777777" w:rsidR="00DB68CC" w:rsidRDefault="00DB68CC">
            <w:pPr>
              <w:pStyle w:val="TableParagraph"/>
            </w:pPr>
          </w:p>
        </w:tc>
      </w:tr>
      <w:tr w:rsidR="00DB68CC" w14:paraId="736081EA" w14:textId="77777777">
        <w:trPr>
          <w:trHeight w:val="366"/>
        </w:trPr>
        <w:tc>
          <w:tcPr>
            <w:tcW w:w="598" w:type="dxa"/>
          </w:tcPr>
          <w:p w14:paraId="4BBEAB59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rPr>
                <w:w w:val="110"/>
              </w:rPr>
              <w:t>28)</w:t>
            </w:r>
          </w:p>
        </w:tc>
        <w:tc>
          <w:tcPr>
            <w:tcW w:w="5619" w:type="dxa"/>
          </w:tcPr>
          <w:p w14:paraId="6CC04B4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Պացիենտի սայլակներ</w:t>
            </w:r>
          </w:p>
        </w:tc>
        <w:tc>
          <w:tcPr>
            <w:tcW w:w="3241" w:type="dxa"/>
          </w:tcPr>
          <w:p w14:paraId="2814A36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ACCB04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9929CA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890BA3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3449A03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49D52A4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1C2A5D4" w14:textId="77777777" w:rsidR="00DB68CC" w:rsidRDefault="00DB68CC">
            <w:pPr>
              <w:pStyle w:val="TableParagraph"/>
            </w:pPr>
          </w:p>
        </w:tc>
      </w:tr>
      <w:tr w:rsidR="00DB68CC" w14:paraId="1BEADB6E" w14:textId="77777777">
        <w:trPr>
          <w:trHeight w:val="366"/>
        </w:trPr>
        <w:tc>
          <w:tcPr>
            <w:tcW w:w="598" w:type="dxa"/>
          </w:tcPr>
          <w:p w14:paraId="5864EE49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rPr>
                <w:w w:val="110"/>
              </w:rPr>
              <w:t>29)</w:t>
            </w:r>
          </w:p>
        </w:tc>
        <w:tc>
          <w:tcPr>
            <w:tcW w:w="5619" w:type="dxa"/>
          </w:tcPr>
          <w:p w14:paraId="33163F2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Մահճակալներ (ֆունկցիոնալ և հասարակ)</w:t>
            </w:r>
          </w:p>
        </w:tc>
        <w:tc>
          <w:tcPr>
            <w:tcW w:w="3241" w:type="dxa"/>
          </w:tcPr>
          <w:p w14:paraId="7781DD2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C0E62D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EF35A3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8D947C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2A35591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4F165EF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845E18E" w14:textId="77777777" w:rsidR="00DB68CC" w:rsidRDefault="00DB68CC">
            <w:pPr>
              <w:pStyle w:val="TableParagraph"/>
            </w:pPr>
          </w:p>
        </w:tc>
      </w:tr>
      <w:tr w:rsidR="00DB68CC" w14:paraId="50335ABE" w14:textId="77777777">
        <w:trPr>
          <w:trHeight w:val="366"/>
        </w:trPr>
        <w:tc>
          <w:tcPr>
            <w:tcW w:w="598" w:type="dxa"/>
          </w:tcPr>
          <w:p w14:paraId="1BF0D272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rPr>
                <w:w w:val="110"/>
              </w:rPr>
              <w:t>30)</w:t>
            </w:r>
          </w:p>
        </w:tc>
        <w:tc>
          <w:tcPr>
            <w:tcW w:w="5619" w:type="dxa"/>
          </w:tcPr>
          <w:p w14:paraId="00C61DD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Ապակյա սեղանիկներ</w:t>
            </w:r>
          </w:p>
        </w:tc>
        <w:tc>
          <w:tcPr>
            <w:tcW w:w="3241" w:type="dxa"/>
          </w:tcPr>
          <w:p w14:paraId="4B73339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D9019E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C3F831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B9616E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7FA53B1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10"/>
              </w:rPr>
              <w:t>0,1</w:t>
            </w:r>
          </w:p>
        </w:tc>
        <w:tc>
          <w:tcPr>
            <w:tcW w:w="1839" w:type="dxa"/>
          </w:tcPr>
          <w:p w14:paraId="5969A62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5184C49" w14:textId="77777777" w:rsidR="00DB68CC" w:rsidRDefault="00DB68CC">
            <w:pPr>
              <w:pStyle w:val="TableParagraph"/>
            </w:pPr>
          </w:p>
        </w:tc>
      </w:tr>
      <w:tr w:rsidR="00DB68CC" w14:paraId="61035706" w14:textId="77777777">
        <w:trPr>
          <w:trHeight w:val="364"/>
        </w:trPr>
        <w:tc>
          <w:tcPr>
            <w:tcW w:w="598" w:type="dxa"/>
          </w:tcPr>
          <w:p w14:paraId="5D2D1D23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31)</w:t>
            </w:r>
          </w:p>
        </w:tc>
        <w:tc>
          <w:tcPr>
            <w:tcW w:w="5619" w:type="dxa"/>
          </w:tcPr>
          <w:p w14:paraId="26C3BA0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Դեղորայքի պահարաններ</w:t>
            </w:r>
          </w:p>
        </w:tc>
        <w:tc>
          <w:tcPr>
            <w:tcW w:w="3241" w:type="dxa"/>
          </w:tcPr>
          <w:p w14:paraId="3DC58BF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E977D9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4BAC5A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C3E6F4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240440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67E615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969F5B1" w14:textId="77777777" w:rsidR="00DB68CC" w:rsidRDefault="00DB68CC">
            <w:pPr>
              <w:pStyle w:val="TableParagraph"/>
            </w:pPr>
          </w:p>
        </w:tc>
      </w:tr>
      <w:tr w:rsidR="00DB68CC" w14:paraId="19875EC7" w14:textId="77777777">
        <w:trPr>
          <w:trHeight w:val="366"/>
        </w:trPr>
        <w:tc>
          <w:tcPr>
            <w:tcW w:w="598" w:type="dxa"/>
          </w:tcPr>
          <w:p w14:paraId="582E6535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05"/>
              </w:rPr>
              <w:t>32)</w:t>
            </w:r>
          </w:p>
        </w:tc>
        <w:tc>
          <w:tcPr>
            <w:tcW w:w="5619" w:type="dxa"/>
          </w:tcPr>
          <w:p w14:paraId="06ED8EE7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Բժշկական թախտեր</w:t>
            </w:r>
          </w:p>
        </w:tc>
        <w:tc>
          <w:tcPr>
            <w:tcW w:w="3241" w:type="dxa"/>
          </w:tcPr>
          <w:p w14:paraId="628FF5E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7DA864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55E0AF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3D76FE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AED10BE" w14:textId="77777777" w:rsidR="00DB68CC" w:rsidRDefault="00000000">
            <w:pPr>
              <w:pStyle w:val="TableParagraph"/>
              <w:spacing w:before="39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13A80D5C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1154F13" w14:textId="77777777" w:rsidR="00DB68CC" w:rsidRDefault="00DB68CC">
            <w:pPr>
              <w:pStyle w:val="TableParagraph"/>
            </w:pPr>
          </w:p>
        </w:tc>
      </w:tr>
      <w:tr w:rsidR="00DB68CC" w14:paraId="5E88E190" w14:textId="77777777">
        <w:trPr>
          <w:trHeight w:val="366"/>
        </w:trPr>
        <w:tc>
          <w:tcPr>
            <w:tcW w:w="598" w:type="dxa"/>
          </w:tcPr>
          <w:p w14:paraId="794BA7B8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10"/>
              </w:rPr>
              <w:t>33)</w:t>
            </w:r>
          </w:p>
        </w:tc>
        <w:tc>
          <w:tcPr>
            <w:tcW w:w="5619" w:type="dxa"/>
          </w:tcPr>
          <w:p w14:paraId="666E3D38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Ճաշասեղան</w:t>
            </w:r>
          </w:p>
        </w:tc>
        <w:tc>
          <w:tcPr>
            <w:tcW w:w="3241" w:type="dxa"/>
          </w:tcPr>
          <w:p w14:paraId="2E2F857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01F937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66A5F9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9E2898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2C23604" w14:textId="77777777" w:rsidR="00DB68CC" w:rsidRDefault="00000000">
            <w:pPr>
              <w:pStyle w:val="TableParagraph"/>
              <w:spacing w:before="39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2F9EFF9C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1C0DA71" w14:textId="77777777" w:rsidR="00DB68CC" w:rsidRDefault="00DB68CC">
            <w:pPr>
              <w:pStyle w:val="TableParagraph"/>
            </w:pPr>
          </w:p>
        </w:tc>
      </w:tr>
      <w:tr w:rsidR="00DB68CC" w14:paraId="11F4AE36" w14:textId="77777777">
        <w:trPr>
          <w:trHeight w:val="366"/>
        </w:trPr>
        <w:tc>
          <w:tcPr>
            <w:tcW w:w="598" w:type="dxa"/>
          </w:tcPr>
          <w:p w14:paraId="44423A37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rPr>
                <w:w w:val="105"/>
              </w:rPr>
              <w:t>34)</w:t>
            </w:r>
          </w:p>
        </w:tc>
        <w:tc>
          <w:tcPr>
            <w:tcW w:w="5619" w:type="dxa"/>
          </w:tcPr>
          <w:p w14:paraId="3BC025D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Տումբաներ</w:t>
            </w:r>
          </w:p>
        </w:tc>
        <w:tc>
          <w:tcPr>
            <w:tcW w:w="3241" w:type="dxa"/>
          </w:tcPr>
          <w:p w14:paraId="5578D5D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7AF808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2E381F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CFD5A9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E890A61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3A5FF59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E5C9CB6" w14:textId="77777777" w:rsidR="00DB68CC" w:rsidRDefault="00DB68CC">
            <w:pPr>
              <w:pStyle w:val="TableParagraph"/>
            </w:pPr>
          </w:p>
        </w:tc>
      </w:tr>
      <w:tr w:rsidR="00DB68CC" w14:paraId="28C51F67" w14:textId="77777777">
        <w:trPr>
          <w:trHeight w:val="1794"/>
        </w:trPr>
        <w:tc>
          <w:tcPr>
            <w:tcW w:w="598" w:type="dxa"/>
          </w:tcPr>
          <w:p w14:paraId="72CC1B04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25"/>
              </w:rPr>
              <w:t>6</w:t>
            </w:r>
            <w:r>
              <w:rPr>
                <w:spacing w:val="-2"/>
                <w:w w:val="125"/>
              </w:rPr>
              <w:t>9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1B355AA5" w14:textId="77777777" w:rsidR="00DB68CC" w:rsidRDefault="00000000">
            <w:pPr>
              <w:pStyle w:val="TableParagraph"/>
              <w:spacing w:before="53" w:line="324" w:lineRule="auto"/>
              <w:ind w:left="76"/>
            </w:pPr>
            <w:r>
              <w:rPr>
                <w:w w:val="105"/>
              </w:rPr>
              <w:t>Ինֆեկցիոն վերակենդանացման և ինտենսիվ թերապիայի բաժանմունքը հագեցած է կադրերով.</w:t>
            </w:r>
          </w:p>
        </w:tc>
        <w:tc>
          <w:tcPr>
            <w:tcW w:w="3241" w:type="dxa"/>
          </w:tcPr>
          <w:p w14:paraId="68E33EE3" w14:textId="77777777" w:rsidR="00DB68CC" w:rsidRDefault="00000000">
            <w:pPr>
              <w:pStyle w:val="TableParagraph"/>
              <w:spacing w:before="51" w:line="333" w:lineRule="auto"/>
              <w:ind w:left="322" w:right="309" w:firstLine="134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70F06739" w14:textId="77777777" w:rsidR="00DB68CC" w:rsidRDefault="00000000">
            <w:pPr>
              <w:pStyle w:val="TableParagraph"/>
              <w:spacing w:before="13"/>
              <w:ind w:left="362"/>
              <w:jc w:val="both"/>
            </w:pPr>
            <w:r>
              <w:rPr>
                <w:w w:val="105"/>
              </w:rPr>
              <w:t>N 13, կետ 14.1, հավելված</w:t>
            </w:r>
          </w:p>
          <w:p w14:paraId="51B4F0F7" w14:textId="77777777" w:rsidR="00DB68CC" w:rsidRDefault="00000000">
            <w:pPr>
              <w:pStyle w:val="TableParagraph"/>
              <w:spacing w:before="109"/>
              <w:ind w:left="539" w:right="522"/>
              <w:jc w:val="center"/>
            </w:pPr>
            <w:r>
              <w:rPr>
                <w:w w:val="105"/>
              </w:rPr>
              <w:t>N 5, կետ 18</w:t>
            </w:r>
          </w:p>
        </w:tc>
        <w:tc>
          <w:tcPr>
            <w:tcW w:w="630" w:type="dxa"/>
            <w:shd w:val="clear" w:color="auto" w:fill="BFBFBF"/>
          </w:tcPr>
          <w:p w14:paraId="258D05E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2E2938E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7E78CDA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7B769AC4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101C5169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296BD488" w14:textId="77777777" w:rsidR="00DB68CC" w:rsidRDefault="00DB68CC">
            <w:pPr>
              <w:pStyle w:val="TableParagraph"/>
            </w:pPr>
          </w:p>
        </w:tc>
      </w:tr>
      <w:tr w:rsidR="00DB68CC" w14:paraId="2830AA44" w14:textId="77777777">
        <w:trPr>
          <w:trHeight w:val="2769"/>
        </w:trPr>
        <w:tc>
          <w:tcPr>
            <w:tcW w:w="598" w:type="dxa"/>
          </w:tcPr>
          <w:p w14:paraId="2D527C86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507FECCE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56AC89A7" w14:textId="77777777" w:rsidR="00DB68CC" w:rsidRDefault="00000000">
            <w:pPr>
              <w:pStyle w:val="TableParagraph"/>
              <w:spacing w:before="30"/>
              <w:ind w:left="76"/>
            </w:pPr>
            <w:r>
              <w:t>(Բժշկական պաշտոնները սահմանվում են` 1 պաշտոն</w:t>
            </w:r>
          </w:p>
          <w:p w14:paraId="3429BE4F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- 6 մահճակալի հաշվով)</w:t>
            </w:r>
          </w:p>
        </w:tc>
        <w:tc>
          <w:tcPr>
            <w:tcW w:w="3241" w:type="dxa"/>
          </w:tcPr>
          <w:p w14:paraId="4076B31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4C163C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A1CBA4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B2232F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A0A286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52BC451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1BB2749F" w14:textId="77777777" w:rsidR="00DB68CC" w:rsidRDefault="00DB68CC">
            <w:pPr>
              <w:pStyle w:val="TableParagraph"/>
            </w:pPr>
          </w:p>
        </w:tc>
      </w:tr>
    </w:tbl>
    <w:p w14:paraId="6E00B683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2C66A831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69783176" w14:textId="77777777">
        <w:trPr>
          <w:trHeight w:val="2608"/>
        </w:trPr>
        <w:tc>
          <w:tcPr>
            <w:tcW w:w="598" w:type="dxa"/>
          </w:tcPr>
          <w:p w14:paraId="794F2927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6CEAB6B3" w14:textId="77777777" w:rsidR="00DB68CC" w:rsidRDefault="00000000">
            <w:pPr>
              <w:pStyle w:val="TableParagraph"/>
              <w:spacing w:before="53" w:line="321" w:lineRule="auto"/>
              <w:ind w:left="76" w:right="10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036FE2D9" w14:textId="77777777" w:rsidR="00DB68CC" w:rsidRDefault="00000000">
            <w:pPr>
              <w:pStyle w:val="TableParagraph"/>
              <w:spacing w:before="2"/>
              <w:ind w:left="4"/>
            </w:pPr>
            <w:r>
              <w:rPr>
                <w:w w:val="105"/>
              </w:rPr>
              <w:t>(Միջին բուժանձնակազմի պաշտոնը սահմանվում է</w:t>
            </w:r>
          </w:p>
          <w:p w14:paraId="765E4F02" w14:textId="77777777" w:rsidR="00DB68CC" w:rsidRDefault="00000000">
            <w:pPr>
              <w:pStyle w:val="TableParagraph"/>
              <w:spacing w:before="5" w:line="290" w:lineRule="atLeast"/>
              <w:ind w:left="4"/>
            </w:pPr>
            <w:r>
              <w:rPr>
                <w:w w:val="105"/>
              </w:rPr>
              <w:t>շուրջօրյա հերթապահության համար` 1 պաշտոն - 6 մահճակալի հաշվով)</w:t>
            </w:r>
          </w:p>
        </w:tc>
        <w:tc>
          <w:tcPr>
            <w:tcW w:w="3241" w:type="dxa"/>
          </w:tcPr>
          <w:p w14:paraId="1B09F81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87E4CD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05785F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8BB19B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CD74CAA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AA4E9E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23AE1C16" w14:textId="77777777" w:rsidR="00DB68CC" w:rsidRDefault="00DB68CC">
            <w:pPr>
              <w:pStyle w:val="TableParagraph"/>
            </w:pPr>
          </w:p>
        </w:tc>
      </w:tr>
      <w:tr w:rsidR="00DB68CC" w14:paraId="19CF5D59" w14:textId="77777777">
        <w:trPr>
          <w:trHeight w:val="359"/>
        </w:trPr>
        <w:tc>
          <w:tcPr>
            <w:tcW w:w="15127" w:type="dxa"/>
            <w:gridSpan w:val="9"/>
          </w:tcPr>
          <w:p w14:paraId="430E61EB" w14:textId="77777777" w:rsidR="00DB68CC" w:rsidRDefault="00000000">
            <w:pPr>
              <w:pStyle w:val="TableParagraph"/>
              <w:spacing w:before="51"/>
              <w:ind w:left="270" w:right="259"/>
              <w:jc w:val="center"/>
            </w:pPr>
            <w:r>
              <w:rPr>
                <w:w w:val="105"/>
              </w:rPr>
              <w:t>ՍՈՒՐ ԹՈՒՆԱՎՈՐՈՒՄՆԵՐԻ ԲԱԺԱՆՄՈՒՆՔ</w:t>
            </w:r>
          </w:p>
        </w:tc>
      </w:tr>
      <w:tr w:rsidR="00DB68CC" w14:paraId="37EA1865" w14:textId="77777777">
        <w:trPr>
          <w:trHeight w:val="1432"/>
        </w:trPr>
        <w:tc>
          <w:tcPr>
            <w:tcW w:w="598" w:type="dxa"/>
          </w:tcPr>
          <w:p w14:paraId="433CE52A" w14:textId="77777777" w:rsidR="00DB68CC" w:rsidRDefault="00000000">
            <w:pPr>
              <w:pStyle w:val="TableParagraph"/>
              <w:spacing w:before="29"/>
              <w:ind w:right="137"/>
              <w:jc w:val="right"/>
            </w:pPr>
            <w:r>
              <w:rPr>
                <w:w w:val="110"/>
              </w:rPr>
              <w:t>7</w:t>
            </w:r>
            <w:r>
              <w:rPr>
                <w:spacing w:val="-3"/>
                <w:w w:val="124"/>
              </w:rPr>
              <w:t>0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12306130" w14:textId="77777777" w:rsidR="00DB68CC" w:rsidRDefault="00000000">
            <w:pPr>
              <w:pStyle w:val="TableParagraph"/>
              <w:spacing w:before="56" w:line="321" w:lineRule="auto"/>
              <w:ind w:left="76" w:right="48"/>
            </w:pPr>
            <w:r>
              <w:rPr>
                <w:w w:val="105"/>
              </w:rPr>
              <w:t>Սուր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թունավորումների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բաժանմունքի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կառուցվածքում ընդգրկված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են.</w:t>
            </w:r>
          </w:p>
        </w:tc>
        <w:tc>
          <w:tcPr>
            <w:tcW w:w="3241" w:type="dxa"/>
          </w:tcPr>
          <w:p w14:paraId="650D3B9D" w14:textId="77777777" w:rsidR="00DB68CC" w:rsidRDefault="00000000">
            <w:pPr>
              <w:pStyle w:val="TableParagraph"/>
              <w:spacing w:before="53" w:line="333" w:lineRule="auto"/>
              <w:ind w:left="322" w:right="309" w:firstLine="134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47B4D352" w14:textId="77777777" w:rsidR="00DB68CC" w:rsidRDefault="00000000">
            <w:pPr>
              <w:pStyle w:val="TableParagraph"/>
              <w:spacing w:before="11"/>
              <w:ind w:left="970"/>
            </w:pPr>
            <w:r>
              <w:rPr>
                <w:w w:val="105"/>
              </w:rPr>
              <w:t>N 13, կետ 37</w:t>
            </w:r>
          </w:p>
        </w:tc>
        <w:tc>
          <w:tcPr>
            <w:tcW w:w="630" w:type="dxa"/>
            <w:shd w:val="clear" w:color="auto" w:fill="BFBFBF"/>
          </w:tcPr>
          <w:p w14:paraId="7F1BD01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690B2AB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6C72B46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077EB76C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234F571E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35CDEC2C" w14:textId="77777777" w:rsidR="00DB68CC" w:rsidRDefault="00DB68CC">
            <w:pPr>
              <w:pStyle w:val="TableParagraph"/>
            </w:pPr>
          </w:p>
        </w:tc>
      </w:tr>
      <w:tr w:rsidR="00DB68CC" w14:paraId="489E1DF2" w14:textId="77777777">
        <w:trPr>
          <w:trHeight w:val="364"/>
        </w:trPr>
        <w:tc>
          <w:tcPr>
            <w:tcW w:w="598" w:type="dxa"/>
          </w:tcPr>
          <w:p w14:paraId="2AB6AE50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3D4A01D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Մանիպուլիացիոն սենյակ*</w:t>
            </w:r>
          </w:p>
        </w:tc>
        <w:tc>
          <w:tcPr>
            <w:tcW w:w="3241" w:type="dxa"/>
          </w:tcPr>
          <w:p w14:paraId="5B345EB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323016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0FA961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85D45A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D46F3B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6005C3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6DF892C" w14:textId="77777777" w:rsidR="00DB68CC" w:rsidRDefault="00DB68CC">
            <w:pPr>
              <w:pStyle w:val="TableParagraph"/>
            </w:pPr>
          </w:p>
        </w:tc>
      </w:tr>
      <w:tr w:rsidR="00DB68CC" w14:paraId="2A524F44" w14:textId="77777777">
        <w:trPr>
          <w:trHeight w:val="366"/>
        </w:trPr>
        <w:tc>
          <w:tcPr>
            <w:tcW w:w="598" w:type="dxa"/>
          </w:tcPr>
          <w:p w14:paraId="74EFB942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2BA30BD8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Հերթապահ բուժքրոջ կետ*</w:t>
            </w:r>
          </w:p>
        </w:tc>
        <w:tc>
          <w:tcPr>
            <w:tcW w:w="3241" w:type="dxa"/>
          </w:tcPr>
          <w:p w14:paraId="290A227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4D9875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8294F4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3D3EFC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4A25E9E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4148526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244F407" w14:textId="77777777" w:rsidR="00DB68CC" w:rsidRDefault="00DB68CC">
            <w:pPr>
              <w:pStyle w:val="TableParagraph"/>
            </w:pPr>
          </w:p>
        </w:tc>
      </w:tr>
      <w:tr w:rsidR="00DB68CC" w14:paraId="2CCE77B7" w14:textId="77777777">
        <w:trPr>
          <w:trHeight w:val="1046"/>
        </w:trPr>
        <w:tc>
          <w:tcPr>
            <w:tcW w:w="598" w:type="dxa"/>
          </w:tcPr>
          <w:p w14:paraId="32B7A951" w14:textId="77777777" w:rsidR="00DB68CC" w:rsidRDefault="00000000">
            <w:pPr>
              <w:pStyle w:val="TableParagraph"/>
              <w:spacing w:before="27"/>
              <w:ind w:right="146"/>
              <w:jc w:val="right"/>
            </w:pPr>
            <w:r>
              <w:t>71.</w:t>
            </w:r>
          </w:p>
        </w:tc>
        <w:tc>
          <w:tcPr>
            <w:tcW w:w="5619" w:type="dxa"/>
          </w:tcPr>
          <w:p w14:paraId="4AE74917" w14:textId="77777777" w:rsidR="00DB68CC" w:rsidRDefault="00000000">
            <w:pPr>
              <w:pStyle w:val="TableParagraph"/>
              <w:spacing w:before="53" w:line="324" w:lineRule="auto"/>
              <w:ind w:left="76"/>
            </w:pPr>
            <w:r>
              <w:rPr>
                <w:w w:val="105"/>
              </w:rPr>
              <w:t>Սուր թունավորումների բաժանմունքում առկա են հետևյալ սարքավորումներն ու բժշկական</w:t>
            </w:r>
          </w:p>
          <w:p w14:paraId="25EBC7D5" w14:textId="77777777" w:rsidR="00DB68CC" w:rsidRDefault="00000000">
            <w:pPr>
              <w:pStyle w:val="TableParagraph"/>
              <w:spacing w:line="252" w:lineRule="exact"/>
              <w:ind w:left="76"/>
            </w:pPr>
            <w:r>
              <w:rPr>
                <w:w w:val="110"/>
              </w:rPr>
              <w:t>գործիքները</w:t>
            </w:r>
          </w:p>
        </w:tc>
        <w:tc>
          <w:tcPr>
            <w:tcW w:w="3241" w:type="dxa"/>
          </w:tcPr>
          <w:p w14:paraId="615DED0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  <w:shd w:val="clear" w:color="auto" w:fill="BFBFBF"/>
          </w:tcPr>
          <w:p w14:paraId="6B5A02C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772A383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29BC0D7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2E5D8CF0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55F48C9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  <w:shd w:val="clear" w:color="auto" w:fill="BFBFBF"/>
          </w:tcPr>
          <w:p w14:paraId="21C20F37" w14:textId="77777777" w:rsidR="00DB68CC" w:rsidRDefault="00DB68CC">
            <w:pPr>
              <w:pStyle w:val="TableParagraph"/>
            </w:pPr>
          </w:p>
        </w:tc>
      </w:tr>
      <w:tr w:rsidR="00DB68CC" w14:paraId="49A9E867" w14:textId="77777777">
        <w:trPr>
          <w:trHeight w:val="366"/>
        </w:trPr>
        <w:tc>
          <w:tcPr>
            <w:tcW w:w="598" w:type="dxa"/>
          </w:tcPr>
          <w:p w14:paraId="07D36CF1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55071BA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Շնչական ապարատ</w:t>
            </w:r>
          </w:p>
        </w:tc>
        <w:tc>
          <w:tcPr>
            <w:tcW w:w="3241" w:type="dxa"/>
          </w:tcPr>
          <w:p w14:paraId="0CBC1E0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7D79B0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5640C4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A37CF5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A1B1F3F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D8A5C0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FFA1FFC" w14:textId="77777777" w:rsidR="00DB68CC" w:rsidRDefault="00DB68CC">
            <w:pPr>
              <w:pStyle w:val="TableParagraph"/>
            </w:pPr>
          </w:p>
        </w:tc>
      </w:tr>
      <w:tr w:rsidR="00DB68CC" w14:paraId="465905E9" w14:textId="77777777">
        <w:trPr>
          <w:trHeight w:val="366"/>
        </w:trPr>
        <w:tc>
          <w:tcPr>
            <w:tcW w:w="598" w:type="dxa"/>
          </w:tcPr>
          <w:p w14:paraId="164599CD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072A13E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Դեֆիրիբրիլյատոր</w:t>
            </w:r>
          </w:p>
        </w:tc>
        <w:tc>
          <w:tcPr>
            <w:tcW w:w="3241" w:type="dxa"/>
          </w:tcPr>
          <w:p w14:paraId="744A7B3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866590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9715BC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CDB722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9B83D15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C0C177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6ECD2A0" w14:textId="77777777" w:rsidR="00DB68CC" w:rsidRDefault="00DB68CC">
            <w:pPr>
              <w:pStyle w:val="TableParagraph"/>
            </w:pPr>
          </w:p>
        </w:tc>
      </w:tr>
      <w:tr w:rsidR="00DB68CC" w14:paraId="1DC744A8" w14:textId="77777777">
        <w:trPr>
          <w:trHeight w:val="366"/>
        </w:trPr>
        <w:tc>
          <w:tcPr>
            <w:tcW w:w="598" w:type="dxa"/>
          </w:tcPr>
          <w:p w14:paraId="6044A7EA" w14:textId="77777777" w:rsidR="00DB68CC" w:rsidRDefault="00000000">
            <w:pPr>
              <w:pStyle w:val="TableParagraph"/>
              <w:spacing w:before="27"/>
              <w:ind w:left="198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44EAA7E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Կարդիոմոնոմետր</w:t>
            </w:r>
          </w:p>
        </w:tc>
        <w:tc>
          <w:tcPr>
            <w:tcW w:w="3241" w:type="dxa"/>
          </w:tcPr>
          <w:p w14:paraId="7938385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CD618E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C8631D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333739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7E6BB00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9A0E9F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D3C4F9E" w14:textId="77777777" w:rsidR="00DB68CC" w:rsidRDefault="00DB68CC">
            <w:pPr>
              <w:pStyle w:val="TableParagraph"/>
            </w:pPr>
          </w:p>
        </w:tc>
      </w:tr>
      <w:tr w:rsidR="00DB68CC" w14:paraId="37224058" w14:textId="77777777">
        <w:trPr>
          <w:trHeight w:val="366"/>
        </w:trPr>
        <w:tc>
          <w:tcPr>
            <w:tcW w:w="598" w:type="dxa"/>
          </w:tcPr>
          <w:p w14:paraId="00A195DC" w14:textId="77777777" w:rsidR="00DB68CC" w:rsidRDefault="00000000">
            <w:pPr>
              <w:pStyle w:val="TableParagraph"/>
              <w:spacing w:before="27"/>
              <w:ind w:left="203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51FECE9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Կաթիլային ներարկման ինդիկատոր</w:t>
            </w:r>
          </w:p>
        </w:tc>
        <w:tc>
          <w:tcPr>
            <w:tcW w:w="3241" w:type="dxa"/>
          </w:tcPr>
          <w:p w14:paraId="374792F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FDE614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145CBB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DA3E6F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3DF9ABE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4405A2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3CEFF3C" w14:textId="77777777" w:rsidR="00DB68CC" w:rsidRDefault="00DB68CC">
            <w:pPr>
              <w:pStyle w:val="TableParagraph"/>
            </w:pPr>
          </w:p>
        </w:tc>
      </w:tr>
      <w:tr w:rsidR="00DB68CC" w14:paraId="6B38221D" w14:textId="77777777">
        <w:trPr>
          <w:trHeight w:val="366"/>
        </w:trPr>
        <w:tc>
          <w:tcPr>
            <w:tcW w:w="598" w:type="dxa"/>
          </w:tcPr>
          <w:p w14:paraId="380B3581" w14:textId="77777777" w:rsidR="00DB68CC" w:rsidRDefault="00000000">
            <w:pPr>
              <w:pStyle w:val="TableParagraph"/>
              <w:spacing w:before="27"/>
              <w:ind w:left="198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21105EE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Արտածծիչ</w:t>
            </w:r>
          </w:p>
        </w:tc>
        <w:tc>
          <w:tcPr>
            <w:tcW w:w="3241" w:type="dxa"/>
          </w:tcPr>
          <w:p w14:paraId="0C163B0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BE37DB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159DCB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F747A0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27903A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78EEE1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150FE4A" w14:textId="77777777" w:rsidR="00DB68CC" w:rsidRDefault="00DB68CC">
            <w:pPr>
              <w:pStyle w:val="TableParagraph"/>
            </w:pPr>
          </w:p>
        </w:tc>
      </w:tr>
      <w:tr w:rsidR="00DB68CC" w14:paraId="16A6E711" w14:textId="77777777">
        <w:trPr>
          <w:trHeight w:val="364"/>
        </w:trPr>
        <w:tc>
          <w:tcPr>
            <w:tcW w:w="598" w:type="dxa"/>
          </w:tcPr>
          <w:p w14:paraId="6381AC71" w14:textId="77777777" w:rsidR="00DB68CC" w:rsidRDefault="00000000">
            <w:pPr>
              <w:pStyle w:val="TableParagraph"/>
              <w:spacing w:before="27"/>
              <w:ind w:left="196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00C1594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Ասպիրատոր</w:t>
            </w:r>
          </w:p>
        </w:tc>
        <w:tc>
          <w:tcPr>
            <w:tcW w:w="3241" w:type="dxa"/>
          </w:tcPr>
          <w:p w14:paraId="148A8D5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25C7A2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0C6F6B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BF3595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1B7C0E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16FB39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5494347" w14:textId="77777777" w:rsidR="00DB68CC" w:rsidRDefault="00DB68CC">
            <w:pPr>
              <w:pStyle w:val="TableParagraph"/>
            </w:pPr>
          </w:p>
        </w:tc>
      </w:tr>
      <w:tr w:rsidR="00DB68CC" w14:paraId="60499B44" w14:textId="77777777">
        <w:trPr>
          <w:trHeight w:val="366"/>
        </w:trPr>
        <w:tc>
          <w:tcPr>
            <w:tcW w:w="598" w:type="dxa"/>
          </w:tcPr>
          <w:p w14:paraId="1BFB3CC9" w14:textId="77777777" w:rsidR="00DB68CC" w:rsidRDefault="00000000">
            <w:pPr>
              <w:pStyle w:val="TableParagraph"/>
              <w:spacing w:before="29"/>
              <w:ind w:left="206"/>
            </w:pPr>
            <w:r>
              <w:t>7)</w:t>
            </w:r>
          </w:p>
        </w:tc>
        <w:tc>
          <w:tcPr>
            <w:tcW w:w="5619" w:type="dxa"/>
          </w:tcPr>
          <w:p w14:paraId="1057BB0C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10"/>
              </w:rPr>
              <w:t>Լարինգոսկոպ</w:t>
            </w:r>
          </w:p>
        </w:tc>
        <w:tc>
          <w:tcPr>
            <w:tcW w:w="3241" w:type="dxa"/>
          </w:tcPr>
          <w:p w14:paraId="10AF6E8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53059E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AF6E95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D6254F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06287F0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F05AD7F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7DDBA88" w14:textId="77777777" w:rsidR="00DB68CC" w:rsidRDefault="00DB68CC">
            <w:pPr>
              <w:pStyle w:val="TableParagraph"/>
            </w:pPr>
          </w:p>
        </w:tc>
      </w:tr>
      <w:tr w:rsidR="00DB68CC" w14:paraId="463CCF00" w14:textId="77777777">
        <w:trPr>
          <w:trHeight w:val="366"/>
        </w:trPr>
        <w:tc>
          <w:tcPr>
            <w:tcW w:w="598" w:type="dxa"/>
          </w:tcPr>
          <w:p w14:paraId="02D671D3" w14:textId="77777777" w:rsidR="00DB68CC" w:rsidRDefault="00000000">
            <w:pPr>
              <w:pStyle w:val="TableParagraph"/>
              <w:spacing w:before="29"/>
              <w:ind w:left="196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77D95143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Բոբրովի ապարատ</w:t>
            </w:r>
          </w:p>
        </w:tc>
        <w:tc>
          <w:tcPr>
            <w:tcW w:w="3241" w:type="dxa"/>
          </w:tcPr>
          <w:p w14:paraId="670F7E9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8782C0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53D620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EE698C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F81171E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6608C2D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0EE6F9E" w14:textId="77777777" w:rsidR="00DB68CC" w:rsidRDefault="00DB68CC">
            <w:pPr>
              <w:pStyle w:val="TableParagraph"/>
            </w:pPr>
          </w:p>
        </w:tc>
      </w:tr>
    </w:tbl>
    <w:p w14:paraId="25DDFB3C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4FFBE42B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217F7AAB" w14:textId="77777777">
        <w:trPr>
          <w:trHeight w:val="364"/>
        </w:trPr>
        <w:tc>
          <w:tcPr>
            <w:tcW w:w="598" w:type="dxa"/>
          </w:tcPr>
          <w:p w14:paraId="0D6D2861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2FB2D42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Թթվածնի բարձ</w:t>
            </w:r>
          </w:p>
        </w:tc>
        <w:tc>
          <w:tcPr>
            <w:tcW w:w="3241" w:type="dxa"/>
          </w:tcPr>
          <w:p w14:paraId="7A81978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89E510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C97950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E3CB6F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A44B70B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92EDE3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60FA6D2" w14:textId="77777777" w:rsidR="00DB68CC" w:rsidRDefault="00DB68CC">
            <w:pPr>
              <w:pStyle w:val="TableParagraph"/>
            </w:pPr>
          </w:p>
        </w:tc>
      </w:tr>
      <w:tr w:rsidR="00DB68CC" w14:paraId="5949744D" w14:textId="77777777">
        <w:trPr>
          <w:trHeight w:val="366"/>
        </w:trPr>
        <w:tc>
          <w:tcPr>
            <w:tcW w:w="598" w:type="dxa"/>
          </w:tcPr>
          <w:p w14:paraId="3291A453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1859D275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10"/>
              </w:rPr>
              <w:t>Թթվածնի բալոն</w:t>
            </w:r>
          </w:p>
        </w:tc>
        <w:tc>
          <w:tcPr>
            <w:tcW w:w="3241" w:type="dxa"/>
          </w:tcPr>
          <w:p w14:paraId="48EB7ED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D6EAC2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9CEC25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C022E3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AB4C190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3727E44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A62BF16" w14:textId="77777777" w:rsidR="00DB68CC" w:rsidRDefault="00DB68CC">
            <w:pPr>
              <w:pStyle w:val="TableParagraph"/>
            </w:pPr>
          </w:p>
        </w:tc>
      </w:tr>
      <w:tr w:rsidR="00DB68CC" w14:paraId="0F506FF3" w14:textId="77777777">
        <w:trPr>
          <w:trHeight w:val="366"/>
        </w:trPr>
        <w:tc>
          <w:tcPr>
            <w:tcW w:w="598" w:type="dxa"/>
          </w:tcPr>
          <w:p w14:paraId="71FF887C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7323E71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Տոնոմետր</w:t>
            </w:r>
          </w:p>
        </w:tc>
        <w:tc>
          <w:tcPr>
            <w:tcW w:w="3241" w:type="dxa"/>
          </w:tcPr>
          <w:p w14:paraId="4364784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067147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D87BB9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B3484D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8D842E4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B8ADF4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9A44DFB" w14:textId="77777777" w:rsidR="00DB68CC" w:rsidRDefault="00DB68CC">
            <w:pPr>
              <w:pStyle w:val="TableParagraph"/>
            </w:pPr>
          </w:p>
        </w:tc>
      </w:tr>
      <w:tr w:rsidR="00DB68CC" w14:paraId="7B4222D8" w14:textId="77777777">
        <w:trPr>
          <w:trHeight w:val="366"/>
        </w:trPr>
        <w:tc>
          <w:tcPr>
            <w:tcW w:w="598" w:type="dxa"/>
          </w:tcPr>
          <w:p w14:paraId="1BE387FC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02E485B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Ֆոնենդոսկոպ</w:t>
            </w:r>
          </w:p>
        </w:tc>
        <w:tc>
          <w:tcPr>
            <w:tcW w:w="3241" w:type="dxa"/>
          </w:tcPr>
          <w:p w14:paraId="13E9CB8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B31563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EC5E6A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92E90F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A7C877B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666708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2F77B4D" w14:textId="77777777" w:rsidR="00DB68CC" w:rsidRDefault="00DB68CC">
            <w:pPr>
              <w:pStyle w:val="TableParagraph"/>
            </w:pPr>
          </w:p>
        </w:tc>
      </w:tr>
      <w:tr w:rsidR="00DB68CC" w14:paraId="4304D977" w14:textId="77777777">
        <w:trPr>
          <w:trHeight w:val="366"/>
        </w:trPr>
        <w:tc>
          <w:tcPr>
            <w:tcW w:w="598" w:type="dxa"/>
          </w:tcPr>
          <w:p w14:paraId="333FAB8F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2CA566C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Սայլակներ պացիենտների համար</w:t>
            </w:r>
          </w:p>
        </w:tc>
        <w:tc>
          <w:tcPr>
            <w:tcW w:w="3241" w:type="dxa"/>
          </w:tcPr>
          <w:p w14:paraId="6065250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34B637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E340D8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DF87F9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144760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A7031F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D39F1FA" w14:textId="77777777" w:rsidR="00DB68CC" w:rsidRDefault="00DB68CC">
            <w:pPr>
              <w:pStyle w:val="TableParagraph"/>
            </w:pPr>
          </w:p>
        </w:tc>
      </w:tr>
      <w:tr w:rsidR="00DB68CC" w14:paraId="502627CF" w14:textId="77777777">
        <w:trPr>
          <w:trHeight w:val="366"/>
        </w:trPr>
        <w:tc>
          <w:tcPr>
            <w:tcW w:w="598" w:type="dxa"/>
          </w:tcPr>
          <w:p w14:paraId="2C17754F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1AFC31B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Ստերիլ տուփեր</w:t>
            </w:r>
          </w:p>
        </w:tc>
        <w:tc>
          <w:tcPr>
            <w:tcW w:w="3241" w:type="dxa"/>
          </w:tcPr>
          <w:p w14:paraId="580B0C8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AED280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724A3B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3A8F51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3CFAF9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18F7F0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9092D92" w14:textId="77777777" w:rsidR="00DB68CC" w:rsidRDefault="00DB68CC">
            <w:pPr>
              <w:pStyle w:val="TableParagraph"/>
            </w:pPr>
          </w:p>
        </w:tc>
      </w:tr>
      <w:tr w:rsidR="00DB68CC" w14:paraId="223B30EE" w14:textId="77777777">
        <w:trPr>
          <w:trHeight w:val="366"/>
        </w:trPr>
        <w:tc>
          <w:tcPr>
            <w:tcW w:w="598" w:type="dxa"/>
          </w:tcPr>
          <w:p w14:paraId="62D20E02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2F704C7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Մկրատ-սեղմիչ-ասեղաբռնիչ</w:t>
            </w:r>
          </w:p>
        </w:tc>
        <w:tc>
          <w:tcPr>
            <w:tcW w:w="3241" w:type="dxa"/>
          </w:tcPr>
          <w:p w14:paraId="0231BCE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929D88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5651D6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326894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86E63B5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2DF3DFA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FD8261D" w14:textId="77777777" w:rsidR="00DB68CC" w:rsidRDefault="00DB68CC">
            <w:pPr>
              <w:pStyle w:val="TableParagraph"/>
            </w:pPr>
          </w:p>
        </w:tc>
      </w:tr>
      <w:tr w:rsidR="00DB68CC" w14:paraId="0D4D1490" w14:textId="77777777">
        <w:trPr>
          <w:trHeight w:val="366"/>
        </w:trPr>
        <w:tc>
          <w:tcPr>
            <w:tcW w:w="598" w:type="dxa"/>
          </w:tcPr>
          <w:p w14:paraId="53D0E0D1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0F4DA14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Սառնարաններ</w:t>
            </w:r>
          </w:p>
        </w:tc>
        <w:tc>
          <w:tcPr>
            <w:tcW w:w="3241" w:type="dxa"/>
          </w:tcPr>
          <w:p w14:paraId="3030AAC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613B46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CFC009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AB0B89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8A74B9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50C5AC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603DD48" w14:textId="77777777" w:rsidR="00DB68CC" w:rsidRDefault="00DB68CC">
            <w:pPr>
              <w:pStyle w:val="TableParagraph"/>
            </w:pPr>
          </w:p>
        </w:tc>
      </w:tr>
      <w:tr w:rsidR="00DB68CC" w14:paraId="42985609" w14:textId="77777777">
        <w:trPr>
          <w:trHeight w:val="364"/>
        </w:trPr>
        <w:tc>
          <w:tcPr>
            <w:tcW w:w="598" w:type="dxa"/>
          </w:tcPr>
          <w:p w14:paraId="611A8019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17)</w:t>
            </w:r>
          </w:p>
        </w:tc>
        <w:tc>
          <w:tcPr>
            <w:tcW w:w="5619" w:type="dxa"/>
          </w:tcPr>
          <w:p w14:paraId="50B12A3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Մահճակալներ (ֆունկցիոնալ և հասարակ)</w:t>
            </w:r>
          </w:p>
        </w:tc>
        <w:tc>
          <w:tcPr>
            <w:tcW w:w="3241" w:type="dxa"/>
          </w:tcPr>
          <w:p w14:paraId="37ADE98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5E4E6E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97B770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092F19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04BB6E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03B39B0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C4FF5E0" w14:textId="77777777" w:rsidR="00DB68CC" w:rsidRDefault="00DB68CC">
            <w:pPr>
              <w:pStyle w:val="TableParagraph"/>
            </w:pPr>
          </w:p>
        </w:tc>
      </w:tr>
      <w:tr w:rsidR="00DB68CC" w14:paraId="276D8730" w14:textId="77777777">
        <w:trPr>
          <w:trHeight w:val="366"/>
        </w:trPr>
        <w:tc>
          <w:tcPr>
            <w:tcW w:w="598" w:type="dxa"/>
          </w:tcPr>
          <w:p w14:paraId="692971EE" w14:textId="77777777" w:rsidR="00DB68CC" w:rsidRDefault="00000000">
            <w:pPr>
              <w:pStyle w:val="TableParagraph"/>
              <w:spacing w:before="29"/>
              <w:ind w:left="60" w:right="49"/>
              <w:jc w:val="center"/>
            </w:pPr>
            <w:r>
              <w:t>18)</w:t>
            </w:r>
          </w:p>
        </w:tc>
        <w:tc>
          <w:tcPr>
            <w:tcW w:w="5619" w:type="dxa"/>
          </w:tcPr>
          <w:p w14:paraId="7604AF6B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Ապակյա սեղանիկներ</w:t>
            </w:r>
          </w:p>
        </w:tc>
        <w:tc>
          <w:tcPr>
            <w:tcW w:w="3241" w:type="dxa"/>
          </w:tcPr>
          <w:p w14:paraId="2CCA94A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2B5C36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2152B9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1371C0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A3BD56B" w14:textId="77777777" w:rsidR="00DB68CC" w:rsidRDefault="00000000">
            <w:pPr>
              <w:pStyle w:val="TableParagraph"/>
              <w:spacing w:before="39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64775AA3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1DD074A" w14:textId="77777777" w:rsidR="00DB68CC" w:rsidRDefault="00DB68CC">
            <w:pPr>
              <w:pStyle w:val="TableParagraph"/>
            </w:pPr>
          </w:p>
        </w:tc>
      </w:tr>
      <w:tr w:rsidR="00DB68CC" w14:paraId="129896D0" w14:textId="77777777">
        <w:trPr>
          <w:trHeight w:val="366"/>
        </w:trPr>
        <w:tc>
          <w:tcPr>
            <w:tcW w:w="598" w:type="dxa"/>
          </w:tcPr>
          <w:p w14:paraId="2FE80618" w14:textId="77777777" w:rsidR="00DB68CC" w:rsidRDefault="00000000">
            <w:pPr>
              <w:pStyle w:val="TableParagraph"/>
              <w:spacing w:before="29"/>
              <w:ind w:left="60" w:right="49"/>
              <w:jc w:val="center"/>
            </w:pPr>
            <w:r>
              <w:t>19)</w:t>
            </w:r>
          </w:p>
        </w:tc>
        <w:tc>
          <w:tcPr>
            <w:tcW w:w="5619" w:type="dxa"/>
          </w:tcPr>
          <w:p w14:paraId="733E8F65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Դեղորայքի պահարաններ</w:t>
            </w:r>
          </w:p>
        </w:tc>
        <w:tc>
          <w:tcPr>
            <w:tcW w:w="3241" w:type="dxa"/>
          </w:tcPr>
          <w:p w14:paraId="42101D3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F3E774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A7237D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AD4AED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C441405" w14:textId="77777777" w:rsidR="00DB68CC" w:rsidRDefault="00000000">
            <w:pPr>
              <w:pStyle w:val="TableParagraph"/>
              <w:spacing w:before="39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1AC0DA36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3800DA6" w14:textId="77777777" w:rsidR="00DB68CC" w:rsidRDefault="00DB68CC">
            <w:pPr>
              <w:pStyle w:val="TableParagraph"/>
            </w:pPr>
          </w:p>
        </w:tc>
      </w:tr>
      <w:tr w:rsidR="00DB68CC" w14:paraId="1AC7164A" w14:textId="77777777">
        <w:trPr>
          <w:trHeight w:val="366"/>
        </w:trPr>
        <w:tc>
          <w:tcPr>
            <w:tcW w:w="598" w:type="dxa"/>
          </w:tcPr>
          <w:p w14:paraId="02DE66A2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291409C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Բժշկական թախտեր</w:t>
            </w:r>
          </w:p>
        </w:tc>
        <w:tc>
          <w:tcPr>
            <w:tcW w:w="3241" w:type="dxa"/>
          </w:tcPr>
          <w:p w14:paraId="00C6EDB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A9B0DC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96B716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9E9EB3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DF04C7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6B1EAF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28EC922" w14:textId="77777777" w:rsidR="00DB68CC" w:rsidRDefault="00DB68CC">
            <w:pPr>
              <w:pStyle w:val="TableParagraph"/>
            </w:pPr>
          </w:p>
        </w:tc>
      </w:tr>
      <w:tr w:rsidR="00DB68CC" w14:paraId="7B7DE45F" w14:textId="77777777">
        <w:trPr>
          <w:trHeight w:val="366"/>
        </w:trPr>
        <w:tc>
          <w:tcPr>
            <w:tcW w:w="598" w:type="dxa"/>
          </w:tcPr>
          <w:p w14:paraId="62AECECD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21)</w:t>
            </w:r>
          </w:p>
        </w:tc>
        <w:tc>
          <w:tcPr>
            <w:tcW w:w="5619" w:type="dxa"/>
          </w:tcPr>
          <w:p w14:paraId="674077F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Ճաշասեղաններ</w:t>
            </w:r>
          </w:p>
        </w:tc>
        <w:tc>
          <w:tcPr>
            <w:tcW w:w="3241" w:type="dxa"/>
          </w:tcPr>
          <w:p w14:paraId="2F475BB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F95F6D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72B3F8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1317C2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273E684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035F186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23878C4" w14:textId="77777777" w:rsidR="00DB68CC" w:rsidRDefault="00DB68CC">
            <w:pPr>
              <w:pStyle w:val="TableParagraph"/>
            </w:pPr>
          </w:p>
        </w:tc>
      </w:tr>
      <w:tr w:rsidR="00DB68CC" w14:paraId="7A2A5D71" w14:textId="77777777">
        <w:trPr>
          <w:trHeight w:val="366"/>
        </w:trPr>
        <w:tc>
          <w:tcPr>
            <w:tcW w:w="598" w:type="dxa"/>
          </w:tcPr>
          <w:p w14:paraId="27AF0361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0021654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Տումբաներ</w:t>
            </w:r>
          </w:p>
        </w:tc>
        <w:tc>
          <w:tcPr>
            <w:tcW w:w="3241" w:type="dxa"/>
          </w:tcPr>
          <w:p w14:paraId="1C3606E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FB32CF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7D1340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FC50B9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55B6C9D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0F62901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33D8529" w14:textId="77777777" w:rsidR="00DB68CC" w:rsidRDefault="00DB68CC">
            <w:pPr>
              <w:pStyle w:val="TableParagraph"/>
            </w:pPr>
          </w:p>
        </w:tc>
      </w:tr>
      <w:tr w:rsidR="00DB68CC" w14:paraId="56AF6323" w14:textId="77777777">
        <w:trPr>
          <w:trHeight w:val="1768"/>
        </w:trPr>
        <w:tc>
          <w:tcPr>
            <w:tcW w:w="598" w:type="dxa"/>
          </w:tcPr>
          <w:p w14:paraId="464FB94D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72․</w:t>
            </w:r>
          </w:p>
        </w:tc>
        <w:tc>
          <w:tcPr>
            <w:tcW w:w="5619" w:type="dxa"/>
          </w:tcPr>
          <w:p w14:paraId="7B84A58C" w14:textId="77777777" w:rsidR="00DB68CC" w:rsidRDefault="00000000">
            <w:pPr>
              <w:pStyle w:val="TableParagraph"/>
              <w:spacing w:before="53" w:line="324" w:lineRule="auto"/>
              <w:ind w:left="76"/>
            </w:pPr>
            <w:r>
              <w:rPr>
                <w:w w:val="105"/>
              </w:rPr>
              <w:t>Սուր թունավորումների բաժանմունքը հագեցած է կադրերով․</w:t>
            </w:r>
          </w:p>
        </w:tc>
        <w:tc>
          <w:tcPr>
            <w:tcW w:w="3241" w:type="dxa"/>
          </w:tcPr>
          <w:p w14:paraId="2ACFDF40" w14:textId="77777777" w:rsidR="00DB68CC" w:rsidRDefault="00000000">
            <w:pPr>
              <w:pStyle w:val="TableParagraph"/>
              <w:spacing w:before="51" w:line="333" w:lineRule="auto"/>
              <w:ind w:left="322" w:right="309" w:firstLine="134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03B4699A" w14:textId="77777777" w:rsidR="00DB68CC" w:rsidRDefault="00000000">
            <w:pPr>
              <w:pStyle w:val="TableParagraph"/>
              <w:spacing w:before="13"/>
              <w:ind w:left="58" w:right="44"/>
              <w:jc w:val="center"/>
            </w:pPr>
            <w:r>
              <w:rPr>
                <w:w w:val="105"/>
              </w:rPr>
              <w:t>N 14, կետ 37, հավելված N 5,</w:t>
            </w:r>
          </w:p>
          <w:p w14:paraId="3B43FA22" w14:textId="77777777" w:rsidR="00DB68CC" w:rsidRDefault="00000000">
            <w:pPr>
              <w:pStyle w:val="TableParagraph"/>
              <w:spacing w:before="85"/>
              <w:ind w:left="539" w:right="525"/>
              <w:jc w:val="center"/>
            </w:pPr>
            <w:r>
              <w:rPr>
                <w:w w:val="105"/>
              </w:rPr>
              <w:t>կետ 18</w:t>
            </w:r>
          </w:p>
        </w:tc>
        <w:tc>
          <w:tcPr>
            <w:tcW w:w="630" w:type="dxa"/>
            <w:shd w:val="clear" w:color="auto" w:fill="BFBFBF"/>
          </w:tcPr>
          <w:p w14:paraId="39DFC53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589E9BA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57C68ED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7761BB65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7B5EF8DD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057E3B23" w14:textId="77777777" w:rsidR="00DB68CC" w:rsidRDefault="00DB68CC">
            <w:pPr>
              <w:pStyle w:val="TableParagraph"/>
            </w:pPr>
          </w:p>
        </w:tc>
      </w:tr>
      <w:tr w:rsidR="00DB68CC" w14:paraId="1D8A34AF" w14:textId="77777777">
        <w:trPr>
          <w:trHeight w:val="2065"/>
        </w:trPr>
        <w:tc>
          <w:tcPr>
            <w:tcW w:w="598" w:type="dxa"/>
          </w:tcPr>
          <w:p w14:paraId="217B231D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0BFECA82" w14:textId="77777777" w:rsidR="00DB68CC" w:rsidRDefault="00000000">
            <w:pPr>
              <w:pStyle w:val="TableParagraph"/>
              <w:spacing w:before="56" w:line="321" w:lineRule="auto"/>
              <w:ind w:left="76"/>
            </w:pPr>
            <w:r>
              <w:rPr>
                <w:w w:val="105"/>
              </w:rPr>
              <w:t>Ավագ բուժաշխատողներ -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48AB8ED4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78933E4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3C9B6E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C7BDA0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668D56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ED092FD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42A3A5F6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1B22B519" w14:textId="77777777" w:rsidR="00DB68CC" w:rsidRDefault="00DB68CC">
            <w:pPr>
              <w:pStyle w:val="TableParagraph"/>
            </w:pPr>
          </w:p>
        </w:tc>
      </w:tr>
    </w:tbl>
    <w:p w14:paraId="5A13E4AE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4838CF83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6CE8C860" w14:textId="77777777">
        <w:trPr>
          <w:trHeight w:val="705"/>
        </w:trPr>
        <w:tc>
          <w:tcPr>
            <w:tcW w:w="598" w:type="dxa"/>
          </w:tcPr>
          <w:p w14:paraId="467DA86F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5DB38DFA" w14:textId="77777777" w:rsidR="00DB68CC" w:rsidRDefault="00000000">
            <w:pPr>
              <w:pStyle w:val="TableParagraph"/>
              <w:spacing w:before="53"/>
              <w:ind w:left="76"/>
            </w:pPr>
            <w:r>
              <w:t>(Բժշկական պաշտոնները սահմանվում են` 1 պաշտոն</w:t>
            </w:r>
          </w:p>
          <w:p w14:paraId="4C5A9FFD" w14:textId="77777777" w:rsidR="00DB68CC" w:rsidRDefault="00000000">
            <w:pPr>
              <w:pStyle w:val="TableParagraph"/>
              <w:spacing w:before="86"/>
              <w:ind w:left="76"/>
            </w:pPr>
            <w:r>
              <w:rPr>
                <w:w w:val="105"/>
              </w:rPr>
              <w:t>- 10 մահճակալի հաշվով)</w:t>
            </w:r>
          </w:p>
        </w:tc>
        <w:tc>
          <w:tcPr>
            <w:tcW w:w="3241" w:type="dxa"/>
          </w:tcPr>
          <w:p w14:paraId="4BB8838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09AAAF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89E505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C7C64A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B2D700B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29304411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3BB0137F" w14:textId="77777777" w:rsidR="00DB68CC" w:rsidRDefault="00DB68CC">
            <w:pPr>
              <w:pStyle w:val="TableParagraph"/>
            </w:pPr>
          </w:p>
        </w:tc>
      </w:tr>
      <w:tr w:rsidR="00DB68CC" w14:paraId="03BE5B21" w14:textId="77777777">
        <w:trPr>
          <w:trHeight w:val="366"/>
        </w:trPr>
        <w:tc>
          <w:tcPr>
            <w:tcW w:w="598" w:type="dxa"/>
          </w:tcPr>
          <w:p w14:paraId="395BF187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174D9C3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Ավագ բուժաշխատող-հոգեբույժ</w:t>
            </w:r>
          </w:p>
        </w:tc>
        <w:tc>
          <w:tcPr>
            <w:tcW w:w="3241" w:type="dxa"/>
          </w:tcPr>
          <w:p w14:paraId="176DB69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70311A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BC8259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857762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E5CEE6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2E334B7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00E246AF" w14:textId="77777777" w:rsidR="00DB68CC" w:rsidRDefault="00DB68CC">
            <w:pPr>
              <w:pStyle w:val="TableParagraph"/>
            </w:pPr>
          </w:p>
        </w:tc>
      </w:tr>
      <w:tr w:rsidR="00DB68CC" w14:paraId="63E1770C" w14:textId="77777777">
        <w:trPr>
          <w:trHeight w:val="2769"/>
        </w:trPr>
        <w:tc>
          <w:tcPr>
            <w:tcW w:w="598" w:type="dxa"/>
          </w:tcPr>
          <w:p w14:paraId="38BAB344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6D7C1877" w14:textId="77777777" w:rsidR="00DB68CC" w:rsidRDefault="00000000">
            <w:pPr>
              <w:pStyle w:val="TableParagraph"/>
              <w:spacing w:before="53" w:line="321" w:lineRule="auto"/>
              <w:ind w:left="76" w:right="10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4CC3893D" w14:textId="77777777" w:rsidR="00DB68CC" w:rsidRDefault="00000000">
            <w:pPr>
              <w:pStyle w:val="TableParagraph"/>
              <w:spacing w:before="31" w:line="321" w:lineRule="auto"/>
              <w:ind w:left="76"/>
            </w:pPr>
            <w:r>
              <w:rPr>
                <w:w w:val="105"/>
              </w:rPr>
              <w:t>(Միջին բուժանձնակազմի պաշտոնը սահմանվում է շուրջօրյա հերթապահության համար` 1 պաշտոն - 10</w:t>
            </w:r>
          </w:p>
          <w:p w14:paraId="0474B451" w14:textId="77777777" w:rsidR="00DB68CC" w:rsidRDefault="00000000">
            <w:pPr>
              <w:pStyle w:val="TableParagraph"/>
              <w:spacing w:before="1"/>
              <w:ind w:left="76"/>
            </w:pPr>
            <w:r>
              <w:rPr>
                <w:w w:val="105"/>
              </w:rPr>
              <w:t>մահճակալի հաշվով)</w:t>
            </w:r>
          </w:p>
        </w:tc>
        <w:tc>
          <w:tcPr>
            <w:tcW w:w="3241" w:type="dxa"/>
          </w:tcPr>
          <w:p w14:paraId="0C36420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88F954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75FA2D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AF79D6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85D4257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CC6F4F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47B0C77A" w14:textId="77777777" w:rsidR="00DB68CC" w:rsidRDefault="00DB68CC">
            <w:pPr>
              <w:pStyle w:val="TableParagraph"/>
            </w:pPr>
          </w:p>
        </w:tc>
      </w:tr>
      <w:tr w:rsidR="00DB68CC" w14:paraId="4A5020A2" w14:textId="77777777">
        <w:trPr>
          <w:trHeight w:val="364"/>
        </w:trPr>
        <w:tc>
          <w:tcPr>
            <w:tcW w:w="15127" w:type="dxa"/>
            <w:gridSpan w:val="9"/>
          </w:tcPr>
          <w:p w14:paraId="5BA0FE7E" w14:textId="77777777" w:rsidR="00DB68CC" w:rsidRDefault="00000000">
            <w:pPr>
              <w:pStyle w:val="TableParagraph"/>
              <w:spacing w:before="51"/>
              <w:ind w:left="270" w:right="288"/>
              <w:jc w:val="center"/>
            </w:pPr>
            <w:r>
              <w:t>ՆԱՐԿՈԼՈԳԻԱԿԱՆ</w:t>
            </w:r>
            <w:r>
              <w:rPr>
                <w:spacing w:val="10"/>
              </w:rPr>
              <w:t xml:space="preserve"> </w:t>
            </w:r>
            <w:r>
              <w:t>ԲԱԺԱՆՄՈՒՆՔ</w:t>
            </w:r>
          </w:p>
        </w:tc>
      </w:tr>
      <w:tr w:rsidR="00DB68CC" w14:paraId="6B05DC4E" w14:textId="77777777">
        <w:trPr>
          <w:trHeight w:val="1430"/>
        </w:trPr>
        <w:tc>
          <w:tcPr>
            <w:tcW w:w="598" w:type="dxa"/>
          </w:tcPr>
          <w:p w14:paraId="7F00C02A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73․</w:t>
            </w:r>
          </w:p>
        </w:tc>
        <w:tc>
          <w:tcPr>
            <w:tcW w:w="5619" w:type="dxa"/>
          </w:tcPr>
          <w:p w14:paraId="5AD8F8E0" w14:textId="77777777" w:rsidR="00DB68CC" w:rsidRDefault="00000000">
            <w:pPr>
              <w:pStyle w:val="TableParagraph"/>
              <w:spacing w:before="53" w:line="324" w:lineRule="auto"/>
              <w:ind w:left="76"/>
            </w:pPr>
            <w:r>
              <w:rPr>
                <w:w w:val="105"/>
              </w:rPr>
              <w:t>Նարկոլոգիական բաժանմունքի կառուցվածքում ընդգրկված են.</w:t>
            </w:r>
          </w:p>
        </w:tc>
        <w:tc>
          <w:tcPr>
            <w:tcW w:w="3241" w:type="dxa"/>
          </w:tcPr>
          <w:p w14:paraId="50D09FB0" w14:textId="77777777" w:rsidR="00DB68CC" w:rsidRDefault="00000000">
            <w:pPr>
              <w:pStyle w:val="TableParagraph"/>
              <w:spacing w:before="51" w:line="333" w:lineRule="auto"/>
              <w:ind w:left="322" w:right="309" w:firstLine="134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6E8AF582" w14:textId="77777777" w:rsidR="00DB68CC" w:rsidRDefault="00000000">
            <w:pPr>
              <w:pStyle w:val="TableParagraph"/>
              <w:spacing w:before="11"/>
              <w:ind w:left="961"/>
            </w:pPr>
            <w:r>
              <w:rPr>
                <w:w w:val="105"/>
              </w:rPr>
              <w:t>N 13, կետ 38</w:t>
            </w:r>
          </w:p>
        </w:tc>
        <w:tc>
          <w:tcPr>
            <w:tcW w:w="630" w:type="dxa"/>
            <w:shd w:val="clear" w:color="auto" w:fill="BFBFBF"/>
          </w:tcPr>
          <w:p w14:paraId="63F95C8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705ED0C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007D1FB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5B358D42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30791384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2FEE7B88" w14:textId="77777777" w:rsidR="00DB68CC" w:rsidRDefault="00DB68CC">
            <w:pPr>
              <w:pStyle w:val="TableParagraph"/>
            </w:pPr>
          </w:p>
        </w:tc>
      </w:tr>
      <w:tr w:rsidR="00DB68CC" w14:paraId="0283808A" w14:textId="77777777">
        <w:trPr>
          <w:trHeight w:val="366"/>
        </w:trPr>
        <w:tc>
          <w:tcPr>
            <w:tcW w:w="598" w:type="dxa"/>
          </w:tcPr>
          <w:p w14:paraId="5AE19C9D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1C420BA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Մանիպուլիացիոն սենյակ*</w:t>
            </w:r>
          </w:p>
        </w:tc>
        <w:tc>
          <w:tcPr>
            <w:tcW w:w="3241" w:type="dxa"/>
          </w:tcPr>
          <w:p w14:paraId="2CC6C11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FEB6A7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56178B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7617BA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1D231E1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7D047A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C598D03" w14:textId="77777777" w:rsidR="00DB68CC" w:rsidRDefault="00DB68CC">
            <w:pPr>
              <w:pStyle w:val="TableParagraph"/>
            </w:pPr>
          </w:p>
        </w:tc>
      </w:tr>
      <w:tr w:rsidR="00DB68CC" w14:paraId="74EC7CE2" w14:textId="77777777">
        <w:trPr>
          <w:trHeight w:val="366"/>
        </w:trPr>
        <w:tc>
          <w:tcPr>
            <w:tcW w:w="598" w:type="dxa"/>
          </w:tcPr>
          <w:p w14:paraId="09E6D673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77BDA29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Հերթապահ բուժքրոջ կետ*</w:t>
            </w:r>
          </w:p>
        </w:tc>
        <w:tc>
          <w:tcPr>
            <w:tcW w:w="3241" w:type="dxa"/>
          </w:tcPr>
          <w:p w14:paraId="411451A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38CF1C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124E43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F5317C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1C3D6F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11A282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38448E0" w14:textId="77777777" w:rsidR="00DB68CC" w:rsidRDefault="00DB68CC">
            <w:pPr>
              <w:pStyle w:val="TableParagraph"/>
            </w:pPr>
          </w:p>
        </w:tc>
      </w:tr>
      <w:tr w:rsidR="00DB68CC" w14:paraId="45FF00A5" w14:textId="77777777">
        <w:trPr>
          <w:trHeight w:val="705"/>
        </w:trPr>
        <w:tc>
          <w:tcPr>
            <w:tcW w:w="598" w:type="dxa"/>
          </w:tcPr>
          <w:p w14:paraId="2F7FDD31" w14:textId="77777777" w:rsidR="00DB68CC" w:rsidRDefault="00000000">
            <w:pPr>
              <w:pStyle w:val="TableParagraph"/>
              <w:spacing w:before="27"/>
              <w:ind w:left="61" w:right="49"/>
              <w:jc w:val="center"/>
            </w:pPr>
            <w:r>
              <w:rPr>
                <w:w w:val="115"/>
              </w:rPr>
              <w:t>74.</w:t>
            </w:r>
          </w:p>
        </w:tc>
        <w:tc>
          <w:tcPr>
            <w:tcW w:w="5619" w:type="dxa"/>
          </w:tcPr>
          <w:p w14:paraId="57557AA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Նարկոլոգիական բաժանմունքում առկա են հետևյալ</w:t>
            </w:r>
          </w:p>
          <w:p w14:paraId="054EB741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սարքավորումներն ու բժշկական գործիքները.</w:t>
            </w:r>
          </w:p>
        </w:tc>
        <w:tc>
          <w:tcPr>
            <w:tcW w:w="3241" w:type="dxa"/>
          </w:tcPr>
          <w:p w14:paraId="37D8EBA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  <w:shd w:val="clear" w:color="auto" w:fill="BFBFBF"/>
          </w:tcPr>
          <w:p w14:paraId="17D4C0C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57F56A9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7D06EED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0E054244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7ACBD8EE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794E256F" w14:textId="77777777" w:rsidR="00DB68CC" w:rsidRDefault="00DB68CC">
            <w:pPr>
              <w:pStyle w:val="TableParagraph"/>
            </w:pPr>
          </w:p>
        </w:tc>
      </w:tr>
      <w:tr w:rsidR="00DB68CC" w14:paraId="5843A122" w14:textId="77777777">
        <w:trPr>
          <w:trHeight w:val="366"/>
        </w:trPr>
        <w:tc>
          <w:tcPr>
            <w:tcW w:w="598" w:type="dxa"/>
          </w:tcPr>
          <w:p w14:paraId="62C89461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43F1304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Հակացավային նեյրոխթանիչ սարք</w:t>
            </w:r>
          </w:p>
        </w:tc>
        <w:tc>
          <w:tcPr>
            <w:tcW w:w="3241" w:type="dxa"/>
          </w:tcPr>
          <w:p w14:paraId="16D68C0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FC6E02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B9127E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AB5BC6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909F80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E7C6C3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64FA397" w14:textId="77777777" w:rsidR="00DB68CC" w:rsidRDefault="00DB68CC">
            <w:pPr>
              <w:pStyle w:val="TableParagraph"/>
            </w:pPr>
          </w:p>
        </w:tc>
      </w:tr>
      <w:tr w:rsidR="00DB68CC" w14:paraId="42C5BB61" w14:textId="77777777">
        <w:trPr>
          <w:trHeight w:val="366"/>
        </w:trPr>
        <w:tc>
          <w:tcPr>
            <w:tcW w:w="598" w:type="dxa"/>
          </w:tcPr>
          <w:p w14:paraId="358987EB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783011C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Հակացավային էլեկտրախթանիչ սարք</w:t>
            </w:r>
          </w:p>
        </w:tc>
        <w:tc>
          <w:tcPr>
            <w:tcW w:w="3241" w:type="dxa"/>
          </w:tcPr>
          <w:p w14:paraId="6727874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27D128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33D4C5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1A68A8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D1D76F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E68FF3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D1326D6" w14:textId="77777777" w:rsidR="00DB68CC" w:rsidRDefault="00DB68CC">
            <w:pPr>
              <w:pStyle w:val="TableParagraph"/>
            </w:pPr>
          </w:p>
        </w:tc>
      </w:tr>
      <w:tr w:rsidR="00DB68CC" w14:paraId="4F2D3019" w14:textId="77777777">
        <w:trPr>
          <w:trHeight w:val="366"/>
        </w:trPr>
        <w:tc>
          <w:tcPr>
            <w:tcW w:w="598" w:type="dxa"/>
          </w:tcPr>
          <w:p w14:paraId="36B257B3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72DB313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Էլեկտրաքնի սարք</w:t>
            </w:r>
          </w:p>
        </w:tc>
        <w:tc>
          <w:tcPr>
            <w:tcW w:w="3241" w:type="dxa"/>
          </w:tcPr>
          <w:p w14:paraId="5DFCC86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59FF53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48E75B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8463B8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96597C9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97CBE4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19C95D6" w14:textId="77777777" w:rsidR="00DB68CC" w:rsidRDefault="00DB68CC">
            <w:pPr>
              <w:pStyle w:val="TableParagraph"/>
            </w:pPr>
          </w:p>
        </w:tc>
      </w:tr>
      <w:tr w:rsidR="00DB68CC" w14:paraId="2999AFDD" w14:textId="77777777">
        <w:trPr>
          <w:trHeight w:val="366"/>
        </w:trPr>
        <w:tc>
          <w:tcPr>
            <w:tcW w:w="598" w:type="dxa"/>
          </w:tcPr>
          <w:p w14:paraId="139B0481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3D087F0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Լեզվաբռնիչ</w:t>
            </w:r>
          </w:p>
        </w:tc>
        <w:tc>
          <w:tcPr>
            <w:tcW w:w="3241" w:type="dxa"/>
          </w:tcPr>
          <w:p w14:paraId="09FE62A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F1A4C3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EEBE89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B471C0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20A5E2D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42CBE24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2B58AC7" w14:textId="77777777" w:rsidR="00DB68CC" w:rsidRDefault="00DB68CC">
            <w:pPr>
              <w:pStyle w:val="TableParagraph"/>
            </w:pPr>
          </w:p>
        </w:tc>
      </w:tr>
      <w:tr w:rsidR="00DB68CC" w14:paraId="408AA64D" w14:textId="77777777">
        <w:trPr>
          <w:trHeight w:val="364"/>
        </w:trPr>
        <w:tc>
          <w:tcPr>
            <w:tcW w:w="598" w:type="dxa"/>
          </w:tcPr>
          <w:p w14:paraId="07FC7446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7B0563B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Տոնոմետր</w:t>
            </w:r>
          </w:p>
        </w:tc>
        <w:tc>
          <w:tcPr>
            <w:tcW w:w="3241" w:type="dxa"/>
          </w:tcPr>
          <w:p w14:paraId="18D0405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841656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FDB2C4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63E8B2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86DAF4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2E9717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0B37B36" w14:textId="77777777" w:rsidR="00DB68CC" w:rsidRDefault="00DB68CC">
            <w:pPr>
              <w:pStyle w:val="TableParagraph"/>
            </w:pPr>
          </w:p>
        </w:tc>
      </w:tr>
      <w:tr w:rsidR="00DB68CC" w14:paraId="3C14C89D" w14:textId="77777777">
        <w:trPr>
          <w:trHeight w:val="369"/>
        </w:trPr>
        <w:tc>
          <w:tcPr>
            <w:tcW w:w="598" w:type="dxa"/>
          </w:tcPr>
          <w:p w14:paraId="221AB017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74E22D35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Ֆոնենդոսկոպ</w:t>
            </w:r>
          </w:p>
        </w:tc>
        <w:tc>
          <w:tcPr>
            <w:tcW w:w="3241" w:type="dxa"/>
          </w:tcPr>
          <w:p w14:paraId="23ED35B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E32002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F3C8FC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164238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9B2C269" w14:textId="77777777" w:rsidR="00DB68CC" w:rsidRDefault="00000000">
            <w:pPr>
              <w:pStyle w:val="TableParagraph"/>
              <w:spacing w:before="39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69D918F9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89FF8B3" w14:textId="77777777" w:rsidR="00DB68CC" w:rsidRDefault="00DB68CC">
            <w:pPr>
              <w:pStyle w:val="TableParagraph"/>
            </w:pPr>
          </w:p>
        </w:tc>
      </w:tr>
    </w:tbl>
    <w:p w14:paraId="046103DC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18DDB3B7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625EB39E" w14:textId="77777777">
        <w:trPr>
          <w:trHeight w:val="364"/>
        </w:trPr>
        <w:tc>
          <w:tcPr>
            <w:tcW w:w="598" w:type="dxa"/>
          </w:tcPr>
          <w:p w14:paraId="0C442E14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2EA86A6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Գլյուկոմետր</w:t>
            </w:r>
          </w:p>
        </w:tc>
        <w:tc>
          <w:tcPr>
            <w:tcW w:w="3241" w:type="dxa"/>
          </w:tcPr>
          <w:p w14:paraId="0E064FD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33229A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6749BC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288C5E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41E34D8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75DE263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66C434C" w14:textId="77777777" w:rsidR="00DB68CC" w:rsidRDefault="00DB68CC">
            <w:pPr>
              <w:pStyle w:val="TableParagraph"/>
            </w:pPr>
          </w:p>
        </w:tc>
      </w:tr>
      <w:tr w:rsidR="00DB68CC" w14:paraId="090FF990" w14:textId="77777777">
        <w:trPr>
          <w:trHeight w:val="366"/>
        </w:trPr>
        <w:tc>
          <w:tcPr>
            <w:tcW w:w="598" w:type="dxa"/>
          </w:tcPr>
          <w:p w14:paraId="661D9BA6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18E914AF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Ջերմաչափ</w:t>
            </w:r>
          </w:p>
        </w:tc>
        <w:tc>
          <w:tcPr>
            <w:tcW w:w="3241" w:type="dxa"/>
          </w:tcPr>
          <w:p w14:paraId="40CB4E3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283BF1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346908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52437B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97AD7DA" w14:textId="77777777" w:rsidR="00DB68CC" w:rsidRDefault="00000000">
            <w:pPr>
              <w:pStyle w:val="TableParagraph"/>
              <w:spacing w:before="39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38B794A5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5CE5E99" w14:textId="77777777" w:rsidR="00DB68CC" w:rsidRDefault="00DB68CC">
            <w:pPr>
              <w:pStyle w:val="TableParagraph"/>
            </w:pPr>
          </w:p>
        </w:tc>
      </w:tr>
      <w:tr w:rsidR="00DB68CC" w14:paraId="51090F58" w14:textId="77777777">
        <w:trPr>
          <w:trHeight w:val="366"/>
        </w:trPr>
        <w:tc>
          <w:tcPr>
            <w:tcW w:w="598" w:type="dxa"/>
          </w:tcPr>
          <w:p w14:paraId="44E5C508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3DC494D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Թթվածնի բարձ</w:t>
            </w:r>
          </w:p>
        </w:tc>
        <w:tc>
          <w:tcPr>
            <w:tcW w:w="3241" w:type="dxa"/>
          </w:tcPr>
          <w:p w14:paraId="398E697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77031D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635403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3ECD3B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F8328F5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5C74D8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9F5AD60" w14:textId="77777777" w:rsidR="00DB68CC" w:rsidRDefault="00DB68CC">
            <w:pPr>
              <w:pStyle w:val="TableParagraph"/>
            </w:pPr>
          </w:p>
        </w:tc>
      </w:tr>
      <w:tr w:rsidR="00DB68CC" w14:paraId="713631BD" w14:textId="77777777">
        <w:trPr>
          <w:trHeight w:val="366"/>
        </w:trPr>
        <w:tc>
          <w:tcPr>
            <w:tcW w:w="598" w:type="dxa"/>
          </w:tcPr>
          <w:p w14:paraId="639E8A25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54268BD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Շտատիվ</w:t>
            </w:r>
          </w:p>
        </w:tc>
        <w:tc>
          <w:tcPr>
            <w:tcW w:w="3241" w:type="dxa"/>
          </w:tcPr>
          <w:p w14:paraId="65CFFEF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77427B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E253C6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58A0A1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BB0E3D4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1C20F19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6E102D3" w14:textId="77777777" w:rsidR="00DB68CC" w:rsidRDefault="00DB68CC">
            <w:pPr>
              <w:pStyle w:val="TableParagraph"/>
            </w:pPr>
          </w:p>
        </w:tc>
      </w:tr>
      <w:tr w:rsidR="00DB68CC" w14:paraId="45E670A8" w14:textId="77777777">
        <w:trPr>
          <w:trHeight w:val="366"/>
        </w:trPr>
        <w:tc>
          <w:tcPr>
            <w:tcW w:w="598" w:type="dxa"/>
          </w:tcPr>
          <w:p w14:paraId="471F1EBD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0FEB14E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Պացիենտի սայլակներ</w:t>
            </w:r>
          </w:p>
        </w:tc>
        <w:tc>
          <w:tcPr>
            <w:tcW w:w="3241" w:type="dxa"/>
          </w:tcPr>
          <w:p w14:paraId="488D860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85BCFD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5429E9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7CAD50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B5A7296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37EABB8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32A3956" w14:textId="77777777" w:rsidR="00DB68CC" w:rsidRDefault="00DB68CC">
            <w:pPr>
              <w:pStyle w:val="TableParagraph"/>
            </w:pPr>
          </w:p>
        </w:tc>
      </w:tr>
      <w:tr w:rsidR="00DB68CC" w14:paraId="54E5645F" w14:textId="77777777">
        <w:trPr>
          <w:trHeight w:val="366"/>
        </w:trPr>
        <w:tc>
          <w:tcPr>
            <w:tcW w:w="598" w:type="dxa"/>
          </w:tcPr>
          <w:p w14:paraId="347CC3C2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316EC47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Մահճակալներ (ֆունկցիոնալ և հասարակ)</w:t>
            </w:r>
          </w:p>
        </w:tc>
        <w:tc>
          <w:tcPr>
            <w:tcW w:w="3241" w:type="dxa"/>
          </w:tcPr>
          <w:p w14:paraId="0172EA2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08DE8D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F2A073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A6404D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A1B6AB4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58D93BC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0D63614" w14:textId="77777777" w:rsidR="00DB68CC" w:rsidRDefault="00DB68CC">
            <w:pPr>
              <w:pStyle w:val="TableParagraph"/>
            </w:pPr>
          </w:p>
        </w:tc>
      </w:tr>
      <w:tr w:rsidR="00DB68CC" w14:paraId="5600098B" w14:textId="77777777">
        <w:trPr>
          <w:trHeight w:val="366"/>
        </w:trPr>
        <w:tc>
          <w:tcPr>
            <w:tcW w:w="598" w:type="dxa"/>
          </w:tcPr>
          <w:p w14:paraId="7F4878CF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1A4F976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Ապակյա սեղանիկներ</w:t>
            </w:r>
          </w:p>
        </w:tc>
        <w:tc>
          <w:tcPr>
            <w:tcW w:w="3241" w:type="dxa"/>
          </w:tcPr>
          <w:p w14:paraId="7A70548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266F65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306206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D17033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6E31400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2083054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D6DBD32" w14:textId="77777777" w:rsidR="00DB68CC" w:rsidRDefault="00DB68CC">
            <w:pPr>
              <w:pStyle w:val="TableParagraph"/>
            </w:pPr>
          </w:p>
        </w:tc>
      </w:tr>
      <w:tr w:rsidR="00DB68CC" w14:paraId="5C917832" w14:textId="77777777">
        <w:trPr>
          <w:trHeight w:val="366"/>
        </w:trPr>
        <w:tc>
          <w:tcPr>
            <w:tcW w:w="598" w:type="dxa"/>
          </w:tcPr>
          <w:p w14:paraId="5A7B064A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3CAD3B3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Դեղորայքի պահարաններ</w:t>
            </w:r>
          </w:p>
        </w:tc>
        <w:tc>
          <w:tcPr>
            <w:tcW w:w="3241" w:type="dxa"/>
          </w:tcPr>
          <w:p w14:paraId="5CC4BFB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2FC6F9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9516A4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36682F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EBAA9B9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5A0E0B4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7D474CB" w14:textId="77777777" w:rsidR="00DB68CC" w:rsidRDefault="00DB68CC">
            <w:pPr>
              <w:pStyle w:val="TableParagraph"/>
            </w:pPr>
          </w:p>
        </w:tc>
      </w:tr>
      <w:tr w:rsidR="00DB68CC" w14:paraId="10F43174" w14:textId="77777777">
        <w:trPr>
          <w:trHeight w:val="364"/>
        </w:trPr>
        <w:tc>
          <w:tcPr>
            <w:tcW w:w="598" w:type="dxa"/>
          </w:tcPr>
          <w:p w14:paraId="53BCF7F2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1380DA5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Բժշկական թախտեր</w:t>
            </w:r>
          </w:p>
        </w:tc>
        <w:tc>
          <w:tcPr>
            <w:tcW w:w="3241" w:type="dxa"/>
          </w:tcPr>
          <w:p w14:paraId="5144931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ECAE91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95DD3A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F8C960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F63D8B7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447DC66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831937F" w14:textId="77777777" w:rsidR="00DB68CC" w:rsidRDefault="00DB68CC">
            <w:pPr>
              <w:pStyle w:val="TableParagraph"/>
            </w:pPr>
          </w:p>
        </w:tc>
      </w:tr>
      <w:tr w:rsidR="00DB68CC" w14:paraId="4171CAF1" w14:textId="77777777">
        <w:trPr>
          <w:trHeight w:val="366"/>
        </w:trPr>
        <w:tc>
          <w:tcPr>
            <w:tcW w:w="598" w:type="dxa"/>
          </w:tcPr>
          <w:p w14:paraId="0319D91B" w14:textId="77777777" w:rsidR="00DB68CC" w:rsidRDefault="00000000">
            <w:pPr>
              <w:pStyle w:val="TableParagraph"/>
              <w:spacing w:before="29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11AA897F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10"/>
              </w:rPr>
              <w:t>Ճաշասեղաններ</w:t>
            </w:r>
          </w:p>
        </w:tc>
        <w:tc>
          <w:tcPr>
            <w:tcW w:w="3241" w:type="dxa"/>
          </w:tcPr>
          <w:p w14:paraId="566998D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C1865F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F0B842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7D8949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AC96450" w14:textId="77777777" w:rsidR="00DB68CC" w:rsidRDefault="00000000">
            <w:pPr>
              <w:pStyle w:val="TableParagraph"/>
              <w:spacing w:before="39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6B1A0369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001D5BE" w14:textId="77777777" w:rsidR="00DB68CC" w:rsidRDefault="00DB68CC">
            <w:pPr>
              <w:pStyle w:val="TableParagraph"/>
            </w:pPr>
          </w:p>
        </w:tc>
      </w:tr>
      <w:tr w:rsidR="00DB68CC" w14:paraId="154C3D94" w14:textId="77777777">
        <w:trPr>
          <w:trHeight w:val="366"/>
        </w:trPr>
        <w:tc>
          <w:tcPr>
            <w:tcW w:w="598" w:type="dxa"/>
          </w:tcPr>
          <w:p w14:paraId="45834F20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t>17)</w:t>
            </w:r>
          </w:p>
        </w:tc>
        <w:tc>
          <w:tcPr>
            <w:tcW w:w="5619" w:type="dxa"/>
          </w:tcPr>
          <w:p w14:paraId="597F54B7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Տումբաներ</w:t>
            </w:r>
          </w:p>
        </w:tc>
        <w:tc>
          <w:tcPr>
            <w:tcW w:w="3241" w:type="dxa"/>
          </w:tcPr>
          <w:p w14:paraId="04E1E55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9292EC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BF443C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4D9586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1212DEC" w14:textId="77777777" w:rsidR="00DB68CC" w:rsidRDefault="00000000">
            <w:pPr>
              <w:pStyle w:val="TableParagraph"/>
              <w:spacing w:before="39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20EBB404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D65CBE8" w14:textId="77777777" w:rsidR="00DB68CC" w:rsidRDefault="00DB68CC">
            <w:pPr>
              <w:pStyle w:val="TableParagraph"/>
            </w:pPr>
          </w:p>
        </w:tc>
      </w:tr>
      <w:tr w:rsidR="00DB68CC" w14:paraId="23D0BDDE" w14:textId="77777777">
        <w:trPr>
          <w:trHeight w:val="1770"/>
        </w:trPr>
        <w:tc>
          <w:tcPr>
            <w:tcW w:w="598" w:type="dxa"/>
          </w:tcPr>
          <w:p w14:paraId="28E31662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75․</w:t>
            </w:r>
          </w:p>
        </w:tc>
        <w:tc>
          <w:tcPr>
            <w:tcW w:w="5619" w:type="dxa"/>
          </w:tcPr>
          <w:p w14:paraId="2ADE693F" w14:textId="77777777" w:rsidR="00DB68CC" w:rsidRDefault="00000000">
            <w:pPr>
              <w:pStyle w:val="TableParagraph"/>
              <w:spacing w:before="53" w:line="324" w:lineRule="auto"/>
              <w:ind w:left="76" w:right="246"/>
            </w:pPr>
            <w:r>
              <w:rPr>
                <w:w w:val="105"/>
              </w:rPr>
              <w:t>Նարկոլոգիական բաժանմունքը հագեցած է կադրերով․</w:t>
            </w:r>
          </w:p>
        </w:tc>
        <w:tc>
          <w:tcPr>
            <w:tcW w:w="3241" w:type="dxa"/>
          </w:tcPr>
          <w:p w14:paraId="31785FD8" w14:textId="77777777" w:rsidR="00DB68CC" w:rsidRDefault="00000000">
            <w:pPr>
              <w:pStyle w:val="TableParagraph"/>
              <w:spacing w:before="51" w:line="333" w:lineRule="auto"/>
              <w:ind w:left="322" w:right="309" w:firstLine="134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72019FA8" w14:textId="77777777" w:rsidR="00DB68CC" w:rsidRDefault="00000000">
            <w:pPr>
              <w:pStyle w:val="TableParagraph"/>
              <w:spacing w:before="13"/>
              <w:ind w:left="55" w:right="44"/>
              <w:jc w:val="center"/>
            </w:pPr>
            <w:r>
              <w:rPr>
                <w:w w:val="105"/>
              </w:rPr>
              <w:t>N 13, կետ 38, հավելված N 5,</w:t>
            </w:r>
          </w:p>
          <w:p w14:paraId="4356E718" w14:textId="77777777" w:rsidR="00DB68CC" w:rsidRDefault="00000000">
            <w:pPr>
              <w:pStyle w:val="TableParagraph"/>
              <w:spacing w:before="85"/>
              <w:ind w:left="539" w:right="525"/>
              <w:jc w:val="center"/>
            </w:pPr>
            <w:r>
              <w:rPr>
                <w:w w:val="105"/>
              </w:rPr>
              <w:t>կետ 18</w:t>
            </w:r>
          </w:p>
        </w:tc>
        <w:tc>
          <w:tcPr>
            <w:tcW w:w="630" w:type="dxa"/>
            <w:shd w:val="clear" w:color="auto" w:fill="BFBFBF"/>
          </w:tcPr>
          <w:p w14:paraId="77EC4F5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3FABE13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3FEAFDE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351C40DE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17F16156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222FEE2B" w14:textId="77777777" w:rsidR="00DB68CC" w:rsidRDefault="00DB68CC">
            <w:pPr>
              <w:pStyle w:val="TableParagraph"/>
            </w:pPr>
          </w:p>
        </w:tc>
      </w:tr>
      <w:tr w:rsidR="00DB68CC" w14:paraId="3B600801" w14:textId="77777777">
        <w:trPr>
          <w:trHeight w:val="2769"/>
        </w:trPr>
        <w:tc>
          <w:tcPr>
            <w:tcW w:w="598" w:type="dxa"/>
          </w:tcPr>
          <w:p w14:paraId="1A10A3C0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0B66B5C6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7E58292B" w14:textId="77777777" w:rsidR="00DB68CC" w:rsidRDefault="00000000">
            <w:pPr>
              <w:pStyle w:val="TableParagraph"/>
              <w:spacing w:before="30"/>
              <w:ind w:left="133"/>
            </w:pPr>
            <w:r>
              <w:t>(Բժշկական պաշտոնները սահմանվում են` 1 պաշտոն</w:t>
            </w:r>
          </w:p>
          <w:p w14:paraId="17305853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- 15 մահճակալի հաշվով)</w:t>
            </w:r>
          </w:p>
        </w:tc>
        <w:tc>
          <w:tcPr>
            <w:tcW w:w="3241" w:type="dxa"/>
          </w:tcPr>
          <w:p w14:paraId="34B92BD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ED2A53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21973A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577398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9E75BD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5BBB38D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3880AC55" w14:textId="77777777" w:rsidR="00DB68CC" w:rsidRDefault="00DB68CC">
            <w:pPr>
              <w:pStyle w:val="TableParagraph"/>
            </w:pPr>
          </w:p>
        </w:tc>
      </w:tr>
      <w:tr w:rsidR="00DB68CC" w14:paraId="4F9C06A0" w14:textId="77777777">
        <w:trPr>
          <w:trHeight w:val="707"/>
        </w:trPr>
        <w:tc>
          <w:tcPr>
            <w:tcW w:w="598" w:type="dxa"/>
          </w:tcPr>
          <w:p w14:paraId="6E1FE102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5807F0F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Միջին բուժաշխատողներ` վերջին 5 տարվա</w:t>
            </w:r>
          </w:p>
          <w:p w14:paraId="43B48C59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ընթացքում Հայաստանի Հանրապետության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օրենքով</w:t>
            </w:r>
          </w:p>
        </w:tc>
        <w:tc>
          <w:tcPr>
            <w:tcW w:w="3241" w:type="dxa"/>
          </w:tcPr>
          <w:p w14:paraId="007910E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F89DD8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703A68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218A0B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5D9BF15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D844A1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371C314C" w14:textId="77777777" w:rsidR="00DB68CC" w:rsidRDefault="00DB68CC">
            <w:pPr>
              <w:pStyle w:val="TableParagraph"/>
            </w:pPr>
          </w:p>
        </w:tc>
      </w:tr>
    </w:tbl>
    <w:p w14:paraId="2FB7160C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1DD58FBF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68BEC9CC" w14:textId="77777777">
        <w:trPr>
          <w:trHeight w:val="2063"/>
        </w:trPr>
        <w:tc>
          <w:tcPr>
            <w:tcW w:w="598" w:type="dxa"/>
          </w:tcPr>
          <w:p w14:paraId="24F84D82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64C233C4" w14:textId="77777777" w:rsidR="00DB68CC" w:rsidRDefault="00000000">
            <w:pPr>
              <w:pStyle w:val="TableParagraph"/>
              <w:spacing w:before="27" w:line="321" w:lineRule="auto"/>
              <w:ind w:left="76"/>
            </w:pPr>
            <w:r>
              <w:rPr>
                <w:w w:val="105"/>
              </w:rPr>
              <w:t>սահմանված դեպքերում և ժամկետներում շարունակական մասնագիտական զարգացման հավաստագրի առկայությամբ</w:t>
            </w:r>
          </w:p>
          <w:p w14:paraId="0948C13F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(Միջին բուժանձնակազմի պաշտոնը սահմանվում է</w:t>
            </w:r>
          </w:p>
          <w:p w14:paraId="472A3599" w14:textId="77777777" w:rsidR="00DB68CC" w:rsidRDefault="00000000">
            <w:pPr>
              <w:pStyle w:val="TableParagraph"/>
              <w:spacing w:before="1" w:line="340" w:lineRule="atLeast"/>
              <w:ind w:left="76"/>
            </w:pPr>
            <w:r>
              <w:rPr>
                <w:w w:val="105"/>
              </w:rPr>
              <w:t>շուրջօրյա հերթապահության համար` 1 պաշտոն - 10 մահճակալի հաշվով)</w:t>
            </w:r>
          </w:p>
        </w:tc>
        <w:tc>
          <w:tcPr>
            <w:tcW w:w="3241" w:type="dxa"/>
          </w:tcPr>
          <w:p w14:paraId="395712C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C77970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2EAFA9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B9C01B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AF9BBF0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09ABE1D3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2203040A" w14:textId="77777777" w:rsidR="00DB68CC" w:rsidRDefault="00DB68CC">
            <w:pPr>
              <w:pStyle w:val="TableParagraph"/>
            </w:pPr>
          </w:p>
        </w:tc>
      </w:tr>
      <w:tr w:rsidR="00DB68CC" w14:paraId="0022F13D" w14:textId="77777777">
        <w:trPr>
          <w:trHeight w:val="359"/>
        </w:trPr>
        <w:tc>
          <w:tcPr>
            <w:tcW w:w="15127" w:type="dxa"/>
            <w:gridSpan w:val="9"/>
          </w:tcPr>
          <w:p w14:paraId="7A5092F6" w14:textId="77777777" w:rsidR="00DB68CC" w:rsidRDefault="00000000">
            <w:pPr>
              <w:pStyle w:val="TableParagraph"/>
              <w:spacing w:before="51"/>
              <w:ind w:left="270" w:right="288"/>
              <w:jc w:val="center"/>
            </w:pPr>
            <w:r>
              <w:rPr>
                <w:w w:val="105"/>
              </w:rPr>
              <w:t>ՀՈԳԵԲՈՒԺԱԿԱՆ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ԲԱԺԱՆՄՈՒՆՔ</w:t>
            </w:r>
          </w:p>
        </w:tc>
      </w:tr>
      <w:tr w:rsidR="00DB68CC" w14:paraId="2E1394B7" w14:textId="77777777">
        <w:trPr>
          <w:trHeight w:val="1429"/>
        </w:trPr>
        <w:tc>
          <w:tcPr>
            <w:tcW w:w="598" w:type="dxa"/>
          </w:tcPr>
          <w:p w14:paraId="578D6D07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rPr>
                <w:w w:val="110"/>
              </w:rPr>
              <w:t>7</w:t>
            </w:r>
            <w:r>
              <w:rPr>
                <w:spacing w:val="-4"/>
                <w:w w:val="125"/>
              </w:rPr>
              <w:t>6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679C8467" w14:textId="77777777" w:rsidR="00DB68CC" w:rsidRDefault="00000000">
            <w:pPr>
              <w:pStyle w:val="TableParagraph"/>
              <w:spacing w:before="51" w:line="324" w:lineRule="auto"/>
              <w:ind w:left="76" w:right="804"/>
            </w:pPr>
            <w:r>
              <w:rPr>
                <w:w w:val="105"/>
              </w:rPr>
              <w:t>Հոգեբուժական բաժանմունքի կառուցվածքում ընդգրկված են.</w:t>
            </w:r>
          </w:p>
        </w:tc>
        <w:tc>
          <w:tcPr>
            <w:tcW w:w="3241" w:type="dxa"/>
          </w:tcPr>
          <w:p w14:paraId="7A9049FE" w14:textId="77777777" w:rsidR="00DB68CC" w:rsidRDefault="00000000">
            <w:pPr>
              <w:pStyle w:val="TableParagraph"/>
              <w:spacing w:before="51" w:line="333" w:lineRule="auto"/>
              <w:ind w:left="430" w:right="414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0C7388AB" w14:textId="77777777" w:rsidR="00DB68CC" w:rsidRDefault="00000000">
            <w:pPr>
              <w:pStyle w:val="TableParagraph"/>
              <w:spacing w:before="11"/>
              <w:ind w:left="123" w:right="44"/>
              <w:jc w:val="center"/>
            </w:pPr>
            <w:r>
              <w:rPr>
                <w:w w:val="105"/>
              </w:rPr>
              <w:t>հավելված N 13, կետ 17</w:t>
            </w:r>
          </w:p>
        </w:tc>
        <w:tc>
          <w:tcPr>
            <w:tcW w:w="630" w:type="dxa"/>
            <w:shd w:val="clear" w:color="auto" w:fill="BFBFBF"/>
          </w:tcPr>
          <w:p w14:paraId="474EB11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30ED405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18CAE45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3AA59134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7CC03DF2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761566BF" w14:textId="77777777" w:rsidR="00DB68CC" w:rsidRDefault="00DB68CC">
            <w:pPr>
              <w:pStyle w:val="TableParagraph"/>
            </w:pPr>
          </w:p>
        </w:tc>
      </w:tr>
      <w:tr w:rsidR="00DB68CC" w14:paraId="03E33445" w14:textId="77777777">
        <w:trPr>
          <w:trHeight w:val="364"/>
        </w:trPr>
        <w:tc>
          <w:tcPr>
            <w:tcW w:w="598" w:type="dxa"/>
          </w:tcPr>
          <w:p w14:paraId="403CF68A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7DCADF99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Մանիպուլիացիոն սենյակ*</w:t>
            </w:r>
          </w:p>
        </w:tc>
        <w:tc>
          <w:tcPr>
            <w:tcW w:w="3241" w:type="dxa"/>
          </w:tcPr>
          <w:p w14:paraId="6AF0FE1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A51C9B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EB5802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403056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2F23B9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1E4280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8DF91A6" w14:textId="77777777" w:rsidR="00DB68CC" w:rsidRDefault="00DB68CC">
            <w:pPr>
              <w:pStyle w:val="TableParagraph"/>
            </w:pPr>
          </w:p>
        </w:tc>
      </w:tr>
      <w:tr w:rsidR="00DB68CC" w14:paraId="05F8B547" w14:textId="77777777">
        <w:trPr>
          <w:trHeight w:val="361"/>
        </w:trPr>
        <w:tc>
          <w:tcPr>
            <w:tcW w:w="598" w:type="dxa"/>
          </w:tcPr>
          <w:p w14:paraId="3E58FFED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775EFE29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Հերթապահ բուժքրոջ կետ*</w:t>
            </w:r>
          </w:p>
        </w:tc>
        <w:tc>
          <w:tcPr>
            <w:tcW w:w="3241" w:type="dxa"/>
          </w:tcPr>
          <w:p w14:paraId="12496DA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6002B6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F8F08A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D4BEBD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4A4B7E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E31113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B6DFFBC" w14:textId="77777777" w:rsidR="00DB68CC" w:rsidRDefault="00DB68CC">
            <w:pPr>
              <w:pStyle w:val="TableParagraph"/>
            </w:pPr>
          </w:p>
        </w:tc>
      </w:tr>
      <w:tr w:rsidR="00DB68CC" w14:paraId="1D9103F5" w14:textId="77777777">
        <w:trPr>
          <w:trHeight w:val="702"/>
        </w:trPr>
        <w:tc>
          <w:tcPr>
            <w:tcW w:w="598" w:type="dxa"/>
          </w:tcPr>
          <w:p w14:paraId="314F2070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5"/>
              </w:rPr>
              <w:t>77.</w:t>
            </w:r>
          </w:p>
        </w:tc>
        <w:tc>
          <w:tcPr>
            <w:tcW w:w="5619" w:type="dxa"/>
          </w:tcPr>
          <w:p w14:paraId="439C32A4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Հոգեբուժական բաժանմունքում առկա են հետևյալ</w:t>
            </w:r>
          </w:p>
          <w:p w14:paraId="5A4FA221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սարքավորումներն ու բժշկական գործիքները</w:t>
            </w:r>
          </w:p>
        </w:tc>
        <w:tc>
          <w:tcPr>
            <w:tcW w:w="3241" w:type="dxa"/>
          </w:tcPr>
          <w:p w14:paraId="3C0BC30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  <w:shd w:val="clear" w:color="auto" w:fill="BFBFBF"/>
          </w:tcPr>
          <w:p w14:paraId="2A46954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70D895A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3FF347D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731716D5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57D3D786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75000A1D" w14:textId="77777777" w:rsidR="00DB68CC" w:rsidRDefault="00DB68CC">
            <w:pPr>
              <w:pStyle w:val="TableParagraph"/>
            </w:pPr>
          </w:p>
        </w:tc>
      </w:tr>
      <w:tr w:rsidR="00DB68CC" w14:paraId="2895F05C" w14:textId="77777777">
        <w:trPr>
          <w:trHeight w:val="366"/>
        </w:trPr>
        <w:tc>
          <w:tcPr>
            <w:tcW w:w="598" w:type="dxa"/>
          </w:tcPr>
          <w:p w14:paraId="5F518693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55A4948F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Արյան ճնշումը չափող գործիք</w:t>
            </w:r>
          </w:p>
        </w:tc>
        <w:tc>
          <w:tcPr>
            <w:tcW w:w="3241" w:type="dxa"/>
          </w:tcPr>
          <w:p w14:paraId="25E4260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C9328C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490B63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EAAED8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E66A7E9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3447016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38CB8AF" w14:textId="77777777" w:rsidR="00DB68CC" w:rsidRDefault="00DB68CC">
            <w:pPr>
              <w:pStyle w:val="TableParagraph"/>
            </w:pPr>
          </w:p>
        </w:tc>
      </w:tr>
      <w:tr w:rsidR="00DB68CC" w14:paraId="55531D5F" w14:textId="77777777">
        <w:trPr>
          <w:trHeight w:val="366"/>
        </w:trPr>
        <w:tc>
          <w:tcPr>
            <w:tcW w:w="598" w:type="dxa"/>
          </w:tcPr>
          <w:p w14:paraId="1B32CAA6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0694F1E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Բժշկական կշեռքներ</w:t>
            </w:r>
          </w:p>
        </w:tc>
        <w:tc>
          <w:tcPr>
            <w:tcW w:w="3241" w:type="dxa"/>
          </w:tcPr>
          <w:p w14:paraId="1B10520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C28AC9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F71FDF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328AFC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AECC806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68C280E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8D7AEA1" w14:textId="77777777" w:rsidR="00DB68CC" w:rsidRDefault="00DB68CC">
            <w:pPr>
              <w:pStyle w:val="TableParagraph"/>
            </w:pPr>
          </w:p>
        </w:tc>
      </w:tr>
      <w:tr w:rsidR="00DB68CC" w14:paraId="3241A41C" w14:textId="77777777">
        <w:trPr>
          <w:trHeight w:val="366"/>
        </w:trPr>
        <w:tc>
          <w:tcPr>
            <w:tcW w:w="598" w:type="dxa"/>
          </w:tcPr>
          <w:p w14:paraId="709A98E7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75E8DC7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Արհեստական կերակրման զոնդ (ռեզինից)</w:t>
            </w:r>
          </w:p>
        </w:tc>
        <w:tc>
          <w:tcPr>
            <w:tcW w:w="3241" w:type="dxa"/>
          </w:tcPr>
          <w:p w14:paraId="015F89F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93BB6F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2E8235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E9F8EB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A33472A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1C3E0F1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3D6CB4A" w14:textId="77777777" w:rsidR="00DB68CC" w:rsidRDefault="00DB68CC">
            <w:pPr>
              <w:pStyle w:val="TableParagraph"/>
            </w:pPr>
          </w:p>
        </w:tc>
      </w:tr>
      <w:tr w:rsidR="00DB68CC" w14:paraId="2C2214C4" w14:textId="77777777">
        <w:trPr>
          <w:trHeight w:val="366"/>
        </w:trPr>
        <w:tc>
          <w:tcPr>
            <w:tcW w:w="598" w:type="dxa"/>
          </w:tcPr>
          <w:p w14:paraId="1B4191ED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3D87FD1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Ասեղ` ողնուղեղային պունկցիայի համար</w:t>
            </w:r>
          </w:p>
        </w:tc>
        <w:tc>
          <w:tcPr>
            <w:tcW w:w="3241" w:type="dxa"/>
          </w:tcPr>
          <w:p w14:paraId="2504A2C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DE5CD8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40AFCC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490296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98FFB80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33B03D1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B252C53" w14:textId="77777777" w:rsidR="00DB68CC" w:rsidRDefault="00DB68CC">
            <w:pPr>
              <w:pStyle w:val="TableParagraph"/>
            </w:pPr>
          </w:p>
        </w:tc>
      </w:tr>
      <w:tr w:rsidR="00DB68CC" w14:paraId="0D811BE1" w14:textId="77777777">
        <w:trPr>
          <w:trHeight w:val="366"/>
        </w:trPr>
        <w:tc>
          <w:tcPr>
            <w:tcW w:w="598" w:type="dxa"/>
          </w:tcPr>
          <w:p w14:paraId="328367EA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7636452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Բերանլայնիչ</w:t>
            </w:r>
          </w:p>
        </w:tc>
        <w:tc>
          <w:tcPr>
            <w:tcW w:w="3241" w:type="dxa"/>
          </w:tcPr>
          <w:p w14:paraId="1B07345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E6FEBB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6B2737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705829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97092B6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0EB9032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ABA70AA" w14:textId="77777777" w:rsidR="00DB68CC" w:rsidRDefault="00DB68CC">
            <w:pPr>
              <w:pStyle w:val="TableParagraph"/>
            </w:pPr>
          </w:p>
        </w:tc>
      </w:tr>
      <w:tr w:rsidR="00DB68CC" w14:paraId="7BCCA594" w14:textId="77777777">
        <w:trPr>
          <w:trHeight w:val="366"/>
        </w:trPr>
        <w:tc>
          <w:tcPr>
            <w:tcW w:w="598" w:type="dxa"/>
          </w:tcPr>
          <w:p w14:paraId="2D172C5B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6D0D599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Կոմբինացված ստետոֆոնենդոսկոպ</w:t>
            </w:r>
          </w:p>
        </w:tc>
        <w:tc>
          <w:tcPr>
            <w:tcW w:w="3241" w:type="dxa"/>
          </w:tcPr>
          <w:p w14:paraId="3432574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A4B612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8DB535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118E43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2F88B0C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63FAF62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DC1B86B" w14:textId="77777777" w:rsidR="00DB68CC" w:rsidRDefault="00DB68CC">
            <w:pPr>
              <w:pStyle w:val="TableParagraph"/>
            </w:pPr>
          </w:p>
        </w:tc>
      </w:tr>
      <w:tr w:rsidR="00DB68CC" w14:paraId="1C32C891" w14:textId="77777777">
        <w:trPr>
          <w:trHeight w:val="366"/>
        </w:trPr>
        <w:tc>
          <w:tcPr>
            <w:tcW w:w="598" w:type="dxa"/>
          </w:tcPr>
          <w:p w14:paraId="74F90E42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11A4DE9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Նևրոլոգիական մուրճիկ</w:t>
            </w:r>
          </w:p>
        </w:tc>
        <w:tc>
          <w:tcPr>
            <w:tcW w:w="3241" w:type="dxa"/>
          </w:tcPr>
          <w:p w14:paraId="7CFCB80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62D991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E572DE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189886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442D72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7345813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C7AC05F" w14:textId="77777777" w:rsidR="00DB68CC" w:rsidRDefault="00DB68CC">
            <w:pPr>
              <w:pStyle w:val="TableParagraph"/>
            </w:pPr>
          </w:p>
        </w:tc>
      </w:tr>
      <w:tr w:rsidR="00DB68CC" w14:paraId="1D7F8A92" w14:textId="77777777">
        <w:trPr>
          <w:trHeight w:val="364"/>
        </w:trPr>
        <w:tc>
          <w:tcPr>
            <w:tcW w:w="598" w:type="dxa"/>
          </w:tcPr>
          <w:p w14:paraId="63452429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6E892FA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Լեզվաբռնիչ</w:t>
            </w:r>
          </w:p>
        </w:tc>
        <w:tc>
          <w:tcPr>
            <w:tcW w:w="3241" w:type="dxa"/>
          </w:tcPr>
          <w:p w14:paraId="1FF6160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EB8B84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F82678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8CAFA9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DFD3EEF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7764583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F997738" w14:textId="77777777" w:rsidR="00DB68CC" w:rsidRDefault="00DB68CC">
            <w:pPr>
              <w:pStyle w:val="TableParagraph"/>
            </w:pPr>
          </w:p>
        </w:tc>
      </w:tr>
      <w:tr w:rsidR="00DB68CC" w14:paraId="096445B1" w14:textId="77777777">
        <w:trPr>
          <w:trHeight w:val="366"/>
        </w:trPr>
        <w:tc>
          <w:tcPr>
            <w:tcW w:w="598" w:type="dxa"/>
          </w:tcPr>
          <w:p w14:paraId="40F3B3BE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60435C69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Ռեզինե ջեռակ</w:t>
            </w:r>
          </w:p>
        </w:tc>
        <w:tc>
          <w:tcPr>
            <w:tcW w:w="3241" w:type="dxa"/>
          </w:tcPr>
          <w:p w14:paraId="133D009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64B54A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2FC4BD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3F531A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07F556C" w14:textId="77777777" w:rsidR="00DB68CC" w:rsidRDefault="00000000">
            <w:pPr>
              <w:pStyle w:val="TableParagraph"/>
              <w:spacing w:before="39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6FFCE414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3C6B6EB" w14:textId="77777777" w:rsidR="00DB68CC" w:rsidRDefault="00DB68CC">
            <w:pPr>
              <w:pStyle w:val="TableParagraph"/>
            </w:pPr>
          </w:p>
        </w:tc>
      </w:tr>
      <w:tr w:rsidR="00DB68CC" w14:paraId="6F08E690" w14:textId="77777777">
        <w:trPr>
          <w:trHeight w:val="366"/>
        </w:trPr>
        <w:tc>
          <w:tcPr>
            <w:tcW w:w="598" w:type="dxa"/>
          </w:tcPr>
          <w:p w14:paraId="66D2557D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2E269379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Սիֆոնային հոգնայի հարմարանք</w:t>
            </w:r>
          </w:p>
        </w:tc>
        <w:tc>
          <w:tcPr>
            <w:tcW w:w="3241" w:type="dxa"/>
          </w:tcPr>
          <w:p w14:paraId="18F4547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059F67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651B9E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856B30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11E1B82" w14:textId="77777777" w:rsidR="00DB68CC" w:rsidRDefault="00000000">
            <w:pPr>
              <w:pStyle w:val="TableParagraph"/>
              <w:spacing w:before="39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3B122484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20FB112" w14:textId="77777777" w:rsidR="00DB68CC" w:rsidRDefault="00DB68CC">
            <w:pPr>
              <w:pStyle w:val="TableParagraph"/>
            </w:pPr>
          </w:p>
        </w:tc>
      </w:tr>
    </w:tbl>
    <w:p w14:paraId="43821926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710BA3F0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066CC541" w14:textId="77777777">
        <w:trPr>
          <w:trHeight w:val="364"/>
        </w:trPr>
        <w:tc>
          <w:tcPr>
            <w:tcW w:w="598" w:type="dxa"/>
          </w:tcPr>
          <w:p w14:paraId="669D25EC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35C4B2C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Թթվածնի բարձ` էբոնիտային բերանակալով</w:t>
            </w:r>
          </w:p>
        </w:tc>
        <w:tc>
          <w:tcPr>
            <w:tcW w:w="3241" w:type="dxa"/>
          </w:tcPr>
          <w:p w14:paraId="560ACF7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7C6B06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C6AFA0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F077DE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D75845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5064039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7EB3C15" w14:textId="77777777" w:rsidR="00DB68CC" w:rsidRDefault="00DB68CC">
            <w:pPr>
              <w:pStyle w:val="TableParagraph"/>
            </w:pPr>
          </w:p>
        </w:tc>
      </w:tr>
      <w:tr w:rsidR="00DB68CC" w14:paraId="2C986BF4" w14:textId="77777777">
        <w:trPr>
          <w:trHeight w:val="366"/>
        </w:trPr>
        <w:tc>
          <w:tcPr>
            <w:tcW w:w="598" w:type="dxa"/>
          </w:tcPr>
          <w:p w14:paraId="15D7F701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192B912C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Մետաղյա պահարան</w:t>
            </w:r>
          </w:p>
        </w:tc>
        <w:tc>
          <w:tcPr>
            <w:tcW w:w="3241" w:type="dxa"/>
          </w:tcPr>
          <w:p w14:paraId="376CF41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9DDE00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FE8C1D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F621A2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191D5C9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2C3396B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67E7698" w14:textId="77777777" w:rsidR="00DB68CC" w:rsidRDefault="00DB68CC">
            <w:pPr>
              <w:pStyle w:val="TableParagraph"/>
            </w:pPr>
          </w:p>
        </w:tc>
      </w:tr>
      <w:tr w:rsidR="00DB68CC" w14:paraId="2C78DC29" w14:textId="77777777">
        <w:trPr>
          <w:trHeight w:val="366"/>
        </w:trPr>
        <w:tc>
          <w:tcPr>
            <w:tcW w:w="598" w:type="dxa"/>
          </w:tcPr>
          <w:p w14:paraId="6E723519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2E6BE88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Արյան փոխներարկման շտատիվ</w:t>
            </w:r>
          </w:p>
        </w:tc>
        <w:tc>
          <w:tcPr>
            <w:tcW w:w="3241" w:type="dxa"/>
          </w:tcPr>
          <w:p w14:paraId="7CC48B5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B224B9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DBAC8A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1B1997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5597DC4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753A94A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364C8D1" w14:textId="77777777" w:rsidR="00DB68CC" w:rsidRDefault="00DB68CC">
            <w:pPr>
              <w:pStyle w:val="TableParagraph"/>
            </w:pPr>
          </w:p>
        </w:tc>
      </w:tr>
      <w:tr w:rsidR="00DB68CC" w14:paraId="4A0C22EA" w14:textId="77777777">
        <w:trPr>
          <w:trHeight w:val="366"/>
        </w:trPr>
        <w:tc>
          <w:tcPr>
            <w:tcW w:w="598" w:type="dxa"/>
          </w:tcPr>
          <w:p w14:paraId="33A2C964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0714D98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Պացիենտի սայլակներ</w:t>
            </w:r>
          </w:p>
        </w:tc>
        <w:tc>
          <w:tcPr>
            <w:tcW w:w="3241" w:type="dxa"/>
          </w:tcPr>
          <w:p w14:paraId="45E9952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D0B470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4B136F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D9707B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60EAFDF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5C7DDC0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36F90A0" w14:textId="77777777" w:rsidR="00DB68CC" w:rsidRDefault="00DB68CC">
            <w:pPr>
              <w:pStyle w:val="TableParagraph"/>
            </w:pPr>
          </w:p>
        </w:tc>
      </w:tr>
      <w:tr w:rsidR="00DB68CC" w14:paraId="089AA210" w14:textId="77777777">
        <w:trPr>
          <w:trHeight w:val="366"/>
        </w:trPr>
        <w:tc>
          <w:tcPr>
            <w:tcW w:w="598" w:type="dxa"/>
          </w:tcPr>
          <w:p w14:paraId="4EA44E36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10595A5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Մահճակալներ (ֆունկցիոնալ և հասարակ)</w:t>
            </w:r>
          </w:p>
        </w:tc>
        <w:tc>
          <w:tcPr>
            <w:tcW w:w="3241" w:type="dxa"/>
          </w:tcPr>
          <w:p w14:paraId="4EEB849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C4A452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84CFBF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C6BB93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BACE4B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52D0399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93E5DA1" w14:textId="77777777" w:rsidR="00DB68CC" w:rsidRDefault="00DB68CC">
            <w:pPr>
              <w:pStyle w:val="TableParagraph"/>
            </w:pPr>
          </w:p>
        </w:tc>
      </w:tr>
      <w:tr w:rsidR="00DB68CC" w14:paraId="12C8C200" w14:textId="77777777">
        <w:trPr>
          <w:trHeight w:val="366"/>
        </w:trPr>
        <w:tc>
          <w:tcPr>
            <w:tcW w:w="598" w:type="dxa"/>
          </w:tcPr>
          <w:p w14:paraId="2F47F89C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7719465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Ապակյա սեղանիկներ</w:t>
            </w:r>
          </w:p>
        </w:tc>
        <w:tc>
          <w:tcPr>
            <w:tcW w:w="3241" w:type="dxa"/>
          </w:tcPr>
          <w:p w14:paraId="1FAD923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0CF0A7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1D06F5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44B16D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FB93571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3F44050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F8169E8" w14:textId="77777777" w:rsidR="00DB68CC" w:rsidRDefault="00DB68CC">
            <w:pPr>
              <w:pStyle w:val="TableParagraph"/>
            </w:pPr>
          </w:p>
        </w:tc>
      </w:tr>
      <w:tr w:rsidR="00DB68CC" w14:paraId="4E7972A0" w14:textId="77777777">
        <w:trPr>
          <w:trHeight w:val="366"/>
        </w:trPr>
        <w:tc>
          <w:tcPr>
            <w:tcW w:w="598" w:type="dxa"/>
          </w:tcPr>
          <w:p w14:paraId="3AC72FE0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17)</w:t>
            </w:r>
          </w:p>
        </w:tc>
        <w:tc>
          <w:tcPr>
            <w:tcW w:w="5619" w:type="dxa"/>
          </w:tcPr>
          <w:p w14:paraId="06846ED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Բժշկական զննման թախտեր</w:t>
            </w:r>
          </w:p>
        </w:tc>
        <w:tc>
          <w:tcPr>
            <w:tcW w:w="3241" w:type="dxa"/>
          </w:tcPr>
          <w:p w14:paraId="219D902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4B0757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097711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CDB03F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9339E40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4C4AEBC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143BB68" w14:textId="77777777" w:rsidR="00DB68CC" w:rsidRDefault="00DB68CC">
            <w:pPr>
              <w:pStyle w:val="TableParagraph"/>
            </w:pPr>
          </w:p>
        </w:tc>
      </w:tr>
      <w:tr w:rsidR="00DB68CC" w14:paraId="376DA2E4" w14:textId="77777777">
        <w:trPr>
          <w:trHeight w:val="366"/>
        </w:trPr>
        <w:tc>
          <w:tcPr>
            <w:tcW w:w="598" w:type="dxa"/>
          </w:tcPr>
          <w:p w14:paraId="242F490E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18)</w:t>
            </w:r>
          </w:p>
        </w:tc>
        <w:tc>
          <w:tcPr>
            <w:tcW w:w="5619" w:type="dxa"/>
          </w:tcPr>
          <w:p w14:paraId="45126B4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Ճաշասեղաններ</w:t>
            </w:r>
          </w:p>
        </w:tc>
        <w:tc>
          <w:tcPr>
            <w:tcW w:w="3241" w:type="dxa"/>
          </w:tcPr>
          <w:p w14:paraId="6EA9C69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235C77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430C8F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E9A64D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41AF33B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58F1EC9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40DFB47" w14:textId="77777777" w:rsidR="00DB68CC" w:rsidRDefault="00DB68CC">
            <w:pPr>
              <w:pStyle w:val="TableParagraph"/>
            </w:pPr>
          </w:p>
        </w:tc>
      </w:tr>
      <w:tr w:rsidR="00DB68CC" w14:paraId="0B2C6695" w14:textId="77777777">
        <w:trPr>
          <w:trHeight w:val="364"/>
        </w:trPr>
        <w:tc>
          <w:tcPr>
            <w:tcW w:w="598" w:type="dxa"/>
          </w:tcPr>
          <w:p w14:paraId="040EE557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19)</w:t>
            </w:r>
          </w:p>
        </w:tc>
        <w:tc>
          <w:tcPr>
            <w:tcW w:w="5619" w:type="dxa"/>
          </w:tcPr>
          <w:p w14:paraId="4A80EC4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Հարմահճակալային սեղանիկներ</w:t>
            </w:r>
          </w:p>
        </w:tc>
        <w:tc>
          <w:tcPr>
            <w:tcW w:w="3241" w:type="dxa"/>
          </w:tcPr>
          <w:p w14:paraId="4EF5706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8E60EF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CD9C52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96CEFF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33F84C4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16D5348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C4D43BD" w14:textId="77777777" w:rsidR="00DB68CC" w:rsidRDefault="00DB68CC">
            <w:pPr>
              <w:pStyle w:val="TableParagraph"/>
            </w:pPr>
          </w:p>
        </w:tc>
      </w:tr>
      <w:tr w:rsidR="00DB68CC" w14:paraId="5F02F7C5" w14:textId="77777777">
        <w:trPr>
          <w:trHeight w:val="1770"/>
        </w:trPr>
        <w:tc>
          <w:tcPr>
            <w:tcW w:w="598" w:type="dxa"/>
          </w:tcPr>
          <w:p w14:paraId="41680918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110"/>
              </w:rPr>
              <w:t>7</w:t>
            </w:r>
            <w:r>
              <w:rPr>
                <w:spacing w:val="-3"/>
                <w:w w:val="135"/>
              </w:rPr>
              <w:t>8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4F31A294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Հոգեբուժական բաժանմունքը հագեցած է կադրերով․</w:t>
            </w:r>
          </w:p>
        </w:tc>
        <w:tc>
          <w:tcPr>
            <w:tcW w:w="3241" w:type="dxa"/>
          </w:tcPr>
          <w:p w14:paraId="3E36DED5" w14:textId="77777777" w:rsidR="00DB68CC" w:rsidRDefault="00000000">
            <w:pPr>
              <w:pStyle w:val="TableParagraph"/>
              <w:spacing w:before="53" w:line="333" w:lineRule="auto"/>
              <w:ind w:left="322" w:right="309" w:firstLine="134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5A0F6DC4" w14:textId="77777777" w:rsidR="00DB68CC" w:rsidRDefault="00000000">
            <w:pPr>
              <w:pStyle w:val="TableParagraph"/>
              <w:spacing w:before="11"/>
              <w:ind w:left="55" w:right="44"/>
              <w:jc w:val="center"/>
            </w:pPr>
            <w:r>
              <w:rPr>
                <w:w w:val="105"/>
              </w:rPr>
              <w:t>N 13, կետ 17, հավելված N 5,</w:t>
            </w:r>
          </w:p>
          <w:p w14:paraId="1CF2D09F" w14:textId="77777777" w:rsidR="00DB68CC" w:rsidRDefault="00000000">
            <w:pPr>
              <w:pStyle w:val="TableParagraph"/>
              <w:spacing w:before="88"/>
              <w:ind w:left="539" w:right="525"/>
              <w:jc w:val="center"/>
            </w:pPr>
            <w:r>
              <w:rPr>
                <w:w w:val="105"/>
              </w:rPr>
              <w:t>կետ 18</w:t>
            </w:r>
          </w:p>
        </w:tc>
        <w:tc>
          <w:tcPr>
            <w:tcW w:w="630" w:type="dxa"/>
            <w:shd w:val="clear" w:color="auto" w:fill="BFBFBF"/>
          </w:tcPr>
          <w:p w14:paraId="2A3A242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1388BA9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7F6AF9F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46043AAB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2B4B85F8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0B5F3863" w14:textId="77777777" w:rsidR="00DB68CC" w:rsidRDefault="00DB68CC">
            <w:pPr>
              <w:pStyle w:val="TableParagraph"/>
            </w:pPr>
          </w:p>
        </w:tc>
      </w:tr>
      <w:tr w:rsidR="00DB68CC" w14:paraId="2406E44E" w14:textId="77777777">
        <w:trPr>
          <w:trHeight w:val="2063"/>
        </w:trPr>
        <w:tc>
          <w:tcPr>
            <w:tcW w:w="598" w:type="dxa"/>
          </w:tcPr>
          <w:p w14:paraId="0FE81730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55CE3F03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Ավագ բուժաշխատողներ`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6454473B" w14:textId="77777777" w:rsidR="00DB68CC" w:rsidRDefault="00000000">
            <w:pPr>
              <w:pStyle w:val="TableParagraph"/>
              <w:spacing w:before="5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103D86E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36D88B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C238A4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A7DD5C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87E643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73D8868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54ADA103" w14:textId="77777777" w:rsidR="00DB68CC" w:rsidRDefault="00DB68CC">
            <w:pPr>
              <w:pStyle w:val="TableParagraph"/>
            </w:pPr>
          </w:p>
        </w:tc>
      </w:tr>
      <w:tr w:rsidR="00DB68CC" w14:paraId="7BBF07C0" w14:textId="77777777">
        <w:trPr>
          <w:trHeight w:val="1725"/>
        </w:trPr>
        <w:tc>
          <w:tcPr>
            <w:tcW w:w="598" w:type="dxa"/>
          </w:tcPr>
          <w:p w14:paraId="3771539C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11A16842" w14:textId="77777777" w:rsidR="00DB68CC" w:rsidRDefault="00000000">
            <w:pPr>
              <w:pStyle w:val="TableParagraph"/>
              <w:spacing w:before="53" w:line="321" w:lineRule="auto"/>
              <w:ind w:left="76" w:right="10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7829649F" w14:textId="77777777" w:rsidR="00DB68CC" w:rsidRDefault="00000000">
            <w:pPr>
              <w:pStyle w:val="TableParagraph"/>
              <w:spacing w:before="5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67060DE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E4FAD7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1BF36B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FA35EE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97C9BE3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C75276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5574C539" w14:textId="77777777" w:rsidR="00DB68CC" w:rsidRDefault="00DB68CC">
            <w:pPr>
              <w:pStyle w:val="TableParagraph"/>
            </w:pPr>
          </w:p>
        </w:tc>
      </w:tr>
      <w:tr w:rsidR="00DB68CC" w14:paraId="0E44478D" w14:textId="77777777">
        <w:trPr>
          <w:trHeight w:val="366"/>
        </w:trPr>
        <w:tc>
          <w:tcPr>
            <w:tcW w:w="598" w:type="dxa"/>
          </w:tcPr>
          <w:p w14:paraId="6A994E1A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rPr>
                <w:w w:val="110"/>
              </w:rPr>
              <w:t>7</w:t>
            </w:r>
            <w:r>
              <w:rPr>
                <w:spacing w:val="-3"/>
                <w:w w:val="125"/>
              </w:rPr>
              <w:t>9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1656374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Հոգեբուժական բաժանմունքում վարվում է</w:t>
            </w:r>
          </w:p>
        </w:tc>
        <w:tc>
          <w:tcPr>
            <w:tcW w:w="3241" w:type="dxa"/>
          </w:tcPr>
          <w:p w14:paraId="0494687B" w14:textId="77777777" w:rsidR="00DB68CC" w:rsidRDefault="00000000">
            <w:pPr>
              <w:pStyle w:val="TableParagraph"/>
              <w:spacing w:before="51"/>
              <w:ind w:left="322"/>
            </w:pPr>
            <w:r>
              <w:rPr>
                <w:w w:val="105"/>
              </w:rPr>
              <w:t>Բնակչության բժշկական</w:t>
            </w:r>
          </w:p>
        </w:tc>
        <w:tc>
          <w:tcPr>
            <w:tcW w:w="630" w:type="dxa"/>
          </w:tcPr>
          <w:p w14:paraId="4C78F28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6FDEA1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609FFD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8A7ED1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D40327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32DE1E7C" w14:textId="77777777" w:rsidR="00DB68CC" w:rsidRDefault="00DB68CC">
            <w:pPr>
              <w:pStyle w:val="TableParagraph"/>
            </w:pPr>
          </w:p>
        </w:tc>
      </w:tr>
    </w:tbl>
    <w:p w14:paraId="6C79B128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138E2992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09216D10" w14:textId="77777777">
        <w:trPr>
          <w:trHeight w:val="3734"/>
        </w:trPr>
        <w:tc>
          <w:tcPr>
            <w:tcW w:w="598" w:type="dxa"/>
          </w:tcPr>
          <w:p w14:paraId="4FDD7804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7E521135" w14:textId="77777777" w:rsidR="00DB68CC" w:rsidRDefault="00000000">
            <w:pPr>
              <w:pStyle w:val="TableParagraph"/>
              <w:spacing w:before="27" w:line="321" w:lineRule="auto"/>
              <w:ind w:left="76" w:right="246"/>
            </w:pPr>
            <w:r>
              <w:t>հաստատված ձևի հոգեբուժական կազմակերպությունում հոգեբուժական օգնություն և սպասարկում ստացող անձի հիվանդության պատմագիր</w:t>
            </w:r>
          </w:p>
        </w:tc>
        <w:tc>
          <w:tcPr>
            <w:tcW w:w="3241" w:type="dxa"/>
          </w:tcPr>
          <w:p w14:paraId="2D6B23B4" w14:textId="77777777" w:rsidR="00DB68CC" w:rsidRDefault="00000000">
            <w:pPr>
              <w:pStyle w:val="TableParagraph"/>
              <w:spacing w:before="27" w:line="321" w:lineRule="auto"/>
              <w:ind w:left="219" w:right="204"/>
              <w:jc w:val="center"/>
            </w:pPr>
            <w:r>
              <w:rPr>
                <w:w w:val="105"/>
              </w:rPr>
              <w:t>օգնության և սպասարկման մասին օրենք, հոդված 31, մաս 1, կետ 6, Առողջապահության նախարարի 2021 թվականի ապրիլի 26-ի N 25-Ն հրաման, հավելված N 1, Առողջապահության նախարարի 2021 թվականի օգոստոսի 04-ի N 61-Ն</w:t>
            </w:r>
          </w:p>
          <w:p w14:paraId="02457734" w14:textId="77777777" w:rsidR="00DB68CC" w:rsidRDefault="00000000">
            <w:pPr>
              <w:pStyle w:val="TableParagraph"/>
              <w:spacing w:before="4"/>
              <w:ind w:left="539" w:right="523"/>
              <w:jc w:val="center"/>
            </w:pPr>
            <w:r>
              <w:rPr>
                <w:w w:val="105"/>
              </w:rPr>
              <w:t>հրաման</w:t>
            </w:r>
          </w:p>
        </w:tc>
        <w:tc>
          <w:tcPr>
            <w:tcW w:w="630" w:type="dxa"/>
          </w:tcPr>
          <w:p w14:paraId="3DFAABF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4A393F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2708A4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274AE70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6154DBD2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0F81FF07" w14:textId="77777777" w:rsidR="00DB68CC" w:rsidRDefault="00DB68CC">
            <w:pPr>
              <w:pStyle w:val="TableParagraph"/>
            </w:pPr>
          </w:p>
        </w:tc>
      </w:tr>
      <w:tr w:rsidR="00DB68CC" w14:paraId="59BC6A26" w14:textId="77777777">
        <w:trPr>
          <w:trHeight w:val="503"/>
        </w:trPr>
        <w:tc>
          <w:tcPr>
            <w:tcW w:w="15127" w:type="dxa"/>
            <w:gridSpan w:val="9"/>
          </w:tcPr>
          <w:p w14:paraId="6261B728" w14:textId="77777777" w:rsidR="00DB68CC" w:rsidRDefault="00000000">
            <w:pPr>
              <w:pStyle w:val="TableParagraph"/>
              <w:spacing w:before="51"/>
              <w:ind w:left="4682"/>
            </w:pPr>
            <w:r>
              <w:t>ՃԱՌԱԳԱՅԹԱՅԻՆ ՎՆԱՍՎԱԾՔՆԵՐԻ ԲԱԺԱՆՄՈՒՆՔ</w:t>
            </w:r>
          </w:p>
        </w:tc>
      </w:tr>
      <w:tr w:rsidR="00DB68CC" w14:paraId="373CD99A" w14:textId="77777777">
        <w:trPr>
          <w:trHeight w:val="1430"/>
        </w:trPr>
        <w:tc>
          <w:tcPr>
            <w:tcW w:w="598" w:type="dxa"/>
          </w:tcPr>
          <w:p w14:paraId="2C410DDF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spacing w:val="-1"/>
                <w:w w:val="135"/>
              </w:rPr>
              <w:t>8</w:t>
            </w:r>
            <w:r>
              <w:rPr>
                <w:spacing w:val="-3"/>
                <w:w w:val="124"/>
              </w:rPr>
              <w:t>0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56BDE439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Ճառագայթային վնասվածքների բաժանմունքի կառուցվածքում ընդգրկված են.</w:t>
            </w:r>
          </w:p>
        </w:tc>
        <w:tc>
          <w:tcPr>
            <w:tcW w:w="3241" w:type="dxa"/>
          </w:tcPr>
          <w:p w14:paraId="4DE95219" w14:textId="77777777" w:rsidR="00DB68CC" w:rsidRDefault="00000000">
            <w:pPr>
              <w:pStyle w:val="TableParagraph"/>
              <w:spacing w:before="51" w:line="333" w:lineRule="auto"/>
              <w:ind w:left="322" w:right="309" w:firstLine="134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0AFF586F" w14:textId="77777777" w:rsidR="00DB68CC" w:rsidRDefault="00000000">
            <w:pPr>
              <w:pStyle w:val="TableParagraph"/>
              <w:spacing w:before="11"/>
              <w:ind w:left="975"/>
            </w:pPr>
            <w:r>
              <w:rPr>
                <w:w w:val="105"/>
              </w:rPr>
              <w:t>N 13, կետ 27</w:t>
            </w:r>
          </w:p>
        </w:tc>
        <w:tc>
          <w:tcPr>
            <w:tcW w:w="630" w:type="dxa"/>
            <w:shd w:val="clear" w:color="auto" w:fill="BFBFBF"/>
          </w:tcPr>
          <w:p w14:paraId="00F05B8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1FF38B7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5D3AADD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2F2B4937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2AA47EC6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03A049D3" w14:textId="77777777" w:rsidR="00DB68CC" w:rsidRDefault="00DB68CC">
            <w:pPr>
              <w:pStyle w:val="TableParagraph"/>
            </w:pPr>
          </w:p>
        </w:tc>
      </w:tr>
      <w:tr w:rsidR="00DB68CC" w14:paraId="201713BB" w14:textId="77777777">
        <w:trPr>
          <w:trHeight w:val="366"/>
        </w:trPr>
        <w:tc>
          <w:tcPr>
            <w:tcW w:w="598" w:type="dxa"/>
          </w:tcPr>
          <w:p w14:paraId="3474BA65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7D1F792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Մանիպուլիացիոն սենյակ*</w:t>
            </w:r>
          </w:p>
        </w:tc>
        <w:tc>
          <w:tcPr>
            <w:tcW w:w="3241" w:type="dxa"/>
          </w:tcPr>
          <w:p w14:paraId="3B788DF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AE9FAE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D4ADA5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BA7097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2229CC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4E55ED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E759663" w14:textId="77777777" w:rsidR="00DB68CC" w:rsidRDefault="00DB68CC">
            <w:pPr>
              <w:pStyle w:val="TableParagraph"/>
            </w:pPr>
          </w:p>
        </w:tc>
      </w:tr>
      <w:tr w:rsidR="00DB68CC" w14:paraId="7988E32B" w14:textId="77777777">
        <w:trPr>
          <w:trHeight w:val="364"/>
        </w:trPr>
        <w:tc>
          <w:tcPr>
            <w:tcW w:w="598" w:type="dxa"/>
          </w:tcPr>
          <w:p w14:paraId="305CB684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6FD2A7A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Հերթապահ բուժքրոջ կետ*</w:t>
            </w:r>
          </w:p>
        </w:tc>
        <w:tc>
          <w:tcPr>
            <w:tcW w:w="3241" w:type="dxa"/>
          </w:tcPr>
          <w:p w14:paraId="7F770A0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4C9D17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D75B15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7218B7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CF0D9F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EE6518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4D2E431" w14:textId="77777777" w:rsidR="00DB68CC" w:rsidRDefault="00DB68CC">
            <w:pPr>
              <w:pStyle w:val="TableParagraph"/>
            </w:pPr>
          </w:p>
        </w:tc>
      </w:tr>
      <w:tr w:rsidR="00DB68CC" w14:paraId="58F80B0F" w14:textId="77777777">
        <w:trPr>
          <w:trHeight w:val="1045"/>
        </w:trPr>
        <w:tc>
          <w:tcPr>
            <w:tcW w:w="598" w:type="dxa"/>
          </w:tcPr>
          <w:p w14:paraId="137FF1BE" w14:textId="77777777" w:rsidR="00DB68CC" w:rsidRDefault="00000000">
            <w:pPr>
              <w:pStyle w:val="TableParagraph"/>
              <w:spacing w:before="29"/>
              <w:ind w:left="56" w:right="49"/>
              <w:jc w:val="center"/>
            </w:pPr>
            <w:r>
              <w:rPr>
                <w:w w:val="115"/>
              </w:rPr>
              <w:t>81.</w:t>
            </w:r>
          </w:p>
        </w:tc>
        <w:tc>
          <w:tcPr>
            <w:tcW w:w="5619" w:type="dxa"/>
          </w:tcPr>
          <w:p w14:paraId="2E69C916" w14:textId="77777777" w:rsidR="00DB68CC" w:rsidRDefault="00000000">
            <w:pPr>
              <w:pStyle w:val="TableParagraph"/>
              <w:spacing w:before="56" w:line="321" w:lineRule="auto"/>
              <w:ind w:left="76" w:right="246"/>
            </w:pPr>
            <w:r>
              <w:rPr>
                <w:w w:val="105"/>
              </w:rPr>
              <w:t>Ճառագայթային վնասվածքների բաժանմունքում առկա են հետևյալ սարքավորումներն ու բժշկական</w:t>
            </w:r>
          </w:p>
          <w:p w14:paraId="2B541A46" w14:textId="77777777" w:rsidR="00DB68CC" w:rsidRDefault="00000000">
            <w:pPr>
              <w:pStyle w:val="TableParagraph"/>
              <w:spacing w:before="1"/>
              <w:ind w:left="76"/>
            </w:pPr>
            <w:r>
              <w:rPr>
                <w:w w:val="110"/>
              </w:rPr>
              <w:t>գործիքները.</w:t>
            </w:r>
          </w:p>
        </w:tc>
        <w:tc>
          <w:tcPr>
            <w:tcW w:w="3241" w:type="dxa"/>
          </w:tcPr>
          <w:p w14:paraId="5480BBA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  <w:shd w:val="clear" w:color="auto" w:fill="BFBFBF"/>
          </w:tcPr>
          <w:p w14:paraId="69AB054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60F63CF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618D0D0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7B3A45DF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059764EA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1C0723E0" w14:textId="77777777" w:rsidR="00DB68CC" w:rsidRDefault="00DB68CC">
            <w:pPr>
              <w:pStyle w:val="TableParagraph"/>
            </w:pPr>
          </w:p>
        </w:tc>
      </w:tr>
      <w:tr w:rsidR="00DB68CC" w14:paraId="11331E83" w14:textId="77777777">
        <w:trPr>
          <w:trHeight w:val="707"/>
        </w:trPr>
        <w:tc>
          <w:tcPr>
            <w:tcW w:w="598" w:type="dxa"/>
          </w:tcPr>
          <w:p w14:paraId="3ECD319D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60F534D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Ընդհանուր մարմնի ռադիոակտիվության որոշում</w:t>
            </w:r>
          </w:p>
          <w:p w14:paraId="39F91005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10"/>
              </w:rPr>
              <w:t>հաշվիչ</w:t>
            </w:r>
          </w:p>
        </w:tc>
        <w:tc>
          <w:tcPr>
            <w:tcW w:w="3241" w:type="dxa"/>
          </w:tcPr>
          <w:p w14:paraId="22E8699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92743D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2621FE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96E3BA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4F4517C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BE6F9A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70335C9" w14:textId="77777777" w:rsidR="00DB68CC" w:rsidRDefault="00DB68CC">
            <w:pPr>
              <w:pStyle w:val="TableParagraph"/>
            </w:pPr>
          </w:p>
        </w:tc>
      </w:tr>
      <w:tr w:rsidR="00DB68CC" w14:paraId="55C878A4" w14:textId="77777777">
        <w:trPr>
          <w:trHeight w:val="366"/>
        </w:trPr>
        <w:tc>
          <w:tcPr>
            <w:tcW w:w="598" w:type="dxa"/>
          </w:tcPr>
          <w:p w14:paraId="71264DCC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65836C8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Դոզաչափական տարբեր սարքավորումներ</w:t>
            </w:r>
          </w:p>
        </w:tc>
        <w:tc>
          <w:tcPr>
            <w:tcW w:w="3241" w:type="dxa"/>
          </w:tcPr>
          <w:p w14:paraId="7DE6E2E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D9AFDA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E00B0F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B92361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332174E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3B4C3F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8CF5A50" w14:textId="77777777" w:rsidR="00DB68CC" w:rsidRDefault="00DB68CC">
            <w:pPr>
              <w:pStyle w:val="TableParagraph"/>
            </w:pPr>
          </w:p>
        </w:tc>
      </w:tr>
      <w:tr w:rsidR="00DB68CC" w14:paraId="1DBB56A1" w14:textId="77777777">
        <w:trPr>
          <w:trHeight w:val="705"/>
        </w:trPr>
        <w:tc>
          <w:tcPr>
            <w:tcW w:w="598" w:type="dxa"/>
          </w:tcPr>
          <w:p w14:paraId="06C913A8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6B03D2F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Պաշտպանիչ միջոցներ (էկրաններ, գոգնոցներ,</w:t>
            </w:r>
          </w:p>
          <w:p w14:paraId="0CC1641D" w14:textId="77777777" w:rsidR="00DB68CC" w:rsidRDefault="00000000">
            <w:pPr>
              <w:pStyle w:val="TableParagraph"/>
              <w:spacing w:before="86"/>
              <w:ind w:left="76"/>
            </w:pPr>
            <w:r>
              <w:rPr>
                <w:w w:val="110"/>
              </w:rPr>
              <w:t>դիմակներ, ձեռնոցներ)</w:t>
            </w:r>
          </w:p>
        </w:tc>
        <w:tc>
          <w:tcPr>
            <w:tcW w:w="3241" w:type="dxa"/>
          </w:tcPr>
          <w:p w14:paraId="722A754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1E2800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9569F5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B2B2CF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269A6B9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A2DE59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DCEB325" w14:textId="77777777" w:rsidR="00DB68CC" w:rsidRDefault="00DB68CC">
            <w:pPr>
              <w:pStyle w:val="TableParagraph"/>
            </w:pPr>
          </w:p>
        </w:tc>
      </w:tr>
    </w:tbl>
    <w:p w14:paraId="36F71D34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41282F01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27F776B8" w14:textId="77777777">
        <w:trPr>
          <w:trHeight w:val="364"/>
        </w:trPr>
        <w:tc>
          <w:tcPr>
            <w:tcW w:w="598" w:type="dxa"/>
          </w:tcPr>
          <w:p w14:paraId="3DA00E68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40558BD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էլեկտրակարդիոգրաֆ</w:t>
            </w:r>
          </w:p>
        </w:tc>
        <w:tc>
          <w:tcPr>
            <w:tcW w:w="3241" w:type="dxa"/>
          </w:tcPr>
          <w:p w14:paraId="2CE28BB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A162EA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008108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06F322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4E31E70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813919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1C54512" w14:textId="77777777" w:rsidR="00DB68CC" w:rsidRDefault="00DB68CC">
            <w:pPr>
              <w:pStyle w:val="TableParagraph"/>
            </w:pPr>
          </w:p>
        </w:tc>
      </w:tr>
      <w:tr w:rsidR="00DB68CC" w14:paraId="1DF31210" w14:textId="77777777">
        <w:trPr>
          <w:trHeight w:val="366"/>
        </w:trPr>
        <w:tc>
          <w:tcPr>
            <w:tcW w:w="598" w:type="dxa"/>
          </w:tcPr>
          <w:p w14:paraId="5B9226A4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10E14B74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Վելոէրգոմետր</w:t>
            </w:r>
          </w:p>
        </w:tc>
        <w:tc>
          <w:tcPr>
            <w:tcW w:w="3241" w:type="dxa"/>
          </w:tcPr>
          <w:p w14:paraId="2E186DD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A3BB77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FFB081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C71E72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8BE38C8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4953A88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BF34035" w14:textId="77777777" w:rsidR="00DB68CC" w:rsidRDefault="00DB68CC">
            <w:pPr>
              <w:pStyle w:val="TableParagraph"/>
            </w:pPr>
          </w:p>
        </w:tc>
      </w:tr>
      <w:tr w:rsidR="00DB68CC" w14:paraId="19D3C90F" w14:textId="77777777">
        <w:trPr>
          <w:trHeight w:val="366"/>
        </w:trPr>
        <w:tc>
          <w:tcPr>
            <w:tcW w:w="598" w:type="dxa"/>
          </w:tcPr>
          <w:p w14:paraId="1108BD5E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1755728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Սոնոգրաֆ</w:t>
            </w:r>
          </w:p>
        </w:tc>
        <w:tc>
          <w:tcPr>
            <w:tcW w:w="3241" w:type="dxa"/>
          </w:tcPr>
          <w:p w14:paraId="441855E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4A5429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2F9288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B946C0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801301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09EFA9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E01101B" w14:textId="77777777" w:rsidR="00DB68CC" w:rsidRDefault="00DB68CC">
            <w:pPr>
              <w:pStyle w:val="TableParagraph"/>
            </w:pPr>
          </w:p>
        </w:tc>
      </w:tr>
      <w:tr w:rsidR="00DB68CC" w14:paraId="17686A84" w14:textId="77777777">
        <w:trPr>
          <w:trHeight w:val="366"/>
        </w:trPr>
        <w:tc>
          <w:tcPr>
            <w:tcW w:w="598" w:type="dxa"/>
          </w:tcPr>
          <w:p w14:paraId="6CD4F17B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4040DBE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Էխոկարդիոգրաֆ</w:t>
            </w:r>
          </w:p>
        </w:tc>
        <w:tc>
          <w:tcPr>
            <w:tcW w:w="3241" w:type="dxa"/>
          </w:tcPr>
          <w:p w14:paraId="13409C5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0BB49C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C0AB87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2530D7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738411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4268F7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65A75DD" w14:textId="77777777" w:rsidR="00DB68CC" w:rsidRDefault="00DB68CC">
            <w:pPr>
              <w:pStyle w:val="TableParagraph"/>
            </w:pPr>
          </w:p>
        </w:tc>
      </w:tr>
      <w:tr w:rsidR="00DB68CC" w14:paraId="16FA6423" w14:textId="77777777">
        <w:trPr>
          <w:trHeight w:val="366"/>
        </w:trPr>
        <w:tc>
          <w:tcPr>
            <w:tcW w:w="598" w:type="dxa"/>
          </w:tcPr>
          <w:p w14:paraId="1BCB0B85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57859E5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Սպիրոգրաֆ</w:t>
            </w:r>
          </w:p>
        </w:tc>
        <w:tc>
          <w:tcPr>
            <w:tcW w:w="3241" w:type="dxa"/>
          </w:tcPr>
          <w:p w14:paraId="3C1781B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CD704D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FE2A0E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4427E5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5F524E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289550D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34C08CD" w14:textId="77777777" w:rsidR="00DB68CC" w:rsidRDefault="00DB68CC">
            <w:pPr>
              <w:pStyle w:val="TableParagraph"/>
            </w:pPr>
          </w:p>
        </w:tc>
      </w:tr>
      <w:tr w:rsidR="00DB68CC" w14:paraId="3F020FC4" w14:textId="77777777">
        <w:trPr>
          <w:trHeight w:val="366"/>
        </w:trPr>
        <w:tc>
          <w:tcPr>
            <w:tcW w:w="598" w:type="dxa"/>
          </w:tcPr>
          <w:p w14:paraId="1EE04705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1D114D0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Ռենտգեն ապարատ</w:t>
            </w:r>
          </w:p>
        </w:tc>
        <w:tc>
          <w:tcPr>
            <w:tcW w:w="3241" w:type="dxa"/>
          </w:tcPr>
          <w:p w14:paraId="3BC5DB7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080513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5B8C30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C1E129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8BD310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5D0DEBF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A238068" w14:textId="77777777" w:rsidR="00DB68CC" w:rsidRDefault="00DB68CC">
            <w:pPr>
              <w:pStyle w:val="TableParagraph"/>
            </w:pPr>
          </w:p>
        </w:tc>
      </w:tr>
      <w:tr w:rsidR="00DB68CC" w14:paraId="266B67D8" w14:textId="77777777">
        <w:trPr>
          <w:trHeight w:val="366"/>
        </w:trPr>
        <w:tc>
          <w:tcPr>
            <w:tcW w:w="598" w:type="dxa"/>
          </w:tcPr>
          <w:p w14:paraId="4D23A0F4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6AE286C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Դոպլերոգրաֆ</w:t>
            </w:r>
          </w:p>
        </w:tc>
        <w:tc>
          <w:tcPr>
            <w:tcW w:w="3241" w:type="dxa"/>
          </w:tcPr>
          <w:p w14:paraId="0F5A88B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F3AD1E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E928DF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75C0AE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11BFEA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1A058E0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227A82B" w14:textId="77777777" w:rsidR="00DB68CC" w:rsidRDefault="00DB68CC">
            <w:pPr>
              <w:pStyle w:val="TableParagraph"/>
            </w:pPr>
          </w:p>
        </w:tc>
      </w:tr>
      <w:tr w:rsidR="00DB68CC" w14:paraId="17FE9191" w14:textId="77777777">
        <w:trPr>
          <w:trHeight w:val="366"/>
        </w:trPr>
        <w:tc>
          <w:tcPr>
            <w:tcW w:w="598" w:type="dxa"/>
          </w:tcPr>
          <w:p w14:paraId="017B845E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7A91B4C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Էլեկտրաէնցեֆալոգրաֆ</w:t>
            </w:r>
          </w:p>
        </w:tc>
        <w:tc>
          <w:tcPr>
            <w:tcW w:w="3241" w:type="dxa"/>
          </w:tcPr>
          <w:p w14:paraId="42D1440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12CCBF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E98A3E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0D3EBF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D0F6A6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5371897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5B3A645" w14:textId="77777777" w:rsidR="00DB68CC" w:rsidRDefault="00DB68CC">
            <w:pPr>
              <w:pStyle w:val="TableParagraph"/>
            </w:pPr>
          </w:p>
        </w:tc>
      </w:tr>
      <w:tr w:rsidR="00DB68CC" w14:paraId="73923AE1" w14:textId="77777777">
        <w:trPr>
          <w:trHeight w:val="1384"/>
        </w:trPr>
        <w:tc>
          <w:tcPr>
            <w:tcW w:w="598" w:type="dxa"/>
          </w:tcPr>
          <w:p w14:paraId="1C231BC1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09EC77CF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spacing w:val="-6"/>
                <w:w w:val="105"/>
              </w:rPr>
              <w:t xml:space="preserve">Լրիվ կլինիկա` </w:t>
            </w:r>
            <w:r>
              <w:rPr>
                <w:spacing w:val="-7"/>
                <w:w w:val="105"/>
              </w:rPr>
              <w:t xml:space="preserve">լաբորատոր քննությունների ապահովում (հեմատոլոգիական, բակտերիոլոգիական, կենսաքիմիական, իմունոլոգիական, </w:t>
            </w:r>
            <w:r>
              <w:rPr>
                <w:w w:val="105"/>
              </w:rPr>
              <w:t>ոսկրածուծի</w:t>
            </w:r>
          </w:p>
          <w:p w14:paraId="4FBCF89F" w14:textId="77777777" w:rsidR="00DB68CC" w:rsidRDefault="00000000">
            <w:pPr>
              <w:pStyle w:val="TableParagraph"/>
              <w:spacing w:before="1"/>
              <w:ind w:left="76"/>
            </w:pPr>
            <w:r>
              <w:t>քննության և այլն)</w:t>
            </w:r>
          </w:p>
        </w:tc>
        <w:tc>
          <w:tcPr>
            <w:tcW w:w="3241" w:type="dxa"/>
          </w:tcPr>
          <w:p w14:paraId="1F9ABCF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E50E57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080D35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939604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92FD7F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B7DEE5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92D2286" w14:textId="77777777" w:rsidR="00DB68CC" w:rsidRDefault="00DB68CC">
            <w:pPr>
              <w:pStyle w:val="TableParagraph"/>
            </w:pPr>
          </w:p>
        </w:tc>
      </w:tr>
      <w:tr w:rsidR="00DB68CC" w14:paraId="3E7CD50D" w14:textId="77777777">
        <w:trPr>
          <w:trHeight w:val="366"/>
        </w:trPr>
        <w:tc>
          <w:tcPr>
            <w:tcW w:w="598" w:type="dxa"/>
          </w:tcPr>
          <w:p w14:paraId="4BE9BF86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6165663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Թթվածնային վրան</w:t>
            </w:r>
          </w:p>
        </w:tc>
        <w:tc>
          <w:tcPr>
            <w:tcW w:w="3241" w:type="dxa"/>
          </w:tcPr>
          <w:p w14:paraId="0A0E894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AB5E91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FBD332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860911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BAC3B5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96C390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7D416D6" w14:textId="77777777" w:rsidR="00DB68CC" w:rsidRDefault="00DB68CC">
            <w:pPr>
              <w:pStyle w:val="TableParagraph"/>
            </w:pPr>
          </w:p>
        </w:tc>
      </w:tr>
      <w:tr w:rsidR="00DB68CC" w14:paraId="4E1A4444" w14:textId="77777777">
        <w:trPr>
          <w:trHeight w:val="366"/>
        </w:trPr>
        <w:tc>
          <w:tcPr>
            <w:tcW w:w="598" w:type="dxa"/>
          </w:tcPr>
          <w:p w14:paraId="56062E3C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46289DD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Ընդհանուր հեմաթերապիա</w:t>
            </w:r>
          </w:p>
        </w:tc>
        <w:tc>
          <w:tcPr>
            <w:tcW w:w="3241" w:type="dxa"/>
          </w:tcPr>
          <w:p w14:paraId="1F3B5BF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343713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D5C039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E023D7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6FD3CB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C0E6E8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0B3002A" w14:textId="77777777" w:rsidR="00DB68CC" w:rsidRDefault="00DB68CC">
            <w:pPr>
              <w:pStyle w:val="TableParagraph"/>
            </w:pPr>
          </w:p>
        </w:tc>
      </w:tr>
      <w:tr w:rsidR="00DB68CC" w14:paraId="4FDBDFA5" w14:textId="77777777">
        <w:trPr>
          <w:trHeight w:val="366"/>
        </w:trPr>
        <w:tc>
          <w:tcPr>
            <w:tcW w:w="598" w:type="dxa"/>
          </w:tcPr>
          <w:p w14:paraId="60B9CBF4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52D2350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Պացիենտի սայլակներ</w:t>
            </w:r>
          </w:p>
        </w:tc>
        <w:tc>
          <w:tcPr>
            <w:tcW w:w="3241" w:type="dxa"/>
          </w:tcPr>
          <w:p w14:paraId="6548D17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597A09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4F9623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E3A37F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A80EF7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F6F9D0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7E88FA8" w14:textId="77777777" w:rsidR="00DB68CC" w:rsidRDefault="00DB68CC">
            <w:pPr>
              <w:pStyle w:val="TableParagraph"/>
            </w:pPr>
          </w:p>
        </w:tc>
      </w:tr>
      <w:tr w:rsidR="00DB68CC" w14:paraId="0F694477" w14:textId="77777777">
        <w:trPr>
          <w:trHeight w:val="364"/>
        </w:trPr>
        <w:tc>
          <w:tcPr>
            <w:tcW w:w="598" w:type="dxa"/>
          </w:tcPr>
          <w:p w14:paraId="411F9EF3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17)</w:t>
            </w:r>
          </w:p>
        </w:tc>
        <w:tc>
          <w:tcPr>
            <w:tcW w:w="5619" w:type="dxa"/>
          </w:tcPr>
          <w:p w14:paraId="75219A3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Մահճակալներ (ֆունկցիոնալ և հասարակ)</w:t>
            </w:r>
          </w:p>
        </w:tc>
        <w:tc>
          <w:tcPr>
            <w:tcW w:w="3241" w:type="dxa"/>
          </w:tcPr>
          <w:p w14:paraId="2526ADF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7ED93C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04A52F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E5CBCB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6C1B30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5FFD932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E03B5FC" w14:textId="77777777" w:rsidR="00DB68CC" w:rsidRDefault="00DB68CC">
            <w:pPr>
              <w:pStyle w:val="TableParagraph"/>
            </w:pPr>
          </w:p>
        </w:tc>
      </w:tr>
      <w:tr w:rsidR="00DB68CC" w14:paraId="5A2818CB" w14:textId="77777777">
        <w:trPr>
          <w:trHeight w:val="366"/>
        </w:trPr>
        <w:tc>
          <w:tcPr>
            <w:tcW w:w="598" w:type="dxa"/>
          </w:tcPr>
          <w:p w14:paraId="54743A62" w14:textId="77777777" w:rsidR="00DB68CC" w:rsidRDefault="00000000">
            <w:pPr>
              <w:pStyle w:val="TableParagraph"/>
              <w:spacing w:before="29"/>
              <w:ind w:left="60" w:right="49"/>
              <w:jc w:val="center"/>
            </w:pPr>
            <w:r>
              <w:t>18)</w:t>
            </w:r>
          </w:p>
        </w:tc>
        <w:tc>
          <w:tcPr>
            <w:tcW w:w="5619" w:type="dxa"/>
          </w:tcPr>
          <w:p w14:paraId="09F0A170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Ապակյա սեղանիկներ</w:t>
            </w:r>
          </w:p>
        </w:tc>
        <w:tc>
          <w:tcPr>
            <w:tcW w:w="3241" w:type="dxa"/>
          </w:tcPr>
          <w:p w14:paraId="6F6E056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AD11CD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34C9D1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D33DA6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94F0AF9" w14:textId="77777777" w:rsidR="00DB68CC" w:rsidRDefault="00000000">
            <w:pPr>
              <w:pStyle w:val="TableParagraph"/>
              <w:spacing w:before="39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5864AC9A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93E67FD" w14:textId="77777777" w:rsidR="00DB68CC" w:rsidRDefault="00DB68CC">
            <w:pPr>
              <w:pStyle w:val="TableParagraph"/>
            </w:pPr>
          </w:p>
        </w:tc>
      </w:tr>
      <w:tr w:rsidR="00DB68CC" w14:paraId="46BF629B" w14:textId="77777777">
        <w:trPr>
          <w:trHeight w:val="366"/>
        </w:trPr>
        <w:tc>
          <w:tcPr>
            <w:tcW w:w="598" w:type="dxa"/>
          </w:tcPr>
          <w:p w14:paraId="4F4C1350" w14:textId="77777777" w:rsidR="00DB68CC" w:rsidRDefault="00000000">
            <w:pPr>
              <w:pStyle w:val="TableParagraph"/>
              <w:spacing w:before="29"/>
              <w:ind w:left="60" w:right="49"/>
              <w:jc w:val="center"/>
            </w:pPr>
            <w:r>
              <w:t>19)</w:t>
            </w:r>
          </w:p>
        </w:tc>
        <w:tc>
          <w:tcPr>
            <w:tcW w:w="5619" w:type="dxa"/>
          </w:tcPr>
          <w:p w14:paraId="348DCFA9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Դեղորայքի պահարաններ</w:t>
            </w:r>
          </w:p>
        </w:tc>
        <w:tc>
          <w:tcPr>
            <w:tcW w:w="3241" w:type="dxa"/>
          </w:tcPr>
          <w:p w14:paraId="3F6459F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7DB3A5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059A92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ABBABB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CB858B0" w14:textId="77777777" w:rsidR="00DB68CC" w:rsidRDefault="00000000">
            <w:pPr>
              <w:pStyle w:val="TableParagraph"/>
              <w:spacing w:before="39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272F36CA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955AC49" w14:textId="77777777" w:rsidR="00DB68CC" w:rsidRDefault="00DB68CC">
            <w:pPr>
              <w:pStyle w:val="TableParagraph"/>
            </w:pPr>
          </w:p>
        </w:tc>
      </w:tr>
      <w:tr w:rsidR="00DB68CC" w14:paraId="361E8DE3" w14:textId="77777777">
        <w:trPr>
          <w:trHeight w:val="366"/>
        </w:trPr>
        <w:tc>
          <w:tcPr>
            <w:tcW w:w="598" w:type="dxa"/>
          </w:tcPr>
          <w:p w14:paraId="3736B857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494AA7E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Բժշկական թախտեր</w:t>
            </w:r>
          </w:p>
        </w:tc>
        <w:tc>
          <w:tcPr>
            <w:tcW w:w="3241" w:type="dxa"/>
          </w:tcPr>
          <w:p w14:paraId="501797D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428EDE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13C2FE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D06A17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26CFEF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A7E0E1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0EE6ED3" w14:textId="77777777" w:rsidR="00DB68CC" w:rsidRDefault="00DB68CC">
            <w:pPr>
              <w:pStyle w:val="TableParagraph"/>
            </w:pPr>
          </w:p>
        </w:tc>
      </w:tr>
      <w:tr w:rsidR="00DB68CC" w14:paraId="36242DDA" w14:textId="77777777">
        <w:trPr>
          <w:trHeight w:val="366"/>
        </w:trPr>
        <w:tc>
          <w:tcPr>
            <w:tcW w:w="598" w:type="dxa"/>
          </w:tcPr>
          <w:p w14:paraId="4D361342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21)</w:t>
            </w:r>
          </w:p>
        </w:tc>
        <w:tc>
          <w:tcPr>
            <w:tcW w:w="5619" w:type="dxa"/>
          </w:tcPr>
          <w:p w14:paraId="2E8DA3F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Հանդերձապահարաններ</w:t>
            </w:r>
          </w:p>
        </w:tc>
        <w:tc>
          <w:tcPr>
            <w:tcW w:w="3241" w:type="dxa"/>
          </w:tcPr>
          <w:p w14:paraId="0AD9190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5A1B52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7B0497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0FEB34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6302685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3042AF0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941A358" w14:textId="77777777" w:rsidR="00DB68CC" w:rsidRDefault="00DB68CC">
            <w:pPr>
              <w:pStyle w:val="TableParagraph"/>
            </w:pPr>
          </w:p>
        </w:tc>
      </w:tr>
      <w:tr w:rsidR="00DB68CC" w14:paraId="312F6630" w14:textId="77777777">
        <w:trPr>
          <w:trHeight w:val="366"/>
        </w:trPr>
        <w:tc>
          <w:tcPr>
            <w:tcW w:w="598" w:type="dxa"/>
          </w:tcPr>
          <w:p w14:paraId="24FFD798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05FE9C1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Ճաշասեղաններ</w:t>
            </w:r>
          </w:p>
        </w:tc>
        <w:tc>
          <w:tcPr>
            <w:tcW w:w="3241" w:type="dxa"/>
          </w:tcPr>
          <w:p w14:paraId="13B5F45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66BA85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B25D95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60EA56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AEB79D7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16AE13C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F38CD79" w14:textId="77777777" w:rsidR="00DB68CC" w:rsidRDefault="00DB68CC">
            <w:pPr>
              <w:pStyle w:val="TableParagraph"/>
            </w:pPr>
          </w:p>
        </w:tc>
      </w:tr>
      <w:tr w:rsidR="00DB68CC" w14:paraId="0D1F2878" w14:textId="77777777">
        <w:trPr>
          <w:trHeight w:val="366"/>
        </w:trPr>
        <w:tc>
          <w:tcPr>
            <w:tcW w:w="598" w:type="dxa"/>
          </w:tcPr>
          <w:p w14:paraId="02700101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19" w:type="dxa"/>
          </w:tcPr>
          <w:p w14:paraId="1DE3345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Տումբաներ</w:t>
            </w:r>
          </w:p>
        </w:tc>
        <w:tc>
          <w:tcPr>
            <w:tcW w:w="3241" w:type="dxa"/>
          </w:tcPr>
          <w:p w14:paraId="305CCC0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30CC74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C46676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3F9CEA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178EC20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7707683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2359843" w14:textId="77777777" w:rsidR="00DB68CC" w:rsidRDefault="00DB68CC">
            <w:pPr>
              <w:pStyle w:val="TableParagraph"/>
            </w:pPr>
          </w:p>
        </w:tc>
      </w:tr>
      <w:tr w:rsidR="00DB68CC" w14:paraId="0428ACA3" w14:textId="77777777">
        <w:trPr>
          <w:trHeight w:val="1067"/>
        </w:trPr>
        <w:tc>
          <w:tcPr>
            <w:tcW w:w="598" w:type="dxa"/>
          </w:tcPr>
          <w:p w14:paraId="7F604D3F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spacing w:val="-1"/>
                <w:w w:val="135"/>
              </w:rPr>
              <w:t>8</w:t>
            </w:r>
            <w:r>
              <w:rPr>
                <w:spacing w:val="-2"/>
                <w:w w:val="110"/>
              </w:rPr>
              <w:t>2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2C8058EF" w14:textId="77777777" w:rsidR="00DB68CC" w:rsidRDefault="00000000">
            <w:pPr>
              <w:pStyle w:val="TableParagraph"/>
              <w:spacing w:before="53" w:line="324" w:lineRule="auto"/>
              <w:ind w:left="76"/>
            </w:pPr>
            <w:r>
              <w:rPr>
                <w:w w:val="105"/>
              </w:rPr>
              <w:t>Ճառագայթային վնասվածքների բաժանմունքը հագեցած է կադրերով․</w:t>
            </w:r>
          </w:p>
        </w:tc>
        <w:tc>
          <w:tcPr>
            <w:tcW w:w="3241" w:type="dxa"/>
          </w:tcPr>
          <w:p w14:paraId="52E083CB" w14:textId="77777777" w:rsidR="00DB68CC" w:rsidRDefault="00000000">
            <w:pPr>
              <w:pStyle w:val="TableParagraph"/>
              <w:spacing w:before="51" w:line="321" w:lineRule="auto"/>
              <w:ind w:left="430" w:right="414" w:hanging="2"/>
              <w:jc w:val="center"/>
            </w:pPr>
            <w:r>
              <w:rPr>
                <w:w w:val="105"/>
              </w:rPr>
              <w:t>Կառավարության 2002 թվականի հունիսի 29-ի</w:t>
            </w:r>
          </w:p>
          <w:p w14:paraId="0A2CDAB7" w14:textId="77777777" w:rsidR="00DB68CC" w:rsidRDefault="00000000">
            <w:pPr>
              <w:pStyle w:val="TableParagraph"/>
              <w:spacing w:before="25"/>
              <w:ind w:left="55" w:right="44"/>
              <w:jc w:val="center"/>
            </w:pPr>
            <w:r>
              <w:rPr>
                <w:w w:val="105"/>
              </w:rPr>
              <w:t>N 867 որոշում, հավելված</w:t>
            </w:r>
          </w:p>
        </w:tc>
        <w:tc>
          <w:tcPr>
            <w:tcW w:w="630" w:type="dxa"/>
            <w:shd w:val="clear" w:color="auto" w:fill="BFBFBF"/>
          </w:tcPr>
          <w:p w14:paraId="75CF5B6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2EF2256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1A90E57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43BFB6EF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2CD9CB36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3A55AF09" w14:textId="77777777" w:rsidR="00DB68CC" w:rsidRDefault="00DB68CC">
            <w:pPr>
              <w:pStyle w:val="TableParagraph"/>
            </w:pPr>
          </w:p>
        </w:tc>
      </w:tr>
    </w:tbl>
    <w:p w14:paraId="27739DD1" w14:textId="77777777" w:rsidR="00DB68CC" w:rsidRDefault="00DB68CC">
      <w:pPr>
        <w:sectPr w:rsidR="00DB68CC">
          <w:headerReference w:type="default" r:id="rId13"/>
          <w:pgSz w:w="16840" w:h="11910" w:orient="landscape"/>
          <w:pgMar w:top="940" w:right="440" w:bottom="280" w:left="740" w:header="727" w:footer="0" w:gutter="0"/>
          <w:pgNumType w:start="60"/>
          <w:cols w:space="720"/>
        </w:sectPr>
      </w:pPr>
    </w:p>
    <w:p w14:paraId="197A2209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156DFF12" w14:textId="77777777">
        <w:trPr>
          <w:trHeight w:val="702"/>
        </w:trPr>
        <w:tc>
          <w:tcPr>
            <w:tcW w:w="598" w:type="dxa"/>
          </w:tcPr>
          <w:p w14:paraId="7D787534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1135461A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</w:tcPr>
          <w:p w14:paraId="43CF10D0" w14:textId="77777777" w:rsidR="00DB68CC" w:rsidRDefault="00000000">
            <w:pPr>
              <w:pStyle w:val="TableParagraph"/>
              <w:spacing w:before="51"/>
              <w:ind w:left="55" w:right="44"/>
              <w:jc w:val="center"/>
            </w:pPr>
            <w:r>
              <w:rPr>
                <w:w w:val="105"/>
              </w:rPr>
              <w:t>N 13, կետ 27, հավելված N 5,</w:t>
            </w:r>
          </w:p>
          <w:p w14:paraId="79C4CC55" w14:textId="77777777" w:rsidR="00DB68CC" w:rsidRDefault="00000000">
            <w:pPr>
              <w:pStyle w:val="TableParagraph"/>
              <w:spacing w:before="85"/>
              <w:ind w:left="539" w:right="525"/>
              <w:jc w:val="center"/>
            </w:pPr>
            <w:r>
              <w:rPr>
                <w:w w:val="105"/>
              </w:rPr>
              <w:t>կետ 18</w:t>
            </w:r>
          </w:p>
        </w:tc>
        <w:tc>
          <w:tcPr>
            <w:tcW w:w="630" w:type="dxa"/>
            <w:shd w:val="clear" w:color="auto" w:fill="BFBFBF"/>
          </w:tcPr>
          <w:p w14:paraId="0DDFD1B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5E7E190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2693D5F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10839708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2345D9E3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49C493FC" w14:textId="77777777" w:rsidR="00DB68CC" w:rsidRDefault="00DB68CC">
            <w:pPr>
              <w:pStyle w:val="TableParagraph"/>
            </w:pPr>
          </w:p>
        </w:tc>
      </w:tr>
      <w:tr w:rsidR="00DB68CC" w14:paraId="57958D0F" w14:textId="77777777">
        <w:trPr>
          <w:trHeight w:val="2769"/>
        </w:trPr>
        <w:tc>
          <w:tcPr>
            <w:tcW w:w="598" w:type="dxa"/>
          </w:tcPr>
          <w:p w14:paraId="37DF04D2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01C8B75F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0C2F6B24" w14:textId="77777777" w:rsidR="00DB68CC" w:rsidRDefault="00000000">
            <w:pPr>
              <w:pStyle w:val="TableParagraph"/>
              <w:spacing w:before="30"/>
              <w:ind w:left="76"/>
            </w:pPr>
            <w:r>
              <w:t>(Բժշկական պաշտոնները սահմանվում են` 1 պաշտոն</w:t>
            </w:r>
          </w:p>
          <w:p w14:paraId="122DFD54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- 15 մահճակալի հաշվով)</w:t>
            </w:r>
          </w:p>
        </w:tc>
        <w:tc>
          <w:tcPr>
            <w:tcW w:w="3241" w:type="dxa"/>
          </w:tcPr>
          <w:p w14:paraId="095C414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341B74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B20AC2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F79C48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D7440A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1FE25FC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4A8125D7" w14:textId="77777777" w:rsidR="00DB68CC" w:rsidRDefault="00DB68CC">
            <w:pPr>
              <w:pStyle w:val="TableParagraph"/>
            </w:pPr>
          </w:p>
        </w:tc>
      </w:tr>
      <w:tr w:rsidR="00DB68CC" w14:paraId="08536DC0" w14:textId="77777777">
        <w:trPr>
          <w:trHeight w:val="2769"/>
        </w:trPr>
        <w:tc>
          <w:tcPr>
            <w:tcW w:w="598" w:type="dxa"/>
          </w:tcPr>
          <w:p w14:paraId="1F515E21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0F94DE20" w14:textId="77777777" w:rsidR="00DB68CC" w:rsidRDefault="00000000">
            <w:pPr>
              <w:pStyle w:val="TableParagraph"/>
              <w:spacing w:before="53" w:line="321" w:lineRule="auto"/>
              <w:ind w:left="76" w:right="10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5D1A25B3" w14:textId="77777777" w:rsidR="00DB68CC" w:rsidRDefault="00000000">
            <w:pPr>
              <w:pStyle w:val="TableParagraph"/>
              <w:spacing w:before="31"/>
              <w:ind w:left="76"/>
            </w:pPr>
            <w:r>
              <w:rPr>
                <w:w w:val="105"/>
              </w:rPr>
              <w:t>(Միջին բուժանձնակազմի պաշտոնը սահմանվում է</w:t>
            </w:r>
          </w:p>
          <w:p w14:paraId="4F252715" w14:textId="77777777" w:rsidR="00DB68CC" w:rsidRDefault="00000000">
            <w:pPr>
              <w:pStyle w:val="TableParagraph"/>
              <w:spacing w:before="1" w:line="340" w:lineRule="atLeast"/>
              <w:ind w:left="76"/>
            </w:pPr>
            <w:r>
              <w:rPr>
                <w:w w:val="105"/>
              </w:rPr>
              <w:t>շուրջօրյա հերթապահության համար` 1 պաշտոն -15 մահճակալի հաշվով)</w:t>
            </w:r>
          </w:p>
        </w:tc>
        <w:tc>
          <w:tcPr>
            <w:tcW w:w="3241" w:type="dxa"/>
          </w:tcPr>
          <w:p w14:paraId="5F592F6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B7CC6B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CE0C9D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6AD7D6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8B0A8F7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C4EEFB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4B4DF240" w14:textId="77777777" w:rsidR="00DB68CC" w:rsidRDefault="00DB68CC">
            <w:pPr>
              <w:pStyle w:val="TableParagraph"/>
            </w:pPr>
          </w:p>
        </w:tc>
      </w:tr>
      <w:tr w:rsidR="00DB68CC" w14:paraId="152D0BB6" w14:textId="77777777">
        <w:trPr>
          <w:trHeight w:val="362"/>
        </w:trPr>
        <w:tc>
          <w:tcPr>
            <w:tcW w:w="15127" w:type="dxa"/>
            <w:gridSpan w:val="9"/>
          </w:tcPr>
          <w:p w14:paraId="03A612D4" w14:textId="77777777" w:rsidR="00DB68CC" w:rsidRDefault="00000000">
            <w:pPr>
              <w:pStyle w:val="TableParagraph"/>
              <w:spacing w:before="53"/>
              <w:ind w:left="270" w:right="286"/>
              <w:jc w:val="center"/>
            </w:pPr>
            <w:r>
              <w:t>ՖԻԶԻՈԹԵՐԱՊԵՎՏԻԿ</w:t>
            </w:r>
            <w:r>
              <w:rPr>
                <w:spacing w:val="10"/>
              </w:rPr>
              <w:t xml:space="preserve"> </w:t>
            </w:r>
            <w:r>
              <w:t>ԲԱԺԱՆՄՈՒՆՔ</w:t>
            </w:r>
          </w:p>
        </w:tc>
      </w:tr>
      <w:tr w:rsidR="00DB68CC" w14:paraId="777A9766" w14:textId="77777777">
        <w:trPr>
          <w:trHeight w:val="1434"/>
        </w:trPr>
        <w:tc>
          <w:tcPr>
            <w:tcW w:w="598" w:type="dxa"/>
          </w:tcPr>
          <w:p w14:paraId="7C26FD89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spacing w:val="-1"/>
                <w:w w:val="135"/>
              </w:rPr>
              <w:t>8</w:t>
            </w:r>
            <w:r>
              <w:rPr>
                <w:spacing w:val="-3"/>
                <w:w w:val="120"/>
              </w:rPr>
              <w:t>3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7ED9685A" w14:textId="77777777" w:rsidR="00DB68CC" w:rsidRDefault="00000000">
            <w:pPr>
              <w:pStyle w:val="TableParagraph"/>
              <w:tabs>
                <w:tab w:val="left" w:pos="2292"/>
                <w:tab w:val="left" w:pos="3935"/>
              </w:tabs>
              <w:spacing w:before="53" w:line="324" w:lineRule="auto"/>
              <w:ind w:left="76" w:right="85"/>
            </w:pPr>
            <w:r>
              <w:rPr>
                <w:w w:val="105"/>
              </w:rPr>
              <w:t>Ֆիզիոթերապևտիկ</w:t>
            </w:r>
            <w:r>
              <w:rPr>
                <w:w w:val="105"/>
              </w:rPr>
              <w:tab/>
              <w:t>բաժանմունքի</w:t>
            </w:r>
            <w:r>
              <w:rPr>
                <w:w w:val="105"/>
              </w:rPr>
              <w:tab/>
            </w:r>
            <w:r>
              <w:t xml:space="preserve">կառուցվածքում </w:t>
            </w:r>
            <w:r>
              <w:rPr>
                <w:w w:val="105"/>
              </w:rPr>
              <w:t>ընդգրկված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են.</w:t>
            </w:r>
          </w:p>
        </w:tc>
        <w:tc>
          <w:tcPr>
            <w:tcW w:w="3241" w:type="dxa"/>
          </w:tcPr>
          <w:p w14:paraId="75854100" w14:textId="77777777" w:rsidR="00DB68CC" w:rsidRDefault="00000000">
            <w:pPr>
              <w:pStyle w:val="TableParagraph"/>
              <w:spacing w:before="53" w:line="333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141B8408" w14:textId="77777777" w:rsidR="00DB68CC" w:rsidRDefault="00000000">
            <w:pPr>
              <w:pStyle w:val="TableParagraph"/>
              <w:spacing w:before="16"/>
              <w:ind w:left="980"/>
            </w:pPr>
            <w:r>
              <w:rPr>
                <w:w w:val="105"/>
              </w:rPr>
              <w:t>N 13, կետ 10</w:t>
            </w:r>
          </w:p>
        </w:tc>
        <w:tc>
          <w:tcPr>
            <w:tcW w:w="630" w:type="dxa"/>
            <w:shd w:val="clear" w:color="auto" w:fill="BFBFBF"/>
          </w:tcPr>
          <w:p w14:paraId="7EA4D11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13F6435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6981138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17D6F61E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2CAC88BC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720651BC" w14:textId="77777777" w:rsidR="00DB68CC" w:rsidRDefault="00DB68CC">
            <w:pPr>
              <w:pStyle w:val="TableParagraph"/>
            </w:pPr>
          </w:p>
        </w:tc>
      </w:tr>
      <w:tr w:rsidR="00DB68CC" w14:paraId="578806B7" w14:textId="77777777">
        <w:trPr>
          <w:trHeight w:val="366"/>
        </w:trPr>
        <w:tc>
          <w:tcPr>
            <w:tcW w:w="598" w:type="dxa"/>
          </w:tcPr>
          <w:p w14:paraId="350F18DE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1F39DD6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Մանիպուլիացիոն սենյակ*</w:t>
            </w:r>
          </w:p>
        </w:tc>
        <w:tc>
          <w:tcPr>
            <w:tcW w:w="3241" w:type="dxa"/>
          </w:tcPr>
          <w:p w14:paraId="09EEBF3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7294BF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653E6B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BC61BB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A215E3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D27788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E47E779" w14:textId="77777777" w:rsidR="00DB68CC" w:rsidRDefault="00DB68CC">
            <w:pPr>
              <w:pStyle w:val="TableParagraph"/>
            </w:pPr>
          </w:p>
        </w:tc>
      </w:tr>
      <w:tr w:rsidR="00DB68CC" w14:paraId="10AF077E" w14:textId="77777777">
        <w:trPr>
          <w:trHeight w:val="366"/>
        </w:trPr>
        <w:tc>
          <w:tcPr>
            <w:tcW w:w="598" w:type="dxa"/>
          </w:tcPr>
          <w:p w14:paraId="18767AC4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1450745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Հերթապահ բուժքրոջ կետ*</w:t>
            </w:r>
          </w:p>
        </w:tc>
        <w:tc>
          <w:tcPr>
            <w:tcW w:w="3241" w:type="dxa"/>
          </w:tcPr>
          <w:p w14:paraId="6D8BFDD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E9682A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F1E9D8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48E169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A066551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269BDE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DA7FD58" w14:textId="77777777" w:rsidR="00DB68CC" w:rsidRDefault="00DB68CC">
            <w:pPr>
              <w:pStyle w:val="TableParagraph"/>
            </w:pPr>
          </w:p>
        </w:tc>
      </w:tr>
      <w:tr w:rsidR="00DB68CC" w14:paraId="3CB15360" w14:textId="77777777">
        <w:trPr>
          <w:trHeight w:val="366"/>
        </w:trPr>
        <w:tc>
          <w:tcPr>
            <w:tcW w:w="598" w:type="dxa"/>
          </w:tcPr>
          <w:p w14:paraId="25BF1D2E" w14:textId="77777777" w:rsidR="00DB68CC" w:rsidRDefault="00000000">
            <w:pPr>
              <w:pStyle w:val="TableParagraph"/>
              <w:spacing w:before="27"/>
              <w:ind w:left="54" w:right="45"/>
              <w:jc w:val="center"/>
            </w:pPr>
            <w:r>
              <w:rPr>
                <w:w w:val="125"/>
              </w:rPr>
              <w:t>84.</w:t>
            </w:r>
          </w:p>
        </w:tc>
        <w:tc>
          <w:tcPr>
            <w:tcW w:w="5619" w:type="dxa"/>
          </w:tcPr>
          <w:p w14:paraId="2FCF2E3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Ֆիզիոթերապևտիկ բաժանմունքում առկա են</w:t>
            </w:r>
          </w:p>
        </w:tc>
        <w:tc>
          <w:tcPr>
            <w:tcW w:w="3241" w:type="dxa"/>
          </w:tcPr>
          <w:p w14:paraId="3A2D299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  <w:shd w:val="clear" w:color="auto" w:fill="BFBFBF"/>
          </w:tcPr>
          <w:p w14:paraId="71A2048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6F94E4D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3E1B193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30A427FB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249E9476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72B24942" w14:textId="77777777" w:rsidR="00DB68CC" w:rsidRDefault="00DB68CC">
            <w:pPr>
              <w:pStyle w:val="TableParagraph"/>
            </w:pPr>
          </w:p>
        </w:tc>
      </w:tr>
    </w:tbl>
    <w:p w14:paraId="79D86103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7D0EB9CE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38FEC4F9" w14:textId="77777777">
        <w:trPr>
          <w:trHeight w:val="678"/>
        </w:trPr>
        <w:tc>
          <w:tcPr>
            <w:tcW w:w="598" w:type="dxa"/>
          </w:tcPr>
          <w:p w14:paraId="38FB0EA5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126D9EB2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հետևյալ սարքավորումներն ու բժշկական</w:t>
            </w:r>
          </w:p>
          <w:p w14:paraId="126DC279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10"/>
              </w:rPr>
              <w:t>գործիքները.</w:t>
            </w:r>
          </w:p>
        </w:tc>
        <w:tc>
          <w:tcPr>
            <w:tcW w:w="3241" w:type="dxa"/>
          </w:tcPr>
          <w:p w14:paraId="17CA4B1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  <w:shd w:val="clear" w:color="auto" w:fill="BFBFBF"/>
          </w:tcPr>
          <w:p w14:paraId="46AF6E7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532EE05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4862550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7F6405EA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3B43DA32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35167121" w14:textId="77777777" w:rsidR="00DB68CC" w:rsidRDefault="00DB68CC">
            <w:pPr>
              <w:pStyle w:val="TableParagraph"/>
            </w:pPr>
          </w:p>
        </w:tc>
      </w:tr>
      <w:tr w:rsidR="00DB68CC" w14:paraId="55C91351" w14:textId="77777777">
        <w:trPr>
          <w:trHeight w:val="364"/>
        </w:trPr>
        <w:tc>
          <w:tcPr>
            <w:tcW w:w="598" w:type="dxa"/>
          </w:tcPr>
          <w:p w14:paraId="20D750F6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7F49B24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Ուլտրաձայնային թերապիայի սարքեր</w:t>
            </w:r>
          </w:p>
        </w:tc>
        <w:tc>
          <w:tcPr>
            <w:tcW w:w="3241" w:type="dxa"/>
          </w:tcPr>
          <w:p w14:paraId="494A120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9A1AF1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AC5FEF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8D1F5E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9D3B260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96EF8B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147AD1E" w14:textId="77777777" w:rsidR="00DB68CC" w:rsidRDefault="00DB68CC">
            <w:pPr>
              <w:pStyle w:val="TableParagraph"/>
            </w:pPr>
          </w:p>
        </w:tc>
      </w:tr>
      <w:tr w:rsidR="00DB68CC" w14:paraId="3C98EC4C" w14:textId="77777777">
        <w:trPr>
          <w:trHeight w:val="366"/>
        </w:trPr>
        <w:tc>
          <w:tcPr>
            <w:tcW w:w="598" w:type="dxa"/>
          </w:tcPr>
          <w:p w14:paraId="1DF6E5D7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23DC33A9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10"/>
              </w:rPr>
              <w:t>Ճառագայթիչներ</w:t>
            </w:r>
          </w:p>
        </w:tc>
        <w:tc>
          <w:tcPr>
            <w:tcW w:w="3241" w:type="dxa"/>
          </w:tcPr>
          <w:p w14:paraId="51B6A9F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7A3652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26DB0F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52AB4F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26E5623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DEB2960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19F053E" w14:textId="77777777" w:rsidR="00DB68CC" w:rsidRDefault="00DB68CC">
            <w:pPr>
              <w:pStyle w:val="TableParagraph"/>
            </w:pPr>
          </w:p>
        </w:tc>
      </w:tr>
      <w:tr w:rsidR="00DB68CC" w14:paraId="0B3A233E" w14:textId="77777777">
        <w:trPr>
          <w:trHeight w:val="366"/>
        </w:trPr>
        <w:tc>
          <w:tcPr>
            <w:tcW w:w="598" w:type="dxa"/>
          </w:tcPr>
          <w:p w14:paraId="51ADF21B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192DCF20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Էլեկտրաքուն</w:t>
            </w:r>
          </w:p>
        </w:tc>
        <w:tc>
          <w:tcPr>
            <w:tcW w:w="3241" w:type="dxa"/>
          </w:tcPr>
          <w:p w14:paraId="0D6FC5E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4073EF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507C86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6A0BBA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F4B4557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5AFEE61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958B58F" w14:textId="77777777" w:rsidR="00DB68CC" w:rsidRDefault="00DB68CC">
            <w:pPr>
              <w:pStyle w:val="TableParagraph"/>
            </w:pPr>
          </w:p>
        </w:tc>
      </w:tr>
      <w:tr w:rsidR="00DB68CC" w14:paraId="4024BF01" w14:textId="77777777">
        <w:trPr>
          <w:trHeight w:val="366"/>
        </w:trPr>
        <w:tc>
          <w:tcPr>
            <w:tcW w:w="598" w:type="dxa"/>
          </w:tcPr>
          <w:p w14:paraId="5066B167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0EB098E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Էլեկտրաստիմուլյատորներ</w:t>
            </w:r>
          </w:p>
        </w:tc>
        <w:tc>
          <w:tcPr>
            <w:tcW w:w="3241" w:type="dxa"/>
          </w:tcPr>
          <w:p w14:paraId="27E5CF2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647BAD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8D8B1F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C30FA7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E06ADF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14D59D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F7C570F" w14:textId="77777777" w:rsidR="00DB68CC" w:rsidRDefault="00DB68CC">
            <w:pPr>
              <w:pStyle w:val="TableParagraph"/>
            </w:pPr>
          </w:p>
        </w:tc>
      </w:tr>
      <w:tr w:rsidR="00DB68CC" w14:paraId="5A723324" w14:textId="77777777">
        <w:trPr>
          <w:trHeight w:val="366"/>
        </w:trPr>
        <w:tc>
          <w:tcPr>
            <w:tcW w:w="598" w:type="dxa"/>
          </w:tcPr>
          <w:p w14:paraId="5CC05A0F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5A4BE35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Գալվանիզացիայի ապարատ</w:t>
            </w:r>
          </w:p>
        </w:tc>
        <w:tc>
          <w:tcPr>
            <w:tcW w:w="3241" w:type="dxa"/>
          </w:tcPr>
          <w:p w14:paraId="2C5D5E0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4ED92E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928952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4EE199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D57657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CDCF40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38B84CB" w14:textId="77777777" w:rsidR="00DB68CC" w:rsidRDefault="00DB68CC">
            <w:pPr>
              <w:pStyle w:val="TableParagraph"/>
            </w:pPr>
          </w:p>
        </w:tc>
      </w:tr>
      <w:tr w:rsidR="00DB68CC" w14:paraId="21F664D5" w14:textId="77777777">
        <w:trPr>
          <w:trHeight w:val="366"/>
        </w:trPr>
        <w:tc>
          <w:tcPr>
            <w:tcW w:w="598" w:type="dxa"/>
          </w:tcPr>
          <w:p w14:paraId="6A20CC49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0749EF0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Ինհալյատորներ</w:t>
            </w:r>
          </w:p>
        </w:tc>
        <w:tc>
          <w:tcPr>
            <w:tcW w:w="3241" w:type="dxa"/>
          </w:tcPr>
          <w:p w14:paraId="3A649A1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078526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2FEF2E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9B9FA9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ED0195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068592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E30D209" w14:textId="77777777" w:rsidR="00DB68CC" w:rsidRDefault="00DB68CC">
            <w:pPr>
              <w:pStyle w:val="TableParagraph"/>
            </w:pPr>
          </w:p>
        </w:tc>
      </w:tr>
      <w:tr w:rsidR="00DB68CC" w14:paraId="00633813" w14:textId="77777777">
        <w:trPr>
          <w:trHeight w:val="366"/>
        </w:trPr>
        <w:tc>
          <w:tcPr>
            <w:tcW w:w="598" w:type="dxa"/>
          </w:tcPr>
          <w:p w14:paraId="048716C0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4D806F4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Դիոդինամիկա</w:t>
            </w:r>
          </w:p>
        </w:tc>
        <w:tc>
          <w:tcPr>
            <w:tcW w:w="3241" w:type="dxa"/>
          </w:tcPr>
          <w:p w14:paraId="533A0B7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4D6230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609AA3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BD4CE1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DF2F95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D55105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35FE1B9" w14:textId="77777777" w:rsidR="00DB68CC" w:rsidRDefault="00DB68CC">
            <w:pPr>
              <w:pStyle w:val="TableParagraph"/>
            </w:pPr>
          </w:p>
        </w:tc>
      </w:tr>
      <w:tr w:rsidR="00DB68CC" w14:paraId="7C1C9FF3" w14:textId="77777777">
        <w:trPr>
          <w:trHeight w:val="366"/>
        </w:trPr>
        <w:tc>
          <w:tcPr>
            <w:tcW w:w="598" w:type="dxa"/>
          </w:tcPr>
          <w:p w14:paraId="796AD76A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12D6E54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Գերբարձր հաճախականության ապարատներ</w:t>
            </w:r>
          </w:p>
        </w:tc>
        <w:tc>
          <w:tcPr>
            <w:tcW w:w="3241" w:type="dxa"/>
          </w:tcPr>
          <w:p w14:paraId="5926F96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73B0D7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F8012F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F63DF2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573A93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12F6D9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38CD036" w14:textId="77777777" w:rsidR="00DB68CC" w:rsidRDefault="00DB68CC">
            <w:pPr>
              <w:pStyle w:val="TableParagraph"/>
            </w:pPr>
          </w:p>
        </w:tc>
      </w:tr>
      <w:tr w:rsidR="00DB68CC" w14:paraId="51751FFF" w14:textId="77777777">
        <w:trPr>
          <w:trHeight w:val="366"/>
        </w:trPr>
        <w:tc>
          <w:tcPr>
            <w:tcW w:w="598" w:type="dxa"/>
          </w:tcPr>
          <w:p w14:paraId="713122B0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050CAC0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Լազերային ճառագայթման ապարատներ</w:t>
            </w:r>
          </w:p>
        </w:tc>
        <w:tc>
          <w:tcPr>
            <w:tcW w:w="3241" w:type="dxa"/>
          </w:tcPr>
          <w:p w14:paraId="5231612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B68639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EC0821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A4AE8E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6D66D4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B2B9BA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2FE50F8" w14:textId="77777777" w:rsidR="00DB68CC" w:rsidRDefault="00DB68CC">
            <w:pPr>
              <w:pStyle w:val="TableParagraph"/>
            </w:pPr>
          </w:p>
        </w:tc>
      </w:tr>
      <w:tr w:rsidR="00DB68CC" w14:paraId="2C0DB8BF" w14:textId="77777777">
        <w:trPr>
          <w:trHeight w:val="364"/>
        </w:trPr>
        <w:tc>
          <w:tcPr>
            <w:tcW w:w="598" w:type="dxa"/>
          </w:tcPr>
          <w:p w14:paraId="155954AD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1F123EE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Նեյրոիմպուլսի ապարատներ</w:t>
            </w:r>
          </w:p>
        </w:tc>
        <w:tc>
          <w:tcPr>
            <w:tcW w:w="3241" w:type="dxa"/>
          </w:tcPr>
          <w:p w14:paraId="1A04C7E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476303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525013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7AC037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D0D51A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3017B4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AE270CA" w14:textId="77777777" w:rsidR="00DB68CC" w:rsidRDefault="00DB68CC">
            <w:pPr>
              <w:pStyle w:val="TableParagraph"/>
            </w:pPr>
          </w:p>
        </w:tc>
      </w:tr>
      <w:tr w:rsidR="00DB68CC" w14:paraId="62AC21DF" w14:textId="77777777">
        <w:trPr>
          <w:trHeight w:val="366"/>
        </w:trPr>
        <w:tc>
          <w:tcPr>
            <w:tcW w:w="598" w:type="dxa"/>
          </w:tcPr>
          <w:p w14:paraId="2575362E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1CAC3E6E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10"/>
              </w:rPr>
              <w:t>Լազերային ապարատներ</w:t>
            </w:r>
          </w:p>
        </w:tc>
        <w:tc>
          <w:tcPr>
            <w:tcW w:w="3241" w:type="dxa"/>
          </w:tcPr>
          <w:p w14:paraId="16E3D2E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D1E088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43A40D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9D6667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1261F28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E85E3ED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185BCE2" w14:textId="77777777" w:rsidR="00DB68CC" w:rsidRDefault="00DB68CC">
            <w:pPr>
              <w:pStyle w:val="TableParagraph"/>
            </w:pPr>
          </w:p>
        </w:tc>
      </w:tr>
      <w:tr w:rsidR="00DB68CC" w14:paraId="2CE23835" w14:textId="77777777">
        <w:trPr>
          <w:trHeight w:val="366"/>
        </w:trPr>
        <w:tc>
          <w:tcPr>
            <w:tcW w:w="598" w:type="dxa"/>
          </w:tcPr>
          <w:p w14:paraId="009C6299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0A7F415B" w14:textId="77777777" w:rsidR="00DB68CC" w:rsidRDefault="00000000">
            <w:pPr>
              <w:pStyle w:val="TableParagraph"/>
              <w:spacing w:before="56"/>
              <w:ind w:left="76"/>
            </w:pPr>
            <w:r>
              <w:t>Չիժևսկու լուսամփոփներ</w:t>
            </w:r>
          </w:p>
        </w:tc>
        <w:tc>
          <w:tcPr>
            <w:tcW w:w="3241" w:type="dxa"/>
          </w:tcPr>
          <w:p w14:paraId="4EFAF54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C9FC8F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8EDA81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057281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AA9E61B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52ED54ED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5DFFC62" w14:textId="77777777" w:rsidR="00DB68CC" w:rsidRDefault="00DB68CC">
            <w:pPr>
              <w:pStyle w:val="TableParagraph"/>
            </w:pPr>
          </w:p>
        </w:tc>
      </w:tr>
      <w:tr w:rsidR="00DB68CC" w14:paraId="28DCD25B" w14:textId="77777777">
        <w:trPr>
          <w:trHeight w:val="366"/>
        </w:trPr>
        <w:tc>
          <w:tcPr>
            <w:tcW w:w="598" w:type="dxa"/>
          </w:tcPr>
          <w:p w14:paraId="7D9325C9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111D9CB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Պարաֆինի թերմոստատ</w:t>
            </w:r>
          </w:p>
        </w:tc>
        <w:tc>
          <w:tcPr>
            <w:tcW w:w="3241" w:type="dxa"/>
          </w:tcPr>
          <w:p w14:paraId="3812B6E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100B21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2BDBA5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3A31B4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359A9E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1D74D6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BC1E78D" w14:textId="77777777" w:rsidR="00DB68CC" w:rsidRDefault="00DB68CC">
            <w:pPr>
              <w:pStyle w:val="TableParagraph"/>
            </w:pPr>
          </w:p>
        </w:tc>
      </w:tr>
      <w:tr w:rsidR="00DB68CC" w14:paraId="063D7115" w14:textId="77777777">
        <w:trPr>
          <w:trHeight w:val="366"/>
        </w:trPr>
        <w:tc>
          <w:tcPr>
            <w:tcW w:w="598" w:type="dxa"/>
          </w:tcPr>
          <w:p w14:paraId="3A7EC77F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2CB8363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Պացիենտի սայլակներ</w:t>
            </w:r>
          </w:p>
        </w:tc>
        <w:tc>
          <w:tcPr>
            <w:tcW w:w="3241" w:type="dxa"/>
          </w:tcPr>
          <w:p w14:paraId="3203D49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7FF4FB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8A1F56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851172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9F3561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73A9F7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F04CD1B" w14:textId="77777777" w:rsidR="00DB68CC" w:rsidRDefault="00DB68CC">
            <w:pPr>
              <w:pStyle w:val="TableParagraph"/>
            </w:pPr>
          </w:p>
        </w:tc>
      </w:tr>
      <w:tr w:rsidR="00DB68CC" w14:paraId="063EBABB" w14:textId="77777777">
        <w:trPr>
          <w:trHeight w:val="366"/>
        </w:trPr>
        <w:tc>
          <w:tcPr>
            <w:tcW w:w="598" w:type="dxa"/>
          </w:tcPr>
          <w:p w14:paraId="7E27F829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5E682C5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Մահճակալներ (ֆունկցիոնալ և հասարակ)</w:t>
            </w:r>
          </w:p>
        </w:tc>
        <w:tc>
          <w:tcPr>
            <w:tcW w:w="3241" w:type="dxa"/>
          </w:tcPr>
          <w:p w14:paraId="5D78D6C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FD532D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10D319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2331CB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DE20D5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426D9E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181A90A" w14:textId="77777777" w:rsidR="00DB68CC" w:rsidRDefault="00DB68CC">
            <w:pPr>
              <w:pStyle w:val="TableParagraph"/>
            </w:pPr>
          </w:p>
        </w:tc>
      </w:tr>
      <w:tr w:rsidR="00DB68CC" w14:paraId="16D31044" w14:textId="77777777">
        <w:trPr>
          <w:trHeight w:val="366"/>
        </w:trPr>
        <w:tc>
          <w:tcPr>
            <w:tcW w:w="598" w:type="dxa"/>
          </w:tcPr>
          <w:p w14:paraId="2F8E4019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7F3DC05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Ապակյա սեղանիկներ</w:t>
            </w:r>
          </w:p>
        </w:tc>
        <w:tc>
          <w:tcPr>
            <w:tcW w:w="3241" w:type="dxa"/>
          </w:tcPr>
          <w:p w14:paraId="7F08D1D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0666E3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49DD58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6151DF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32C687A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79B0C3A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D4E7B0B" w14:textId="77777777" w:rsidR="00DB68CC" w:rsidRDefault="00DB68CC">
            <w:pPr>
              <w:pStyle w:val="TableParagraph"/>
            </w:pPr>
          </w:p>
        </w:tc>
      </w:tr>
      <w:tr w:rsidR="00DB68CC" w14:paraId="0B3556B7" w14:textId="77777777">
        <w:trPr>
          <w:trHeight w:val="366"/>
        </w:trPr>
        <w:tc>
          <w:tcPr>
            <w:tcW w:w="598" w:type="dxa"/>
          </w:tcPr>
          <w:p w14:paraId="3A23CE2E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17)</w:t>
            </w:r>
          </w:p>
        </w:tc>
        <w:tc>
          <w:tcPr>
            <w:tcW w:w="5619" w:type="dxa"/>
          </w:tcPr>
          <w:p w14:paraId="0AA98D8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Դեղորայքի պահարաններ</w:t>
            </w:r>
          </w:p>
        </w:tc>
        <w:tc>
          <w:tcPr>
            <w:tcW w:w="3241" w:type="dxa"/>
          </w:tcPr>
          <w:p w14:paraId="25A6830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FFE66D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DBCD74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09C3C4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4C13613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33445F4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10801AE" w14:textId="77777777" w:rsidR="00DB68CC" w:rsidRDefault="00DB68CC">
            <w:pPr>
              <w:pStyle w:val="TableParagraph"/>
            </w:pPr>
          </w:p>
        </w:tc>
      </w:tr>
      <w:tr w:rsidR="00DB68CC" w14:paraId="2149097E" w14:textId="77777777">
        <w:trPr>
          <w:trHeight w:val="366"/>
        </w:trPr>
        <w:tc>
          <w:tcPr>
            <w:tcW w:w="598" w:type="dxa"/>
          </w:tcPr>
          <w:p w14:paraId="184C708B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18)</w:t>
            </w:r>
          </w:p>
        </w:tc>
        <w:tc>
          <w:tcPr>
            <w:tcW w:w="5619" w:type="dxa"/>
          </w:tcPr>
          <w:p w14:paraId="4786319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Բժշկական թախտեր</w:t>
            </w:r>
          </w:p>
        </w:tc>
        <w:tc>
          <w:tcPr>
            <w:tcW w:w="3241" w:type="dxa"/>
          </w:tcPr>
          <w:p w14:paraId="0229C82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7EF2BA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D6B3A3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5A5C4A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374E3C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1652FED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9085F9F" w14:textId="77777777" w:rsidR="00DB68CC" w:rsidRDefault="00DB68CC">
            <w:pPr>
              <w:pStyle w:val="TableParagraph"/>
            </w:pPr>
          </w:p>
        </w:tc>
      </w:tr>
      <w:tr w:rsidR="00DB68CC" w14:paraId="02D33B14" w14:textId="77777777">
        <w:trPr>
          <w:trHeight w:val="364"/>
        </w:trPr>
        <w:tc>
          <w:tcPr>
            <w:tcW w:w="598" w:type="dxa"/>
          </w:tcPr>
          <w:p w14:paraId="09FDD921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19)</w:t>
            </w:r>
          </w:p>
        </w:tc>
        <w:tc>
          <w:tcPr>
            <w:tcW w:w="5619" w:type="dxa"/>
          </w:tcPr>
          <w:p w14:paraId="6A7F7CD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Ճաշասեղաններ</w:t>
            </w:r>
          </w:p>
        </w:tc>
        <w:tc>
          <w:tcPr>
            <w:tcW w:w="3241" w:type="dxa"/>
          </w:tcPr>
          <w:p w14:paraId="37E5F4C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BEBCBD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FF69E6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32816A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3FA1642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7C3492A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7EBF99A" w14:textId="77777777" w:rsidR="00DB68CC" w:rsidRDefault="00DB68CC">
            <w:pPr>
              <w:pStyle w:val="TableParagraph"/>
            </w:pPr>
          </w:p>
        </w:tc>
      </w:tr>
      <w:tr w:rsidR="00DB68CC" w14:paraId="59095471" w14:textId="77777777">
        <w:trPr>
          <w:trHeight w:val="366"/>
        </w:trPr>
        <w:tc>
          <w:tcPr>
            <w:tcW w:w="598" w:type="dxa"/>
          </w:tcPr>
          <w:p w14:paraId="7C8E0F3B" w14:textId="77777777" w:rsidR="00DB68CC" w:rsidRDefault="00000000">
            <w:pPr>
              <w:pStyle w:val="TableParagraph"/>
              <w:spacing w:before="29"/>
              <w:ind w:left="54" w:right="4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70EB47A3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Տումբաներ</w:t>
            </w:r>
          </w:p>
        </w:tc>
        <w:tc>
          <w:tcPr>
            <w:tcW w:w="3241" w:type="dxa"/>
          </w:tcPr>
          <w:p w14:paraId="0D283D1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BBB6A9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FF55CF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2FCC42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5FDE421" w14:textId="77777777" w:rsidR="00DB68CC" w:rsidRDefault="00000000">
            <w:pPr>
              <w:pStyle w:val="TableParagraph"/>
              <w:spacing w:before="39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2825CFA2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D9B4741" w14:textId="77777777" w:rsidR="00DB68CC" w:rsidRDefault="00DB68CC">
            <w:pPr>
              <w:pStyle w:val="TableParagraph"/>
            </w:pPr>
          </w:p>
        </w:tc>
      </w:tr>
      <w:tr w:rsidR="00DB68CC" w14:paraId="50CC43F0" w14:textId="77777777">
        <w:trPr>
          <w:trHeight w:val="1072"/>
        </w:trPr>
        <w:tc>
          <w:tcPr>
            <w:tcW w:w="598" w:type="dxa"/>
          </w:tcPr>
          <w:p w14:paraId="55F945FF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spacing w:val="-1"/>
                <w:w w:val="135"/>
              </w:rPr>
              <w:t>8</w:t>
            </w:r>
            <w:r>
              <w:rPr>
                <w:spacing w:val="-3"/>
                <w:w w:val="119"/>
              </w:rPr>
              <w:t>5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56FF2466" w14:textId="77777777" w:rsidR="00DB68CC" w:rsidRDefault="00000000">
            <w:pPr>
              <w:pStyle w:val="TableParagraph"/>
              <w:spacing w:before="56" w:line="321" w:lineRule="auto"/>
              <w:ind w:left="76"/>
            </w:pPr>
            <w:r>
              <w:rPr>
                <w:w w:val="105"/>
              </w:rPr>
              <w:t>Ֆիզիոթերապևտիկ բաժանմունքը հագեցած է կադրերով․</w:t>
            </w:r>
          </w:p>
        </w:tc>
        <w:tc>
          <w:tcPr>
            <w:tcW w:w="3241" w:type="dxa"/>
          </w:tcPr>
          <w:p w14:paraId="152431F4" w14:textId="77777777" w:rsidR="00DB68CC" w:rsidRDefault="00000000">
            <w:pPr>
              <w:pStyle w:val="TableParagraph"/>
              <w:spacing w:before="56" w:line="321" w:lineRule="auto"/>
              <w:ind w:left="430" w:right="414" w:hanging="2"/>
              <w:jc w:val="center"/>
            </w:pPr>
            <w:r>
              <w:rPr>
                <w:w w:val="105"/>
              </w:rPr>
              <w:t>Կառավարության 2002 թվականի հունիսի 29-ի</w:t>
            </w:r>
          </w:p>
          <w:p w14:paraId="289D0967" w14:textId="77777777" w:rsidR="00DB68CC" w:rsidRDefault="00000000">
            <w:pPr>
              <w:pStyle w:val="TableParagraph"/>
              <w:spacing w:before="25"/>
              <w:ind w:left="60" w:right="44"/>
              <w:jc w:val="center"/>
            </w:pPr>
            <w:r>
              <w:rPr>
                <w:w w:val="105"/>
              </w:rPr>
              <w:t>N 867 որոշում, հավելված</w:t>
            </w:r>
          </w:p>
        </w:tc>
        <w:tc>
          <w:tcPr>
            <w:tcW w:w="630" w:type="dxa"/>
            <w:shd w:val="clear" w:color="auto" w:fill="BFBFBF"/>
          </w:tcPr>
          <w:p w14:paraId="2B7E6AE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2BD788B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06A3BC4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527BB32F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6E95EA6A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084EC445" w14:textId="77777777" w:rsidR="00DB68CC" w:rsidRDefault="00DB68CC">
            <w:pPr>
              <w:pStyle w:val="TableParagraph"/>
            </w:pPr>
          </w:p>
        </w:tc>
      </w:tr>
    </w:tbl>
    <w:p w14:paraId="475722DB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74E10F23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2CDD7E23" w14:textId="77777777">
        <w:trPr>
          <w:trHeight w:val="702"/>
        </w:trPr>
        <w:tc>
          <w:tcPr>
            <w:tcW w:w="598" w:type="dxa"/>
          </w:tcPr>
          <w:p w14:paraId="790E9AE9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4059DDBF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</w:tcPr>
          <w:p w14:paraId="529CC107" w14:textId="77777777" w:rsidR="00DB68CC" w:rsidRDefault="00000000">
            <w:pPr>
              <w:pStyle w:val="TableParagraph"/>
              <w:spacing w:before="53"/>
              <w:ind w:left="60" w:right="44"/>
              <w:jc w:val="center"/>
            </w:pPr>
            <w:r>
              <w:rPr>
                <w:w w:val="105"/>
              </w:rPr>
              <w:t>N 13, կետ 10, հավելված N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5,</w:t>
            </w:r>
          </w:p>
          <w:p w14:paraId="62A5FECF" w14:textId="77777777" w:rsidR="00DB68CC" w:rsidRDefault="00000000">
            <w:pPr>
              <w:pStyle w:val="TableParagraph"/>
              <w:spacing w:before="86"/>
              <w:ind w:left="539" w:right="520"/>
              <w:jc w:val="center"/>
            </w:pPr>
            <w:r>
              <w:rPr>
                <w:w w:val="105"/>
              </w:rPr>
              <w:t>կետ 18</w:t>
            </w:r>
          </w:p>
        </w:tc>
        <w:tc>
          <w:tcPr>
            <w:tcW w:w="630" w:type="dxa"/>
            <w:shd w:val="clear" w:color="auto" w:fill="BFBFBF"/>
          </w:tcPr>
          <w:p w14:paraId="152D402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0403537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0EA6C02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2E262E33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09C71D71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36C13365" w14:textId="77777777" w:rsidR="00DB68CC" w:rsidRDefault="00DB68CC">
            <w:pPr>
              <w:pStyle w:val="TableParagraph"/>
            </w:pPr>
          </w:p>
        </w:tc>
      </w:tr>
      <w:tr w:rsidR="00DB68CC" w14:paraId="62D293E9" w14:textId="77777777">
        <w:trPr>
          <w:trHeight w:val="3110"/>
        </w:trPr>
        <w:tc>
          <w:tcPr>
            <w:tcW w:w="598" w:type="dxa"/>
          </w:tcPr>
          <w:p w14:paraId="483CD364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60867287" w14:textId="77777777" w:rsidR="00DB68CC" w:rsidRDefault="00000000">
            <w:pPr>
              <w:pStyle w:val="TableParagraph"/>
              <w:spacing w:before="56" w:line="321" w:lineRule="auto"/>
              <w:ind w:left="76"/>
            </w:pPr>
            <w:r>
              <w:rPr>
                <w:w w:val="105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20E47EA9" w14:textId="77777777" w:rsidR="00DB68CC" w:rsidRDefault="00000000">
            <w:pPr>
              <w:pStyle w:val="TableParagraph"/>
              <w:spacing w:before="30" w:line="321" w:lineRule="auto"/>
              <w:ind w:left="76"/>
            </w:pPr>
            <w:r>
              <w:rPr>
                <w:w w:val="105"/>
              </w:rPr>
              <w:t>(Միջին բուժանձնակազմի պաշտոնը սահմանվում է շուրջօրյա հերթապահության համար` 1 պաշտոն -15</w:t>
            </w:r>
          </w:p>
          <w:p w14:paraId="78DBD629" w14:textId="77777777" w:rsidR="00DB68CC" w:rsidRDefault="00000000">
            <w:pPr>
              <w:pStyle w:val="TableParagraph"/>
              <w:spacing w:before="1"/>
              <w:ind w:left="76"/>
            </w:pPr>
            <w:r>
              <w:rPr>
                <w:w w:val="105"/>
              </w:rPr>
              <w:t>մահճակալի հաշվով)</w:t>
            </w:r>
          </w:p>
        </w:tc>
        <w:tc>
          <w:tcPr>
            <w:tcW w:w="3241" w:type="dxa"/>
          </w:tcPr>
          <w:p w14:paraId="24B3C8A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025558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3500CD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1096F4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1FF6C43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5EE8FBE9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2B1514FA" w14:textId="77777777" w:rsidR="00DB68CC" w:rsidRDefault="00DB68CC">
            <w:pPr>
              <w:pStyle w:val="TableParagraph"/>
            </w:pPr>
          </w:p>
        </w:tc>
      </w:tr>
      <w:tr w:rsidR="00DB68CC" w14:paraId="77E50C83" w14:textId="77777777">
        <w:trPr>
          <w:trHeight w:val="2771"/>
        </w:trPr>
        <w:tc>
          <w:tcPr>
            <w:tcW w:w="598" w:type="dxa"/>
          </w:tcPr>
          <w:p w14:paraId="43812A5C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4D42E7A8" w14:textId="77777777" w:rsidR="00DB68CC" w:rsidRDefault="00000000">
            <w:pPr>
              <w:pStyle w:val="TableParagraph"/>
              <w:spacing w:before="56" w:line="321" w:lineRule="auto"/>
              <w:ind w:left="76" w:right="10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1ABE08E0" w14:textId="77777777" w:rsidR="00DB68CC" w:rsidRDefault="00000000">
            <w:pPr>
              <w:pStyle w:val="TableParagraph"/>
              <w:spacing w:before="28"/>
              <w:ind w:left="76"/>
            </w:pPr>
            <w:r>
              <w:rPr>
                <w:w w:val="105"/>
              </w:rPr>
              <w:t>(Միջին բուժանձնակազմի պաշտոնը սահմանվում է</w:t>
            </w:r>
          </w:p>
          <w:p w14:paraId="076741FC" w14:textId="77777777" w:rsidR="00DB68CC" w:rsidRDefault="00000000">
            <w:pPr>
              <w:pStyle w:val="TableParagraph"/>
              <w:spacing w:before="1" w:line="340" w:lineRule="atLeast"/>
              <w:ind w:left="76"/>
            </w:pPr>
            <w:r>
              <w:rPr>
                <w:w w:val="105"/>
              </w:rPr>
              <w:t>շուրջօրյա հերթապահության համար` 1 պաշտոն - 20 մահճակալի հաշվով)</w:t>
            </w:r>
          </w:p>
        </w:tc>
        <w:tc>
          <w:tcPr>
            <w:tcW w:w="3241" w:type="dxa"/>
          </w:tcPr>
          <w:p w14:paraId="1F5B146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42A5B3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7F9C50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408E0B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3A24672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3753517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52829D9A" w14:textId="77777777" w:rsidR="00DB68CC" w:rsidRDefault="00DB68CC">
            <w:pPr>
              <w:pStyle w:val="TableParagraph"/>
            </w:pPr>
          </w:p>
        </w:tc>
      </w:tr>
      <w:tr w:rsidR="00DB68CC" w14:paraId="7B87A9FB" w14:textId="77777777">
        <w:trPr>
          <w:trHeight w:val="359"/>
        </w:trPr>
        <w:tc>
          <w:tcPr>
            <w:tcW w:w="15127" w:type="dxa"/>
            <w:gridSpan w:val="9"/>
          </w:tcPr>
          <w:p w14:paraId="291DE930" w14:textId="77777777" w:rsidR="00DB68CC" w:rsidRDefault="00000000">
            <w:pPr>
              <w:pStyle w:val="TableParagraph"/>
              <w:spacing w:before="51"/>
              <w:ind w:left="2889"/>
            </w:pPr>
            <w:r>
              <w:t>ՎԵՐԱԿԱՆԳՆՈՂԱԿԱՆ ՇԱՐԺԱԹԵՐԱՊԵՎՏԻԿ (ԿԻՆԵԶՈԹԵՐԱՊԻԱՅԻ) ԲԱԺԱՆՄՈՒՆՔ</w:t>
            </w:r>
          </w:p>
        </w:tc>
      </w:tr>
      <w:tr w:rsidR="00DB68CC" w14:paraId="222DC428" w14:textId="77777777">
        <w:trPr>
          <w:trHeight w:val="1437"/>
        </w:trPr>
        <w:tc>
          <w:tcPr>
            <w:tcW w:w="598" w:type="dxa"/>
          </w:tcPr>
          <w:p w14:paraId="1E90F055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spacing w:val="-1"/>
                <w:w w:val="135"/>
              </w:rPr>
              <w:t>8</w:t>
            </w:r>
            <w:r>
              <w:rPr>
                <w:spacing w:val="-4"/>
                <w:w w:val="125"/>
              </w:rPr>
              <w:t>6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3960A0F4" w14:textId="77777777" w:rsidR="00DB68CC" w:rsidRDefault="00000000">
            <w:pPr>
              <w:pStyle w:val="TableParagraph"/>
              <w:spacing w:before="56" w:line="321" w:lineRule="auto"/>
              <w:ind w:left="76" w:right="267"/>
            </w:pPr>
            <w:r>
              <w:rPr>
                <w:w w:val="105"/>
              </w:rPr>
              <w:t>Վերականգնողական շարժաթերապևտիկ (կինեզոթերապիայի) բաժանմունքի կառուցվածքում ընդգրկված են.</w:t>
            </w:r>
          </w:p>
        </w:tc>
        <w:tc>
          <w:tcPr>
            <w:tcW w:w="3241" w:type="dxa"/>
          </w:tcPr>
          <w:p w14:paraId="4B0B93B2" w14:textId="77777777" w:rsidR="00DB68CC" w:rsidRDefault="00000000">
            <w:pPr>
              <w:pStyle w:val="TableParagraph"/>
              <w:spacing w:before="53" w:line="333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162DF274" w14:textId="77777777" w:rsidR="00DB68CC" w:rsidRDefault="00000000">
            <w:pPr>
              <w:pStyle w:val="TableParagraph"/>
              <w:spacing w:before="16"/>
              <w:ind w:left="1001"/>
            </w:pPr>
            <w:r>
              <w:rPr>
                <w:w w:val="105"/>
              </w:rPr>
              <w:t>N 13, կետ 43</w:t>
            </w:r>
          </w:p>
        </w:tc>
        <w:tc>
          <w:tcPr>
            <w:tcW w:w="630" w:type="dxa"/>
            <w:shd w:val="clear" w:color="auto" w:fill="BFBFBF"/>
          </w:tcPr>
          <w:p w14:paraId="7BBAF6F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4EA290F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4D9F549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747C823C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679D3B25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15F2E451" w14:textId="77777777" w:rsidR="00DB68CC" w:rsidRDefault="00DB68CC">
            <w:pPr>
              <w:pStyle w:val="TableParagraph"/>
            </w:pPr>
          </w:p>
        </w:tc>
      </w:tr>
      <w:tr w:rsidR="00DB68CC" w14:paraId="7110F8D5" w14:textId="77777777">
        <w:trPr>
          <w:trHeight w:val="366"/>
        </w:trPr>
        <w:tc>
          <w:tcPr>
            <w:tcW w:w="598" w:type="dxa"/>
          </w:tcPr>
          <w:p w14:paraId="50CAE602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12E6AC67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Մանիպուլիացիոն սենյակ*</w:t>
            </w:r>
          </w:p>
        </w:tc>
        <w:tc>
          <w:tcPr>
            <w:tcW w:w="3241" w:type="dxa"/>
          </w:tcPr>
          <w:p w14:paraId="36709E7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97B49A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9C4E45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1785CD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18F1E7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A8FA99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469272F" w14:textId="77777777" w:rsidR="00DB68CC" w:rsidRDefault="00DB68CC">
            <w:pPr>
              <w:pStyle w:val="TableParagraph"/>
            </w:pPr>
          </w:p>
        </w:tc>
      </w:tr>
      <w:tr w:rsidR="00DB68CC" w14:paraId="6D3068BB" w14:textId="77777777">
        <w:trPr>
          <w:trHeight w:val="369"/>
        </w:trPr>
        <w:tc>
          <w:tcPr>
            <w:tcW w:w="598" w:type="dxa"/>
          </w:tcPr>
          <w:p w14:paraId="3326FD83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79D8676C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Հերթապահ բուժքրոջ կետ*</w:t>
            </w:r>
          </w:p>
        </w:tc>
        <w:tc>
          <w:tcPr>
            <w:tcW w:w="3241" w:type="dxa"/>
          </w:tcPr>
          <w:p w14:paraId="7E049C7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1F3290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87969A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4D7E8E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A0F356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4803C1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68EBE89" w14:textId="77777777" w:rsidR="00DB68CC" w:rsidRDefault="00DB68CC">
            <w:pPr>
              <w:pStyle w:val="TableParagraph"/>
            </w:pPr>
          </w:p>
        </w:tc>
      </w:tr>
    </w:tbl>
    <w:p w14:paraId="752EBB67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1CD846CC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6F72E05E" w14:textId="77777777">
        <w:trPr>
          <w:trHeight w:val="1386"/>
        </w:trPr>
        <w:tc>
          <w:tcPr>
            <w:tcW w:w="598" w:type="dxa"/>
          </w:tcPr>
          <w:p w14:paraId="3020B4A3" w14:textId="77777777" w:rsidR="00DB68CC" w:rsidRDefault="00000000">
            <w:pPr>
              <w:pStyle w:val="TableParagraph"/>
              <w:spacing w:before="27"/>
              <w:ind w:left="54" w:right="42"/>
              <w:jc w:val="center"/>
            </w:pPr>
            <w:r>
              <w:rPr>
                <w:w w:val="120"/>
              </w:rPr>
              <w:t>87.</w:t>
            </w:r>
          </w:p>
        </w:tc>
        <w:tc>
          <w:tcPr>
            <w:tcW w:w="5619" w:type="dxa"/>
          </w:tcPr>
          <w:p w14:paraId="71BE915A" w14:textId="77777777" w:rsidR="00DB68CC" w:rsidRDefault="00000000">
            <w:pPr>
              <w:pStyle w:val="TableParagraph"/>
              <w:spacing w:before="56" w:line="321" w:lineRule="auto"/>
              <w:ind w:left="76"/>
            </w:pPr>
            <w:r>
              <w:rPr>
                <w:w w:val="105"/>
              </w:rPr>
              <w:t>Վերականգնողական շարժաթերապևտիկ (կինեզոթերապիայի) բաժանմունքում առկա են հետևյալ սարքավորումներն ու բժշկական</w:t>
            </w:r>
          </w:p>
          <w:p w14:paraId="36DB161E" w14:textId="77777777" w:rsidR="00DB68CC" w:rsidRDefault="00000000">
            <w:pPr>
              <w:pStyle w:val="TableParagraph"/>
              <w:ind w:left="76"/>
            </w:pPr>
            <w:r>
              <w:rPr>
                <w:w w:val="110"/>
              </w:rPr>
              <w:t>գործիքները.</w:t>
            </w:r>
          </w:p>
        </w:tc>
        <w:tc>
          <w:tcPr>
            <w:tcW w:w="3241" w:type="dxa"/>
          </w:tcPr>
          <w:p w14:paraId="0DEC507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  <w:shd w:val="clear" w:color="auto" w:fill="BFBFBF"/>
          </w:tcPr>
          <w:p w14:paraId="3DD6ED3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7956717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044B444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56867F00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00C319D7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57C303BA" w14:textId="77777777" w:rsidR="00DB68CC" w:rsidRDefault="00DB68CC">
            <w:pPr>
              <w:pStyle w:val="TableParagraph"/>
            </w:pPr>
          </w:p>
        </w:tc>
      </w:tr>
      <w:tr w:rsidR="00DB68CC" w14:paraId="448C679A" w14:textId="77777777">
        <w:trPr>
          <w:trHeight w:val="366"/>
        </w:trPr>
        <w:tc>
          <w:tcPr>
            <w:tcW w:w="598" w:type="dxa"/>
          </w:tcPr>
          <w:p w14:paraId="25166DBC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687C9B3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Վելոտրինաժոր կամ վելոէրգոմետր</w:t>
            </w:r>
          </w:p>
        </w:tc>
        <w:tc>
          <w:tcPr>
            <w:tcW w:w="3241" w:type="dxa"/>
          </w:tcPr>
          <w:p w14:paraId="0F5C5A1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4F9D40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F4864B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74D901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59D6545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242FAC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E9BA817" w14:textId="77777777" w:rsidR="00DB68CC" w:rsidRDefault="00DB68CC">
            <w:pPr>
              <w:pStyle w:val="TableParagraph"/>
            </w:pPr>
          </w:p>
        </w:tc>
      </w:tr>
      <w:tr w:rsidR="00DB68CC" w14:paraId="0106BFD4" w14:textId="77777777">
        <w:trPr>
          <w:trHeight w:val="364"/>
        </w:trPr>
        <w:tc>
          <w:tcPr>
            <w:tcW w:w="598" w:type="dxa"/>
          </w:tcPr>
          <w:p w14:paraId="596F5257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1EB6B3D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Էսպանդերներ</w:t>
            </w:r>
          </w:p>
        </w:tc>
        <w:tc>
          <w:tcPr>
            <w:tcW w:w="3241" w:type="dxa"/>
          </w:tcPr>
          <w:p w14:paraId="621D151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0BF0E1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C8C501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DE8492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34A769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AB4659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5A9E018" w14:textId="77777777" w:rsidR="00DB68CC" w:rsidRDefault="00DB68CC">
            <w:pPr>
              <w:pStyle w:val="TableParagraph"/>
            </w:pPr>
          </w:p>
        </w:tc>
      </w:tr>
      <w:tr w:rsidR="00DB68CC" w14:paraId="18D775CC" w14:textId="77777777">
        <w:trPr>
          <w:trHeight w:val="366"/>
        </w:trPr>
        <w:tc>
          <w:tcPr>
            <w:tcW w:w="598" w:type="dxa"/>
          </w:tcPr>
          <w:p w14:paraId="7AF9E9F3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6091097C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Վազքուղի</w:t>
            </w:r>
          </w:p>
        </w:tc>
        <w:tc>
          <w:tcPr>
            <w:tcW w:w="3241" w:type="dxa"/>
          </w:tcPr>
          <w:p w14:paraId="3725C95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FA8F82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044ADD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5CDB10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F0D1B8D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4E6F179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ACA958A" w14:textId="77777777" w:rsidR="00DB68CC" w:rsidRDefault="00DB68CC">
            <w:pPr>
              <w:pStyle w:val="TableParagraph"/>
            </w:pPr>
          </w:p>
        </w:tc>
      </w:tr>
      <w:tr w:rsidR="00DB68CC" w14:paraId="05F65425" w14:textId="77777777">
        <w:trPr>
          <w:trHeight w:val="366"/>
        </w:trPr>
        <w:tc>
          <w:tcPr>
            <w:tcW w:w="598" w:type="dxa"/>
          </w:tcPr>
          <w:p w14:paraId="1CCEE276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47D28A0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Տարբեր քաշի ծանրագնդակներ</w:t>
            </w:r>
          </w:p>
        </w:tc>
        <w:tc>
          <w:tcPr>
            <w:tcW w:w="3241" w:type="dxa"/>
          </w:tcPr>
          <w:p w14:paraId="730715F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1E2D7F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683BE6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72D2F2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B76663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83C72F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21475C2" w14:textId="77777777" w:rsidR="00DB68CC" w:rsidRDefault="00DB68CC">
            <w:pPr>
              <w:pStyle w:val="TableParagraph"/>
            </w:pPr>
          </w:p>
        </w:tc>
      </w:tr>
      <w:tr w:rsidR="00DB68CC" w14:paraId="132D2238" w14:textId="77777777">
        <w:trPr>
          <w:trHeight w:val="707"/>
        </w:trPr>
        <w:tc>
          <w:tcPr>
            <w:tcW w:w="598" w:type="dxa"/>
          </w:tcPr>
          <w:p w14:paraId="5606B98D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5B09333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Տարբեր չափերի թերապևտիկ գնդակներ և</w:t>
            </w:r>
          </w:p>
          <w:p w14:paraId="0AFE620E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10"/>
              </w:rPr>
              <w:t>գլանակներ</w:t>
            </w:r>
          </w:p>
        </w:tc>
        <w:tc>
          <w:tcPr>
            <w:tcW w:w="3241" w:type="dxa"/>
          </w:tcPr>
          <w:p w14:paraId="5C0478D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29CD46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58E514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FD02DE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07D404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0186D9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43011F2" w14:textId="77777777" w:rsidR="00DB68CC" w:rsidRDefault="00DB68CC">
            <w:pPr>
              <w:pStyle w:val="TableParagraph"/>
            </w:pPr>
          </w:p>
        </w:tc>
      </w:tr>
      <w:tr w:rsidR="00DB68CC" w14:paraId="3A410EAD" w14:textId="77777777">
        <w:trPr>
          <w:trHeight w:val="364"/>
        </w:trPr>
        <w:tc>
          <w:tcPr>
            <w:tcW w:w="598" w:type="dxa"/>
          </w:tcPr>
          <w:p w14:paraId="458685C0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54C5F48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Բժշկական բոլեր</w:t>
            </w:r>
          </w:p>
        </w:tc>
        <w:tc>
          <w:tcPr>
            <w:tcW w:w="3241" w:type="dxa"/>
          </w:tcPr>
          <w:p w14:paraId="4943FBA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01ADAA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142814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F67118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0186ED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460FF2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82A4FB7" w14:textId="77777777" w:rsidR="00DB68CC" w:rsidRDefault="00DB68CC">
            <w:pPr>
              <w:pStyle w:val="TableParagraph"/>
            </w:pPr>
          </w:p>
        </w:tc>
      </w:tr>
      <w:tr w:rsidR="00DB68CC" w14:paraId="4BB9D055" w14:textId="77777777">
        <w:trPr>
          <w:trHeight w:val="366"/>
        </w:trPr>
        <w:tc>
          <w:tcPr>
            <w:tcW w:w="598" w:type="dxa"/>
          </w:tcPr>
          <w:p w14:paraId="6CDCCB9A" w14:textId="77777777" w:rsidR="00DB68CC" w:rsidRDefault="00000000">
            <w:pPr>
              <w:pStyle w:val="TableParagraph"/>
              <w:spacing w:before="29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6D7BBB18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10"/>
              </w:rPr>
              <w:t>Պարաններ</w:t>
            </w:r>
          </w:p>
        </w:tc>
        <w:tc>
          <w:tcPr>
            <w:tcW w:w="3241" w:type="dxa"/>
          </w:tcPr>
          <w:p w14:paraId="3EC5742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8055CA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0BF2DE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150F79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A367129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59FF28F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42933EC" w14:textId="77777777" w:rsidR="00DB68CC" w:rsidRDefault="00DB68CC">
            <w:pPr>
              <w:pStyle w:val="TableParagraph"/>
            </w:pPr>
          </w:p>
        </w:tc>
      </w:tr>
      <w:tr w:rsidR="00DB68CC" w14:paraId="42896496" w14:textId="77777777">
        <w:trPr>
          <w:trHeight w:val="366"/>
        </w:trPr>
        <w:tc>
          <w:tcPr>
            <w:tcW w:w="598" w:type="dxa"/>
          </w:tcPr>
          <w:p w14:paraId="327A206D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123ABD6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Էլաստիկ ռետինե մարզահարմարանքներ</w:t>
            </w:r>
          </w:p>
        </w:tc>
        <w:tc>
          <w:tcPr>
            <w:tcW w:w="3241" w:type="dxa"/>
          </w:tcPr>
          <w:p w14:paraId="72800C8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56D6C2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1DB47E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462F93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3FF433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2C364F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D04F71F" w14:textId="77777777" w:rsidR="00DB68CC" w:rsidRDefault="00DB68CC">
            <w:pPr>
              <w:pStyle w:val="TableParagraph"/>
            </w:pPr>
          </w:p>
        </w:tc>
      </w:tr>
      <w:tr w:rsidR="00DB68CC" w14:paraId="14094917" w14:textId="77777777">
        <w:trPr>
          <w:trHeight w:val="366"/>
        </w:trPr>
        <w:tc>
          <w:tcPr>
            <w:tcW w:w="598" w:type="dxa"/>
          </w:tcPr>
          <w:p w14:paraId="2BE49FF1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7CD8A50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Ավազով լցված պարկեր</w:t>
            </w:r>
          </w:p>
        </w:tc>
        <w:tc>
          <w:tcPr>
            <w:tcW w:w="3241" w:type="dxa"/>
          </w:tcPr>
          <w:p w14:paraId="1E4024D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DD2D6A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C8095A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BF95C1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84DC77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AE9675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72F136E" w14:textId="77777777" w:rsidR="00DB68CC" w:rsidRDefault="00DB68CC">
            <w:pPr>
              <w:pStyle w:val="TableParagraph"/>
            </w:pPr>
          </w:p>
        </w:tc>
      </w:tr>
      <w:tr w:rsidR="00DB68CC" w14:paraId="0C539106" w14:textId="77777777">
        <w:trPr>
          <w:trHeight w:val="366"/>
        </w:trPr>
        <w:tc>
          <w:tcPr>
            <w:tcW w:w="598" w:type="dxa"/>
          </w:tcPr>
          <w:p w14:paraId="4345C0EF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660778E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Մարմնամարզական փայտյա պատեր և նստարաններ</w:t>
            </w:r>
          </w:p>
        </w:tc>
        <w:tc>
          <w:tcPr>
            <w:tcW w:w="3241" w:type="dxa"/>
          </w:tcPr>
          <w:p w14:paraId="47B5F4D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A7F659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468A77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DECA19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A0034B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4F2102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5620481" w14:textId="77777777" w:rsidR="00DB68CC" w:rsidRDefault="00DB68CC">
            <w:pPr>
              <w:pStyle w:val="TableParagraph"/>
            </w:pPr>
          </w:p>
        </w:tc>
      </w:tr>
      <w:tr w:rsidR="00DB68CC" w14:paraId="58040152" w14:textId="77777777">
        <w:trPr>
          <w:trHeight w:val="366"/>
        </w:trPr>
        <w:tc>
          <w:tcPr>
            <w:tcW w:w="598" w:type="dxa"/>
          </w:tcPr>
          <w:p w14:paraId="7CEF4394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0200920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Թևատակային և նախաբազկային հենակներ</w:t>
            </w:r>
          </w:p>
        </w:tc>
        <w:tc>
          <w:tcPr>
            <w:tcW w:w="3241" w:type="dxa"/>
          </w:tcPr>
          <w:p w14:paraId="6AEE195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B4EE47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C9E98B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B54AFB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AE6E60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712E0B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A43042C" w14:textId="77777777" w:rsidR="00DB68CC" w:rsidRDefault="00DB68CC">
            <w:pPr>
              <w:pStyle w:val="TableParagraph"/>
            </w:pPr>
          </w:p>
        </w:tc>
      </w:tr>
      <w:tr w:rsidR="00DB68CC" w14:paraId="2E9EDF87" w14:textId="77777777">
        <w:trPr>
          <w:trHeight w:val="366"/>
        </w:trPr>
        <w:tc>
          <w:tcPr>
            <w:tcW w:w="598" w:type="dxa"/>
          </w:tcPr>
          <w:p w14:paraId="2CB391DD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7FEF946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Մատեր</w:t>
            </w:r>
          </w:p>
        </w:tc>
        <w:tc>
          <w:tcPr>
            <w:tcW w:w="3241" w:type="dxa"/>
          </w:tcPr>
          <w:p w14:paraId="251D8B2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96F957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8C577E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A94CC9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9791B71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61E711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8E4DA7D" w14:textId="77777777" w:rsidR="00DB68CC" w:rsidRDefault="00DB68CC">
            <w:pPr>
              <w:pStyle w:val="TableParagraph"/>
            </w:pPr>
          </w:p>
        </w:tc>
      </w:tr>
      <w:tr w:rsidR="00DB68CC" w14:paraId="431F8773" w14:textId="77777777">
        <w:trPr>
          <w:trHeight w:val="705"/>
        </w:trPr>
        <w:tc>
          <w:tcPr>
            <w:tcW w:w="598" w:type="dxa"/>
          </w:tcPr>
          <w:p w14:paraId="1FF20A06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237742B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Սարքավորումներ աշխատանքային թերապիայի</w:t>
            </w:r>
          </w:p>
          <w:p w14:paraId="3146A18C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համար</w:t>
            </w:r>
          </w:p>
        </w:tc>
        <w:tc>
          <w:tcPr>
            <w:tcW w:w="3241" w:type="dxa"/>
          </w:tcPr>
          <w:p w14:paraId="7DB04D8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F9A18F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5BBAFB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C4FE09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F669DD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EC1734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E6F6917" w14:textId="77777777" w:rsidR="00DB68CC" w:rsidRDefault="00DB68CC">
            <w:pPr>
              <w:pStyle w:val="TableParagraph"/>
            </w:pPr>
          </w:p>
        </w:tc>
      </w:tr>
      <w:tr w:rsidR="00DB68CC" w14:paraId="2B3D712C" w14:textId="77777777">
        <w:trPr>
          <w:trHeight w:val="366"/>
        </w:trPr>
        <w:tc>
          <w:tcPr>
            <w:tcW w:w="598" w:type="dxa"/>
          </w:tcPr>
          <w:p w14:paraId="2B9C166D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1E1530A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Հենափայտեր և քայլակներ</w:t>
            </w:r>
          </w:p>
        </w:tc>
        <w:tc>
          <w:tcPr>
            <w:tcW w:w="3241" w:type="dxa"/>
          </w:tcPr>
          <w:p w14:paraId="2DF88DC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364B31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938178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7EAA40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FA282A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87BBED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E54834A" w14:textId="77777777" w:rsidR="00DB68CC" w:rsidRDefault="00DB68CC">
            <w:pPr>
              <w:pStyle w:val="TableParagraph"/>
            </w:pPr>
          </w:p>
        </w:tc>
      </w:tr>
      <w:tr w:rsidR="00DB68CC" w14:paraId="3941AA06" w14:textId="77777777">
        <w:trPr>
          <w:trHeight w:val="366"/>
        </w:trPr>
        <w:tc>
          <w:tcPr>
            <w:tcW w:w="598" w:type="dxa"/>
          </w:tcPr>
          <w:p w14:paraId="6F2B5CCE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6D94310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Նեյրոմկանային ստիմուլյատոր</w:t>
            </w:r>
          </w:p>
        </w:tc>
        <w:tc>
          <w:tcPr>
            <w:tcW w:w="3241" w:type="dxa"/>
          </w:tcPr>
          <w:p w14:paraId="692A1D2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FAE51B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D82AC4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91914B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23C64E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1F8DE0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36949D1" w14:textId="77777777" w:rsidR="00DB68CC" w:rsidRDefault="00DB68CC">
            <w:pPr>
              <w:pStyle w:val="TableParagraph"/>
            </w:pPr>
          </w:p>
        </w:tc>
      </w:tr>
      <w:tr w:rsidR="00DB68CC" w14:paraId="68025D82" w14:textId="77777777">
        <w:trPr>
          <w:trHeight w:val="1437"/>
        </w:trPr>
        <w:tc>
          <w:tcPr>
            <w:tcW w:w="598" w:type="dxa"/>
          </w:tcPr>
          <w:p w14:paraId="27248385" w14:textId="77777777" w:rsidR="00DB68CC" w:rsidRDefault="00000000">
            <w:pPr>
              <w:pStyle w:val="TableParagraph"/>
              <w:spacing w:before="27"/>
              <w:ind w:left="54" w:right="48"/>
              <w:jc w:val="center"/>
            </w:pPr>
            <w:r>
              <w:rPr>
                <w:spacing w:val="-1"/>
                <w:w w:val="135"/>
              </w:rPr>
              <w:t>8</w:t>
            </w:r>
            <w:r>
              <w:rPr>
                <w:spacing w:val="-3"/>
                <w:w w:val="135"/>
              </w:rPr>
              <w:t>8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3ED648E7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Վերականգնողական շարժաթերապևտիկ (կինեզոթերապիայի) բաժանմունքը հագեցած է կադրերով․</w:t>
            </w:r>
          </w:p>
        </w:tc>
        <w:tc>
          <w:tcPr>
            <w:tcW w:w="3241" w:type="dxa"/>
          </w:tcPr>
          <w:p w14:paraId="3DB7999D" w14:textId="77777777" w:rsidR="00DB68CC" w:rsidRDefault="00000000">
            <w:pPr>
              <w:pStyle w:val="TableParagraph"/>
              <w:spacing w:before="53" w:line="333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478CF1C1" w14:textId="77777777" w:rsidR="00DB68CC" w:rsidRDefault="00000000">
            <w:pPr>
              <w:pStyle w:val="TableParagraph"/>
              <w:spacing w:before="16"/>
              <w:ind w:left="150"/>
            </w:pPr>
            <w:r>
              <w:rPr>
                <w:w w:val="105"/>
              </w:rPr>
              <w:t>N 13, կետ 43, հավելված N 5,</w:t>
            </w:r>
          </w:p>
        </w:tc>
        <w:tc>
          <w:tcPr>
            <w:tcW w:w="630" w:type="dxa"/>
            <w:shd w:val="clear" w:color="auto" w:fill="BFBFBF"/>
          </w:tcPr>
          <w:p w14:paraId="05234B2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360739C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4E3FCDD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00C7E548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0FB3B587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7C47C2A0" w14:textId="77777777" w:rsidR="00DB68CC" w:rsidRDefault="00DB68CC">
            <w:pPr>
              <w:pStyle w:val="TableParagraph"/>
            </w:pPr>
          </w:p>
        </w:tc>
      </w:tr>
    </w:tbl>
    <w:p w14:paraId="3DCA43AE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139342EE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12B96470" w14:textId="77777777">
        <w:trPr>
          <w:trHeight w:val="337"/>
        </w:trPr>
        <w:tc>
          <w:tcPr>
            <w:tcW w:w="598" w:type="dxa"/>
          </w:tcPr>
          <w:p w14:paraId="137B5A56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7E455FB8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</w:tcPr>
          <w:p w14:paraId="467604D0" w14:textId="77777777" w:rsidR="00DB68CC" w:rsidRDefault="00000000">
            <w:pPr>
              <w:pStyle w:val="TableParagraph"/>
              <w:spacing w:before="27"/>
              <w:ind w:left="539" w:right="520"/>
              <w:jc w:val="center"/>
            </w:pPr>
            <w:r>
              <w:rPr>
                <w:w w:val="105"/>
              </w:rPr>
              <w:t>կետ 18</w:t>
            </w:r>
          </w:p>
        </w:tc>
        <w:tc>
          <w:tcPr>
            <w:tcW w:w="630" w:type="dxa"/>
            <w:shd w:val="clear" w:color="auto" w:fill="BFBFBF"/>
          </w:tcPr>
          <w:p w14:paraId="38A379D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7286755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2B4F651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1FE5F3E8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53CAC8DF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2588F8B1" w14:textId="77777777" w:rsidR="00DB68CC" w:rsidRDefault="00DB68CC">
            <w:pPr>
              <w:pStyle w:val="TableParagraph"/>
            </w:pPr>
          </w:p>
        </w:tc>
      </w:tr>
      <w:tr w:rsidR="00DB68CC" w14:paraId="00FC9E05" w14:textId="77777777">
        <w:trPr>
          <w:trHeight w:val="2063"/>
        </w:trPr>
        <w:tc>
          <w:tcPr>
            <w:tcW w:w="598" w:type="dxa"/>
          </w:tcPr>
          <w:p w14:paraId="6D4ED0C3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03ABABE6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Ավագ բուժաշխատող՝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6BEE4F20" w14:textId="77777777" w:rsidR="00DB68CC" w:rsidRDefault="00000000">
            <w:pPr>
              <w:pStyle w:val="TableParagraph"/>
              <w:spacing w:before="5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305E5DC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F40B5D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08DFB4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1EE001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286C47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672B7C4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0A4B2CA6" w14:textId="77777777" w:rsidR="00DB68CC" w:rsidRDefault="00DB68CC">
            <w:pPr>
              <w:pStyle w:val="TableParagraph"/>
            </w:pPr>
          </w:p>
        </w:tc>
      </w:tr>
      <w:tr w:rsidR="00DB68CC" w14:paraId="6F6BF033" w14:textId="77777777">
        <w:trPr>
          <w:trHeight w:val="1725"/>
        </w:trPr>
        <w:tc>
          <w:tcPr>
            <w:tcW w:w="598" w:type="dxa"/>
          </w:tcPr>
          <w:p w14:paraId="7646E4C1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18C2B023" w14:textId="77777777" w:rsidR="00DB68CC" w:rsidRDefault="00000000">
            <w:pPr>
              <w:pStyle w:val="TableParagraph"/>
              <w:spacing w:before="56" w:line="321" w:lineRule="auto"/>
              <w:ind w:left="76" w:right="168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7FEBDCA4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167C8D0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33BB67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4D2BF8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40B6E6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597014B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D19639A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620EDE1D" w14:textId="77777777" w:rsidR="00DB68CC" w:rsidRDefault="00DB68CC">
            <w:pPr>
              <w:pStyle w:val="TableParagraph"/>
            </w:pPr>
          </w:p>
        </w:tc>
      </w:tr>
      <w:tr w:rsidR="00DB68CC" w14:paraId="15978DF3" w14:textId="77777777">
        <w:trPr>
          <w:trHeight w:val="366"/>
        </w:trPr>
        <w:tc>
          <w:tcPr>
            <w:tcW w:w="598" w:type="dxa"/>
          </w:tcPr>
          <w:p w14:paraId="1AEAC36C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3B57D97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թերապիստ (ֆիզիկական և աշխատանքային)</w:t>
            </w:r>
          </w:p>
        </w:tc>
        <w:tc>
          <w:tcPr>
            <w:tcW w:w="3241" w:type="dxa"/>
          </w:tcPr>
          <w:p w14:paraId="343F15F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33A1C6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760E22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ACFDAB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3075AD5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C344CA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1D6DBA7A" w14:textId="77777777" w:rsidR="00DB68CC" w:rsidRDefault="00DB68CC">
            <w:pPr>
              <w:pStyle w:val="TableParagraph"/>
            </w:pPr>
          </w:p>
        </w:tc>
      </w:tr>
      <w:tr w:rsidR="00DB68CC" w14:paraId="31FB7672" w14:textId="77777777">
        <w:trPr>
          <w:trHeight w:val="366"/>
        </w:trPr>
        <w:tc>
          <w:tcPr>
            <w:tcW w:w="598" w:type="dxa"/>
          </w:tcPr>
          <w:p w14:paraId="722D5C85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514351D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հոգեբան,</w:t>
            </w:r>
          </w:p>
        </w:tc>
        <w:tc>
          <w:tcPr>
            <w:tcW w:w="3241" w:type="dxa"/>
          </w:tcPr>
          <w:p w14:paraId="1EA7011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7E0B4D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286FA9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F4771A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2E0F45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B0B203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54E00A64" w14:textId="77777777" w:rsidR="00DB68CC" w:rsidRDefault="00DB68CC">
            <w:pPr>
              <w:pStyle w:val="TableParagraph"/>
            </w:pPr>
          </w:p>
        </w:tc>
      </w:tr>
      <w:tr w:rsidR="00DB68CC" w14:paraId="2435DEA2" w14:textId="77777777">
        <w:trPr>
          <w:trHeight w:val="366"/>
        </w:trPr>
        <w:tc>
          <w:tcPr>
            <w:tcW w:w="598" w:type="dxa"/>
          </w:tcPr>
          <w:p w14:paraId="16FBBE45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52BF222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լոգոպեդ</w:t>
            </w:r>
          </w:p>
        </w:tc>
        <w:tc>
          <w:tcPr>
            <w:tcW w:w="3241" w:type="dxa"/>
          </w:tcPr>
          <w:p w14:paraId="098DF7C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6675D5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673C5F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27E70E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7BDC4B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62FFA1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099B41BE" w14:textId="77777777" w:rsidR="00DB68CC" w:rsidRDefault="00DB68CC">
            <w:pPr>
              <w:pStyle w:val="TableParagraph"/>
            </w:pPr>
          </w:p>
        </w:tc>
      </w:tr>
      <w:tr w:rsidR="00DB68CC" w14:paraId="49E3E78A" w14:textId="77777777">
        <w:trPr>
          <w:trHeight w:val="558"/>
        </w:trPr>
        <w:tc>
          <w:tcPr>
            <w:tcW w:w="15127" w:type="dxa"/>
            <w:gridSpan w:val="9"/>
          </w:tcPr>
          <w:p w14:paraId="41AAA0B4" w14:textId="77777777" w:rsidR="00DB68CC" w:rsidRDefault="00000000">
            <w:pPr>
              <w:pStyle w:val="TableParagraph"/>
              <w:spacing w:before="51"/>
              <w:ind w:left="270" w:right="286"/>
              <w:jc w:val="center"/>
            </w:pPr>
            <w:r>
              <w:t>ԲԱԼՆԵՈԼՈԳԻԱԿԱՆ</w:t>
            </w:r>
            <w:r>
              <w:rPr>
                <w:spacing w:val="11"/>
              </w:rPr>
              <w:t xml:space="preserve"> </w:t>
            </w:r>
            <w:r>
              <w:t>ԲԱԺԱՆՄՈՒՆՔ</w:t>
            </w:r>
          </w:p>
        </w:tc>
      </w:tr>
      <w:tr w:rsidR="00DB68CC" w14:paraId="63481E62" w14:textId="77777777">
        <w:trPr>
          <w:trHeight w:val="1434"/>
        </w:trPr>
        <w:tc>
          <w:tcPr>
            <w:tcW w:w="598" w:type="dxa"/>
          </w:tcPr>
          <w:p w14:paraId="47368448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w w:val="135"/>
              </w:rPr>
              <w:t>8</w:t>
            </w:r>
            <w:r>
              <w:rPr>
                <w:spacing w:val="-4"/>
                <w:w w:val="125"/>
              </w:rPr>
              <w:t>9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117D8E42" w14:textId="77777777" w:rsidR="00DB68CC" w:rsidRDefault="00000000">
            <w:pPr>
              <w:pStyle w:val="TableParagraph"/>
              <w:spacing w:before="53" w:line="324" w:lineRule="auto"/>
              <w:ind w:left="76" w:right="585"/>
            </w:pPr>
            <w:r>
              <w:rPr>
                <w:w w:val="105"/>
              </w:rPr>
              <w:t>Բալնեոլոգիական բաժանմունքի կառուցվածքում ընդգրկված են.</w:t>
            </w:r>
          </w:p>
        </w:tc>
        <w:tc>
          <w:tcPr>
            <w:tcW w:w="3241" w:type="dxa"/>
          </w:tcPr>
          <w:p w14:paraId="18C73420" w14:textId="77777777" w:rsidR="00DB68CC" w:rsidRDefault="00000000">
            <w:pPr>
              <w:pStyle w:val="TableParagraph"/>
              <w:spacing w:before="53" w:line="333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2D27614E" w14:textId="77777777" w:rsidR="00DB68CC" w:rsidRDefault="00000000">
            <w:pPr>
              <w:pStyle w:val="TableParagraph"/>
              <w:spacing w:before="16"/>
              <w:ind w:left="968"/>
            </w:pPr>
            <w:r>
              <w:rPr>
                <w:w w:val="105"/>
              </w:rPr>
              <w:t>N 13, կետ 45</w:t>
            </w:r>
          </w:p>
        </w:tc>
        <w:tc>
          <w:tcPr>
            <w:tcW w:w="630" w:type="dxa"/>
            <w:shd w:val="clear" w:color="auto" w:fill="BFBFBF"/>
          </w:tcPr>
          <w:p w14:paraId="5ACCB13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79B7A0E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14A4F63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17877C12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43AF8652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3FC0D214" w14:textId="77777777" w:rsidR="00DB68CC" w:rsidRDefault="00DB68CC">
            <w:pPr>
              <w:pStyle w:val="TableParagraph"/>
            </w:pPr>
          </w:p>
        </w:tc>
      </w:tr>
      <w:tr w:rsidR="00DB68CC" w14:paraId="7C37D469" w14:textId="77777777">
        <w:trPr>
          <w:trHeight w:val="366"/>
        </w:trPr>
        <w:tc>
          <w:tcPr>
            <w:tcW w:w="598" w:type="dxa"/>
          </w:tcPr>
          <w:p w14:paraId="60C27CA0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2033FCF7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Մանիպուլիացիոն սենյակ*</w:t>
            </w:r>
          </w:p>
        </w:tc>
        <w:tc>
          <w:tcPr>
            <w:tcW w:w="3241" w:type="dxa"/>
          </w:tcPr>
          <w:p w14:paraId="057C465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BA3D47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71BD1E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1501C2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954D578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68E1338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3840EC9" w14:textId="77777777" w:rsidR="00DB68CC" w:rsidRDefault="00DB68CC">
            <w:pPr>
              <w:pStyle w:val="TableParagraph"/>
            </w:pPr>
          </w:p>
        </w:tc>
      </w:tr>
      <w:tr w:rsidR="00DB68CC" w14:paraId="4E358BF8" w14:textId="77777777">
        <w:trPr>
          <w:trHeight w:val="366"/>
        </w:trPr>
        <w:tc>
          <w:tcPr>
            <w:tcW w:w="598" w:type="dxa"/>
          </w:tcPr>
          <w:p w14:paraId="04DCC479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246A010B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Հերթապահ բուժքրոջ կետ*</w:t>
            </w:r>
          </w:p>
        </w:tc>
        <w:tc>
          <w:tcPr>
            <w:tcW w:w="3241" w:type="dxa"/>
          </w:tcPr>
          <w:p w14:paraId="11B6C77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C0F944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CB80C0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BB371F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E28EF52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371F2BB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579D6E3" w14:textId="77777777" w:rsidR="00DB68CC" w:rsidRDefault="00DB68CC">
            <w:pPr>
              <w:pStyle w:val="TableParagraph"/>
            </w:pPr>
          </w:p>
        </w:tc>
      </w:tr>
      <w:tr w:rsidR="00DB68CC" w14:paraId="28F86466" w14:textId="77777777">
        <w:trPr>
          <w:trHeight w:val="707"/>
        </w:trPr>
        <w:tc>
          <w:tcPr>
            <w:tcW w:w="598" w:type="dxa"/>
          </w:tcPr>
          <w:p w14:paraId="77478A33" w14:textId="77777777" w:rsidR="00DB68CC" w:rsidRDefault="00000000">
            <w:pPr>
              <w:pStyle w:val="TableParagraph"/>
              <w:spacing w:before="27"/>
              <w:ind w:left="54" w:right="45"/>
              <w:jc w:val="center"/>
            </w:pPr>
            <w:r>
              <w:rPr>
                <w:w w:val="125"/>
              </w:rPr>
              <w:t>90.</w:t>
            </w:r>
          </w:p>
        </w:tc>
        <w:tc>
          <w:tcPr>
            <w:tcW w:w="5619" w:type="dxa"/>
          </w:tcPr>
          <w:p w14:paraId="0E8DAFF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Բալնեոլոգիական բաժանմունքում առկա են հետևյալ</w:t>
            </w:r>
          </w:p>
          <w:p w14:paraId="6CA3ECFE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սարքավորումներն ու բժշկական գործիքները</w:t>
            </w:r>
          </w:p>
        </w:tc>
        <w:tc>
          <w:tcPr>
            <w:tcW w:w="3241" w:type="dxa"/>
          </w:tcPr>
          <w:p w14:paraId="67C7C5C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  <w:shd w:val="clear" w:color="auto" w:fill="BFBFBF"/>
          </w:tcPr>
          <w:p w14:paraId="75FC61A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6E3B1A2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6C667BD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32AAD4AF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5EADF9BD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5352C264" w14:textId="77777777" w:rsidR="00DB68CC" w:rsidRDefault="00DB68CC">
            <w:pPr>
              <w:pStyle w:val="TableParagraph"/>
            </w:pPr>
          </w:p>
        </w:tc>
      </w:tr>
      <w:tr w:rsidR="00DB68CC" w14:paraId="0D47BD15" w14:textId="77777777">
        <w:trPr>
          <w:trHeight w:val="366"/>
        </w:trPr>
        <w:tc>
          <w:tcPr>
            <w:tcW w:w="598" w:type="dxa"/>
          </w:tcPr>
          <w:p w14:paraId="5C307060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4953EC1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Մերսման ապարատ</w:t>
            </w:r>
          </w:p>
        </w:tc>
        <w:tc>
          <w:tcPr>
            <w:tcW w:w="3241" w:type="dxa"/>
          </w:tcPr>
          <w:p w14:paraId="3395FB3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BD2346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A32518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76F762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A14672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BC6D4E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5E1AA1C" w14:textId="77777777" w:rsidR="00DB68CC" w:rsidRDefault="00DB68CC">
            <w:pPr>
              <w:pStyle w:val="TableParagraph"/>
            </w:pPr>
          </w:p>
        </w:tc>
      </w:tr>
    </w:tbl>
    <w:p w14:paraId="142D77FE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2F6108F1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3283506C" w14:textId="77777777">
        <w:trPr>
          <w:trHeight w:val="364"/>
        </w:trPr>
        <w:tc>
          <w:tcPr>
            <w:tcW w:w="598" w:type="dxa"/>
          </w:tcPr>
          <w:p w14:paraId="38A0CBD6" w14:textId="77777777" w:rsidR="00DB68CC" w:rsidRDefault="00000000">
            <w:pPr>
              <w:pStyle w:val="TableParagraph"/>
              <w:spacing w:before="27"/>
              <w:ind w:left="203"/>
            </w:pPr>
            <w:r>
              <w:t>2)</w:t>
            </w:r>
          </w:p>
        </w:tc>
        <w:tc>
          <w:tcPr>
            <w:tcW w:w="5619" w:type="dxa"/>
          </w:tcPr>
          <w:p w14:paraId="0BB892C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Ստորջրյա մերսման ապարատ</w:t>
            </w:r>
          </w:p>
        </w:tc>
        <w:tc>
          <w:tcPr>
            <w:tcW w:w="3241" w:type="dxa"/>
          </w:tcPr>
          <w:p w14:paraId="42E2D0E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275F3A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210580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80DFE0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BD630B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3170FA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6C15915" w14:textId="77777777" w:rsidR="00DB68CC" w:rsidRDefault="00DB68CC">
            <w:pPr>
              <w:pStyle w:val="TableParagraph"/>
            </w:pPr>
          </w:p>
        </w:tc>
      </w:tr>
      <w:tr w:rsidR="00DB68CC" w14:paraId="43F64476" w14:textId="77777777">
        <w:trPr>
          <w:trHeight w:val="366"/>
        </w:trPr>
        <w:tc>
          <w:tcPr>
            <w:tcW w:w="598" w:type="dxa"/>
          </w:tcPr>
          <w:p w14:paraId="72B1183F" w14:textId="77777777" w:rsidR="00DB68CC" w:rsidRDefault="00000000">
            <w:pPr>
              <w:pStyle w:val="TableParagraph"/>
              <w:spacing w:before="29"/>
              <w:ind w:left="198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0EFC2100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Աղիների լվացման ապարատ</w:t>
            </w:r>
          </w:p>
        </w:tc>
        <w:tc>
          <w:tcPr>
            <w:tcW w:w="3241" w:type="dxa"/>
          </w:tcPr>
          <w:p w14:paraId="798AB71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99DFE9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D3D953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E914F9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7A6548E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3068E20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D87207D" w14:textId="77777777" w:rsidR="00DB68CC" w:rsidRDefault="00DB68CC">
            <w:pPr>
              <w:pStyle w:val="TableParagraph"/>
            </w:pPr>
          </w:p>
        </w:tc>
      </w:tr>
      <w:tr w:rsidR="00DB68CC" w14:paraId="3332AFB1" w14:textId="77777777">
        <w:trPr>
          <w:trHeight w:val="366"/>
        </w:trPr>
        <w:tc>
          <w:tcPr>
            <w:tcW w:w="598" w:type="dxa"/>
          </w:tcPr>
          <w:p w14:paraId="59AD2FD1" w14:textId="77777777" w:rsidR="00DB68CC" w:rsidRDefault="00000000">
            <w:pPr>
              <w:pStyle w:val="TableParagraph"/>
              <w:spacing w:before="27"/>
              <w:ind w:left="203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641053A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Գինեկոլոգիական բազկաթոռ</w:t>
            </w:r>
          </w:p>
        </w:tc>
        <w:tc>
          <w:tcPr>
            <w:tcW w:w="3241" w:type="dxa"/>
          </w:tcPr>
          <w:p w14:paraId="6166B2C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BE5F04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F3EFDF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EA320A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328EB81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3DF943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34618D1" w14:textId="77777777" w:rsidR="00DB68CC" w:rsidRDefault="00DB68CC">
            <w:pPr>
              <w:pStyle w:val="TableParagraph"/>
            </w:pPr>
          </w:p>
        </w:tc>
      </w:tr>
      <w:tr w:rsidR="00DB68CC" w14:paraId="4E16B30B" w14:textId="77777777">
        <w:trPr>
          <w:trHeight w:val="366"/>
        </w:trPr>
        <w:tc>
          <w:tcPr>
            <w:tcW w:w="598" w:type="dxa"/>
          </w:tcPr>
          <w:p w14:paraId="3A8AE1C2" w14:textId="77777777" w:rsidR="00DB68CC" w:rsidRDefault="00000000">
            <w:pPr>
              <w:pStyle w:val="TableParagraph"/>
              <w:spacing w:before="27"/>
              <w:ind w:left="198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7D03B2C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Ստորջրյա տեմպի ապարատ</w:t>
            </w:r>
          </w:p>
        </w:tc>
        <w:tc>
          <w:tcPr>
            <w:tcW w:w="3241" w:type="dxa"/>
          </w:tcPr>
          <w:p w14:paraId="11ED89C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0CC68B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CD94BB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73B215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27A1F35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20BF49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FB42C5C" w14:textId="77777777" w:rsidR="00DB68CC" w:rsidRDefault="00DB68CC">
            <w:pPr>
              <w:pStyle w:val="TableParagraph"/>
            </w:pPr>
          </w:p>
        </w:tc>
      </w:tr>
      <w:tr w:rsidR="00DB68CC" w14:paraId="3ED30B67" w14:textId="77777777">
        <w:trPr>
          <w:trHeight w:val="366"/>
        </w:trPr>
        <w:tc>
          <w:tcPr>
            <w:tcW w:w="598" w:type="dxa"/>
          </w:tcPr>
          <w:p w14:paraId="57DF7CDE" w14:textId="77777777" w:rsidR="00DB68CC" w:rsidRDefault="00000000">
            <w:pPr>
              <w:pStyle w:val="TableParagraph"/>
              <w:spacing w:before="27"/>
              <w:ind w:left="196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33C6429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Ջրավազան</w:t>
            </w:r>
          </w:p>
        </w:tc>
        <w:tc>
          <w:tcPr>
            <w:tcW w:w="3241" w:type="dxa"/>
          </w:tcPr>
          <w:p w14:paraId="57F6657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29E62D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141995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CA42E9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19B3E9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BBD703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D85BDE6" w14:textId="77777777" w:rsidR="00DB68CC" w:rsidRDefault="00DB68CC">
            <w:pPr>
              <w:pStyle w:val="TableParagraph"/>
            </w:pPr>
          </w:p>
        </w:tc>
      </w:tr>
      <w:tr w:rsidR="00DB68CC" w14:paraId="25B2F6B2" w14:textId="77777777">
        <w:trPr>
          <w:trHeight w:val="366"/>
        </w:trPr>
        <w:tc>
          <w:tcPr>
            <w:tcW w:w="598" w:type="dxa"/>
          </w:tcPr>
          <w:p w14:paraId="41694928" w14:textId="77777777" w:rsidR="00DB68CC" w:rsidRDefault="00000000">
            <w:pPr>
              <w:pStyle w:val="TableParagraph"/>
              <w:spacing w:before="27"/>
              <w:ind w:left="206"/>
            </w:pPr>
            <w:r>
              <w:t>7)</w:t>
            </w:r>
          </w:p>
        </w:tc>
        <w:tc>
          <w:tcPr>
            <w:tcW w:w="5619" w:type="dxa"/>
          </w:tcPr>
          <w:p w14:paraId="7F285C1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Սաունոթերապիայի կոմպլեկտ</w:t>
            </w:r>
          </w:p>
        </w:tc>
        <w:tc>
          <w:tcPr>
            <w:tcW w:w="3241" w:type="dxa"/>
          </w:tcPr>
          <w:p w14:paraId="4A61F96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BA8F76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C27D2E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ED1DED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46008C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33C6B6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FF1AE27" w14:textId="77777777" w:rsidR="00DB68CC" w:rsidRDefault="00DB68CC">
            <w:pPr>
              <w:pStyle w:val="TableParagraph"/>
            </w:pPr>
          </w:p>
        </w:tc>
      </w:tr>
      <w:tr w:rsidR="00DB68CC" w14:paraId="7B9A4B68" w14:textId="77777777">
        <w:trPr>
          <w:trHeight w:val="366"/>
        </w:trPr>
        <w:tc>
          <w:tcPr>
            <w:tcW w:w="598" w:type="dxa"/>
          </w:tcPr>
          <w:p w14:paraId="5DAECD20" w14:textId="77777777" w:rsidR="00DB68CC" w:rsidRDefault="00000000">
            <w:pPr>
              <w:pStyle w:val="TableParagraph"/>
              <w:spacing w:before="27"/>
              <w:ind w:left="196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160022E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Բժշկական թախտեր</w:t>
            </w:r>
          </w:p>
        </w:tc>
        <w:tc>
          <w:tcPr>
            <w:tcW w:w="3241" w:type="dxa"/>
          </w:tcPr>
          <w:p w14:paraId="1E47254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A6DBAD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EA647E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C20B19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D4AF8A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031FAF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87640A1" w14:textId="77777777" w:rsidR="00DB68CC" w:rsidRDefault="00DB68CC">
            <w:pPr>
              <w:pStyle w:val="TableParagraph"/>
            </w:pPr>
          </w:p>
        </w:tc>
      </w:tr>
      <w:tr w:rsidR="00DB68CC" w14:paraId="1924D812" w14:textId="77777777">
        <w:trPr>
          <w:trHeight w:val="366"/>
        </w:trPr>
        <w:tc>
          <w:tcPr>
            <w:tcW w:w="598" w:type="dxa"/>
          </w:tcPr>
          <w:p w14:paraId="694BDCB3" w14:textId="77777777" w:rsidR="00DB68CC" w:rsidRDefault="00000000">
            <w:pPr>
              <w:pStyle w:val="TableParagraph"/>
              <w:spacing w:before="27"/>
              <w:ind w:left="196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1E5EAC0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Պաշտպանիչ շիրմաներ</w:t>
            </w:r>
          </w:p>
        </w:tc>
        <w:tc>
          <w:tcPr>
            <w:tcW w:w="3241" w:type="dxa"/>
          </w:tcPr>
          <w:p w14:paraId="30FB2D3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F025D3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8BDDBD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6A7CC6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E596A94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675A7D9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591E5AD" w14:textId="77777777" w:rsidR="00DB68CC" w:rsidRDefault="00DB68CC">
            <w:pPr>
              <w:pStyle w:val="TableParagraph"/>
            </w:pPr>
          </w:p>
        </w:tc>
      </w:tr>
      <w:tr w:rsidR="00DB68CC" w14:paraId="07C063BB" w14:textId="77777777">
        <w:trPr>
          <w:trHeight w:val="1797"/>
        </w:trPr>
        <w:tc>
          <w:tcPr>
            <w:tcW w:w="598" w:type="dxa"/>
          </w:tcPr>
          <w:p w14:paraId="3581E330" w14:textId="77777777" w:rsidR="00DB68CC" w:rsidRDefault="00000000">
            <w:pPr>
              <w:pStyle w:val="TableParagraph"/>
              <w:spacing w:before="27"/>
              <w:ind w:left="160"/>
            </w:pPr>
            <w:r>
              <w:rPr>
                <w:spacing w:val="-1"/>
                <w:w w:val="125"/>
              </w:rPr>
              <w:t>9</w:t>
            </w:r>
            <w:r>
              <w:rPr>
                <w:spacing w:val="-3"/>
                <w:w w:val="85"/>
              </w:rPr>
              <w:t>1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52F56833" w14:textId="77777777" w:rsidR="00DB68CC" w:rsidRDefault="00000000">
            <w:pPr>
              <w:pStyle w:val="TableParagraph"/>
              <w:spacing w:before="53" w:line="321" w:lineRule="auto"/>
              <w:ind w:left="76" w:right="246"/>
            </w:pPr>
            <w:r>
              <w:rPr>
                <w:w w:val="105"/>
              </w:rPr>
              <w:t>Բալնեոլոգիական բաժանմունքը հագեցած է կադրերով.</w:t>
            </w:r>
          </w:p>
        </w:tc>
        <w:tc>
          <w:tcPr>
            <w:tcW w:w="3241" w:type="dxa"/>
          </w:tcPr>
          <w:p w14:paraId="2BAB5C79" w14:textId="77777777" w:rsidR="00DB68CC" w:rsidRDefault="00000000">
            <w:pPr>
              <w:pStyle w:val="TableParagraph"/>
              <w:spacing w:before="53" w:line="333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68074FAB" w14:textId="77777777" w:rsidR="00DB68CC" w:rsidRDefault="00000000">
            <w:pPr>
              <w:pStyle w:val="TableParagraph"/>
              <w:spacing w:before="16"/>
              <w:ind w:left="60" w:right="44"/>
              <w:jc w:val="center"/>
            </w:pPr>
            <w:r>
              <w:rPr>
                <w:w w:val="105"/>
              </w:rPr>
              <w:t>N 13, կետ 43, հավելված N 5,</w:t>
            </w:r>
          </w:p>
          <w:p w14:paraId="7B88386C" w14:textId="77777777" w:rsidR="00DB68CC" w:rsidRDefault="00000000">
            <w:pPr>
              <w:pStyle w:val="TableParagraph"/>
              <w:spacing w:before="85"/>
              <w:ind w:left="539" w:right="520"/>
              <w:jc w:val="center"/>
            </w:pPr>
            <w:r>
              <w:rPr>
                <w:w w:val="105"/>
              </w:rPr>
              <w:t>կետ 18</w:t>
            </w:r>
          </w:p>
        </w:tc>
        <w:tc>
          <w:tcPr>
            <w:tcW w:w="630" w:type="dxa"/>
            <w:shd w:val="clear" w:color="auto" w:fill="BFBFBF"/>
          </w:tcPr>
          <w:p w14:paraId="33E9774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1E90C15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32571B4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52BF1EE1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091089A4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5A7CFB45" w14:textId="77777777" w:rsidR="00DB68CC" w:rsidRDefault="00DB68CC">
            <w:pPr>
              <w:pStyle w:val="TableParagraph"/>
            </w:pPr>
          </w:p>
        </w:tc>
      </w:tr>
      <w:tr w:rsidR="00DB68CC" w14:paraId="0E4332C6" w14:textId="77777777">
        <w:trPr>
          <w:trHeight w:val="2063"/>
        </w:trPr>
        <w:tc>
          <w:tcPr>
            <w:tcW w:w="598" w:type="dxa"/>
          </w:tcPr>
          <w:p w14:paraId="7ABEB25B" w14:textId="77777777" w:rsidR="00DB68CC" w:rsidRDefault="00000000">
            <w:pPr>
              <w:pStyle w:val="TableParagraph"/>
              <w:spacing w:before="27"/>
              <w:ind w:left="218"/>
            </w:pPr>
            <w:r>
              <w:t>1)</w:t>
            </w:r>
          </w:p>
        </w:tc>
        <w:tc>
          <w:tcPr>
            <w:tcW w:w="5619" w:type="dxa"/>
          </w:tcPr>
          <w:p w14:paraId="00CD3A75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Ավագ բուժաշխատողներ համապատասխան հետդիպլոմային մասնագիտացումով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5C485579" w14:textId="77777777" w:rsidR="00DB68CC" w:rsidRDefault="00000000">
            <w:pPr>
              <w:pStyle w:val="TableParagraph"/>
              <w:spacing w:before="5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5E03DAE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4F27E7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5EAF9F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2855FC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1B88C0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7FE15CA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03AC90FF" w14:textId="77777777" w:rsidR="00DB68CC" w:rsidRDefault="00DB68CC">
            <w:pPr>
              <w:pStyle w:val="TableParagraph"/>
            </w:pPr>
          </w:p>
        </w:tc>
      </w:tr>
      <w:tr w:rsidR="00DB68CC" w14:paraId="42390674" w14:textId="77777777">
        <w:trPr>
          <w:trHeight w:val="2063"/>
        </w:trPr>
        <w:tc>
          <w:tcPr>
            <w:tcW w:w="598" w:type="dxa"/>
          </w:tcPr>
          <w:p w14:paraId="42FF88E2" w14:textId="77777777" w:rsidR="00DB68CC" w:rsidRDefault="00000000">
            <w:pPr>
              <w:pStyle w:val="TableParagraph"/>
              <w:spacing w:before="27"/>
              <w:ind w:left="203"/>
            </w:pPr>
            <w:r>
              <w:t>2)</w:t>
            </w:r>
          </w:p>
        </w:tc>
        <w:tc>
          <w:tcPr>
            <w:tcW w:w="5619" w:type="dxa"/>
          </w:tcPr>
          <w:p w14:paraId="60330D5B" w14:textId="77777777" w:rsidR="00DB68CC" w:rsidRDefault="00000000">
            <w:pPr>
              <w:pStyle w:val="TableParagraph"/>
              <w:spacing w:before="53" w:line="321" w:lineRule="auto"/>
              <w:ind w:left="76" w:right="246"/>
            </w:pPr>
            <w:r>
              <w:rPr>
                <w:w w:val="105"/>
              </w:rPr>
              <w:t>Բուժքույրերի համապատասխան հետդիպլոմային մասնագիտացումով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2194524C" w14:textId="77777777" w:rsidR="00DB68CC" w:rsidRDefault="00000000">
            <w:pPr>
              <w:pStyle w:val="TableParagraph"/>
              <w:spacing w:before="5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5225F93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5D6710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EBAB5F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BE2B25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2DFD07B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F4DA63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40EF9522" w14:textId="77777777" w:rsidR="00DB68CC" w:rsidRDefault="00DB68CC">
            <w:pPr>
              <w:pStyle w:val="TableParagraph"/>
            </w:pPr>
          </w:p>
        </w:tc>
      </w:tr>
      <w:tr w:rsidR="00DB68CC" w14:paraId="039C79F0" w14:textId="77777777">
        <w:trPr>
          <w:trHeight w:val="362"/>
        </w:trPr>
        <w:tc>
          <w:tcPr>
            <w:tcW w:w="15127" w:type="dxa"/>
            <w:gridSpan w:val="9"/>
          </w:tcPr>
          <w:p w14:paraId="20B96676" w14:textId="77777777" w:rsidR="00DB68CC" w:rsidRDefault="00000000">
            <w:pPr>
              <w:pStyle w:val="TableParagraph"/>
              <w:spacing w:before="53"/>
              <w:ind w:left="270" w:right="283"/>
              <w:jc w:val="center"/>
            </w:pPr>
            <w:r>
              <w:rPr>
                <w:w w:val="105"/>
              </w:rPr>
              <w:t>ԱՆՁԱՎԱԲՈՒԺՈՒԹՅԱՆ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ԲԱԺԱՆՄՈՒՆՔ</w:t>
            </w:r>
          </w:p>
        </w:tc>
      </w:tr>
    </w:tbl>
    <w:p w14:paraId="24FEA117" w14:textId="77777777" w:rsidR="00DB68CC" w:rsidRDefault="00DB68CC">
      <w:pPr>
        <w:jc w:val="center"/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5776ABF9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4BAB1DC6" w14:textId="77777777">
        <w:trPr>
          <w:trHeight w:val="359"/>
        </w:trPr>
        <w:tc>
          <w:tcPr>
            <w:tcW w:w="15127" w:type="dxa"/>
            <w:gridSpan w:val="9"/>
          </w:tcPr>
          <w:p w14:paraId="7EB04745" w14:textId="77777777" w:rsidR="00DB68CC" w:rsidRDefault="00000000">
            <w:pPr>
              <w:pStyle w:val="TableParagraph"/>
              <w:spacing w:before="51"/>
              <w:ind w:left="2810"/>
            </w:pPr>
            <w:r>
              <w:rPr>
                <w:w w:val="110"/>
              </w:rPr>
              <w:t>(անձավաբուժական բաժանմունք կարող է ծավալվել բնական աղի հանքերի տարածքում)</w:t>
            </w:r>
          </w:p>
        </w:tc>
      </w:tr>
      <w:tr w:rsidR="00DB68CC" w14:paraId="33237FD2" w14:textId="77777777">
        <w:trPr>
          <w:trHeight w:val="1434"/>
        </w:trPr>
        <w:tc>
          <w:tcPr>
            <w:tcW w:w="598" w:type="dxa"/>
          </w:tcPr>
          <w:p w14:paraId="7EA20A92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rPr>
                <w:spacing w:val="-1"/>
                <w:w w:val="125"/>
              </w:rPr>
              <w:t>9</w:t>
            </w:r>
            <w:r>
              <w:rPr>
                <w:spacing w:val="-2"/>
                <w:w w:val="110"/>
              </w:rPr>
              <w:t>2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297C747B" w14:textId="77777777" w:rsidR="00DB68CC" w:rsidRDefault="00000000">
            <w:pPr>
              <w:pStyle w:val="TableParagraph"/>
              <w:tabs>
                <w:tab w:val="left" w:pos="2310"/>
                <w:tab w:val="left" w:pos="3934"/>
              </w:tabs>
              <w:spacing w:before="53" w:line="324" w:lineRule="auto"/>
              <w:ind w:left="76" w:right="85"/>
            </w:pPr>
            <w:r>
              <w:rPr>
                <w:w w:val="105"/>
              </w:rPr>
              <w:t>Անձավաբուժության</w:t>
            </w:r>
            <w:r>
              <w:rPr>
                <w:w w:val="105"/>
              </w:rPr>
              <w:tab/>
              <w:t>բաժանմունքի</w:t>
            </w:r>
            <w:r>
              <w:rPr>
                <w:w w:val="105"/>
              </w:rPr>
              <w:tab/>
            </w:r>
            <w:r>
              <w:t xml:space="preserve">կառուցվածքում </w:t>
            </w:r>
            <w:r>
              <w:rPr>
                <w:w w:val="105"/>
              </w:rPr>
              <w:t>ընդգրկված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են.</w:t>
            </w:r>
          </w:p>
        </w:tc>
        <w:tc>
          <w:tcPr>
            <w:tcW w:w="3241" w:type="dxa"/>
          </w:tcPr>
          <w:p w14:paraId="268D6CD3" w14:textId="77777777" w:rsidR="00DB68CC" w:rsidRDefault="00000000">
            <w:pPr>
              <w:pStyle w:val="TableParagraph"/>
              <w:spacing w:before="53" w:line="333" w:lineRule="auto"/>
              <w:ind w:left="358" w:right="340" w:firstLine="98"/>
              <w:jc w:val="both"/>
            </w:pPr>
            <w:r>
              <w:rPr>
                <w:w w:val="105"/>
              </w:rPr>
              <w:t>Կառավարության 2002 թվականի հունիսի 29-ի N 867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որոշում,հավելված</w:t>
            </w:r>
          </w:p>
          <w:p w14:paraId="1A94A1D6" w14:textId="77777777" w:rsidR="00DB68CC" w:rsidRDefault="00000000">
            <w:pPr>
              <w:pStyle w:val="TableParagraph"/>
              <w:spacing w:before="16"/>
              <w:ind w:left="998"/>
            </w:pPr>
            <w:r>
              <w:rPr>
                <w:w w:val="105"/>
              </w:rPr>
              <w:t>N 13, կետ 46</w:t>
            </w:r>
          </w:p>
        </w:tc>
        <w:tc>
          <w:tcPr>
            <w:tcW w:w="630" w:type="dxa"/>
            <w:shd w:val="clear" w:color="auto" w:fill="BFBFBF"/>
          </w:tcPr>
          <w:p w14:paraId="531157A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5B5C4B0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7EB72F9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54A8E0AF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6DC08219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0D4BE1D6" w14:textId="77777777" w:rsidR="00DB68CC" w:rsidRDefault="00DB68CC">
            <w:pPr>
              <w:pStyle w:val="TableParagraph"/>
            </w:pPr>
          </w:p>
        </w:tc>
      </w:tr>
      <w:tr w:rsidR="00DB68CC" w14:paraId="2BE113AF" w14:textId="77777777">
        <w:trPr>
          <w:trHeight w:val="366"/>
        </w:trPr>
        <w:tc>
          <w:tcPr>
            <w:tcW w:w="598" w:type="dxa"/>
          </w:tcPr>
          <w:p w14:paraId="73EB7427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2AD3E65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Մանիպուլիացիոն սենյակ*</w:t>
            </w:r>
          </w:p>
        </w:tc>
        <w:tc>
          <w:tcPr>
            <w:tcW w:w="3241" w:type="dxa"/>
          </w:tcPr>
          <w:p w14:paraId="1E38804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89E1A7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46AAFB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BE48B0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9B73DB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5C6DD0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91B6AE7" w14:textId="77777777" w:rsidR="00DB68CC" w:rsidRDefault="00DB68CC">
            <w:pPr>
              <w:pStyle w:val="TableParagraph"/>
            </w:pPr>
          </w:p>
        </w:tc>
      </w:tr>
      <w:tr w:rsidR="00DB68CC" w14:paraId="016EFA03" w14:textId="77777777">
        <w:trPr>
          <w:trHeight w:val="366"/>
        </w:trPr>
        <w:tc>
          <w:tcPr>
            <w:tcW w:w="598" w:type="dxa"/>
          </w:tcPr>
          <w:p w14:paraId="74BCEC79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0EC8DE3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Հերթապահ բուժքրոջ կետ*</w:t>
            </w:r>
          </w:p>
        </w:tc>
        <w:tc>
          <w:tcPr>
            <w:tcW w:w="3241" w:type="dxa"/>
          </w:tcPr>
          <w:p w14:paraId="4B027C7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96CA9F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8C0EA9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BF5048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1BBFFD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453CA6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D88BAB0" w14:textId="77777777" w:rsidR="00DB68CC" w:rsidRDefault="00DB68CC">
            <w:pPr>
              <w:pStyle w:val="TableParagraph"/>
            </w:pPr>
          </w:p>
        </w:tc>
      </w:tr>
      <w:tr w:rsidR="00DB68CC" w14:paraId="198E2639" w14:textId="77777777">
        <w:trPr>
          <w:trHeight w:val="1046"/>
        </w:trPr>
        <w:tc>
          <w:tcPr>
            <w:tcW w:w="598" w:type="dxa"/>
          </w:tcPr>
          <w:p w14:paraId="1979F32C" w14:textId="77777777" w:rsidR="00DB68CC" w:rsidRDefault="00000000">
            <w:pPr>
              <w:pStyle w:val="TableParagraph"/>
              <w:spacing w:before="27"/>
              <w:ind w:left="54" w:right="45"/>
              <w:jc w:val="center"/>
            </w:pPr>
            <w:r>
              <w:rPr>
                <w:w w:val="120"/>
              </w:rPr>
              <w:t>93.</w:t>
            </w:r>
          </w:p>
        </w:tc>
        <w:tc>
          <w:tcPr>
            <w:tcW w:w="5619" w:type="dxa"/>
          </w:tcPr>
          <w:p w14:paraId="7672ADA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Անձավաբուժության բաժանմունքում առկա են</w:t>
            </w:r>
          </w:p>
          <w:p w14:paraId="287D0719" w14:textId="77777777" w:rsidR="00DB68CC" w:rsidRDefault="00000000">
            <w:pPr>
              <w:pStyle w:val="TableParagraph"/>
              <w:spacing w:before="1" w:line="340" w:lineRule="atLeast"/>
              <w:ind w:left="76" w:right="246"/>
            </w:pPr>
            <w:r>
              <w:rPr>
                <w:w w:val="105"/>
              </w:rPr>
              <w:t>հետևյալ սարքավորումներն ու բժշկական գործիքները</w:t>
            </w:r>
          </w:p>
        </w:tc>
        <w:tc>
          <w:tcPr>
            <w:tcW w:w="3241" w:type="dxa"/>
          </w:tcPr>
          <w:p w14:paraId="5F860C1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  <w:shd w:val="clear" w:color="auto" w:fill="BFBFBF"/>
          </w:tcPr>
          <w:p w14:paraId="348ACF8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4C4873F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1294AEB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6D000F07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364D6A3E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52F1992D" w14:textId="77777777" w:rsidR="00DB68CC" w:rsidRDefault="00DB68CC">
            <w:pPr>
              <w:pStyle w:val="TableParagraph"/>
            </w:pPr>
          </w:p>
        </w:tc>
      </w:tr>
      <w:tr w:rsidR="00DB68CC" w14:paraId="2EC5CE1C" w14:textId="77777777">
        <w:trPr>
          <w:trHeight w:val="366"/>
        </w:trPr>
        <w:tc>
          <w:tcPr>
            <w:tcW w:w="598" w:type="dxa"/>
          </w:tcPr>
          <w:p w14:paraId="7D5D0822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750DFFB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Թթվածնային ինհալյացիոն կայան</w:t>
            </w:r>
          </w:p>
        </w:tc>
        <w:tc>
          <w:tcPr>
            <w:tcW w:w="3241" w:type="dxa"/>
          </w:tcPr>
          <w:p w14:paraId="35187AA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72745A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8A79C0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1190D7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92630B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9270BC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9FBDFCE" w14:textId="77777777" w:rsidR="00DB68CC" w:rsidRDefault="00DB68CC">
            <w:pPr>
              <w:pStyle w:val="TableParagraph"/>
            </w:pPr>
          </w:p>
        </w:tc>
      </w:tr>
      <w:tr w:rsidR="00DB68CC" w14:paraId="4D01B03A" w14:textId="77777777">
        <w:trPr>
          <w:trHeight w:val="366"/>
        </w:trPr>
        <w:tc>
          <w:tcPr>
            <w:tcW w:w="598" w:type="dxa"/>
          </w:tcPr>
          <w:p w14:paraId="7580CDB4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696061C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Թթվածնային կոկտեյլի ապարատ</w:t>
            </w:r>
          </w:p>
        </w:tc>
        <w:tc>
          <w:tcPr>
            <w:tcW w:w="3241" w:type="dxa"/>
          </w:tcPr>
          <w:p w14:paraId="31951FF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0F6F69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D5E750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BBCE25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843F80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28FD96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393ED41" w14:textId="77777777" w:rsidR="00DB68CC" w:rsidRDefault="00DB68CC">
            <w:pPr>
              <w:pStyle w:val="TableParagraph"/>
            </w:pPr>
          </w:p>
        </w:tc>
      </w:tr>
      <w:tr w:rsidR="00DB68CC" w14:paraId="4EB15BCD" w14:textId="77777777">
        <w:trPr>
          <w:trHeight w:val="364"/>
        </w:trPr>
        <w:tc>
          <w:tcPr>
            <w:tcW w:w="598" w:type="dxa"/>
          </w:tcPr>
          <w:p w14:paraId="54D28433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2B267E4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Բակտերիալ աերոզոլային փորձ վերցնելու սարք</w:t>
            </w:r>
          </w:p>
        </w:tc>
        <w:tc>
          <w:tcPr>
            <w:tcW w:w="3241" w:type="dxa"/>
          </w:tcPr>
          <w:p w14:paraId="7EC75D4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151834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F26B7A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B61431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D586C4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43FABB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9ABCBAB" w14:textId="77777777" w:rsidR="00DB68CC" w:rsidRDefault="00DB68CC">
            <w:pPr>
              <w:pStyle w:val="TableParagraph"/>
            </w:pPr>
          </w:p>
        </w:tc>
      </w:tr>
      <w:tr w:rsidR="00DB68CC" w14:paraId="3CB9D597" w14:textId="77777777">
        <w:trPr>
          <w:trHeight w:val="366"/>
        </w:trPr>
        <w:tc>
          <w:tcPr>
            <w:tcW w:w="598" w:type="dxa"/>
          </w:tcPr>
          <w:p w14:paraId="051BAAE8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11783B2F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Թերմոստատ</w:t>
            </w:r>
          </w:p>
        </w:tc>
        <w:tc>
          <w:tcPr>
            <w:tcW w:w="3241" w:type="dxa"/>
          </w:tcPr>
          <w:p w14:paraId="4C8336B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0D5FC1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C35E03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9E8801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786DCD4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BD28F20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7C99DDB" w14:textId="77777777" w:rsidR="00DB68CC" w:rsidRDefault="00DB68CC">
            <w:pPr>
              <w:pStyle w:val="TableParagraph"/>
            </w:pPr>
          </w:p>
        </w:tc>
      </w:tr>
      <w:tr w:rsidR="00DB68CC" w14:paraId="55BC8A48" w14:textId="77777777">
        <w:trPr>
          <w:trHeight w:val="366"/>
        </w:trPr>
        <w:tc>
          <w:tcPr>
            <w:tcW w:w="598" w:type="dxa"/>
          </w:tcPr>
          <w:p w14:paraId="4043E56F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07C5BC87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Էլեկտրասրտագրության ապարատ</w:t>
            </w:r>
          </w:p>
        </w:tc>
        <w:tc>
          <w:tcPr>
            <w:tcW w:w="3241" w:type="dxa"/>
          </w:tcPr>
          <w:p w14:paraId="47DE3B6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39A507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20CA6F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A6F0AA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0F7B0B6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942F117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827B0F5" w14:textId="77777777" w:rsidR="00DB68CC" w:rsidRDefault="00DB68CC">
            <w:pPr>
              <w:pStyle w:val="TableParagraph"/>
            </w:pPr>
          </w:p>
        </w:tc>
      </w:tr>
      <w:tr w:rsidR="00DB68CC" w14:paraId="178C698A" w14:textId="77777777">
        <w:trPr>
          <w:trHeight w:val="366"/>
        </w:trPr>
        <w:tc>
          <w:tcPr>
            <w:tcW w:w="598" w:type="dxa"/>
          </w:tcPr>
          <w:p w14:paraId="3D11DFD9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71C54CB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Շնչառության ստիմուլյացիայի սարք</w:t>
            </w:r>
          </w:p>
        </w:tc>
        <w:tc>
          <w:tcPr>
            <w:tcW w:w="3241" w:type="dxa"/>
          </w:tcPr>
          <w:p w14:paraId="391BF95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13A67B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8A88AE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4E6849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A792F4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618A1B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A01F121" w14:textId="77777777" w:rsidR="00DB68CC" w:rsidRDefault="00DB68CC">
            <w:pPr>
              <w:pStyle w:val="TableParagraph"/>
            </w:pPr>
          </w:p>
        </w:tc>
      </w:tr>
      <w:tr w:rsidR="00DB68CC" w14:paraId="49FE6C80" w14:textId="77777777">
        <w:trPr>
          <w:trHeight w:val="366"/>
        </w:trPr>
        <w:tc>
          <w:tcPr>
            <w:tcW w:w="598" w:type="dxa"/>
          </w:tcPr>
          <w:p w14:paraId="00B991DA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6A1D0CF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Ռեֆլեքսոթերապիայի սարք</w:t>
            </w:r>
          </w:p>
        </w:tc>
        <w:tc>
          <w:tcPr>
            <w:tcW w:w="3241" w:type="dxa"/>
          </w:tcPr>
          <w:p w14:paraId="778674F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C41C68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269F5B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603809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F69BD7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695373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5744EC3" w14:textId="77777777" w:rsidR="00DB68CC" w:rsidRDefault="00DB68CC">
            <w:pPr>
              <w:pStyle w:val="TableParagraph"/>
            </w:pPr>
          </w:p>
        </w:tc>
      </w:tr>
      <w:tr w:rsidR="00DB68CC" w14:paraId="15D14717" w14:textId="77777777">
        <w:trPr>
          <w:trHeight w:val="366"/>
        </w:trPr>
        <w:tc>
          <w:tcPr>
            <w:tcW w:w="598" w:type="dxa"/>
          </w:tcPr>
          <w:p w14:paraId="4095464A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39B64BE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Միկրոթերապիայի սարք</w:t>
            </w:r>
          </w:p>
        </w:tc>
        <w:tc>
          <w:tcPr>
            <w:tcW w:w="3241" w:type="dxa"/>
          </w:tcPr>
          <w:p w14:paraId="218B315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3F0AE9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365FA5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A40E93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73EC8B5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EA67B4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3D537FA" w14:textId="77777777" w:rsidR="00DB68CC" w:rsidRDefault="00DB68CC">
            <w:pPr>
              <w:pStyle w:val="TableParagraph"/>
            </w:pPr>
          </w:p>
        </w:tc>
      </w:tr>
      <w:tr w:rsidR="00DB68CC" w14:paraId="597D48EE" w14:textId="77777777">
        <w:trPr>
          <w:trHeight w:val="366"/>
        </w:trPr>
        <w:tc>
          <w:tcPr>
            <w:tcW w:w="598" w:type="dxa"/>
          </w:tcPr>
          <w:p w14:paraId="18A10BF5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75547E3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Լուսարձակիչ</w:t>
            </w:r>
          </w:p>
        </w:tc>
        <w:tc>
          <w:tcPr>
            <w:tcW w:w="3241" w:type="dxa"/>
          </w:tcPr>
          <w:p w14:paraId="457BA18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2F0C13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9320B0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FDE5C3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084A52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BC1076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7462819" w14:textId="77777777" w:rsidR="00DB68CC" w:rsidRDefault="00DB68CC">
            <w:pPr>
              <w:pStyle w:val="TableParagraph"/>
            </w:pPr>
          </w:p>
        </w:tc>
      </w:tr>
      <w:tr w:rsidR="00DB68CC" w14:paraId="004D4578" w14:textId="77777777">
        <w:trPr>
          <w:trHeight w:val="366"/>
        </w:trPr>
        <w:tc>
          <w:tcPr>
            <w:tcW w:w="598" w:type="dxa"/>
          </w:tcPr>
          <w:p w14:paraId="3663CA6C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2D5963A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Էլեկտրազոլային գեներատոր</w:t>
            </w:r>
          </w:p>
        </w:tc>
        <w:tc>
          <w:tcPr>
            <w:tcW w:w="3241" w:type="dxa"/>
          </w:tcPr>
          <w:p w14:paraId="5950F66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208B29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2B926E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41614A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E2429D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C669DC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7C0F394" w14:textId="77777777" w:rsidR="00DB68CC" w:rsidRDefault="00DB68CC">
            <w:pPr>
              <w:pStyle w:val="TableParagraph"/>
            </w:pPr>
          </w:p>
        </w:tc>
      </w:tr>
      <w:tr w:rsidR="00DB68CC" w14:paraId="7446EFE5" w14:textId="77777777">
        <w:trPr>
          <w:trHeight w:val="366"/>
        </w:trPr>
        <w:tc>
          <w:tcPr>
            <w:tcW w:w="598" w:type="dxa"/>
          </w:tcPr>
          <w:p w14:paraId="2F6EB1C2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44A63CE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Ուլտրաձայնային թերապիայի սարք</w:t>
            </w:r>
          </w:p>
        </w:tc>
        <w:tc>
          <w:tcPr>
            <w:tcW w:w="3241" w:type="dxa"/>
          </w:tcPr>
          <w:p w14:paraId="387BB24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C731C6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71516E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F1D397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F32935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24BA69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B436A04" w14:textId="77777777" w:rsidR="00DB68CC" w:rsidRDefault="00DB68CC">
            <w:pPr>
              <w:pStyle w:val="TableParagraph"/>
            </w:pPr>
          </w:p>
        </w:tc>
      </w:tr>
      <w:tr w:rsidR="00DB68CC" w14:paraId="57D2E9AB" w14:textId="77777777">
        <w:trPr>
          <w:trHeight w:val="364"/>
        </w:trPr>
        <w:tc>
          <w:tcPr>
            <w:tcW w:w="598" w:type="dxa"/>
          </w:tcPr>
          <w:p w14:paraId="606E193A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7ACABBC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Ուլտրաճառագայթային ապարատ</w:t>
            </w:r>
          </w:p>
        </w:tc>
        <w:tc>
          <w:tcPr>
            <w:tcW w:w="3241" w:type="dxa"/>
          </w:tcPr>
          <w:p w14:paraId="4E92CF3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123FF4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D05AE5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DFD641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CF6B50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F8CB1F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394A034" w14:textId="77777777" w:rsidR="00DB68CC" w:rsidRDefault="00DB68CC">
            <w:pPr>
              <w:pStyle w:val="TableParagraph"/>
            </w:pPr>
          </w:p>
        </w:tc>
      </w:tr>
      <w:tr w:rsidR="00DB68CC" w14:paraId="6CBDE4A3" w14:textId="77777777">
        <w:trPr>
          <w:trHeight w:val="366"/>
        </w:trPr>
        <w:tc>
          <w:tcPr>
            <w:tcW w:w="598" w:type="dxa"/>
          </w:tcPr>
          <w:p w14:paraId="515B2BD9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31ADFECC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ՈՒլտրաձայնային ինհալյատոր</w:t>
            </w:r>
          </w:p>
        </w:tc>
        <w:tc>
          <w:tcPr>
            <w:tcW w:w="3241" w:type="dxa"/>
          </w:tcPr>
          <w:p w14:paraId="7B149F3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12CE94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2FE430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F5D3AA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6A008D5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47FD05B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669325C" w14:textId="77777777" w:rsidR="00DB68CC" w:rsidRDefault="00DB68CC">
            <w:pPr>
              <w:pStyle w:val="TableParagraph"/>
            </w:pPr>
          </w:p>
        </w:tc>
      </w:tr>
      <w:tr w:rsidR="00DB68CC" w14:paraId="5C6959D4" w14:textId="77777777">
        <w:trPr>
          <w:trHeight w:val="366"/>
        </w:trPr>
        <w:tc>
          <w:tcPr>
            <w:tcW w:w="598" w:type="dxa"/>
          </w:tcPr>
          <w:p w14:paraId="4BF92CA9" w14:textId="77777777" w:rsidR="00DB68CC" w:rsidRDefault="00000000">
            <w:pPr>
              <w:pStyle w:val="TableParagraph"/>
              <w:spacing w:before="29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31333B84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Արյան ուլտրամանուշակային ճառագայթիչ</w:t>
            </w:r>
          </w:p>
        </w:tc>
        <w:tc>
          <w:tcPr>
            <w:tcW w:w="3241" w:type="dxa"/>
          </w:tcPr>
          <w:p w14:paraId="157F14E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752264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5945B3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77D62B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040F6B9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745F4CC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1CCE490" w14:textId="77777777" w:rsidR="00DB68CC" w:rsidRDefault="00DB68CC">
            <w:pPr>
              <w:pStyle w:val="TableParagraph"/>
            </w:pPr>
          </w:p>
        </w:tc>
      </w:tr>
      <w:tr w:rsidR="00DB68CC" w14:paraId="6398BCBA" w14:textId="77777777">
        <w:trPr>
          <w:trHeight w:val="366"/>
        </w:trPr>
        <w:tc>
          <w:tcPr>
            <w:tcW w:w="598" w:type="dxa"/>
          </w:tcPr>
          <w:p w14:paraId="50A7FB0C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5756DDD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«Ալոկ» սարք</w:t>
            </w:r>
          </w:p>
        </w:tc>
        <w:tc>
          <w:tcPr>
            <w:tcW w:w="3241" w:type="dxa"/>
          </w:tcPr>
          <w:p w14:paraId="3A88685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E172A5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9C044E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020A1C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EEAD79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25E5BB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8F1E988" w14:textId="77777777" w:rsidR="00DB68CC" w:rsidRDefault="00DB68CC">
            <w:pPr>
              <w:pStyle w:val="TableParagraph"/>
            </w:pPr>
          </w:p>
        </w:tc>
      </w:tr>
    </w:tbl>
    <w:p w14:paraId="758D1FDB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420C112A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783D2B91" w14:textId="77777777">
        <w:trPr>
          <w:trHeight w:val="364"/>
        </w:trPr>
        <w:tc>
          <w:tcPr>
            <w:tcW w:w="598" w:type="dxa"/>
          </w:tcPr>
          <w:p w14:paraId="63FB54CB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3BF0D61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Պացիենտի սայլակներ</w:t>
            </w:r>
          </w:p>
        </w:tc>
        <w:tc>
          <w:tcPr>
            <w:tcW w:w="3241" w:type="dxa"/>
          </w:tcPr>
          <w:p w14:paraId="21525B9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F8FA56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4C8AD6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1B0BAD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3FD4232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25E13B7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CB288F6" w14:textId="77777777" w:rsidR="00DB68CC" w:rsidRDefault="00DB68CC">
            <w:pPr>
              <w:pStyle w:val="TableParagraph"/>
            </w:pPr>
          </w:p>
        </w:tc>
      </w:tr>
      <w:tr w:rsidR="00DB68CC" w14:paraId="7941AA62" w14:textId="77777777">
        <w:trPr>
          <w:trHeight w:val="366"/>
        </w:trPr>
        <w:tc>
          <w:tcPr>
            <w:tcW w:w="598" w:type="dxa"/>
          </w:tcPr>
          <w:p w14:paraId="5DBD5096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t>17)</w:t>
            </w:r>
          </w:p>
        </w:tc>
        <w:tc>
          <w:tcPr>
            <w:tcW w:w="5619" w:type="dxa"/>
          </w:tcPr>
          <w:p w14:paraId="42C96E86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Մահճակալներ (ֆունկցիոնալ և հասարակ)</w:t>
            </w:r>
          </w:p>
        </w:tc>
        <w:tc>
          <w:tcPr>
            <w:tcW w:w="3241" w:type="dxa"/>
          </w:tcPr>
          <w:p w14:paraId="44A1D0F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EDA55B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91834D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0AFD54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495CEF9" w14:textId="77777777" w:rsidR="00DB68CC" w:rsidRDefault="00000000">
            <w:pPr>
              <w:pStyle w:val="TableParagraph"/>
              <w:spacing w:before="39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1231F98E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23F80EC" w14:textId="77777777" w:rsidR="00DB68CC" w:rsidRDefault="00DB68CC">
            <w:pPr>
              <w:pStyle w:val="TableParagraph"/>
            </w:pPr>
          </w:p>
        </w:tc>
      </w:tr>
      <w:tr w:rsidR="00DB68CC" w14:paraId="13F2FCA1" w14:textId="77777777">
        <w:trPr>
          <w:trHeight w:val="366"/>
        </w:trPr>
        <w:tc>
          <w:tcPr>
            <w:tcW w:w="598" w:type="dxa"/>
          </w:tcPr>
          <w:p w14:paraId="67326AD5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18)</w:t>
            </w:r>
          </w:p>
        </w:tc>
        <w:tc>
          <w:tcPr>
            <w:tcW w:w="5619" w:type="dxa"/>
          </w:tcPr>
          <w:p w14:paraId="143969B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Ապակյա սեղանիկներ</w:t>
            </w:r>
          </w:p>
        </w:tc>
        <w:tc>
          <w:tcPr>
            <w:tcW w:w="3241" w:type="dxa"/>
          </w:tcPr>
          <w:p w14:paraId="7998458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1B0158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B377D0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AC4D90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CC6A6B4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7BF613F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A68DCFF" w14:textId="77777777" w:rsidR="00DB68CC" w:rsidRDefault="00DB68CC">
            <w:pPr>
              <w:pStyle w:val="TableParagraph"/>
            </w:pPr>
          </w:p>
        </w:tc>
      </w:tr>
      <w:tr w:rsidR="00DB68CC" w14:paraId="3B3AB13C" w14:textId="77777777">
        <w:trPr>
          <w:trHeight w:val="366"/>
        </w:trPr>
        <w:tc>
          <w:tcPr>
            <w:tcW w:w="598" w:type="dxa"/>
          </w:tcPr>
          <w:p w14:paraId="6BD265BB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19)</w:t>
            </w:r>
          </w:p>
        </w:tc>
        <w:tc>
          <w:tcPr>
            <w:tcW w:w="5619" w:type="dxa"/>
          </w:tcPr>
          <w:p w14:paraId="0195AE7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Դեղորայքի պահարաններ</w:t>
            </w:r>
          </w:p>
        </w:tc>
        <w:tc>
          <w:tcPr>
            <w:tcW w:w="3241" w:type="dxa"/>
          </w:tcPr>
          <w:p w14:paraId="66521A7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6CE12E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AB8451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A406D0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4A3C3A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59954E7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FEFBD36" w14:textId="77777777" w:rsidR="00DB68CC" w:rsidRDefault="00DB68CC">
            <w:pPr>
              <w:pStyle w:val="TableParagraph"/>
            </w:pPr>
          </w:p>
        </w:tc>
      </w:tr>
      <w:tr w:rsidR="00DB68CC" w14:paraId="7CC27FF7" w14:textId="77777777">
        <w:trPr>
          <w:trHeight w:val="366"/>
        </w:trPr>
        <w:tc>
          <w:tcPr>
            <w:tcW w:w="598" w:type="dxa"/>
          </w:tcPr>
          <w:p w14:paraId="55AE24DC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14C8F28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Բժշկական թախտեր</w:t>
            </w:r>
          </w:p>
        </w:tc>
        <w:tc>
          <w:tcPr>
            <w:tcW w:w="3241" w:type="dxa"/>
          </w:tcPr>
          <w:p w14:paraId="7C0BE58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F713B6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60052F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57B3C9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3CF9663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5DC93CA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C282FE8" w14:textId="77777777" w:rsidR="00DB68CC" w:rsidRDefault="00DB68CC">
            <w:pPr>
              <w:pStyle w:val="TableParagraph"/>
            </w:pPr>
          </w:p>
        </w:tc>
      </w:tr>
      <w:tr w:rsidR="00DB68CC" w14:paraId="43B8E8E6" w14:textId="77777777">
        <w:trPr>
          <w:trHeight w:val="366"/>
        </w:trPr>
        <w:tc>
          <w:tcPr>
            <w:tcW w:w="598" w:type="dxa"/>
          </w:tcPr>
          <w:p w14:paraId="4CB418C5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21)</w:t>
            </w:r>
          </w:p>
        </w:tc>
        <w:tc>
          <w:tcPr>
            <w:tcW w:w="5619" w:type="dxa"/>
          </w:tcPr>
          <w:p w14:paraId="3427291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Ճաշասեղաններ</w:t>
            </w:r>
          </w:p>
        </w:tc>
        <w:tc>
          <w:tcPr>
            <w:tcW w:w="3241" w:type="dxa"/>
          </w:tcPr>
          <w:p w14:paraId="5D6023E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C4F53B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A4BE07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BEFCDA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9B2AE34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06D1F60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FD75A88" w14:textId="77777777" w:rsidR="00DB68CC" w:rsidRDefault="00DB68CC">
            <w:pPr>
              <w:pStyle w:val="TableParagraph"/>
            </w:pPr>
          </w:p>
        </w:tc>
      </w:tr>
      <w:tr w:rsidR="00DB68CC" w14:paraId="2A112B58" w14:textId="77777777">
        <w:trPr>
          <w:trHeight w:val="366"/>
        </w:trPr>
        <w:tc>
          <w:tcPr>
            <w:tcW w:w="598" w:type="dxa"/>
          </w:tcPr>
          <w:p w14:paraId="27CBA310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4A3B58A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Տումբաներ</w:t>
            </w:r>
          </w:p>
        </w:tc>
        <w:tc>
          <w:tcPr>
            <w:tcW w:w="3241" w:type="dxa"/>
          </w:tcPr>
          <w:p w14:paraId="61C5EA1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0B18CB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670B3C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CACDA7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E44F280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2617DCF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C858A22" w14:textId="77777777" w:rsidR="00DB68CC" w:rsidRDefault="00DB68CC">
            <w:pPr>
              <w:pStyle w:val="TableParagraph"/>
            </w:pPr>
          </w:p>
        </w:tc>
      </w:tr>
      <w:tr w:rsidR="00DB68CC" w14:paraId="10D59F1C" w14:textId="77777777">
        <w:trPr>
          <w:trHeight w:val="1775"/>
        </w:trPr>
        <w:tc>
          <w:tcPr>
            <w:tcW w:w="598" w:type="dxa"/>
          </w:tcPr>
          <w:p w14:paraId="6FB8A582" w14:textId="77777777" w:rsidR="00DB68CC" w:rsidRDefault="00000000">
            <w:pPr>
              <w:pStyle w:val="TableParagraph"/>
              <w:spacing w:before="27"/>
              <w:ind w:left="54" w:right="47"/>
              <w:jc w:val="center"/>
            </w:pPr>
            <w:r>
              <w:rPr>
                <w:w w:val="120"/>
              </w:rPr>
              <w:t>94.</w:t>
            </w:r>
          </w:p>
        </w:tc>
        <w:tc>
          <w:tcPr>
            <w:tcW w:w="5619" w:type="dxa"/>
          </w:tcPr>
          <w:p w14:paraId="19B26490" w14:textId="77777777" w:rsidR="00DB68CC" w:rsidRDefault="00000000">
            <w:pPr>
              <w:pStyle w:val="TableParagraph"/>
              <w:spacing w:before="53" w:line="324" w:lineRule="auto"/>
              <w:ind w:left="76" w:right="802"/>
            </w:pPr>
            <w:r>
              <w:rPr>
                <w:w w:val="105"/>
              </w:rPr>
              <w:t>Անձավաբուժության բաժանմունքը հագեցած է կադրերով.</w:t>
            </w:r>
          </w:p>
        </w:tc>
        <w:tc>
          <w:tcPr>
            <w:tcW w:w="3241" w:type="dxa"/>
          </w:tcPr>
          <w:p w14:paraId="6BC8B75C" w14:textId="77777777" w:rsidR="00DB68CC" w:rsidRDefault="00000000">
            <w:pPr>
              <w:pStyle w:val="TableParagraph"/>
              <w:spacing w:before="53" w:line="333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0E2F3677" w14:textId="77777777" w:rsidR="00DB68CC" w:rsidRDefault="00000000">
            <w:pPr>
              <w:pStyle w:val="TableParagraph"/>
              <w:spacing w:before="16"/>
              <w:ind w:left="61" w:right="44"/>
              <w:jc w:val="center"/>
            </w:pPr>
            <w:r>
              <w:rPr>
                <w:w w:val="105"/>
              </w:rPr>
              <w:t>N 13, կետ 46, հավելված N 5,</w:t>
            </w:r>
          </w:p>
          <w:p w14:paraId="44493864" w14:textId="77777777" w:rsidR="00DB68CC" w:rsidRDefault="00000000">
            <w:pPr>
              <w:pStyle w:val="TableParagraph"/>
              <w:spacing w:before="85"/>
              <w:ind w:left="539" w:right="520"/>
              <w:jc w:val="center"/>
            </w:pPr>
            <w:r>
              <w:rPr>
                <w:w w:val="105"/>
              </w:rPr>
              <w:t>կետ 18</w:t>
            </w:r>
          </w:p>
        </w:tc>
        <w:tc>
          <w:tcPr>
            <w:tcW w:w="630" w:type="dxa"/>
            <w:shd w:val="clear" w:color="auto" w:fill="BFBFBF"/>
          </w:tcPr>
          <w:p w14:paraId="480520E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07CC303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3F6154F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1406468E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4FCD647E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15950460" w14:textId="77777777" w:rsidR="00DB68CC" w:rsidRDefault="00DB68CC">
            <w:pPr>
              <w:pStyle w:val="TableParagraph"/>
            </w:pPr>
          </w:p>
        </w:tc>
      </w:tr>
      <w:tr w:rsidR="00DB68CC" w14:paraId="43E55842" w14:textId="77777777">
        <w:trPr>
          <w:trHeight w:val="2063"/>
        </w:trPr>
        <w:tc>
          <w:tcPr>
            <w:tcW w:w="598" w:type="dxa"/>
          </w:tcPr>
          <w:p w14:paraId="6E45AC8B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01F93341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503007AC" w14:textId="77777777" w:rsidR="00DB68CC" w:rsidRDefault="00000000">
            <w:pPr>
              <w:pStyle w:val="TableParagraph"/>
              <w:spacing w:before="5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5DA3412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B06723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157AE8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BCF13A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232111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25C658E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454D5C93" w14:textId="77777777" w:rsidR="00DB68CC" w:rsidRDefault="00DB68CC">
            <w:pPr>
              <w:pStyle w:val="TableParagraph"/>
            </w:pPr>
          </w:p>
        </w:tc>
      </w:tr>
      <w:tr w:rsidR="00DB68CC" w14:paraId="3BE008D2" w14:textId="77777777">
        <w:trPr>
          <w:trHeight w:val="1725"/>
        </w:trPr>
        <w:tc>
          <w:tcPr>
            <w:tcW w:w="598" w:type="dxa"/>
          </w:tcPr>
          <w:p w14:paraId="5077A22F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1895C67C" w14:textId="77777777" w:rsidR="00DB68CC" w:rsidRDefault="00000000">
            <w:pPr>
              <w:pStyle w:val="TableParagraph"/>
              <w:spacing w:before="53" w:line="321" w:lineRule="auto"/>
              <w:ind w:left="76" w:right="10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44EC3B9E" w14:textId="77777777" w:rsidR="00DB68CC" w:rsidRDefault="00000000">
            <w:pPr>
              <w:pStyle w:val="TableParagraph"/>
              <w:spacing w:before="3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35B7FB8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E3A6AA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21A4A0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595F13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4529CB2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05245D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0F4DEF3F" w14:textId="77777777" w:rsidR="00DB68CC" w:rsidRDefault="00DB68CC">
            <w:pPr>
              <w:pStyle w:val="TableParagraph"/>
            </w:pPr>
          </w:p>
        </w:tc>
      </w:tr>
      <w:tr w:rsidR="00DB68CC" w14:paraId="6FC6CE6A" w14:textId="77777777">
        <w:trPr>
          <w:trHeight w:val="359"/>
        </w:trPr>
        <w:tc>
          <w:tcPr>
            <w:tcW w:w="15127" w:type="dxa"/>
            <w:gridSpan w:val="9"/>
          </w:tcPr>
          <w:p w14:paraId="1CBF3E54" w14:textId="77777777" w:rsidR="00DB68CC" w:rsidRDefault="00000000">
            <w:pPr>
              <w:pStyle w:val="TableParagraph"/>
              <w:spacing w:before="51"/>
              <w:ind w:left="270" w:right="286"/>
              <w:jc w:val="center"/>
            </w:pPr>
            <w:r>
              <w:t>ՄԻՋԱՄՏՈՒԹՅՈՒՆՆԵՐԻ</w:t>
            </w:r>
            <w:r>
              <w:rPr>
                <w:spacing w:val="11"/>
              </w:rPr>
              <w:t xml:space="preserve"> </w:t>
            </w:r>
            <w:r>
              <w:t>ԿԱԲԻՆԵՏ</w:t>
            </w:r>
          </w:p>
        </w:tc>
      </w:tr>
    </w:tbl>
    <w:p w14:paraId="38E9B7A9" w14:textId="77777777" w:rsidR="00DB68CC" w:rsidRDefault="00DB68CC">
      <w:pPr>
        <w:jc w:val="center"/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7937B1AC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7C0E0E37" w14:textId="77777777">
        <w:trPr>
          <w:trHeight w:val="1574"/>
        </w:trPr>
        <w:tc>
          <w:tcPr>
            <w:tcW w:w="598" w:type="dxa"/>
          </w:tcPr>
          <w:p w14:paraId="68A8072C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rPr>
                <w:spacing w:val="-1"/>
                <w:w w:val="125"/>
              </w:rPr>
              <w:t>9</w:t>
            </w:r>
            <w:r>
              <w:rPr>
                <w:spacing w:val="-3"/>
                <w:w w:val="119"/>
              </w:rPr>
              <w:t>5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11280E36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Միջամտությունների կաբինետի գործունեության համար անհրաժեշտ տեխնիկական պահանջներն ու պայմաններն առկա են.</w:t>
            </w:r>
          </w:p>
        </w:tc>
        <w:tc>
          <w:tcPr>
            <w:tcW w:w="3241" w:type="dxa"/>
          </w:tcPr>
          <w:p w14:paraId="48B5DE52" w14:textId="77777777" w:rsidR="00DB68CC" w:rsidRDefault="00000000">
            <w:pPr>
              <w:pStyle w:val="TableParagraph"/>
              <w:spacing w:before="53" w:line="338" w:lineRule="auto"/>
              <w:ind w:left="325" w:right="306" w:hanging="4"/>
              <w:jc w:val="center"/>
            </w:pPr>
            <w:r>
              <w:rPr>
                <w:w w:val="110"/>
              </w:rPr>
              <w:t>Կառավարության 2002 թվականի հունիսի 29-ի N 867</w:t>
            </w:r>
            <w:r>
              <w:rPr>
                <w:spacing w:val="-47"/>
                <w:w w:val="110"/>
              </w:rPr>
              <w:t xml:space="preserve"> </w:t>
            </w:r>
            <w:r>
              <w:rPr>
                <w:w w:val="110"/>
              </w:rPr>
              <w:t>որոշում,</w:t>
            </w:r>
            <w:r>
              <w:rPr>
                <w:spacing w:val="-24"/>
                <w:w w:val="110"/>
              </w:rPr>
              <w:t xml:space="preserve"> </w:t>
            </w:r>
            <w:r>
              <w:rPr>
                <w:w w:val="110"/>
              </w:rPr>
              <w:t>հավելված</w:t>
            </w:r>
            <w:r>
              <w:rPr>
                <w:w w:val="98"/>
              </w:rPr>
              <w:t xml:space="preserve"> </w:t>
            </w:r>
            <w:r>
              <w:rPr>
                <w:w w:val="110"/>
              </w:rPr>
              <w:t>N 13, կետ</w:t>
            </w:r>
            <w:r>
              <w:rPr>
                <w:spacing w:val="10"/>
                <w:w w:val="110"/>
              </w:rPr>
              <w:t xml:space="preserve"> </w:t>
            </w:r>
            <w:r>
              <w:rPr>
                <w:w w:val="110"/>
              </w:rPr>
              <w:t>80</w:t>
            </w:r>
          </w:p>
        </w:tc>
        <w:tc>
          <w:tcPr>
            <w:tcW w:w="630" w:type="dxa"/>
            <w:shd w:val="clear" w:color="auto" w:fill="BFBFBF"/>
          </w:tcPr>
          <w:p w14:paraId="041ECC2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2C8BB2C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0655C99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24229AA4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5E934CAF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53F1BDE0" w14:textId="77777777" w:rsidR="00DB68CC" w:rsidRDefault="00DB68CC">
            <w:pPr>
              <w:pStyle w:val="TableParagraph"/>
            </w:pPr>
          </w:p>
        </w:tc>
      </w:tr>
      <w:tr w:rsidR="00DB68CC" w14:paraId="26560868" w14:textId="77777777">
        <w:trPr>
          <w:trHeight w:val="366"/>
        </w:trPr>
        <w:tc>
          <w:tcPr>
            <w:tcW w:w="598" w:type="dxa"/>
          </w:tcPr>
          <w:p w14:paraId="42445E00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53D6EFF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Տոնոմետր</w:t>
            </w:r>
          </w:p>
        </w:tc>
        <w:tc>
          <w:tcPr>
            <w:tcW w:w="3241" w:type="dxa"/>
          </w:tcPr>
          <w:p w14:paraId="77C0483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69E76D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842C7E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4FB33D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401B4C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080E3B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BAC26B7" w14:textId="77777777" w:rsidR="00DB68CC" w:rsidRDefault="00DB68CC">
            <w:pPr>
              <w:pStyle w:val="TableParagraph"/>
            </w:pPr>
          </w:p>
        </w:tc>
      </w:tr>
      <w:tr w:rsidR="00DB68CC" w14:paraId="21072E7F" w14:textId="77777777">
        <w:trPr>
          <w:trHeight w:val="366"/>
        </w:trPr>
        <w:tc>
          <w:tcPr>
            <w:tcW w:w="598" w:type="dxa"/>
          </w:tcPr>
          <w:p w14:paraId="4D8D5406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41DD46A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Ֆոնենդոսկոպ</w:t>
            </w:r>
          </w:p>
        </w:tc>
        <w:tc>
          <w:tcPr>
            <w:tcW w:w="3241" w:type="dxa"/>
          </w:tcPr>
          <w:p w14:paraId="60EBE0F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4221FF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C316EC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F744BB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B88BF5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822022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BB8F121" w14:textId="77777777" w:rsidR="00DB68CC" w:rsidRDefault="00DB68CC">
            <w:pPr>
              <w:pStyle w:val="TableParagraph"/>
            </w:pPr>
          </w:p>
        </w:tc>
      </w:tr>
      <w:tr w:rsidR="00DB68CC" w14:paraId="27848552" w14:textId="77777777">
        <w:trPr>
          <w:trHeight w:val="366"/>
        </w:trPr>
        <w:tc>
          <w:tcPr>
            <w:tcW w:w="598" w:type="dxa"/>
          </w:tcPr>
          <w:p w14:paraId="2B8F77C2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39F21B1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Ջերմաչափ</w:t>
            </w:r>
          </w:p>
        </w:tc>
        <w:tc>
          <w:tcPr>
            <w:tcW w:w="3241" w:type="dxa"/>
          </w:tcPr>
          <w:p w14:paraId="1806952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F95CC4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0CB372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F0EDDA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85B3D3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F4955F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B744B96" w14:textId="77777777" w:rsidR="00DB68CC" w:rsidRDefault="00DB68CC">
            <w:pPr>
              <w:pStyle w:val="TableParagraph"/>
            </w:pPr>
          </w:p>
        </w:tc>
      </w:tr>
      <w:tr w:rsidR="00DB68CC" w14:paraId="0B771ACB" w14:textId="77777777">
        <w:trPr>
          <w:trHeight w:val="364"/>
        </w:trPr>
        <w:tc>
          <w:tcPr>
            <w:tcW w:w="598" w:type="dxa"/>
          </w:tcPr>
          <w:p w14:paraId="21FB6DBD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45ADA20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Բարձիկ</w:t>
            </w:r>
          </w:p>
        </w:tc>
        <w:tc>
          <w:tcPr>
            <w:tcW w:w="3241" w:type="dxa"/>
          </w:tcPr>
          <w:p w14:paraId="312EEE5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07A781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55DE73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E7B1EB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4570DA0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4AB2B29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479B08E" w14:textId="77777777" w:rsidR="00DB68CC" w:rsidRDefault="00DB68CC">
            <w:pPr>
              <w:pStyle w:val="TableParagraph"/>
            </w:pPr>
          </w:p>
        </w:tc>
      </w:tr>
      <w:tr w:rsidR="00DB68CC" w14:paraId="13EDB729" w14:textId="77777777">
        <w:trPr>
          <w:trHeight w:val="366"/>
        </w:trPr>
        <w:tc>
          <w:tcPr>
            <w:tcW w:w="598" w:type="dxa"/>
          </w:tcPr>
          <w:p w14:paraId="734BA41A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37E368CA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Շտատիվ</w:t>
            </w:r>
          </w:p>
        </w:tc>
        <w:tc>
          <w:tcPr>
            <w:tcW w:w="3241" w:type="dxa"/>
          </w:tcPr>
          <w:p w14:paraId="2A37E43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D3B4C8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6F4A20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1F7BF9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87E5C79" w14:textId="77777777" w:rsidR="00DB68CC" w:rsidRDefault="00000000">
            <w:pPr>
              <w:pStyle w:val="TableParagraph"/>
              <w:spacing w:before="39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52AE6C84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885E6A3" w14:textId="77777777" w:rsidR="00DB68CC" w:rsidRDefault="00DB68CC">
            <w:pPr>
              <w:pStyle w:val="TableParagraph"/>
            </w:pPr>
          </w:p>
        </w:tc>
      </w:tr>
      <w:tr w:rsidR="00DB68CC" w14:paraId="32154E90" w14:textId="77777777">
        <w:trPr>
          <w:trHeight w:val="366"/>
        </w:trPr>
        <w:tc>
          <w:tcPr>
            <w:tcW w:w="598" w:type="dxa"/>
          </w:tcPr>
          <w:p w14:paraId="21985F5C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6D8F207D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Առաջին օգնության դեղորայքի հավաքածու</w:t>
            </w:r>
          </w:p>
        </w:tc>
        <w:tc>
          <w:tcPr>
            <w:tcW w:w="3241" w:type="dxa"/>
          </w:tcPr>
          <w:p w14:paraId="26DE53F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A4834F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F25132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C5D22E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C0FC584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4192022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2F2A7A0" w14:textId="77777777" w:rsidR="00DB68CC" w:rsidRDefault="00DB68CC">
            <w:pPr>
              <w:pStyle w:val="TableParagraph"/>
            </w:pPr>
          </w:p>
        </w:tc>
      </w:tr>
      <w:tr w:rsidR="00DB68CC" w14:paraId="249526F6" w14:textId="77777777">
        <w:trPr>
          <w:trHeight w:val="366"/>
        </w:trPr>
        <w:tc>
          <w:tcPr>
            <w:tcW w:w="598" w:type="dxa"/>
          </w:tcPr>
          <w:p w14:paraId="7673AEF2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4F0B797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Հակաշոկային դեղորայքի հավաքածու</w:t>
            </w:r>
          </w:p>
        </w:tc>
        <w:tc>
          <w:tcPr>
            <w:tcW w:w="3241" w:type="dxa"/>
          </w:tcPr>
          <w:p w14:paraId="063EC3E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0ED9B2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666102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486214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8B75F5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DD2199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02CDFDF" w14:textId="77777777" w:rsidR="00DB68CC" w:rsidRDefault="00DB68CC">
            <w:pPr>
              <w:pStyle w:val="TableParagraph"/>
            </w:pPr>
          </w:p>
        </w:tc>
      </w:tr>
      <w:tr w:rsidR="00DB68CC" w14:paraId="57740FA1" w14:textId="77777777">
        <w:trPr>
          <w:trHeight w:val="366"/>
        </w:trPr>
        <w:tc>
          <w:tcPr>
            <w:tcW w:w="598" w:type="dxa"/>
          </w:tcPr>
          <w:p w14:paraId="090460A5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07FC530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Թթվածնի բարձ</w:t>
            </w:r>
          </w:p>
        </w:tc>
        <w:tc>
          <w:tcPr>
            <w:tcW w:w="3241" w:type="dxa"/>
          </w:tcPr>
          <w:p w14:paraId="760A69D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88B5AB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522D5E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474A8B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A79CF0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E08D34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39E356B" w14:textId="77777777" w:rsidR="00DB68CC" w:rsidRDefault="00DB68CC">
            <w:pPr>
              <w:pStyle w:val="TableParagraph"/>
            </w:pPr>
          </w:p>
        </w:tc>
      </w:tr>
      <w:tr w:rsidR="00DB68CC" w14:paraId="2046FDA1" w14:textId="77777777">
        <w:trPr>
          <w:trHeight w:val="705"/>
        </w:trPr>
        <w:tc>
          <w:tcPr>
            <w:tcW w:w="598" w:type="dxa"/>
          </w:tcPr>
          <w:p w14:paraId="1A887173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7F751A1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4A7627D0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ճառագայթիչ</w:t>
            </w:r>
          </w:p>
        </w:tc>
        <w:tc>
          <w:tcPr>
            <w:tcW w:w="3241" w:type="dxa"/>
          </w:tcPr>
          <w:p w14:paraId="31E2396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EC0A19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F033BA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A133DF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F3C3811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243FC52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D7A84D7" w14:textId="77777777" w:rsidR="00DB68CC" w:rsidRDefault="00DB68CC">
            <w:pPr>
              <w:pStyle w:val="TableParagraph"/>
            </w:pPr>
          </w:p>
        </w:tc>
      </w:tr>
      <w:tr w:rsidR="00DB68CC" w14:paraId="0936E9D9" w14:textId="77777777">
        <w:trPr>
          <w:trHeight w:val="366"/>
        </w:trPr>
        <w:tc>
          <w:tcPr>
            <w:tcW w:w="598" w:type="dxa"/>
          </w:tcPr>
          <w:p w14:paraId="5E7CD4F1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7601F804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Բժշկական թախտ</w:t>
            </w:r>
          </w:p>
        </w:tc>
        <w:tc>
          <w:tcPr>
            <w:tcW w:w="3241" w:type="dxa"/>
          </w:tcPr>
          <w:p w14:paraId="4494A2D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537256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FA20B4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69855A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D19AE13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7D37C54C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F98EFDD" w14:textId="77777777" w:rsidR="00DB68CC" w:rsidRDefault="00DB68CC">
            <w:pPr>
              <w:pStyle w:val="TableParagraph"/>
            </w:pPr>
          </w:p>
        </w:tc>
      </w:tr>
      <w:tr w:rsidR="00DB68CC" w14:paraId="1E2B94D2" w14:textId="77777777">
        <w:trPr>
          <w:trHeight w:val="707"/>
        </w:trPr>
        <w:tc>
          <w:tcPr>
            <w:tcW w:w="598" w:type="dxa"/>
          </w:tcPr>
          <w:p w14:paraId="1AB5E747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4F76402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Բժշկական պահարան` առաջին օգնության</w:t>
            </w:r>
          </w:p>
          <w:p w14:paraId="0688A65D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դեղորայքի համար</w:t>
            </w:r>
          </w:p>
        </w:tc>
        <w:tc>
          <w:tcPr>
            <w:tcW w:w="3241" w:type="dxa"/>
          </w:tcPr>
          <w:p w14:paraId="4362F11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5C8A94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E129DB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B38A98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7CB8CA8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56DFFE4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A2B676C" w14:textId="77777777" w:rsidR="00DB68CC" w:rsidRDefault="00DB68CC">
            <w:pPr>
              <w:pStyle w:val="TableParagraph"/>
            </w:pPr>
          </w:p>
        </w:tc>
      </w:tr>
      <w:tr w:rsidR="00DB68CC" w14:paraId="2506BB9F" w14:textId="77777777">
        <w:trPr>
          <w:trHeight w:val="366"/>
        </w:trPr>
        <w:tc>
          <w:tcPr>
            <w:tcW w:w="598" w:type="dxa"/>
          </w:tcPr>
          <w:p w14:paraId="08F8F610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5204790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spacing w:val="-8"/>
                <w:w w:val="105"/>
              </w:rPr>
              <w:t>Բժշկական պահարան` հակաշոկային դեղորայքի</w:t>
            </w:r>
            <w:r>
              <w:rPr>
                <w:spacing w:val="-7"/>
                <w:w w:val="105"/>
              </w:rPr>
              <w:t xml:space="preserve"> համար</w:t>
            </w:r>
          </w:p>
        </w:tc>
        <w:tc>
          <w:tcPr>
            <w:tcW w:w="3241" w:type="dxa"/>
          </w:tcPr>
          <w:p w14:paraId="10A3409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1F15B7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34E94B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8ABD19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294BF5C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4F7E290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5F8CE15" w14:textId="77777777" w:rsidR="00DB68CC" w:rsidRDefault="00DB68CC">
            <w:pPr>
              <w:pStyle w:val="TableParagraph"/>
            </w:pPr>
          </w:p>
        </w:tc>
      </w:tr>
      <w:tr w:rsidR="00DB68CC" w14:paraId="37338E3E" w14:textId="77777777">
        <w:trPr>
          <w:trHeight w:val="364"/>
        </w:trPr>
        <w:tc>
          <w:tcPr>
            <w:tcW w:w="598" w:type="dxa"/>
          </w:tcPr>
          <w:p w14:paraId="0E587AE3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736F0BD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Մոմլաթ` թախտի համար</w:t>
            </w:r>
          </w:p>
        </w:tc>
        <w:tc>
          <w:tcPr>
            <w:tcW w:w="3241" w:type="dxa"/>
          </w:tcPr>
          <w:p w14:paraId="062510F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7099F7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7366A4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D96D59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E8BFDFB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6B9B6C0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48B8329" w14:textId="77777777" w:rsidR="00DB68CC" w:rsidRDefault="00DB68CC">
            <w:pPr>
              <w:pStyle w:val="TableParagraph"/>
            </w:pPr>
          </w:p>
        </w:tc>
      </w:tr>
      <w:tr w:rsidR="00DB68CC" w14:paraId="232C0A8F" w14:textId="77777777">
        <w:trPr>
          <w:trHeight w:val="1775"/>
        </w:trPr>
        <w:tc>
          <w:tcPr>
            <w:tcW w:w="598" w:type="dxa"/>
          </w:tcPr>
          <w:p w14:paraId="4FE4ABE7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spacing w:val="-1"/>
                <w:w w:val="125"/>
              </w:rPr>
              <w:t>96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12A38C6C" w14:textId="77777777" w:rsidR="00DB68CC" w:rsidRDefault="00000000">
            <w:pPr>
              <w:pStyle w:val="TableParagraph"/>
              <w:spacing w:before="56" w:line="321" w:lineRule="auto"/>
              <w:ind w:left="76" w:right="246"/>
            </w:pPr>
            <w:r>
              <w:rPr>
                <w:w w:val="105"/>
              </w:rPr>
              <w:t>Միջամտությունների կաբինետի հագեցած է կադրերով.</w:t>
            </w:r>
          </w:p>
        </w:tc>
        <w:tc>
          <w:tcPr>
            <w:tcW w:w="3241" w:type="dxa"/>
          </w:tcPr>
          <w:p w14:paraId="274EB3FF" w14:textId="77777777" w:rsidR="00DB68CC" w:rsidRDefault="00000000">
            <w:pPr>
              <w:pStyle w:val="TableParagraph"/>
              <w:spacing w:before="56" w:line="333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115C1049" w14:textId="77777777" w:rsidR="00DB68CC" w:rsidRDefault="00000000">
            <w:pPr>
              <w:pStyle w:val="TableParagraph"/>
              <w:spacing w:before="15"/>
              <w:ind w:left="44" w:right="30"/>
              <w:jc w:val="center"/>
            </w:pPr>
            <w:r>
              <w:rPr>
                <w:w w:val="110"/>
              </w:rPr>
              <w:t>N 13, կետ 80, հավելված N 5,</w:t>
            </w:r>
          </w:p>
          <w:p w14:paraId="13E98169" w14:textId="77777777" w:rsidR="00DB68CC" w:rsidRDefault="00000000">
            <w:pPr>
              <w:pStyle w:val="TableParagraph"/>
              <w:spacing w:before="86"/>
              <w:ind w:left="539" w:right="520"/>
              <w:jc w:val="center"/>
            </w:pPr>
            <w:r>
              <w:rPr>
                <w:w w:val="105"/>
              </w:rPr>
              <w:t>կետ 18</w:t>
            </w:r>
          </w:p>
        </w:tc>
        <w:tc>
          <w:tcPr>
            <w:tcW w:w="630" w:type="dxa"/>
            <w:shd w:val="clear" w:color="auto" w:fill="BFBFBF"/>
          </w:tcPr>
          <w:p w14:paraId="0016582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7440ED8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79E4CBE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596E3FA4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758C6CBD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273479A9" w14:textId="77777777" w:rsidR="00DB68CC" w:rsidRDefault="00DB68CC">
            <w:pPr>
              <w:pStyle w:val="TableParagraph"/>
            </w:pPr>
          </w:p>
        </w:tc>
      </w:tr>
      <w:tr w:rsidR="00DB68CC" w14:paraId="542DCFAB" w14:textId="77777777">
        <w:trPr>
          <w:trHeight w:val="366"/>
        </w:trPr>
        <w:tc>
          <w:tcPr>
            <w:tcW w:w="598" w:type="dxa"/>
          </w:tcPr>
          <w:p w14:paraId="6B9DD255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209B0489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Միջին բուժաշխատող` վերջին 5 տարվա ընթացքում</w:t>
            </w:r>
          </w:p>
        </w:tc>
        <w:tc>
          <w:tcPr>
            <w:tcW w:w="3241" w:type="dxa"/>
          </w:tcPr>
          <w:p w14:paraId="7609C6C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01B6CF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72F8A0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5CE3F9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469C3DD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188BF0D8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4BA3562D" w14:textId="77777777" w:rsidR="00DB68CC" w:rsidRDefault="00DB68CC">
            <w:pPr>
              <w:pStyle w:val="TableParagraph"/>
            </w:pPr>
          </w:p>
        </w:tc>
      </w:tr>
    </w:tbl>
    <w:p w14:paraId="7C84AC5B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08D52C14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31863035" w14:textId="77777777">
        <w:trPr>
          <w:trHeight w:val="1357"/>
        </w:trPr>
        <w:tc>
          <w:tcPr>
            <w:tcW w:w="598" w:type="dxa"/>
          </w:tcPr>
          <w:p w14:paraId="7508A90B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684A0A86" w14:textId="77777777" w:rsidR="00DB68CC" w:rsidRDefault="00000000">
            <w:pPr>
              <w:pStyle w:val="TableParagraph"/>
              <w:spacing w:before="27" w:line="321" w:lineRule="auto"/>
              <w:ind w:left="76" w:right="246"/>
            </w:pPr>
            <w:r>
              <w:rPr>
                <w:w w:val="105"/>
              </w:rPr>
              <w:t>Հայաստանի Հանրապետության օրենքով սահմանված դեպքերում և ժամկետներում շարունակական մասնագիտական զարգացման</w:t>
            </w:r>
          </w:p>
          <w:p w14:paraId="7B829682" w14:textId="77777777" w:rsidR="00DB68CC" w:rsidRDefault="00000000">
            <w:pPr>
              <w:pStyle w:val="TableParagraph"/>
              <w:spacing w:before="1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5BD505A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6464DB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21FC62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801EF9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D50F50E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65D5F054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5B71A2FA" w14:textId="77777777" w:rsidR="00DB68CC" w:rsidRDefault="00DB68CC">
            <w:pPr>
              <w:pStyle w:val="TableParagraph"/>
            </w:pPr>
          </w:p>
        </w:tc>
      </w:tr>
      <w:tr w:rsidR="00DB68CC" w14:paraId="471C6C79" w14:textId="77777777">
        <w:trPr>
          <w:trHeight w:val="484"/>
        </w:trPr>
        <w:tc>
          <w:tcPr>
            <w:tcW w:w="15127" w:type="dxa"/>
            <w:gridSpan w:val="9"/>
          </w:tcPr>
          <w:p w14:paraId="03F41D80" w14:textId="77777777" w:rsidR="00DB68CC" w:rsidRDefault="00000000">
            <w:pPr>
              <w:pStyle w:val="TableParagraph"/>
              <w:spacing w:before="51"/>
              <w:ind w:left="270" w:right="286"/>
              <w:jc w:val="center"/>
            </w:pPr>
            <w:r>
              <w:t>ՀԵՐԹԱՊԱՀ ԲՈՒԺՔՐՈՋ</w:t>
            </w:r>
            <w:r>
              <w:rPr>
                <w:spacing w:val="21"/>
              </w:rPr>
              <w:t xml:space="preserve"> </w:t>
            </w:r>
            <w:r>
              <w:t>ԿԵՏ*</w:t>
            </w:r>
          </w:p>
        </w:tc>
      </w:tr>
      <w:tr w:rsidR="00DB68CC" w14:paraId="6BC717A4" w14:textId="77777777">
        <w:trPr>
          <w:trHeight w:val="1437"/>
        </w:trPr>
        <w:tc>
          <w:tcPr>
            <w:tcW w:w="598" w:type="dxa"/>
          </w:tcPr>
          <w:p w14:paraId="287A47E8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spacing w:val="-1"/>
                <w:w w:val="125"/>
              </w:rPr>
              <w:t>9</w:t>
            </w:r>
            <w:r>
              <w:rPr>
                <w:w w:val="110"/>
              </w:rPr>
              <w:t>7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762562F9" w14:textId="77777777" w:rsidR="00DB68CC" w:rsidRDefault="00000000">
            <w:pPr>
              <w:pStyle w:val="TableParagraph"/>
              <w:spacing w:before="53" w:line="324" w:lineRule="auto"/>
              <w:ind w:left="76"/>
            </w:pPr>
            <w:r>
              <w:rPr>
                <w:w w:val="105"/>
              </w:rPr>
              <w:t>Հերթապահ բուժքրոջ կետ գործունեության համար անհրաժեշտ տեխնիկական պահանջներն ու պայմաններն առկա են.</w:t>
            </w:r>
          </w:p>
        </w:tc>
        <w:tc>
          <w:tcPr>
            <w:tcW w:w="3241" w:type="dxa"/>
          </w:tcPr>
          <w:p w14:paraId="1352E68B" w14:textId="77777777" w:rsidR="00DB68CC" w:rsidRDefault="00000000">
            <w:pPr>
              <w:pStyle w:val="TableParagraph"/>
              <w:spacing w:before="53" w:line="333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6E630E2D" w14:textId="77777777" w:rsidR="00DB68CC" w:rsidRDefault="00000000">
            <w:pPr>
              <w:pStyle w:val="TableParagraph"/>
              <w:spacing w:before="16"/>
              <w:ind w:left="982"/>
            </w:pPr>
            <w:r>
              <w:rPr>
                <w:w w:val="105"/>
              </w:rPr>
              <w:t>N 13, կետ 81</w:t>
            </w:r>
          </w:p>
        </w:tc>
        <w:tc>
          <w:tcPr>
            <w:tcW w:w="630" w:type="dxa"/>
            <w:shd w:val="clear" w:color="auto" w:fill="BFBFBF"/>
          </w:tcPr>
          <w:p w14:paraId="6923D09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1E059DE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58875C1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5BE5C363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18859AAA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588B1C3C" w14:textId="77777777" w:rsidR="00DB68CC" w:rsidRDefault="00DB68CC">
            <w:pPr>
              <w:pStyle w:val="TableParagraph"/>
            </w:pPr>
          </w:p>
        </w:tc>
      </w:tr>
      <w:tr w:rsidR="00DB68CC" w14:paraId="6AD07F09" w14:textId="77777777">
        <w:trPr>
          <w:trHeight w:val="366"/>
        </w:trPr>
        <w:tc>
          <w:tcPr>
            <w:tcW w:w="598" w:type="dxa"/>
          </w:tcPr>
          <w:p w14:paraId="4FE2D35B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4BD32FB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Առաջին օգնության դեղորայքի հավաքածու</w:t>
            </w:r>
          </w:p>
        </w:tc>
        <w:tc>
          <w:tcPr>
            <w:tcW w:w="3241" w:type="dxa"/>
          </w:tcPr>
          <w:p w14:paraId="7FDB2BC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62BE53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D041F3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22DF3A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7E8CE0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935525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DA3AA7E" w14:textId="77777777" w:rsidR="00DB68CC" w:rsidRDefault="00DB68CC">
            <w:pPr>
              <w:pStyle w:val="TableParagraph"/>
            </w:pPr>
          </w:p>
        </w:tc>
      </w:tr>
      <w:tr w:rsidR="00DB68CC" w14:paraId="33C63B76" w14:textId="77777777">
        <w:trPr>
          <w:trHeight w:val="366"/>
        </w:trPr>
        <w:tc>
          <w:tcPr>
            <w:tcW w:w="598" w:type="dxa"/>
          </w:tcPr>
          <w:p w14:paraId="5BA65F40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18A0F22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Տոնոմետր</w:t>
            </w:r>
          </w:p>
        </w:tc>
        <w:tc>
          <w:tcPr>
            <w:tcW w:w="3241" w:type="dxa"/>
          </w:tcPr>
          <w:p w14:paraId="71762B6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D6B6CC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D38D2D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7FDD6C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02470C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1071A6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88D6772" w14:textId="77777777" w:rsidR="00DB68CC" w:rsidRDefault="00DB68CC">
            <w:pPr>
              <w:pStyle w:val="TableParagraph"/>
            </w:pPr>
          </w:p>
        </w:tc>
      </w:tr>
      <w:tr w:rsidR="00DB68CC" w14:paraId="4FBEE1CB" w14:textId="77777777">
        <w:trPr>
          <w:trHeight w:val="364"/>
        </w:trPr>
        <w:tc>
          <w:tcPr>
            <w:tcW w:w="598" w:type="dxa"/>
          </w:tcPr>
          <w:p w14:paraId="56E3E1F0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7F5FA1F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Ֆոնենդոսկոպ</w:t>
            </w:r>
          </w:p>
        </w:tc>
        <w:tc>
          <w:tcPr>
            <w:tcW w:w="3241" w:type="dxa"/>
          </w:tcPr>
          <w:p w14:paraId="12D681B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A3B077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599829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D32F2E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69E70C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7592D6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32EA6BA" w14:textId="77777777" w:rsidR="00DB68CC" w:rsidRDefault="00DB68CC">
            <w:pPr>
              <w:pStyle w:val="TableParagraph"/>
            </w:pPr>
          </w:p>
        </w:tc>
      </w:tr>
      <w:tr w:rsidR="00DB68CC" w14:paraId="7CAD76D1" w14:textId="77777777">
        <w:trPr>
          <w:trHeight w:val="366"/>
        </w:trPr>
        <w:tc>
          <w:tcPr>
            <w:tcW w:w="598" w:type="dxa"/>
          </w:tcPr>
          <w:p w14:paraId="68E919BC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518D3E34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Դեղորայքի պահարան</w:t>
            </w:r>
          </w:p>
        </w:tc>
        <w:tc>
          <w:tcPr>
            <w:tcW w:w="3241" w:type="dxa"/>
          </w:tcPr>
          <w:p w14:paraId="329822D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17E473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47DBA2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65C43F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CA8189F" w14:textId="77777777" w:rsidR="00DB68CC" w:rsidRDefault="00000000">
            <w:pPr>
              <w:pStyle w:val="TableParagraph"/>
              <w:spacing w:before="39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47C566F3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B0B5449" w14:textId="77777777" w:rsidR="00DB68CC" w:rsidRDefault="00DB68CC">
            <w:pPr>
              <w:pStyle w:val="TableParagraph"/>
            </w:pPr>
          </w:p>
        </w:tc>
      </w:tr>
      <w:tr w:rsidR="00DB68CC" w14:paraId="00A88575" w14:textId="77777777">
        <w:trPr>
          <w:trHeight w:val="366"/>
        </w:trPr>
        <w:tc>
          <w:tcPr>
            <w:tcW w:w="598" w:type="dxa"/>
          </w:tcPr>
          <w:p w14:paraId="25B42B56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0BEF3C0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Բժշկական թախտ</w:t>
            </w:r>
          </w:p>
        </w:tc>
        <w:tc>
          <w:tcPr>
            <w:tcW w:w="3241" w:type="dxa"/>
          </w:tcPr>
          <w:p w14:paraId="73DE1AA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AB1512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F83594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D05BCC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0282E62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2088246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1E8F26A" w14:textId="77777777" w:rsidR="00DB68CC" w:rsidRDefault="00DB68CC">
            <w:pPr>
              <w:pStyle w:val="TableParagraph"/>
            </w:pPr>
          </w:p>
        </w:tc>
      </w:tr>
      <w:tr w:rsidR="00DB68CC" w14:paraId="3EDEB7E1" w14:textId="77777777">
        <w:trPr>
          <w:trHeight w:val="366"/>
        </w:trPr>
        <w:tc>
          <w:tcPr>
            <w:tcW w:w="598" w:type="dxa"/>
          </w:tcPr>
          <w:p w14:paraId="5C148EC7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1BB647C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Ներքին և արտաքին կապ (հեռախոս)</w:t>
            </w:r>
          </w:p>
        </w:tc>
        <w:tc>
          <w:tcPr>
            <w:tcW w:w="3241" w:type="dxa"/>
          </w:tcPr>
          <w:p w14:paraId="3AEB85C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878659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DDDDEB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3B7022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EDA77E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E3765D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E4A990F" w14:textId="77777777" w:rsidR="00DB68CC" w:rsidRDefault="00DB68CC">
            <w:pPr>
              <w:pStyle w:val="TableParagraph"/>
            </w:pPr>
          </w:p>
        </w:tc>
      </w:tr>
      <w:tr w:rsidR="00DB68CC" w14:paraId="10D4FDDE" w14:textId="77777777">
        <w:trPr>
          <w:trHeight w:val="366"/>
        </w:trPr>
        <w:tc>
          <w:tcPr>
            <w:tcW w:w="598" w:type="dxa"/>
          </w:tcPr>
          <w:p w14:paraId="01410E14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37C5D8D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Սեղան</w:t>
            </w:r>
          </w:p>
        </w:tc>
        <w:tc>
          <w:tcPr>
            <w:tcW w:w="3241" w:type="dxa"/>
          </w:tcPr>
          <w:p w14:paraId="3C1CF6E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E386A0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547BF1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C7BCD6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48474D0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58821B9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26A3DE4" w14:textId="77777777" w:rsidR="00DB68CC" w:rsidRDefault="00DB68CC">
            <w:pPr>
              <w:pStyle w:val="TableParagraph"/>
            </w:pPr>
          </w:p>
        </w:tc>
      </w:tr>
      <w:tr w:rsidR="00DB68CC" w14:paraId="46FC850E" w14:textId="77777777">
        <w:trPr>
          <w:trHeight w:val="722"/>
        </w:trPr>
        <w:tc>
          <w:tcPr>
            <w:tcW w:w="598" w:type="dxa"/>
          </w:tcPr>
          <w:p w14:paraId="561BDD4D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0605C0E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Պացիենտի սայլակ</w:t>
            </w:r>
          </w:p>
        </w:tc>
        <w:tc>
          <w:tcPr>
            <w:tcW w:w="3241" w:type="dxa"/>
          </w:tcPr>
          <w:p w14:paraId="25C5D69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1C5A6E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6A0120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5DF8B6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BF3BC7F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409311F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52491DC" w14:textId="77777777" w:rsidR="00DB68CC" w:rsidRDefault="00DB68CC">
            <w:pPr>
              <w:pStyle w:val="TableParagraph"/>
            </w:pPr>
          </w:p>
        </w:tc>
      </w:tr>
      <w:tr w:rsidR="00DB68CC" w14:paraId="0D41C9CC" w14:textId="77777777">
        <w:trPr>
          <w:trHeight w:val="388"/>
        </w:trPr>
        <w:tc>
          <w:tcPr>
            <w:tcW w:w="15127" w:type="dxa"/>
            <w:gridSpan w:val="9"/>
          </w:tcPr>
          <w:p w14:paraId="608945A6" w14:textId="77777777" w:rsidR="00DB68CC" w:rsidRDefault="00000000">
            <w:pPr>
              <w:pStyle w:val="TableParagraph"/>
              <w:spacing w:before="54"/>
              <w:ind w:left="267"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ՎԻՐԱԿԱՊԱՐԱՆ*</w:t>
            </w:r>
          </w:p>
        </w:tc>
      </w:tr>
      <w:tr w:rsidR="00DB68CC" w14:paraId="20992725" w14:textId="77777777">
        <w:trPr>
          <w:trHeight w:val="1437"/>
        </w:trPr>
        <w:tc>
          <w:tcPr>
            <w:tcW w:w="598" w:type="dxa"/>
          </w:tcPr>
          <w:p w14:paraId="2FE75E71" w14:textId="77777777" w:rsidR="00DB68CC" w:rsidRDefault="00000000">
            <w:pPr>
              <w:pStyle w:val="TableParagraph"/>
              <w:spacing w:before="29"/>
              <w:ind w:left="54" w:right="46"/>
              <w:jc w:val="center"/>
            </w:pPr>
            <w:r>
              <w:rPr>
                <w:spacing w:val="-1"/>
                <w:w w:val="125"/>
              </w:rPr>
              <w:t>9</w:t>
            </w:r>
            <w:r>
              <w:rPr>
                <w:spacing w:val="-3"/>
                <w:w w:val="135"/>
              </w:rPr>
              <w:t>8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5A1EEBE4" w14:textId="77777777" w:rsidR="00DB68CC" w:rsidRDefault="00000000">
            <w:pPr>
              <w:pStyle w:val="TableParagraph"/>
              <w:spacing w:before="56" w:line="321" w:lineRule="auto"/>
              <w:ind w:left="76" w:right="246"/>
            </w:pPr>
            <w:r>
              <w:rPr>
                <w:w w:val="105"/>
              </w:rPr>
              <w:t>Վիրակապարանի գործունեության համար անհրաժեշտ տեխնիկական պահանջներն ու պայմաններն առկա են.</w:t>
            </w:r>
          </w:p>
        </w:tc>
        <w:tc>
          <w:tcPr>
            <w:tcW w:w="3241" w:type="dxa"/>
          </w:tcPr>
          <w:p w14:paraId="6F4C77AC" w14:textId="77777777" w:rsidR="00DB68CC" w:rsidRDefault="00000000">
            <w:pPr>
              <w:pStyle w:val="TableParagraph"/>
              <w:spacing w:before="56" w:line="333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6397E643" w14:textId="77777777" w:rsidR="00DB68CC" w:rsidRDefault="00000000">
            <w:pPr>
              <w:pStyle w:val="TableParagraph"/>
              <w:spacing w:before="15"/>
              <w:ind w:left="993"/>
            </w:pPr>
            <w:r>
              <w:rPr>
                <w:w w:val="105"/>
              </w:rPr>
              <w:t>N 13, կետ 83</w:t>
            </w:r>
          </w:p>
        </w:tc>
        <w:tc>
          <w:tcPr>
            <w:tcW w:w="630" w:type="dxa"/>
            <w:shd w:val="clear" w:color="auto" w:fill="BFBFBF"/>
          </w:tcPr>
          <w:p w14:paraId="55697E0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4B144BF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64B283B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2F73E689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0C5FF48F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5835BCCF" w14:textId="77777777" w:rsidR="00DB68CC" w:rsidRDefault="00DB68CC">
            <w:pPr>
              <w:pStyle w:val="TableParagraph"/>
            </w:pPr>
          </w:p>
        </w:tc>
      </w:tr>
      <w:tr w:rsidR="00DB68CC" w14:paraId="5CD25B9E" w14:textId="77777777">
        <w:trPr>
          <w:trHeight w:val="366"/>
        </w:trPr>
        <w:tc>
          <w:tcPr>
            <w:tcW w:w="598" w:type="dxa"/>
          </w:tcPr>
          <w:p w14:paraId="2E7F7708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6B06376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Վիրակապարանի սեղան</w:t>
            </w:r>
          </w:p>
        </w:tc>
        <w:tc>
          <w:tcPr>
            <w:tcW w:w="3241" w:type="dxa"/>
          </w:tcPr>
          <w:p w14:paraId="6888984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B45B8A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CCA8E2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1BB543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A99AB3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44A983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CBEBFD7" w14:textId="77777777" w:rsidR="00DB68CC" w:rsidRDefault="00DB68CC">
            <w:pPr>
              <w:pStyle w:val="TableParagraph"/>
            </w:pPr>
          </w:p>
        </w:tc>
      </w:tr>
      <w:tr w:rsidR="00DB68CC" w14:paraId="1E6B373C" w14:textId="77777777">
        <w:trPr>
          <w:trHeight w:val="366"/>
        </w:trPr>
        <w:tc>
          <w:tcPr>
            <w:tcW w:w="598" w:type="dxa"/>
          </w:tcPr>
          <w:p w14:paraId="0D11A54D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78FF39D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Վիրակապական գործիքների հավաքածու</w:t>
            </w:r>
          </w:p>
        </w:tc>
        <w:tc>
          <w:tcPr>
            <w:tcW w:w="3241" w:type="dxa"/>
          </w:tcPr>
          <w:p w14:paraId="725AAFC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C16CBB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1915A7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049135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E772D8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D1B17E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3708355" w14:textId="77777777" w:rsidR="00DB68CC" w:rsidRDefault="00DB68CC">
            <w:pPr>
              <w:pStyle w:val="TableParagraph"/>
            </w:pPr>
          </w:p>
        </w:tc>
      </w:tr>
    </w:tbl>
    <w:p w14:paraId="1232CD18" w14:textId="77777777" w:rsidR="00DB68CC" w:rsidRDefault="00DB68CC">
      <w:pPr>
        <w:sectPr w:rsidR="00DB68CC">
          <w:headerReference w:type="default" r:id="rId14"/>
          <w:pgSz w:w="16840" w:h="11910" w:orient="landscape"/>
          <w:pgMar w:top="940" w:right="440" w:bottom="280" w:left="740" w:header="727" w:footer="0" w:gutter="0"/>
          <w:pgNumType w:start="70"/>
          <w:cols w:space="720"/>
        </w:sectPr>
      </w:pPr>
    </w:p>
    <w:p w14:paraId="41F2D275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4F2DCCD6" w14:textId="77777777">
        <w:trPr>
          <w:trHeight w:val="364"/>
        </w:trPr>
        <w:tc>
          <w:tcPr>
            <w:tcW w:w="598" w:type="dxa"/>
          </w:tcPr>
          <w:p w14:paraId="1B80A9F3" w14:textId="77777777" w:rsidR="00DB68CC" w:rsidRDefault="00000000">
            <w:pPr>
              <w:pStyle w:val="TableParagraph"/>
              <w:spacing w:before="27"/>
              <w:ind w:left="198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320481C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Վիրակապարանի լամպ</w:t>
            </w:r>
          </w:p>
        </w:tc>
        <w:tc>
          <w:tcPr>
            <w:tcW w:w="3241" w:type="dxa"/>
          </w:tcPr>
          <w:p w14:paraId="71F3997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95352D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C9D7EB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113C57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E8B580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2BD9AD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EE98205" w14:textId="77777777" w:rsidR="00DB68CC" w:rsidRDefault="00DB68CC">
            <w:pPr>
              <w:pStyle w:val="TableParagraph"/>
            </w:pPr>
          </w:p>
        </w:tc>
      </w:tr>
      <w:tr w:rsidR="00DB68CC" w14:paraId="12A2BAC3" w14:textId="77777777">
        <w:trPr>
          <w:trHeight w:val="707"/>
        </w:trPr>
        <w:tc>
          <w:tcPr>
            <w:tcW w:w="598" w:type="dxa"/>
          </w:tcPr>
          <w:p w14:paraId="2B181179" w14:textId="77777777" w:rsidR="00DB68CC" w:rsidRDefault="00000000">
            <w:pPr>
              <w:pStyle w:val="TableParagraph"/>
              <w:spacing w:before="29"/>
              <w:ind w:left="203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55631FBB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56C51B6E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ճառագայթիչ</w:t>
            </w:r>
          </w:p>
        </w:tc>
        <w:tc>
          <w:tcPr>
            <w:tcW w:w="3241" w:type="dxa"/>
          </w:tcPr>
          <w:p w14:paraId="62BA244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A0E7F0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92CE59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A70EA3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8D4F17B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0C40BE73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AD6EF2F" w14:textId="77777777" w:rsidR="00DB68CC" w:rsidRDefault="00DB68CC">
            <w:pPr>
              <w:pStyle w:val="TableParagraph"/>
            </w:pPr>
          </w:p>
        </w:tc>
      </w:tr>
      <w:tr w:rsidR="00DB68CC" w14:paraId="1D0FE1D5" w14:textId="77777777">
        <w:trPr>
          <w:trHeight w:val="366"/>
        </w:trPr>
        <w:tc>
          <w:tcPr>
            <w:tcW w:w="598" w:type="dxa"/>
          </w:tcPr>
          <w:p w14:paraId="07E398C5" w14:textId="77777777" w:rsidR="00DB68CC" w:rsidRDefault="00000000">
            <w:pPr>
              <w:pStyle w:val="TableParagraph"/>
              <w:spacing w:before="27"/>
              <w:ind w:left="198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41686D7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Դեղորայքի պահարան</w:t>
            </w:r>
          </w:p>
        </w:tc>
        <w:tc>
          <w:tcPr>
            <w:tcW w:w="3241" w:type="dxa"/>
          </w:tcPr>
          <w:p w14:paraId="5E3B8AE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D4B92C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749FF1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CCBA3F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B5E24AE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55B1FB0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7F92BBE" w14:textId="77777777" w:rsidR="00DB68CC" w:rsidRDefault="00DB68CC">
            <w:pPr>
              <w:pStyle w:val="TableParagraph"/>
            </w:pPr>
          </w:p>
        </w:tc>
      </w:tr>
      <w:tr w:rsidR="00DB68CC" w14:paraId="154E7A98" w14:textId="77777777">
        <w:trPr>
          <w:trHeight w:val="366"/>
        </w:trPr>
        <w:tc>
          <w:tcPr>
            <w:tcW w:w="598" w:type="dxa"/>
          </w:tcPr>
          <w:p w14:paraId="055758A3" w14:textId="77777777" w:rsidR="00DB68CC" w:rsidRDefault="00000000">
            <w:pPr>
              <w:pStyle w:val="TableParagraph"/>
              <w:spacing w:before="27"/>
              <w:ind w:left="196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02F017C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Ապակյա սեղանիկներ</w:t>
            </w:r>
          </w:p>
        </w:tc>
        <w:tc>
          <w:tcPr>
            <w:tcW w:w="3241" w:type="dxa"/>
          </w:tcPr>
          <w:p w14:paraId="4FCD918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C54A62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67753A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AD00E1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AB8A692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18DB2DA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B73D210" w14:textId="77777777" w:rsidR="00DB68CC" w:rsidRDefault="00DB68CC">
            <w:pPr>
              <w:pStyle w:val="TableParagraph"/>
            </w:pPr>
          </w:p>
        </w:tc>
      </w:tr>
      <w:tr w:rsidR="00DB68CC" w14:paraId="75375034" w14:textId="77777777">
        <w:trPr>
          <w:trHeight w:val="1775"/>
        </w:trPr>
        <w:tc>
          <w:tcPr>
            <w:tcW w:w="598" w:type="dxa"/>
          </w:tcPr>
          <w:p w14:paraId="7EC1D755" w14:textId="77777777" w:rsidR="00DB68CC" w:rsidRDefault="00000000">
            <w:pPr>
              <w:pStyle w:val="TableParagraph"/>
              <w:spacing w:before="27"/>
              <w:ind w:right="128"/>
              <w:jc w:val="right"/>
            </w:pPr>
            <w:r>
              <w:rPr>
                <w:w w:val="125"/>
              </w:rPr>
              <w:t>9</w:t>
            </w:r>
            <w:r>
              <w:rPr>
                <w:spacing w:val="-2"/>
                <w:w w:val="125"/>
              </w:rPr>
              <w:t>9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6D6EC7F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Վիրակապարանը հագեցած է կադրերով.</w:t>
            </w:r>
          </w:p>
        </w:tc>
        <w:tc>
          <w:tcPr>
            <w:tcW w:w="3241" w:type="dxa"/>
          </w:tcPr>
          <w:p w14:paraId="4DFA6B1B" w14:textId="77777777" w:rsidR="00DB68CC" w:rsidRDefault="00000000">
            <w:pPr>
              <w:pStyle w:val="TableParagraph"/>
              <w:spacing w:before="53" w:line="333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1AEBC7F2" w14:textId="77777777" w:rsidR="00DB68CC" w:rsidRDefault="00000000">
            <w:pPr>
              <w:pStyle w:val="TableParagraph"/>
              <w:spacing w:before="16"/>
              <w:ind w:left="60" w:right="44"/>
              <w:jc w:val="center"/>
            </w:pPr>
            <w:r>
              <w:rPr>
                <w:w w:val="105"/>
              </w:rPr>
              <w:t>N 13, կետ 83, հավելված N 5,</w:t>
            </w:r>
          </w:p>
          <w:p w14:paraId="62626049" w14:textId="77777777" w:rsidR="00DB68CC" w:rsidRDefault="00000000">
            <w:pPr>
              <w:pStyle w:val="TableParagraph"/>
              <w:spacing w:before="85"/>
              <w:ind w:left="539" w:right="520"/>
              <w:jc w:val="center"/>
            </w:pPr>
            <w:r>
              <w:rPr>
                <w:w w:val="105"/>
              </w:rPr>
              <w:t>կետ 18</w:t>
            </w:r>
          </w:p>
        </w:tc>
        <w:tc>
          <w:tcPr>
            <w:tcW w:w="630" w:type="dxa"/>
            <w:shd w:val="clear" w:color="auto" w:fill="BFBFBF"/>
          </w:tcPr>
          <w:p w14:paraId="7314B46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7C598BC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1253A87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2E726AA5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7672031F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0EEEAB89" w14:textId="77777777" w:rsidR="00DB68CC" w:rsidRDefault="00DB68CC">
            <w:pPr>
              <w:pStyle w:val="TableParagraph"/>
            </w:pPr>
          </w:p>
        </w:tc>
      </w:tr>
      <w:tr w:rsidR="00DB68CC" w14:paraId="1E796560" w14:textId="77777777">
        <w:trPr>
          <w:trHeight w:val="1722"/>
        </w:trPr>
        <w:tc>
          <w:tcPr>
            <w:tcW w:w="598" w:type="dxa"/>
          </w:tcPr>
          <w:p w14:paraId="660CC5E3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13107DFE" w14:textId="77777777" w:rsidR="00DB68CC" w:rsidRDefault="00000000">
            <w:pPr>
              <w:pStyle w:val="TableParagraph"/>
              <w:spacing w:before="53" w:line="321" w:lineRule="auto"/>
              <w:ind w:left="76" w:right="10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7ABE3BA8" w14:textId="77777777" w:rsidR="00DB68CC" w:rsidRDefault="00000000">
            <w:pPr>
              <w:pStyle w:val="TableParagraph"/>
              <w:spacing w:before="3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6F0399A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82BBFF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16F53A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6E8CBB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BDBFF1B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1D6573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66DBEF54" w14:textId="77777777" w:rsidR="00DB68CC" w:rsidRDefault="00DB68CC">
            <w:pPr>
              <w:pStyle w:val="TableParagraph"/>
            </w:pPr>
          </w:p>
        </w:tc>
      </w:tr>
      <w:tr w:rsidR="00DB68CC" w14:paraId="628968AF" w14:textId="77777777">
        <w:trPr>
          <w:trHeight w:val="359"/>
        </w:trPr>
        <w:tc>
          <w:tcPr>
            <w:tcW w:w="15127" w:type="dxa"/>
            <w:gridSpan w:val="9"/>
          </w:tcPr>
          <w:p w14:paraId="3232D105" w14:textId="77777777" w:rsidR="00DB68CC" w:rsidRDefault="00000000">
            <w:pPr>
              <w:pStyle w:val="TableParagraph"/>
              <w:spacing w:before="51"/>
              <w:ind w:left="4183"/>
            </w:pPr>
            <w:r>
              <w:t>ԱՌԱՋԻՆ ՄԱԿԱՐԴԱԿԻ ՎԵՐԱԿԵՆԴԱՆԱՑՄԱՆ ԲԱԺԱՆՄՈՒՆՔ</w:t>
            </w:r>
          </w:p>
        </w:tc>
      </w:tr>
      <w:tr w:rsidR="00DB68CC" w14:paraId="6158B889" w14:textId="77777777">
        <w:trPr>
          <w:trHeight w:val="1384"/>
        </w:trPr>
        <w:tc>
          <w:tcPr>
            <w:tcW w:w="598" w:type="dxa"/>
          </w:tcPr>
          <w:p w14:paraId="4C81E06F" w14:textId="77777777" w:rsidR="00DB68CC" w:rsidRDefault="00000000">
            <w:pPr>
              <w:pStyle w:val="TableParagraph"/>
              <w:spacing w:before="29"/>
              <w:ind w:right="104"/>
              <w:jc w:val="right"/>
            </w:pPr>
            <w:r>
              <w:rPr>
                <w:w w:val="85"/>
              </w:rPr>
              <w:t>1</w:t>
            </w:r>
            <w:r>
              <w:rPr>
                <w:w w:val="124"/>
              </w:rPr>
              <w:t>0</w:t>
            </w:r>
            <w:r>
              <w:rPr>
                <w:spacing w:val="-3"/>
                <w:w w:val="124"/>
              </w:rPr>
              <w:t>0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2D8BDA84" w14:textId="77777777" w:rsidR="00DB68CC" w:rsidRDefault="00000000">
            <w:pPr>
              <w:pStyle w:val="TableParagraph"/>
              <w:spacing w:before="56" w:line="321" w:lineRule="auto"/>
              <w:ind w:left="76" w:right="246"/>
            </w:pPr>
            <w:r>
              <w:rPr>
                <w:w w:val="105"/>
              </w:rPr>
              <w:t>Առաջին մակարդակի վերակենդանացման բաժանմունքում առկա են հետևյալ սարքավորումներն ու բժշկական գործիքները.</w:t>
            </w:r>
          </w:p>
        </w:tc>
        <w:tc>
          <w:tcPr>
            <w:tcW w:w="3241" w:type="dxa"/>
          </w:tcPr>
          <w:p w14:paraId="694ACBC6" w14:textId="77777777" w:rsidR="00DB68CC" w:rsidRDefault="00000000">
            <w:pPr>
              <w:pStyle w:val="TableParagraph"/>
              <w:spacing w:before="56" w:line="321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75785241" w14:textId="77777777" w:rsidR="00DB68CC" w:rsidRDefault="00000000">
            <w:pPr>
              <w:pStyle w:val="TableParagraph"/>
              <w:ind w:left="982"/>
            </w:pPr>
            <w:r>
              <w:rPr>
                <w:w w:val="105"/>
              </w:rPr>
              <w:t>N 13, կետ 19</w:t>
            </w:r>
          </w:p>
        </w:tc>
        <w:tc>
          <w:tcPr>
            <w:tcW w:w="630" w:type="dxa"/>
            <w:shd w:val="clear" w:color="auto" w:fill="BFBFBF"/>
          </w:tcPr>
          <w:p w14:paraId="23F873F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0D85710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534D9FB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63F3F8BB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2199F6F3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2AA39A07" w14:textId="77777777" w:rsidR="00DB68CC" w:rsidRDefault="00DB68CC">
            <w:pPr>
              <w:pStyle w:val="TableParagraph"/>
            </w:pPr>
          </w:p>
        </w:tc>
      </w:tr>
      <w:tr w:rsidR="00DB68CC" w14:paraId="7028FFAC" w14:textId="77777777">
        <w:trPr>
          <w:trHeight w:val="707"/>
        </w:trPr>
        <w:tc>
          <w:tcPr>
            <w:tcW w:w="598" w:type="dxa"/>
          </w:tcPr>
          <w:p w14:paraId="23AC503D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248F004A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Թթվածնի մատակարարման կենտրոնացված</w:t>
            </w:r>
          </w:p>
          <w:p w14:paraId="1D0ADF57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10"/>
              </w:rPr>
              <w:t>համակարգ</w:t>
            </w:r>
          </w:p>
        </w:tc>
        <w:tc>
          <w:tcPr>
            <w:tcW w:w="3241" w:type="dxa"/>
          </w:tcPr>
          <w:p w14:paraId="4526D8E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E5B2C7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AC6C82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6FA172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35609FB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6C9B67A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36A4D6D" w14:textId="77777777" w:rsidR="00DB68CC" w:rsidRDefault="00DB68CC">
            <w:pPr>
              <w:pStyle w:val="TableParagraph"/>
            </w:pPr>
          </w:p>
        </w:tc>
      </w:tr>
      <w:tr w:rsidR="00DB68CC" w14:paraId="54938179" w14:textId="77777777">
        <w:trPr>
          <w:trHeight w:val="702"/>
        </w:trPr>
        <w:tc>
          <w:tcPr>
            <w:tcW w:w="598" w:type="dxa"/>
          </w:tcPr>
          <w:p w14:paraId="6FE568B6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4EEEF871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Արհեստական շնչառության ստացիոնար սարքեր`</w:t>
            </w:r>
          </w:p>
          <w:p w14:paraId="40BDD74D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համապատասխան  աշխատանքային ռեժիմներով</w:t>
            </w:r>
          </w:p>
        </w:tc>
        <w:tc>
          <w:tcPr>
            <w:tcW w:w="3241" w:type="dxa"/>
          </w:tcPr>
          <w:p w14:paraId="4DF96D0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4D981E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758A61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EE8F59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A23240F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12B2AE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01945B2" w14:textId="77777777" w:rsidR="00DB68CC" w:rsidRDefault="00DB68CC">
            <w:pPr>
              <w:pStyle w:val="TableParagraph"/>
            </w:pPr>
          </w:p>
        </w:tc>
      </w:tr>
      <w:tr w:rsidR="00DB68CC" w14:paraId="5C46ABE7" w14:textId="77777777">
        <w:trPr>
          <w:trHeight w:val="702"/>
        </w:trPr>
        <w:tc>
          <w:tcPr>
            <w:tcW w:w="598" w:type="dxa"/>
          </w:tcPr>
          <w:p w14:paraId="39DAE78F" w14:textId="77777777" w:rsidR="00DB68CC" w:rsidRDefault="00000000">
            <w:pPr>
              <w:pStyle w:val="TableParagraph"/>
              <w:spacing w:before="27"/>
              <w:ind w:left="198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1DF2224E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Բազմաֆունկցիոնալ ոչ ինվազիվ հսկողության</w:t>
            </w:r>
          </w:p>
          <w:p w14:paraId="6D1ADD81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10"/>
              </w:rPr>
              <w:t>ստացիոնար մոնիթորներ, որոնք ապահովված են</w:t>
            </w:r>
          </w:p>
        </w:tc>
        <w:tc>
          <w:tcPr>
            <w:tcW w:w="3241" w:type="dxa"/>
          </w:tcPr>
          <w:p w14:paraId="3AB08F8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27F1D0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188D64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9923C7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A274C31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0A2F5C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6BC9902" w14:textId="77777777" w:rsidR="00DB68CC" w:rsidRDefault="00DB68CC">
            <w:pPr>
              <w:pStyle w:val="TableParagraph"/>
            </w:pPr>
          </w:p>
        </w:tc>
      </w:tr>
    </w:tbl>
    <w:p w14:paraId="1E3DB661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408A6B93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78534FB4" w14:textId="77777777">
        <w:trPr>
          <w:trHeight w:val="2034"/>
        </w:trPr>
        <w:tc>
          <w:tcPr>
            <w:tcW w:w="598" w:type="dxa"/>
          </w:tcPr>
          <w:p w14:paraId="194DB30F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54DAF2F5" w14:textId="77777777" w:rsidR="00DB68CC" w:rsidRDefault="00000000">
            <w:pPr>
              <w:pStyle w:val="TableParagraph"/>
              <w:spacing w:before="27" w:line="321" w:lineRule="auto"/>
              <w:ind w:left="76" w:right="246"/>
            </w:pPr>
            <w:r>
              <w:rPr>
                <w:w w:val="105"/>
              </w:rPr>
              <w:t>ավտոնոմ էլեկտրասնուցմամբ, էլեկտրասրտագրման էլեկտրոդներով, վտանգի ահազանգման ձայնային և լուսային համակարգերով՝ պուլսօքսիմետրեր պերիֆերիկ հեմոդինամիկ ցուցանիշներ արձանագրող` զարկերակային ճնշում  (սիստոլիկ,</w:t>
            </w:r>
          </w:p>
          <w:p w14:paraId="6EA776CB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դիաստոլիկ,միջին),  էլեկտրակարդիոմոնիթորներ</w:t>
            </w:r>
          </w:p>
        </w:tc>
        <w:tc>
          <w:tcPr>
            <w:tcW w:w="3241" w:type="dxa"/>
          </w:tcPr>
          <w:p w14:paraId="2985492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953225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55A76E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A8F134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DE2F1C4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6661D2EE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51E5CF6C" w14:textId="77777777" w:rsidR="00DB68CC" w:rsidRDefault="00DB68CC">
            <w:pPr>
              <w:pStyle w:val="TableParagraph"/>
            </w:pPr>
          </w:p>
        </w:tc>
      </w:tr>
      <w:tr w:rsidR="00DB68CC" w14:paraId="66A92983" w14:textId="77777777">
        <w:trPr>
          <w:trHeight w:val="366"/>
        </w:trPr>
        <w:tc>
          <w:tcPr>
            <w:tcW w:w="598" w:type="dxa"/>
          </w:tcPr>
          <w:p w14:paraId="2F2594B1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4FC61E25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Ջերմաչափեր</w:t>
            </w:r>
          </w:p>
        </w:tc>
        <w:tc>
          <w:tcPr>
            <w:tcW w:w="3241" w:type="dxa"/>
          </w:tcPr>
          <w:p w14:paraId="7E7F551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5F069E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31B002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DE1DE8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D223B94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5547D7F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55F5E14" w14:textId="77777777" w:rsidR="00DB68CC" w:rsidRDefault="00DB68CC">
            <w:pPr>
              <w:pStyle w:val="TableParagraph"/>
            </w:pPr>
          </w:p>
        </w:tc>
      </w:tr>
      <w:tr w:rsidR="00DB68CC" w14:paraId="10679349" w14:textId="77777777">
        <w:trPr>
          <w:trHeight w:val="366"/>
        </w:trPr>
        <w:tc>
          <w:tcPr>
            <w:tcW w:w="598" w:type="dxa"/>
          </w:tcPr>
          <w:p w14:paraId="02AA775C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60B1C60F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Տոնոմետրեր</w:t>
            </w:r>
          </w:p>
        </w:tc>
        <w:tc>
          <w:tcPr>
            <w:tcW w:w="3241" w:type="dxa"/>
          </w:tcPr>
          <w:p w14:paraId="1F080BC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2B902C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EAD31B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558F8A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147B081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64B012F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6792405" w14:textId="77777777" w:rsidR="00DB68CC" w:rsidRDefault="00DB68CC">
            <w:pPr>
              <w:pStyle w:val="TableParagraph"/>
            </w:pPr>
          </w:p>
        </w:tc>
      </w:tr>
      <w:tr w:rsidR="00DB68CC" w14:paraId="144A07A9" w14:textId="77777777">
        <w:trPr>
          <w:trHeight w:val="366"/>
        </w:trPr>
        <w:tc>
          <w:tcPr>
            <w:tcW w:w="598" w:type="dxa"/>
          </w:tcPr>
          <w:p w14:paraId="708A0539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79F7544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Ֆոնենդոսկոպներ</w:t>
            </w:r>
          </w:p>
        </w:tc>
        <w:tc>
          <w:tcPr>
            <w:tcW w:w="3241" w:type="dxa"/>
          </w:tcPr>
          <w:p w14:paraId="2068989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7B26AE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2BC643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05E016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167A6D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077DC8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153BB6C" w14:textId="77777777" w:rsidR="00DB68CC" w:rsidRDefault="00DB68CC">
            <w:pPr>
              <w:pStyle w:val="TableParagraph"/>
            </w:pPr>
          </w:p>
        </w:tc>
      </w:tr>
      <w:tr w:rsidR="00DB68CC" w14:paraId="2102F5B4" w14:textId="77777777">
        <w:trPr>
          <w:trHeight w:val="702"/>
        </w:trPr>
        <w:tc>
          <w:tcPr>
            <w:tcW w:w="598" w:type="dxa"/>
          </w:tcPr>
          <w:p w14:paraId="7714A7AC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6E71640C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Ինֆուզիոն և տրանսֆուզիոն թերապիայի</w:t>
            </w:r>
          </w:p>
          <w:p w14:paraId="0F18163A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իրականացման պոմպեր</w:t>
            </w:r>
          </w:p>
        </w:tc>
        <w:tc>
          <w:tcPr>
            <w:tcW w:w="3241" w:type="dxa"/>
          </w:tcPr>
          <w:p w14:paraId="2A1957E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94E38E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8E98C5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2B90B8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FFCA099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9A9E3F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59BB1DA" w14:textId="77777777" w:rsidR="00DB68CC" w:rsidRDefault="00DB68CC">
            <w:pPr>
              <w:pStyle w:val="TableParagraph"/>
            </w:pPr>
          </w:p>
        </w:tc>
      </w:tr>
      <w:tr w:rsidR="00DB68CC" w14:paraId="1BFE5A66" w14:textId="77777777">
        <w:trPr>
          <w:trHeight w:val="366"/>
        </w:trPr>
        <w:tc>
          <w:tcPr>
            <w:tcW w:w="598" w:type="dxa"/>
          </w:tcPr>
          <w:p w14:paraId="0998B763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42BFFEE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Դեֆիբրիլյատոր` ավտոնոմ էլեկտրասնուցմամբ</w:t>
            </w:r>
          </w:p>
        </w:tc>
        <w:tc>
          <w:tcPr>
            <w:tcW w:w="3241" w:type="dxa"/>
          </w:tcPr>
          <w:p w14:paraId="5AA27E4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6D3DAB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8796AC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50324A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4A1B68A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AE4BBD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4076D71" w14:textId="77777777" w:rsidR="00DB68CC" w:rsidRDefault="00DB68CC">
            <w:pPr>
              <w:pStyle w:val="TableParagraph"/>
            </w:pPr>
          </w:p>
        </w:tc>
      </w:tr>
      <w:tr w:rsidR="00DB68CC" w14:paraId="285FE194" w14:textId="77777777">
        <w:trPr>
          <w:trHeight w:val="1043"/>
        </w:trPr>
        <w:tc>
          <w:tcPr>
            <w:tcW w:w="598" w:type="dxa"/>
          </w:tcPr>
          <w:p w14:paraId="07DEC670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086F5FD4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Լարինգոսկոպ` տարբեր մեծությամբ շեղբերով</w:t>
            </w:r>
          </w:p>
          <w:p w14:paraId="33BBF0C7" w14:textId="77777777" w:rsidR="00DB68CC" w:rsidRDefault="00000000">
            <w:pPr>
              <w:pStyle w:val="TableParagraph"/>
              <w:spacing w:before="1" w:line="340" w:lineRule="atLeast"/>
              <w:ind w:left="76"/>
            </w:pPr>
            <w:r>
              <w:rPr>
                <w:w w:val="105"/>
              </w:rPr>
              <w:t>(մանկական ու մեծահասակների) և ինքնուրույն էլեկտրասնուցմամբ</w:t>
            </w:r>
          </w:p>
        </w:tc>
        <w:tc>
          <w:tcPr>
            <w:tcW w:w="3241" w:type="dxa"/>
          </w:tcPr>
          <w:p w14:paraId="4C10D4F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CC5E27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E8CC81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9E404C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B98F108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563A17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A3618BE" w14:textId="77777777" w:rsidR="00DB68CC" w:rsidRDefault="00DB68CC">
            <w:pPr>
              <w:pStyle w:val="TableParagraph"/>
            </w:pPr>
          </w:p>
        </w:tc>
      </w:tr>
      <w:tr w:rsidR="00DB68CC" w14:paraId="7AD7FC46" w14:textId="77777777">
        <w:trPr>
          <w:trHeight w:val="366"/>
        </w:trPr>
        <w:tc>
          <w:tcPr>
            <w:tcW w:w="598" w:type="dxa"/>
          </w:tcPr>
          <w:p w14:paraId="015DB938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039753A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Արտածծման էլեկտրական սարք</w:t>
            </w:r>
          </w:p>
        </w:tc>
        <w:tc>
          <w:tcPr>
            <w:tcW w:w="3241" w:type="dxa"/>
          </w:tcPr>
          <w:p w14:paraId="5F707A3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90C974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3155C5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584105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674470F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5D6AF5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81077FE" w14:textId="77777777" w:rsidR="00DB68CC" w:rsidRDefault="00DB68CC">
            <w:pPr>
              <w:pStyle w:val="TableParagraph"/>
            </w:pPr>
          </w:p>
        </w:tc>
      </w:tr>
      <w:tr w:rsidR="00DB68CC" w14:paraId="157AF61C" w14:textId="77777777">
        <w:trPr>
          <w:trHeight w:val="1043"/>
        </w:trPr>
        <w:tc>
          <w:tcPr>
            <w:tcW w:w="598" w:type="dxa"/>
          </w:tcPr>
          <w:p w14:paraId="4AF601B0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5AABAB4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Ամբու պարկեր` մանկական ու մեծահասակների</w:t>
            </w:r>
          </w:p>
          <w:p w14:paraId="06D7BE89" w14:textId="77777777" w:rsidR="00DB68CC" w:rsidRDefault="00000000">
            <w:pPr>
              <w:pStyle w:val="TableParagraph"/>
              <w:spacing w:before="1" w:line="340" w:lineRule="atLeast"/>
              <w:ind w:left="76"/>
            </w:pPr>
            <w:r>
              <w:rPr>
                <w:w w:val="105"/>
              </w:rPr>
              <w:t>դիմակներով և թթվածնի աղբյուրի հետ միացման համակարգով</w:t>
            </w:r>
          </w:p>
        </w:tc>
        <w:tc>
          <w:tcPr>
            <w:tcW w:w="3241" w:type="dxa"/>
          </w:tcPr>
          <w:p w14:paraId="1DB5302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B057D0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C9AFB4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0A64B9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6AF1C01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6D209A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2C9742E" w14:textId="77777777" w:rsidR="00DB68CC" w:rsidRDefault="00DB68CC">
            <w:pPr>
              <w:pStyle w:val="TableParagraph"/>
            </w:pPr>
          </w:p>
        </w:tc>
      </w:tr>
      <w:tr w:rsidR="00DB68CC" w14:paraId="1727CC46" w14:textId="77777777">
        <w:trPr>
          <w:trHeight w:val="366"/>
        </w:trPr>
        <w:tc>
          <w:tcPr>
            <w:tcW w:w="598" w:type="dxa"/>
          </w:tcPr>
          <w:p w14:paraId="29404B24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228F7C0C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Թթվածնի խոնավացուցիչ</w:t>
            </w:r>
          </w:p>
        </w:tc>
        <w:tc>
          <w:tcPr>
            <w:tcW w:w="3241" w:type="dxa"/>
          </w:tcPr>
          <w:p w14:paraId="7596954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CE9921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797742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84EA05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B6992E6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C358055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B89239B" w14:textId="77777777" w:rsidR="00DB68CC" w:rsidRDefault="00DB68CC">
            <w:pPr>
              <w:pStyle w:val="TableParagraph"/>
            </w:pPr>
          </w:p>
        </w:tc>
      </w:tr>
      <w:tr w:rsidR="00DB68CC" w14:paraId="404A0E16" w14:textId="77777777">
        <w:trPr>
          <w:trHeight w:val="366"/>
        </w:trPr>
        <w:tc>
          <w:tcPr>
            <w:tcW w:w="598" w:type="dxa"/>
          </w:tcPr>
          <w:p w14:paraId="6CD46089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2A885012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Պացիենտի տաքացման և սառեցման միջոցներ</w:t>
            </w:r>
          </w:p>
        </w:tc>
        <w:tc>
          <w:tcPr>
            <w:tcW w:w="3241" w:type="dxa"/>
          </w:tcPr>
          <w:p w14:paraId="4A74966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5BA114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E34DAC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CBA015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6D29351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76A580E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5C0CB75" w14:textId="77777777" w:rsidR="00DB68CC" w:rsidRDefault="00DB68CC">
            <w:pPr>
              <w:pStyle w:val="TableParagraph"/>
            </w:pPr>
          </w:p>
        </w:tc>
      </w:tr>
      <w:tr w:rsidR="00DB68CC" w14:paraId="6D7CC560" w14:textId="77777777">
        <w:trPr>
          <w:trHeight w:val="366"/>
        </w:trPr>
        <w:tc>
          <w:tcPr>
            <w:tcW w:w="598" w:type="dxa"/>
          </w:tcPr>
          <w:p w14:paraId="740B3FE0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6E9E651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Ֆունկցիոնալ մահճակալներ</w:t>
            </w:r>
          </w:p>
        </w:tc>
        <w:tc>
          <w:tcPr>
            <w:tcW w:w="3241" w:type="dxa"/>
          </w:tcPr>
          <w:p w14:paraId="4D981E3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FCBB9C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5A3286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F514C0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CDEC89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9C2221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7A2D971" w14:textId="77777777" w:rsidR="00DB68CC" w:rsidRDefault="00DB68CC">
            <w:pPr>
              <w:pStyle w:val="TableParagraph"/>
            </w:pPr>
          </w:p>
        </w:tc>
      </w:tr>
      <w:tr w:rsidR="00DB68CC" w14:paraId="458F056F" w14:textId="77777777">
        <w:trPr>
          <w:trHeight w:val="366"/>
        </w:trPr>
        <w:tc>
          <w:tcPr>
            <w:tcW w:w="598" w:type="dxa"/>
          </w:tcPr>
          <w:p w14:paraId="66ACE158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114DD55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Տրանսպորտային սայլակներ</w:t>
            </w:r>
          </w:p>
        </w:tc>
        <w:tc>
          <w:tcPr>
            <w:tcW w:w="3241" w:type="dxa"/>
          </w:tcPr>
          <w:p w14:paraId="71FE6BC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879B73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0759D0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B16FC2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BD42461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4849C1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E650C20" w14:textId="77777777" w:rsidR="00DB68CC" w:rsidRDefault="00DB68CC">
            <w:pPr>
              <w:pStyle w:val="TableParagraph"/>
            </w:pPr>
          </w:p>
        </w:tc>
      </w:tr>
      <w:tr w:rsidR="00DB68CC" w14:paraId="3690E761" w14:textId="77777777">
        <w:trPr>
          <w:trHeight w:val="366"/>
        </w:trPr>
        <w:tc>
          <w:tcPr>
            <w:tcW w:w="598" w:type="dxa"/>
          </w:tcPr>
          <w:p w14:paraId="1AD05D0D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468E7A8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Ինհալյատոր</w:t>
            </w:r>
          </w:p>
        </w:tc>
        <w:tc>
          <w:tcPr>
            <w:tcW w:w="3241" w:type="dxa"/>
          </w:tcPr>
          <w:p w14:paraId="62FED5A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557F86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AE18E3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A19A50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4DDD23F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CD76B4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F3BDCC1" w14:textId="77777777" w:rsidR="00DB68CC" w:rsidRDefault="00DB68CC">
            <w:pPr>
              <w:pStyle w:val="TableParagraph"/>
            </w:pPr>
          </w:p>
        </w:tc>
      </w:tr>
      <w:tr w:rsidR="00DB68CC" w14:paraId="265C3155" w14:textId="77777777">
        <w:trPr>
          <w:trHeight w:val="705"/>
        </w:trPr>
        <w:tc>
          <w:tcPr>
            <w:tcW w:w="598" w:type="dxa"/>
          </w:tcPr>
          <w:p w14:paraId="7009331A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17)</w:t>
            </w:r>
          </w:p>
        </w:tc>
        <w:tc>
          <w:tcPr>
            <w:tcW w:w="5619" w:type="dxa"/>
          </w:tcPr>
          <w:p w14:paraId="2BFA557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Հարմահճակալային սեղանիկներ` պացիենտների</w:t>
            </w:r>
          </w:p>
          <w:p w14:paraId="3DAEB617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համար</w:t>
            </w:r>
          </w:p>
        </w:tc>
        <w:tc>
          <w:tcPr>
            <w:tcW w:w="3241" w:type="dxa"/>
          </w:tcPr>
          <w:p w14:paraId="728C58B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D350FF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7B277A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4A63F3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8D3846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058C684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689FA82" w14:textId="77777777" w:rsidR="00DB68CC" w:rsidRDefault="00DB68CC">
            <w:pPr>
              <w:pStyle w:val="TableParagraph"/>
            </w:pPr>
          </w:p>
        </w:tc>
      </w:tr>
    </w:tbl>
    <w:p w14:paraId="39DD5721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7B64713D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590161D0" w14:textId="77777777">
        <w:trPr>
          <w:trHeight w:val="705"/>
        </w:trPr>
        <w:tc>
          <w:tcPr>
            <w:tcW w:w="598" w:type="dxa"/>
          </w:tcPr>
          <w:p w14:paraId="575932B6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18)</w:t>
            </w:r>
          </w:p>
        </w:tc>
        <w:tc>
          <w:tcPr>
            <w:tcW w:w="5619" w:type="dxa"/>
          </w:tcPr>
          <w:p w14:paraId="13FB4C3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Մանրէասպան լամպեր/ուլտրամանուշակագույն</w:t>
            </w:r>
          </w:p>
          <w:p w14:paraId="2AA749CC" w14:textId="77777777" w:rsidR="00DB68CC" w:rsidRDefault="00000000">
            <w:pPr>
              <w:pStyle w:val="TableParagraph"/>
              <w:spacing w:before="86"/>
              <w:ind w:left="76"/>
            </w:pPr>
            <w:r>
              <w:rPr>
                <w:w w:val="110"/>
              </w:rPr>
              <w:t>ճառագայթիչներ</w:t>
            </w:r>
          </w:p>
        </w:tc>
        <w:tc>
          <w:tcPr>
            <w:tcW w:w="3241" w:type="dxa"/>
          </w:tcPr>
          <w:p w14:paraId="6EC6E7F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FBD7B7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3367FF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CD6EFC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CB8A997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34ED49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23F147A" w14:textId="77777777" w:rsidR="00DB68CC" w:rsidRDefault="00DB68CC">
            <w:pPr>
              <w:pStyle w:val="TableParagraph"/>
            </w:pPr>
          </w:p>
        </w:tc>
      </w:tr>
      <w:tr w:rsidR="00DB68CC" w14:paraId="353025F3" w14:textId="77777777">
        <w:trPr>
          <w:trHeight w:val="702"/>
        </w:trPr>
        <w:tc>
          <w:tcPr>
            <w:tcW w:w="598" w:type="dxa"/>
          </w:tcPr>
          <w:p w14:paraId="25124C12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19)</w:t>
            </w:r>
          </w:p>
        </w:tc>
        <w:tc>
          <w:tcPr>
            <w:tcW w:w="5619" w:type="dxa"/>
          </w:tcPr>
          <w:p w14:paraId="49FD0A68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Բժշկական պահարաններ` դեղորայքի և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բժշկական</w:t>
            </w:r>
          </w:p>
          <w:p w14:paraId="0B8516A5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պիտույքների համար</w:t>
            </w:r>
          </w:p>
        </w:tc>
        <w:tc>
          <w:tcPr>
            <w:tcW w:w="3241" w:type="dxa"/>
          </w:tcPr>
          <w:p w14:paraId="0BC269C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C607C6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C90C94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987083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C538BF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C2C3B1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7E4F24C" w14:textId="77777777" w:rsidR="00DB68CC" w:rsidRDefault="00DB68CC">
            <w:pPr>
              <w:pStyle w:val="TableParagraph"/>
            </w:pPr>
          </w:p>
        </w:tc>
      </w:tr>
      <w:tr w:rsidR="00DB68CC" w14:paraId="7CFE820E" w14:textId="77777777">
        <w:trPr>
          <w:trHeight w:val="702"/>
        </w:trPr>
        <w:tc>
          <w:tcPr>
            <w:tcW w:w="598" w:type="dxa"/>
          </w:tcPr>
          <w:p w14:paraId="132CBB0A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3610275B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Մետաղյա պահարան` նարկոտիկ դեղամիջոցների</w:t>
            </w:r>
          </w:p>
          <w:p w14:paraId="24C294CB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պահպանման համար</w:t>
            </w:r>
          </w:p>
        </w:tc>
        <w:tc>
          <w:tcPr>
            <w:tcW w:w="3241" w:type="dxa"/>
          </w:tcPr>
          <w:p w14:paraId="57D2F53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315B45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2B44F6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A56646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F55A7C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412FD5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78D262D" w14:textId="77777777" w:rsidR="00DB68CC" w:rsidRDefault="00DB68CC">
            <w:pPr>
              <w:pStyle w:val="TableParagraph"/>
            </w:pPr>
          </w:p>
        </w:tc>
      </w:tr>
      <w:tr w:rsidR="00DB68CC" w14:paraId="75D877DE" w14:textId="77777777">
        <w:trPr>
          <w:trHeight w:val="702"/>
        </w:trPr>
        <w:tc>
          <w:tcPr>
            <w:tcW w:w="598" w:type="dxa"/>
          </w:tcPr>
          <w:p w14:paraId="4AD06113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21)</w:t>
            </w:r>
          </w:p>
        </w:tc>
        <w:tc>
          <w:tcPr>
            <w:tcW w:w="5619" w:type="dxa"/>
          </w:tcPr>
          <w:p w14:paraId="3728F7D6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Սառնարաններ` դեղամիջոցների և արյան</w:t>
            </w:r>
          </w:p>
          <w:p w14:paraId="39B88FBB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բաղադրամասերի պահպանման համար</w:t>
            </w:r>
          </w:p>
        </w:tc>
        <w:tc>
          <w:tcPr>
            <w:tcW w:w="3241" w:type="dxa"/>
          </w:tcPr>
          <w:p w14:paraId="786EBB3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B12303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3D056A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A99A9C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413E27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9E46DA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B50CD15" w14:textId="77777777" w:rsidR="00DB68CC" w:rsidRDefault="00DB68CC">
            <w:pPr>
              <w:pStyle w:val="TableParagraph"/>
            </w:pPr>
          </w:p>
        </w:tc>
      </w:tr>
      <w:tr w:rsidR="00DB68CC" w14:paraId="1B880CF5" w14:textId="77777777">
        <w:trPr>
          <w:trHeight w:val="3422"/>
        </w:trPr>
        <w:tc>
          <w:tcPr>
            <w:tcW w:w="598" w:type="dxa"/>
          </w:tcPr>
          <w:p w14:paraId="0C7B664E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75106C1D" w14:textId="77777777" w:rsidR="00DB68CC" w:rsidRDefault="00000000">
            <w:pPr>
              <w:pStyle w:val="TableParagraph"/>
              <w:spacing w:before="53" w:line="321" w:lineRule="auto"/>
              <w:ind w:left="76" w:right="410"/>
            </w:pPr>
            <w:r>
              <w:rPr>
                <w:w w:val="105"/>
              </w:rPr>
              <w:t>Ընթացիկ ծախսվող բժշկական նյութեր (զարկերակային և երակային ձգալարաններ, պերիֆերիկ և կենտրոնական երակային կաթետերներ, միզային կաթետերներ ու մեզընդունիչներ, քիթ-ստամոքսային զոնդեր, թոքամզի խոռոչի դրենավորման դրենաժներ, ինտուբացիոն ու տրախեոստոմիկ խողովակներ, կոնիկոտոմիկ հավաքածուներ, լարինգեալ դիմակներ, համակցված փողրակներ, թթվածնի</w:t>
            </w:r>
          </w:p>
          <w:p w14:paraId="12109411" w14:textId="77777777" w:rsidR="00DB68CC" w:rsidRDefault="00000000">
            <w:pPr>
              <w:pStyle w:val="TableParagraph"/>
              <w:spacing w:before="7"/>
              <w:ind w:left="76"/>
            </w:pPr>
            <w:r>
              <w:rPr>
                <w:w w:val="105"/>
              </w:rPr>
              <w:t>ինհալյացիայի դիմակներ)</w:t>
            </w:r>
          </w:p>
        </w:tc>
        <w:tc>
          <w:tcPr>
            <w:tcW w:w="3241" w:type="dxa"/>
          </w:tcPr>
          <w:p w14:paraId="210D09A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C37E4F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758CD3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4C6D61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B0FC88E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78DE32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94F1FE9" w14:textId="77777777" w:rsidR="00DB68CC" w:rsidRDefault="00DB68CC">
            <w:pPr>
              <w:pStyle w:val="TableParagraph"/>
            </w:pPr>
          </w:p>
        </w:tc>
      </w:tr>
      <w:tr w:rsidR="00DB68CC" w14:paraId="1066128E" w14:textId="77777777">
        <w:trPr>
          <w:trHeight w:val="366"/>
        </w:trPr>
        <w:tc>
          <w:tcPr>
            <w:tcW w:w="598" w:type="dxa"/>
          </w:tcPr>
          <w:p w14:paraId="4D65C847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19" w:type="dxa"/>
          </w:tcPr>
          <w:p w14:paraId="54C12B4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Շտատիվներ</w:t>
            </w:r>
          </w:p>
        </w:tc>
        <w:tc>
          <w:tcPr>
            <w:tcW w:w="3241" w:type="dxa"/>
          </w:tcPr>
          <w:p w14:paraId="11A51FD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6C2B8D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73B06F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E874EA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7E05E1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587606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589BEB6" w14:textId="77777777" w:rsidR="00DB68CC" w:rsidRDefault="00DB68CC">
            <w:pPr>
              <w:pStyle w:val="TableParagraph"/>
            </w:pPr>
          </w:p>
        </w:tc>
      </w:tr>
      <w:tr w:rsidR="00DB68CC" w14:paraId="18A850C9" w14:textId="77777777">
        <w:trPr>
          <w:trHeight w:val="1775"/>
        </w:trPr>
        <w:tc>
          <w:tcPr>
            <w:tcW w:w="598" w:type="dxa"/>
          </w:tcPr>
          <w:p w14:paraId="36E27B2C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w w:val="85"/>
              </w:rPr>
              <w:t>1</w:t>
            </w:r>
            <w:r>
              <w:rPr>
                <w:w w:val="124"/>
              </w:rPr>
              <w:t>0</w:t>
            </w:r>
            <w:r>
              <w:rPr>
                <w:spacing w:val="-3"/>
                <w:w w:val="85"/>
              </w:rPr>
              <w:t>1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299C198F" w14:textId="77777777" w:rsidR="00DB68CC" w:rsidRDefault="00000000">
            <w:pPr>
              <w:pStyle w:val="TableParagraph"/>
              <w:spacing w:before="53" w:line="324" w:lineRule="auto"/>
              <w:ind w:left="76"/>
            </w:pPr>
            <w:r>
              <w:rPr>
                <w:w w:val="105"/>
              </w:rPr>
              <w:t>Առաջին մակարդակի վերակենդանացման բաժանմունքը հագեցած է կադրերով.</w:t>
            </w:r>
          </w:p>
        </w:tc>
        <w:tc>
          <w:tcPr>
            <w:tcW w:w="3241" w:type="dxa"/>
          </w:tcPr>
          <w:p w14:paraId="648D3CDE" w14:textId="77777777" w:rsidR="00DB68CC" w:rsidRDefault="00000000">
            <w:pPr>
              <w:pStyle w:val="TableParagraph"/>
              <w:spacing w:before="53" w:line="333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1964FA26" w14:textId="77777777" w:rsidR="00DB68CC" w:rsidRDefault="00000000">
            <w:pPr>
              <w:pStyle w:val="TableParagraph"/>
              <w:spacing w:before="16"/>
              <w:ind w:left="57" w:right="44"/>
              <w:jc w:val="center"/>
            </w:pPr>
            <w:r>
              <w:rPr>
                <w:w w:val="105"/>
              </w:rPr>
              <w:t>N 13, կետ 19, հավելված N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5,</w:t>
            </w:r>
          </w:p>
          <w:p w14:paraId="51DD540D" w14:textId="77777777" w:rsidR="00DB68CC" w:rsidRDefault="00000000">
            <w:pPr>
              <w:pStyle w:val="TableParagraph"/>
              <w:spacing w:before="88"/>
              <w:ind w:left="539" w:right="520"/>
              <w:jc w:val="center"/>
            </w:pPr>
            <w:r>
              <w:rPr>
                <w:w w:val="105"/>
              </w:rPr>
              <w:t>կետ 18</w:t>
            </w:r>
          </w:p>
        </w:tc>
        <w:tc>
          <w:tcPr>
            <w:tcW w:w="630" w:type="dxa"/>
            <w:shd w:val="clear" w:color="auto" w:fill="BFBFBF"/>
          </w:tcPr>
          <w:p w14:paraId="32EE652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7EABF26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257FDDD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356F762D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10155EBD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1EE02997" w14:textId="77777777" w:rsidR="00DB68CC" w:rsidRDefault="00DB68CC">
            <w:pPr>
              <w:pStyle w:val="TableParagraph"/>
            </w:pPr>
          </w:p>
        </w:tc>
      </w:tr>
      <w:tr w:rsidR="00DB68CC" w14:paraId="4E77C7F1" w14:textId="77777777">
        <w:trPr>
          <w:trHeight w:val="707"/>
        </w:trPr>
        <w:tc>
          <w:tcPr>
            <w:tcW w:w="598" w:type="dxa"/>
          </w:tcPr>
          <w:p w14:paraId="0C2FFB13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27BFC96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Ավագ բուժաշխատողներ` համապատասխան</w:t>
            </w:r>
          </w:p>
          <w:p w14:paraId="039DD1BB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հետդիպլոմային կրթության և վերջին 5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տարվա</w:t>
            </w:r>
          </w:p>
        </w:tc>
        <w:tc>
          <w:tcPr>
            <w:tcW w:w="3241" w:type="dxa"/>
          </w:tcPr>
          <w:p w14:paraId="5883A29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D01426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45DA1E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718894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358819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5570CBF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634E509F" w14:textId="77777777" w:rsidR="00DB68CC" w:rsidRDefault="00DB68CC">
            <w:pPr>
              <w:pStyle w:val="TableParagraph"/>
            </w:pPr>
          </w:p>
        </w:tc>
      </w:tr>
    </w:tbl>
    <w:p w14:paraId="643E3CC5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42AE31B3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53B96065" w14:textId="77777777">
        <w:trPr>
          <w:trHeight w:val="2402"/>
        </w:trPr>
        <w:tc>
          <w:tcPr>
            <w:tcW w:w="598" w:type="dxa"/>
          </w:tcPr>
          <w:p w14:paraId="2FB57B97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60532858" w14:textId="77777777" w:rsidR="00DB68CC" w:rsidRDefault="00000000">
            <w:pPr>
              <w:pStyle w:val="TableParagraph"/>
              <w:spacing w:before="27" w:line="321" w:lineRule="auto"/>
              <w:ind w:left="76"/>
            </w:pPr>
            <w:r>
              <w:rPr>
                <w:w w:val="105"/>
              </w:rPr>
              <w:t>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713FA5A9" w14:textId="77777777" w:rsidR="00DB68CC" w:rsidRDefault="00000000">
            <w:pPr>
              <w:pStyle w:val="TableParagraph"/>
              <w:spacing w:before="29" w:line="321" w:lineRule="auto"/>
              <w:ind w:left="76" w:right="718"/>
            </w:pPr>
            <w:r>
              <w:t>(Բժշկական պաշտոնները սահմանվում են` 1 շուրջօրյա բժշկական պոստ (4,5 բժշկական</w:t>
            </w:r>
          </w:p>
          <w:p w14:paraId="31C3419A" w14:textId="77777777" w:rsidR="00DB68CC" w:rsidRDefault="00000000">
            <w:pPr>
              <w:pStyle w:val="TableParagraph"/>
              <w:spacing w:before="1"/>
              <w:ind w:left="76"/>
            </w:pPr>
            <w:r>
              <w:rPr>
                <w:w w:val="110"/>
              </w:rPr>
              <w:t>պաշտոն)` յուրաքանչյուր 6 մահճակալի հաշվով)</w:t>
            </w:r>
          </w:p>
        </w:tc>
        <w:tc>
          <w:tcPr>
            <w:tcW w:w="3241" w:type="dxa"/>
          </w:tcPr>
          <w:p w14:paraId="2AB8788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1F3B24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D09FC5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323880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5274CD8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4FBBA016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6BF93D81" w14:textId="77777777" w:rsidR="00DB68CC" w:rsidRDefault="00DB68CC">
            <w:pPr>
              <w:pStyle w:val="TableParagraph"/>
            </w:pPr>
          </w:p>
        </w:tc>
      </w:tr>
      <w:tr w:rsidR="00DB68CC" w14:paraId="70EF4388" w14:textId="77777777">
        <w:trPr>
          <w:trHeight w:val="2610"/>
        </w:trPr>
        <w:tc>
          <w:tcPr>
            <w:tcW w:w="598" w:type="dxa"/>
          </w:tcPr>
          <w:p w14:paraId="09B3D724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53512864" w14:textId="77777777" w:rsidR="00DB68CC" w:rsidRDefault="00000000">
            <w:pPr>
              <w:pStyle w:val="TableParagraph"/>
              <w:spacing w:before="53" w:line="321" w:lineRule="auto"/>
              <w:ind w:left="76" w:right="10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6B875386" w14:textId="77777777" w:rsidR="00DB68CC" w:rsidRDefault="00000000">
            <w:pPr>
              <w:pStyle w:val="TableParagraph"/>
              <w:spacing w:before="5"/>
              <w:ind w:left="4"/>
            </w:pPr>
            <w:r>
              <w:t>(Միջին բուժանձնակազմի պաշտոնը սահմանվում է` 1</w:t>
            </w:r>
          </w:p>
          <w:p w14:paraId="419C3BA8" w14:textId="77777777" w:rsidR="00DB68CC" w:rsidRDefault="00000000">
            <w:pPr>
              <w:pStyle w:val="TableParagraph"/>
              <w:spacing w:before="5" w:line="290" w:lineRule="atLeast"/>
              <w:ind w:left="4"/>
            </w:pPr>
            <w:r>
              <w:rPr>
                <w:w w:val="105"/>
              </w:rPr>
              <w:t>շուրջօրյա քույրական պոստ` յուրաքանչյուր 3 մահճակալի հաշվ</w:t>
            </w:r>
          </w:p>
        </w:tc>
        <w:tc>
          <w:tcPr>
            <w:tcW w:w="3241" w:type="dxa"/>
          </w:tcPr>
          <w:p w14:paraId="21A97F2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E802DA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664066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6569A2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3657463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62EAAB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37591E61" w14:textId="77777777" w:rsidR="00DB68CC" w:rsidRDefault="00DB68CC">
            <w:pPr>
              <w:pStyle w:val="TableParagraph"/>
            </w:pPr>
          </w:p>
        </w:tc>
      </w:tr>
      <w:tr w:rsidR="00DB68CC" w14:paraId="335E19FD" w14:textId="77777777">
        <w:trPr>
          <w:trHeight w:val="1403"/>
        </w:trPr>
        <w:tc>
          <w:tcPr>
            <w:tcW w:w="15127" w:type="dxa"/>
            <w:gridSpan w:val="9"/>
          </w:tcPr>
          <w:p w14:paraId="25FE9F82" w14:textId="77777777" w:rsidR="00DB68CC" w:rsidRDefault="00000000">
            <w:pPr>
              <w:pStyle w:val="TableParagraph"/>
              <w:spacing w:before="51"/>
              <w:ind w:left="4139"/>
            </w:pPr>
            <w:r>
              <w:t>ԵՐԿՐՈՐԴ ՄԱԿԱՐԴԱԿԻ ՎԵՐԱԿԵՆԴԱՆԱՑՄԱՆ ԲԱԺԱՆՄՈՒՆՔ</w:t>
            </w:r>
          </w:p>
          <w:p w14:paraId="343A15AB" w14:textId="77777777" w:rsidR="00DB68CC" w:rsidRDefault="00000000">
            <w:pPr>
              <w:pStyle w:val="TableParagraph"/>
              <w:spacing w:before="42" w:line="330" w:lineRule="atLeast"/>
              <w:ind w:left="268" w:right="288"/>
              <w:jc w:val="center"/>
            </w:pPr>
            <w:r>
              <w:rPr>
                <w:w w:val="110"/>
              </w:rPr>
              <w:t>(գործում է այն լիցենզավորված բուժհաստատություններում, որոնք իրականացնում են շուրջօրյա լաբորատոր, ֆունկցիոնալ և ճառագայթային ախտորոշիչ բժշկական օգնության ու սպասարկման տեսակներ և ապահովված են էլեկտրաէներգիայի վթարային գեներատորով)</w:t>
            </w:r>
          </w:p>
        </w:tc>
      </w:tr>
      <w:tr w:rsidR="00DB68CC" w14:paraId="136CF21B" w14:textId="77777777">
        <w:trPr>
          <w:trHeight w:val="1437"/>
        </w:trPr>
        <w:tc>
          <w:tcPr>
            <w:tcW w:w="598" w:type="dxa"/>
          </w:tcPr>
          <w:p w14:paraId="3C17C2B9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w w:val="85"/>
              </w:rPr>
              <w:t>1</w:t>
            </w:r>
            <w:r>
              <w:rPr>
                <w:w w:val="124"/>
              </w:rPr>
              <w:t>0</w:t>
            </w:r>
            <w:r>
              <w:rPr>
                <w:spacing w:val="-2"/>
                <w:w w:val="110"/>
              </w:rPr>
              <w:t>2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7695F571" w14:textId="77777777" w:rsidR="00DB68CC" w:rsidRDefault="00000000">
            <w:pPr>
              <w:pStyle w:val="TableParagraph"/>
              <w:spacing w:before="56" w:line="321" w:lineRule="auto"/>
              <w:ind w:left="76" w:right="246"/>
            </w:pPr>
            <w:r>
              <w:rPr>
                <w:w w:val="105"/>
              </w:rPr>
              <w:t>Երկրորդ մակարդակի վերակենդանացման բաժանմունքում առկա են հետևյալ սարքավորումներն ու բժշկական գործիքները.</w:t>
            </w:r>
          </w:p>
        </w:tc>
        <w:tc>
          <w:tcPr>
            <w:tcW w:w="3241" w:type="dxa"/>
          </w:tcPr>
          <w:p w14:paraId="71F5DFC4" w14:textId="77777777" w:rsidR="00DB68CC" w:rsidRDefault="00000000">
            <w:pPr>
              <w:pStyle w:val="TableParagraph"/>
              <w:spacing w:before="53" w:line="333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00965BD1" w14:textId="77777777" w:rsidR="00DB68CC" w:rsidRDefault="00000000">
            <w:pPr>
              <w:pStyle w:val="TableParagraph"/>
              <w:spacing w:before="16"/>
              <w:ind w:left="906"/>
            </w:pPr>
            <w:r>
              <w:rPr>
                <w:w w:val="105"/>
              </w:rPr>
              <w:t>N 13, կետ 19.1</w:t>
            </w:r>
          </w:p>
        </w:tc>
        <w:tc>
          <w:tcPr>
            <w:tcW w:w="630" w:type="dxa"/>
            <w:shd w:val="clear" w:color="auto" w:fill="BFBFBF"/>
          </w:tcPr>
          <w:p w14:paraId="234D0CE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5DF5120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1DC14B2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1B6E0186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663D350A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5528A5C9" w14:textId="77777777" w:rsidR="00DB68CC" w:rsidRDefault="00DB68CC">
            <w:pPr>
              <w:pStyle w:val="TableParagraph"/>
            </w:pPr>
          </w:p>
        </w:tc>
      </w:tr>
      <w:tr w:rsidR="00DB68CC" w14:paraId="2D6BEECF" w14:textId="77777777">
        <w:trPr>
          <w:trHeight w:val="705"/>
        </w:trPr>
        <w:tc>
          <w:tcPr>
            <w:tcW w:w="598" w:type="dxa"/>
          </w:tcPr>
          <w:p w14:paraId="5590A05E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2865169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Թթվածնի մատակարարման կենտրոնացված</w:t>
            </w:r>
          </w:p>
          <w:p w14:paraId="49202333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10"/>
              </w:rPr>
              <w:t>համակարգ</w:t>
            </w:r>
          </w:p>
        </w:tc>
        <w:tc>
          <w:tcPr>
            <w:tcW w:w="3241" w:type="dxa"/>
          </w:tcPr>
          <w:p w14:paraId="70F349E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066C56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1AF2FB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8C68DF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442358B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B0D017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CFE28B2" w14:textId="77777777" w:rsidR="00DB68CC" w:rsidRDefault="00DB68CC">
            <w:pPr>
              <w:pStyle w:val="TableParagraph"/>
            </w:pPr>
          </w:p>
        </w:tc>
      </w:tr>
      <w:tr w:rsidR="00DB68CC" w14:paraId="5DDB51F0" w14:textId="77777777">
        <w:trPr>
          <w:trHeight w:val="702"/>
        </w:trPr>
        <w:tc>
          <w:tcPr>
            <w:tcW w:w="598" w:type="dxa"/>
          </w:tcPr>
          <w:p w14:paraId="20B5533E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67473568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Ընդմիջվող դրական ճնշմամբ արհեստական</w:t>
            </w:r>
          </w:p>
          <w:p w14:paraId="31D8C65A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շնչառության ստացիոնար սարք</w:t>
            </w:r>
          </w:p>
        </w:tc>
        <w:tc>
          <w:tcPr>
            <w:tcW w:w="3241" w:type="dxa"/>
          </w:tcPr>
          <w:p w14:paraId="643E2FE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0C1910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CE4C18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EE0728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3960713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D9A249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D799F27" w14:textId="77777777" w:rsidR="00DB68CC" w:rsidRDefault="00DB68CC">
            <w:pPr>
              <w:pStyle w:val="TableParagraph"/>
            </w:pPr>
          </w:p>
        </w:tc>
      </w:tr>
    </w:tbl>
    <w:p w14:paraId="41E35BEC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4A4A509D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1FDCED2A" w14:textId="77777777">
        <w:trPr>
          <w:trHeight w:val="702"/>
        </w:trPr>
        <w:tc>
          <w:tcPr>
            <w:tcW w:w="598" w:type="dxa"/>
          </w:tcPr>
          <w:p w14:paraId="200375BF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3FC8EAA4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Սինքրոնիզացված հարկադիր մեխանիկական</w:t>
            </w:r>
          </w:p>
          <w:p w14:paraId="19DE6FA5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շնչառության ստացիոնար սարք</w:t>
            </w:r>
          </w:p>
        </w:tc>
        <w:tc>
          <w:tcPr>
            <w:tcW w:w="3241" w:type="dxa"/>
          </w:tcPr>
          <w:p w14:paraId="056DCD2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064448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1A6F14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C83D82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90877C8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4E825C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8FDE8E8" w14:textId="77777777" w:rsidR="00DB68CC" w:rsidRDefault="00DB68CC">
            <w:pPr>
              <w:pStyle w:val="TableParagraph"/>
            </w:pPr>
          </w:p>
        </w:tc>
      </w:tr>
      <w:tr w:rsidR="00DB68CC" w14:paraId="3E60B474" w14:textId="77777777">
        <w:trPr>
          <w:trHeight w:val="702"/>
        </w:trPr>
        <w:tc>
          <w:tcPr>
            <w:tcW w:w="598" w:type="dxa"/>
          </w:tcPr>
          <w:p w14:paraId="798338C6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3A25FFF0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Շնչուղիներում մշտական դրական ճնշման</w:t>
            </w:r>
          </w:p>
          <w:p w14:paraId="5ED86557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արհեստական շնչառության ստացիոնար սարք</w:t>
            </w:r>
          </w:p>
        </w:tc>
        <w:tc>
          <w:tcPr>
            <w:tcW w:w="3241" w:type="dxa"/>
          </w:tcPr>
          <w:p w14:paraId="2EB49B9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1C0BEC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A648FF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EF4F51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66B49D2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CFBEEA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7FF760E" w14:textId="77777777" w:rsidR="00DB68CC" w:rsidRDefault="00DB68CC">
            <w:pPr>
              <w:pStyle w:val="TableParagraph"/>
            </w:pPr>
          </w:p>
        </w:tc>
      </w:tr>
      <w:tr w:rsidR="00DB68CC" w14:paraId="173F753A" w14:textId="77777777">
        <w:trPr>
          <w:trHeight w:val="1041"/>
        </w:trPr>
        <w:tc>
          <w:tcPr>
            <w:tcW w:w="598" w:type="dxa"/>
          </w:tcPr>
          <w:p w14:paraId="1EF796EA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1B656182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Արտաշնչման վերջում դրական ճնշման աշխատանքային ռեժիմներով արհեստական</w:t>
            </w:r>
          </w:p>
          <w:p w14:paraId="1B5A6B2E" w14:textId="77777777" w:rsidR="00DB68CC" w:rsidRDefault="00000000">
            <w:pPr>
              <w:pStyle w:val="TableParagraph"/>
              <w:spacing w:before="1"/>
              <w:ind w:left="76"/>
            </w:pPr>
            <w:r>
              <w:rPr>
                <w:w w:val="105"/>
              </w:rPr>
              <w:t>շնչառության ստացիոնար սարք</w:t>
            </w:r>
          </w:p>
        </w:tc>
        <w:tc>
          <w:tcPr>
            <w:tcW w:w="3241" w:type="dxa"/>
          </w:tcPr>
          <w:p w14:paraId="76CE8AF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CB61BF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15BC4D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89B84E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145B9F3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AFB960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0B7D3A7" w14:textId="77777777" w:rsidR="00DB68CC" w:rsidRDefault="00DB68CC">
            <w:pPr>
              <w:pStyle w:val="TableParagraph"/>
            </w:pPr>
          </w:p>
        </w:tc>
      </w:tr>
      <w:tr w:rsidR="00DB68CC" w14:paraId="33D253AD" w14:textId="77777777">
        <w:trPr>
          <w:trHeight w:val="3081"/>
        </w:trPr>
        <w:tc>
          <w:tcPr>
            <w:tcW w:w="598" w:type="dxa"/>
          </w:tcPr>
          <w:p w14:paraId="7880F773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06A1FEA0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Բազմաֆունկցիոնալ ոչ ինվազիվ հսկողության ստացիոնար մոնիթորներ, որոնք ապահովված են ավտոնոմ էլեկտրասնուցմամբ, էլեկտրասրտագրման էլեկտրոդներով, ինչպես նաև վտանգի ահազանգման ձայնային և լուսային համակարգերով՝ Պուլսօքսիմետրեր պերիֆերիկ հեմոդինամիկ ցուցանիշներ արձանագրող` զարկերակային ճնշում (սիստոլիկ, դիաստոլիկ, միջին),</w:t>
            </w:r>
          </w:p>
          <w:p w14:paraId="0FB1FFBE" w14:textId="77777777" w:rsidR="00DB68CC" w:rsidRDefault="00000000">
            <w:pPr>
              <w:pStyle w:val="TableParagraph"/>
              <w:spacing w:before="5"/>
              <w:ind w:left="76"/>
            </w:pPr>
            <w:r>
              <w:rPr>
                <w:w w:val="105"/>
              </w:rPr>
              <w:t>էլեկտրակարդիոմոնիթորներ</w:t>
            </w:r>
          </w:p>
        </w:tc>
        <w:tc>
          <w:tcPr>
            <w:tcW w:w="3241" w:type="dxa"/>
          </w:tcPr>
          <w:p w14:paraId="3AACD7A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3DA851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1300E7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BA76F3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161E96C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4448B4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4A11C96" w14:textId="77777777" w:rsidR="00DB68CC" w:rsidRDefault="00DB68CC">
            <w:pPr>
              <w:pStyle w:val="TableParagraph"/>
            </w:pPr>
          </w:p>
        </w:tc>
      </w:tr>
      <w:tr w:rsidR="00DB68CC" w14:paraId="1FB7650B" w14:textId="77777777">
        <w:trPr>
          <w:trHeight w:val="366"/>
        </w:trPr>
        <w:tc>
          <w:tcPr>
            <w:tcW w:w="598" w:type="dxa"/>
          </w:tcPr>
          <w:p w14:paraId="26E0DBA1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1B5689C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Ջերմաչափեր</w:t>
            </w:r>
          </w:p>
        </w:tc>
        <w:tc>
          <w:tcPr>
            <w:tcW w:w="3241" w:type="dxa"/>
          </w:tcPr>
          <w:p w14:paraId="61F06C6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F7BDF2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E2D6B7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F80447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6D0593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1FB326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CC86AD6" w14:textId="77777777" w:rsidR="00DB68CC" w:rsidRDefault="00DB68CC">
            <w:pPr>
              <w:pStyle w:val="TableParagraph"/>
            </w:pPr>
          </w:p>
        </w:tc>
      </w:tr>
      <w:tr w:rsidR="00DB68CC" w14:paraId="619AFEC9" w14:textId="77777777">
        <w:trPr>
          <w:trHeight w:val="705"/>
        </w:trPr>
        <w:tc>
          <w:tcPr>
            <w:tcW w:w="598" w:type="dxa"/>
          </w:tcPr>
          <w:p w14:paraId="59AC0D8B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3890705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Զարկերակային ճնշումը չափող ձեռքի սարք`</w:t>
            </w:r>
          </w:p>
          <w:p w14:paraId="18321066" w14:textId="77777777" w:rsidR="00DB68CC" w:rsidRDefault="00000000">
            <w:pPr>
              <w:pStyle w:val="TableParagraph"/>
              <w:spacing w:before="86"/>
              <w:ind w:left="76"/>
            </w:pPr>
            <w:r>
              <w:rPr>
                <w:w w:val="105"/>
              </w:rPr>
              <w:t>տոնոմետր և ստետոսկոպ</w:t>
            </w:r>
          </w:p>
        </w:tc>
        <w:tc>
          <w:tcPr>
            <w:tcW w:w="3241" w:type="dxa"/>
          </w:tcPr>
          <w:p w14:paraId="53ABD04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162089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8F13A3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952246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F4B1DA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FBE7C6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9B7F767" w14:textId="77777777" w:rsidR="00DB68CC" w:rsidRDefault="00DB68CC">
            <w:pPr>
              <w:pStyle w:val="TableParagraph"/>
            </w:pPr>
          </w:p>
        </w:tc>
      </w:tr>
      <w:tr w:rsidR="00DB68CC" w14:paraId="5056AFEE" w14:textId="77777777">
        <w:trPr>
          <w:trHeight w:val="702"/>
        </w:trPr>
        <w:tc>
          <w:tcPr>
            <w:tcW w:w="598" w:type="dxa"/>
          </w:tcPr>
          <w:p w14:paraId="122D5318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6FD96CAC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Ինֆուզիոն և տրանսֆուզիոն թերապիայի</w:t>
            </w:r>
          </w:p>
          <w:p w14:paraId="032B0217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իրականացման պոմպեր</w:t>
            </w:r>
          </w:p>
        </w:tc>
        <w:tc>
          <w:tcPr>
            <w:tcW w:w="3241" w:type="dxa"/>
          </w:tcPr>
          <w:p w14:paraId="23FBECB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2B529D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B11C84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43E5DF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7A66E7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6E9BB5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FC554E4" w14:textId="77777777" w:rsidR="00DB68CC" w:rsidRDefault="00DB68CC">
            <w:pPr>
              <w:pStyle w:val="TableParagraph"/>
            </w:pPr>
          </w:p>
        </w:tc>
      </w:tr>
      <w:tr w:rsidR="00DB68CC" w14:paraId="3759A5AB" w14:textId="77777777">
        <w:trPr>
          <w:trHeight w:val="366"/>
        </w:trPr>
        <w:tc>
          <w:tcPr>
            <w:tcW w:w="598" w:type="dxa"/>
          </w:tcPr>
          <w:p w14:paraId="28A8161A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5364B8B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Դեֆիբրիլյատոր` ավտոնոմ էլեկտրասնուցմամբ</w:t>
            </w:r>
          </w:p>
        </w:tc>
        <w:tc>
          <w:tcPr>
            <w:tcW w:w="3241" w:type="dxa"/>
          </w:tcPr>
          <w:p w14:paraId="5A0F131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F5BD4D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101D9A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F07E4C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CE0DC4A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9700AF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A610716" w14:textId="77777777" w:rsidR="00DB68CC" w:rsidRDefault="00DB68CC">
            <w:pPr>
              <w:pStyle w:val="TableParagraph"/>
            </w:pPr>
          </w:p>
        </w:tc>
      </w:tr>
      <w:tr w:rsidR="00DB68CC" w14:paraId="0AFE63AE" w14:textId="77777777">
        <w:trPr>
          <w:trHeight w:val="1043"/>
        </w:trPr>
        <w:tc>
          <w:tcPr>
            <w:tcW w:w="598" w:type="dxa"/>
          </w:tcPr>
          <w:p w14:paraId="05356053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6BBD0367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Լարինգոսկոպ` տարբեր մեծությամբ շեղբերով</w:t>
            </w:r>
          </w:p>
          <w:p w14:paraId="4D38698C" w14:textId="77777777" w:rsidR="00DB68CC" w:rsidRDefault="00000000">
            <w:pPr>
              <w:pStyle w:val="TableParagraph"/>
              <w:spacing w:before="1" w:line="340" w:lineRule="atLeast"/>
              <w:ind w:left="76"/>
            </w:pPr>
            <w:r>
              <w:rPr>
                <w:w w:val="105"/>
              </w:rPr>
              <w:t>(մանկական ու մեծահասակների) և ինքնուրույն էլեկտրասնուցմամբ</w:t>
            </w:r>
          </w:p>
        </w:tc>
        <w:tc>
          <w:tcPr>
            <w:tcW w:w="3241" w:type="dxa"/>
          </w:tcPr>
          <w:p w14:paraId="083605B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B85050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91DEFE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C8A148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842C9E1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54764D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EF3D350" w14:textId="77777777" w:rsidR="00DB68CC" w:rsidRDefault="00DB68CC">
            <w:pPr>
              <w:pStyle w:val="TableParagraph"/>
            </w:pPr>
          </w:p>
        </w:tc>
      </w:tr>
      <w:tr w:rsidR="00DB68CC" w14:paraId="02E1C658" w14:textId="77777777">
        <w:trPr>
          <w:trHeight w:val="366"/>
        </w:trPr>
        <w:tc>
          <w:tcPr>
            <w:tcW w:w="598" w:type="dxa"/>
          </w:tcPr>
          <w:p w14:paraId="5C42C5DA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08AD2C8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Արտածծման էլեկտրական սարք</w:t>
            </w:r>
          </w:p>
        </w:tc>
        <w:tc>
          <w:tcPr>
            <w:tcW w:w="3241" w:type="dxa"/>
          </w:tcPr>
          <w:p w14:paraId="7691822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73A962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D9EAEA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BA02D9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B02C92A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4EBFDA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C6F3F71" w14:textId="77777777" w:rsidR="00DB68CC" w:rsidRDefault="00DB68CC">
            <w:pPr>
              <w:pStyle w:val="TableParagraph"/>
            </w:pPr>
          </w:p>
        </w:tc>
      </w:tr>
    </w:tbl>
    <w:p w14:paraId="2A82CDD9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771FDA4B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4FAB3E9B" w14:textId="77777777">
        <w:trPr>
          <w:trHeight w:val="1041"/>
        </w:trPr>
        <w:tc>
          <w:tcPr>
            <w:tcW w:w="598" w:type="dxa"/>
          </w:tcPr>
          <w:p w14:paraId="1C0665A3" w14:textId="77777777" w:rsidR="00DB68CC" w:rsidRDefault="00000000">
            <w:pPr>
              <w:pStyle w:val="TableParagraph"/>
              <w:spacing w:before="27"/>
              <w:ind w:left="155"/>
            </w:pPr>
            <w:r>
              <w:t>13)</w:t>
            </w:r>
          </w:p>
        </w:tc>
        <w:tc>
          <w:tcPr>
            <w:tcW w:w="5619" w:type="dxa"/>
          </w:tcPr>
          <w:p w14:paraId="3C75D164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Ամբու պարկեր` մանկական ու մեծահասակների դիմակներով և թթվածնի աղբյուրի հետ միացման</w:t>
            </w:r>
          </w:p>
          <w:p w14:paraId="0EEEC57E" w14:textId="77777777" w:rsidR="00DB68CC" w:rsidRDefault="00000000">
            <w:pPr>
              <w:pStyle w:val="TableParagraph"/>
              <w:spacing w:before="1"/>
              <w:ind w:left="76"/>
            </w:pPr>
            <w:r>
              <w:rPr>
                <w:w w:val="110"/>
              </w:rPr>
              <w:t>համակարգով</w:t>
            </w:r>
          </w:p>
        </w:tc>
        <w:tc>
          <w:tcPr>
            <w:tcW w:w="3241" w:type="dxa"/>
          </w:tcPr>
          <w:p w14:paraId="791B364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3FE5B4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FFF59B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222063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E565210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0970BF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DB33955" w14:textId="77777777" w:rsidR="00DB68CC" w:rsidRDefault="00DB68CC">
            <w:pPr>
              <w:pStyle w:val="TableParagraph"/>
            </w:pPr>
          </w:p>
        </w:tc>
      </w:tr>
      <w:tr w:rsidR="00DB68CC" w14:paraId="6FB6132F" w14:textId="77777777">
        <w:trPr>
          <w:trHeight w:val="366"/>
        </w:trPr>
        <w:tc>
          <w:tcPr>
            <w:tcW w:w="598" w:type="dxa"/>
          </w:tcPr>
          <w:p w14:paraId="778D9A25" w14:textId="77777777" w:rsidR="00DB68CC" w:rsidRDefault="00000000">
            <w:pPr>
              <w:pStyle w:val="TableParagraph"/>
              <w:spacing w:before="27"/>
              <w:ind w:left="158"/>
            </w:pPr>
            <w:r>
              <w:t>14)</w:t>
            </w:r>
          </w:p>
        </w:tc>
        <w:tc>
          <w:tcPr>
            <w:tcW w:w="5619" w:type="dxa"/>
          </w:tcPr>
          <w:p w14:paraId="0E5F757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Թթվածնի խոնավացուցիչ</w:t>
            </w:r>
          </w:p>
        </w:tc>
        <w:tc>
          <w:tcPr>
            <w:tcW w:w="3241" w:type="dxa"/>
          </w:tcPr>
          <w:p w14:paraId="7F2AA2D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1B6AE1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84145A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B19F25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D7278A1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B8A728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959A906" w14:textId="77777777" w:rsidR="00DB68CC" w:rsidRDefault="00DB68CC">
            <w:pPr>
              <w:pStyle w:val="TableParagraph"/>
            </w:pPr>
          </w:p>
        </w:tc>
      </w:tr>
      <w:tr w:rsidR="00DB68CC" w14:paraId="781DBC54" w14:textId="77777777">
        <w:trPr>
          <w:trHeight w:val="366"/>
        </w:trPr>
        <w:tc>
          <w:tcPr>
            <w:tcW w:w="598" w:type="dxa"/>
          </w:tcPr>
          <w:p w14:paraId="370AE145" w14:textId="77777777" w:rsidR="00DB68CC" w:rsidRDefault="00000000">
            <w:pPr>
              <w:pStyle w:val="TableParagraph"/>
              <w:spacing w:before="27"/>
              <w:ind w:left="155"/>
            </w:pPr>
            <w:r>
              <w:t>15)</w:t>
            </w:r>
          </w:p>
        </w:tc>
        <w:tc>
          <w:tcPr>
            <w:tcW w:w="5619" w:type="dxa"/>
          </w:tcPr>
          <w:p w14:paraId="3770DCD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Պացիենտի տաքացման և սառեցման միջոցներ</w:t>
            </w:r>
          </w:p>
        </w:tc>
        <w:tc>
          <w:tcPr>
            <w:tcW w:w="3241" w:type="dxa"/>
          </w:tcPr>
          <w:p w14:paraId="7FD44C7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E8550F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B7FB2F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D01F0D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E81680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57FF0E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8491E58" w14:textId="77777777" w:rsidR="00DB68CC" w:rsidRDefault="00DB68CC">
            <w:pPr>
              <w:pStyle w:val="TableParagraph"/>
            </w:pPr>
          </w:p>
        </w:tc>
      </w:tr>
      <w:tr w:rsidR="00DB68CC" w14:paraId="2992021A" w14:textId="77777777">
        <w:trPr>
          <w:trHeight w:val="366"/>
        </w:trPr>
        <w:tc>
          <w:tcPr>
            <w:tcW w:w="598" w:type="dxa"/>
          </w:tcPr>
          <w:p w14:paraId="27CEE2B8" w14:textId="77777777" w:rsidR="00DB68CC" w:rsidRDefault="00000000">
            <w:pPr>
              <w:pStyle w:val="TableParagraph"/>
              <w:spacing w:before="27"/>
              <w:ind w:left="153"/>
            </w:pPr>
            <w:r>
              <w:t>16)</w:t>
            </w:r>
          </w:p>
        </w:tc>
        <w:tc>
          <w:tcPr>
            <w:tcW w:w="5619" w:type="dxa"/>
          </w:tcPr>
          <w:p w14:paraId="46DC7E9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Ֆունկցիոնալ մահճակալներ</w:t>
            </w:r>
          </w:p>
        </w:tc>
        <w:tc>
          <w:tcPr>
            <w:tcW w:w="3241" w:type="dxa"/>
          </w:tcPr>
          <w:p w14:paraId="13F1473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A45D31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3BFBF1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E13D0B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93AEF1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4F44EC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B8006CE" w14:textId="77777777" w:rsidR="00DB68CC" w:rsidRDefault="00DB68CC">
            <w:pPr>
              <w:pStyle w:val="TableParagraph"/>
            </w:pPr>
          </w:p>
        </w:tc>
      </w:tr>
      <w:tr w:rsidR="00DB68CC" w14:paraId="386E2B98" w14:textId="77777777">
        <w:trPr>
          <w:trHeight w:val="366"/>
        </w:trPr>
        <w:tc>
          <w:tcPr>
            <w:tcW w:w="598" w:type="dxa"/>
          </w:tcPr>
          <w:p w14:paraId="61675D42" w14:textId="77777777" w:rsidR="00DB68CC" w:rsidRDefault="00000000">
            <w:pPr>
              <w:pStyle w:val="TableParagraph"/>
              <w:spacing w:before="27"/>
              <w:ind w:left="160"/>
            </w:pPr>
            <w:r>
              <w:t>17)</w:t>
            </w:r>
          </w:p>
        </w:tc>
        <w:tc>
          <w:tcPr>
            <w:tcW w:w="5619" w:type="dxa"/>
          </w:tcPr>
          <w:p w14:paraId="5571A78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Տրանսպորտային սայլակներ</w:t>
            </w:r>
          </w:p>
        </w:tc>
        <w:tc>
          <w:tcPr>
            <w:tcW w:w="3241" w:type="dxa"/>
          </w:tcPr>
          <w:p w14:paraId="0435F91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5A1763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E400E4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A711A9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015769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274062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81CEAF2" w14:textId="77777777" w:rsidR="00DB68CC" w:rsidRDefault="00DB68CC">
            <w:pPr>
              <w:pStyle w:val="TableParagraph"/>
            </w:pPr>
          </w:p>
        </w:tc>
      </w:tr>
      <w:tr w:rsidR="00DB68CC" w14:paraId="535FE00B" w14:textId="77777777">
        <w:trPr>
          <w:trHeight w:val="366"/>
        </w:trPr>
        <w:tc>
          <w:tcPr>
            <w:tcW w:w="598" w:type="dxa"/>
          </w:tcPr>
          <w:p w14:paraId="758B2C59" w14:textId="77777777" w:rsidR="00DB68CC" w:rsidRDefault="00000000">
            <w:pPr>
              <w:pStyle w:val="TableParagraph"/>
              <w:spacing w:before="27"/>
              <w:ind w:left="153"/>
            </w:pPr>
            <w:r>
              <w:t>18)</w:t>
            </w:r>
          </w:p>
        </w:tc>
        <w:tc>
          <w:tcPr>
            <w:tcW w:w="5619" w:type="dxa"/>
          </w:tcPr>
          <w:p w14:paraId="7731532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Ինհալյատոր</w:t>
            </w:r>
          </w:p>
        </w:tc>
        <w:tc>
          <w:tcPr>
            <w:tcW w:w="3241" w:type="dxa"/>
          </w:tcPr>
          <w:p w14:paraId="3A4F227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8EAAE8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E35ABA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C07449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DDF38AA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78D832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AECA417" w14:textId="77777777" w:rsidR="00DB68CC" w:rsidRDefault="00DB68CC">
            <w:pPr>
              <w:pStyle w:val="TableParagraph"/>
            </w:pPr>
          </w:p>
        </w:tc>
      </w:tr>
      <w:tr w:rsidR="00DB68CC" w14:paraId="62C1C6E2" w14:textId="77777777">
        <w:trPr>
          <w:trHeight w:val="705"/>
        </w:trPr>
        <w:tc>
          <w:tcPr>
            <w:tcW w:w="598" w:type="dxa"/>
          </w:tcPr>
          <w:p w14:paraId="2022F019" w14:textId="77777777" w:rsidR="00DB68CC" w:rsidRDefault="00000000">
            <w:pPr>
              <w:pStyle w:val="TableParagraph"/>
              <w:spacing w:before="27"/>
              <w:ind w:left="153"/>
            </w:pPr>
            <w:r>
              <w:t>19)</w:t>
            </w:r>
          </w:p>
        </w:tc>
        <w:tc>
          <w:tcPr>
            <w:tcW w:w="5619" w:type="dxa"/>
          </w:tcPr>
          <w:p w14:paraId="7761AA5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Հարմահճակալային սեղանիկներ` պացիենտների</w:t>
            </w:r>
          </w:p>
          <w:p w14:paraId="78D10C2B" w14:textId="77777777" w:rsidR="00DB68CC" w:rsidRDefault="00000000">
            <w:pPr>
              <w:pStyle w:val="TableParagraph"/>
              <w:spacing w:before="86"/>
              <w:ind w:left="76"/>
            </w:pPr>
            <w:r>
              <w:rPr>
                <w:w w:val="105"/>
              </w:rPr>
              <w:t>համար</w:t>
            </w:r>
          </w:p>
        </w:tc>
        <w:tc>
          <w:tcPr>
            <w:tcW w:w="3241" w:type="dxa"/>
          </w:tcPr>
          <w:p w14:paraId="06CCC6E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8F8754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EB8C07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0BCB01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1BCE70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6F7F4F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17DD0D8" w14:textId="77777777" w:rsidR="00DB68CC" w:rsidRDefault="00DB68CC">
            <w:pPr>
              <w:pStyle w:val="TableParagraph"/>
            </w:pPr>
          </w:p>
        </w:tc>
      </w:tr>
      <w:tr w:rsidR="00DB68CC" w14:paraId="51234D21" w14:textId="77777777">
        <w:trPr>
          <w:trHeight w:val="705"/>
        </w:trPr>
        <w:tc>
          <w:tcPr>
            <w:tcW w:w="598" w:type="dxa"/>
          </w:tcPr>
          <w:p w14:paraId="3EF7B2D4" w14:textId="77777777" w:rsidR="00DB68CC" w:rsidRDefault="00000000">
            <w:pPr>
              <w:pStyle w:val="TableParagraph"/>
              <w:spacing w:before="27"/>
              <w:ind w:left="136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3F9449F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Մանրէասպան լամպեր/ուլտրամանուշակագույն</w:t>
            </w:r>
          </w:p>
          <w:p w14:paraId="36E6E94B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10"/>
              </w:rPr>
              <w:t>ճառագայթիչներ</w:t>
            </w:r>
          </w:p>
        </w:tc>
        <w:tc>
          <w:tcPr>
            <w:tcW w:w="3241" w:type="dxa"/>
          </w:tcPr>
          <w:p w14:paraId="5390A42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EF772E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600850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CFC277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08417B0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68DB22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4F83558" w14:textId="77777777" w:rsidR="00DB68CC" w:rsidRDefault="00DB68CC">
            <w:pPr>
              <w:pStyle w:val="TableParagraph"/>
            </w:pPr>
          </w:p>
        </w:tc>
      </w:tr>
      <w:tr w:rsidR="00DB68CC" w14:paraId="6383F94E" w14:textId="77777777">
        <w:trPr>
          <w:trHeight w:val="707"/>
        </w:trPr>
        <w:tc>
          <w:tcPr>
            <w:tcW w:w="598" w:type="dxa"/>
          </w:tcPr>
          <w:p w14:paraId="5252D4DC" w14:textId="77777777" w:rsidR="00DB68CC" w:rsidRDefault="00000000">
            <w:pPr>
              <w:pStyle w:val="TableParagraph"/>
              <w:spacing w:before="27"/>
              <w:ind w:left="160"/>
            </w:pPr>
            <w:r>
              <w:t>21)</w:t>
            </w:r>
          </w:p>
        </w:tc>
        <w:tc>
          <w:tcPr>
            <w:tcW w:w="5619" w:type="dxa"/>
          </w:tcPr>
          <w:p w14:paraId="4EBCEF0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Բժշկական պահարաններ` դեղորայքի և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բժշկական</w:t>
            </w:r>
          </w:p>
          <w:p w14:paraId="412A1FEE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պիտույքների համար</w:t>
            </w:r>
          </w:p>
        </w:tc>
        <w:tc>
          <w:tcPr>
            <w:tcW w:w="3241" w:type="dxa"/>
          </w:tcPr>
          <w:p w14:paraId="0817BF2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20C54B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E1BCB3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B51220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2924C6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18A665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585A7D2" w14:textId="77777777" w:rsidR="00DB68CC" w:rsidRDefault="00DB68CC">
            <w:pPr>
              <w:pStyle w:val="TableParagraph"/>
            </w:pPr>
          </w:p>
        </w:tc>
      </w:tr>
      <w:tr w:rsidR="00DB68CC" w14:paraId="28EFEA8A" w14:textId="77777777">
        <w:trPr>
          <w:trHeight w:val="702"/>
        </w:trPr>
        <w:tc>
          <w:tcPr>
            <w:tcW w:w="598" w:type="dxa"/>
          </w:tcPr>
          <w:p w14:paraId="59001EB8" w14:textId="77777777" w:rsidR="00DB68CC" w:rsidRDefault="00000000">
            <w:pPr>
              <w:pStyle w:val="TableParagraph"/>
              <w:spacing w:before="27"/>
              <w:ind w:left="146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74A75C92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Մետաղյա պահարան` նարկոտիկ դեղամիջոցների</w:t>
            </w:r>
          </w:p>
          <w:p w14:paraId="5397442D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պահպանման համար</w:t>
            </w:r>
          </w:p>
        </w:tc>
        <w:tc>
          <w:tcPr>
            <w:tcW w:w="3241" w:type="dxa"/>
          </w:tcPr>
          <w:p w14:paraId="6D1F44F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3A6AB8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C0F193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A46E4D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CC4E23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82846D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C3218D7" w14:textId="77777777" w:rsidR="00DB68CC" w:rsidRDefault="00DB68CC">
            <w:pPr>
              <w:pStyle w:val="TableParagraph"/>
            </w:pPr>
          </w:p>
        </w:tc>
      </w:tr>
      <w:tr w:rsidR="00DB68CC" w14:paraId="1C3F1251" w14:textId="77777777">
        <w:trPr>
          <w:trHeight w:val="702"/>
        </w:trPr>
        <w:tc>
          <w:tcPr>
            <w:tcW w:w="598" w:type="dxa"/>
          </w:tcPr>
          <w:p w14:paraId="1705827B" w14:textId="77777777" w:rsidR="00DB68CC" w:rsidRDefault="00000000">
            <w:pPr>
              <w:pStyle w:val="TableParagraph"/>
              <w:spacing w:before="27"/>
              <w:ind w:left="141"/>
            </w:pPr>
            <w:r>
              <w:rPr>
                <w:w w:val="105"/>
              </w:rPr>
              <w:t>23)</w:t>
            </w:r>
          </w:p>
        </w:tc>
        <w:tc>
          <w:tcPr>
            <w:tcW w:w="5619" w:type="dxa"/>
          </w:tcPr>
          <w:p w14:paraId="496B7410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Սառնարաններ` դեղամիջոցների և արյան</w:t>
            </w:r>
          </w:p>
          <w:p w14:paraId="3A505950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բաղադրամասերի պահպանման համար</w:t>
            </w:r>
          </w:p>
        </w:tc>
        <w:tc>
          <w:tcPr>
            <w:tcW w:w="3241" w:type="dxa"/>
          </w:tcPr>
          <w:p w14:paraId="377F213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329011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71B69E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1B9C21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E58C99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F3ABE3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B9EF58D" w14:textId="77777777" w:rsidR="00DB68CC" w:rsidRDefault="00DB68CC">
            <w:pPr>
              <w:pStyle w:val="TableParagraph"/>
            </w:pPr>
          </w:p>
        </w:tc>
      </w:tr>
      <w:tr w:rsidR="00DB68CC" w14:paraId="31B708E5" w14:textId="77777777">
        <w:trPr>
          <w:trHeight w:val="2740"/>
        </w:trPr>
        <w:tc>
          <w:tcPr>
            <w:tcW w:w="598" w:type="dxa"/>
          </w:tcPr>
          <w:p w14:paraId="3AAE7D13" w14:textId="77777777" w:rsidR="00DB68C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24)</w:t>
            </w:r>
          </w:p>
        </w:tc>
        <w:tc>
          <w:tcPr>
            <w:tcW w:w="5619" w:type="dxa"/>
          </w:tcPr>
          <w:p w14:paraId="53011EF6" w14:textId="77777777" w:rsidR="00DB68CC" w:rsidRDefault="00000000">
            <w:pPr>
              <w:pStyle w:val="TableParagraph"/>
              <w:spacing w:before="51" w:line="321" w:lineRule="auto"/>
              <w:ind w:left="76" w:right="168"/>
            </w:pPr>
            <w:r>
              <w:rPr>
                <w:w w:val="105"/>
              </w:rPr>
              <w:t>Ընթացիկ ծախսվող բժշկական նյութեր՝ զարկերակային և երակային ձգալարաններ, պերիֆերիկ և կենտրոնական երակային կաթետերներ, բժշկական սպեղանի, միանգամյա օգտագործման սպիրտային գնդիկներ, միզային կաթետերներ ու մեզընդունիչներ, քիթ-ստամոքսային և բերան-ստամոքսային զոնդեր, թոքամզի խոռոչի</w:t>
            </w:r>
          </w:p>
          <w:p w14:paraId="6D0DB422" w14:textId="77777777" w:rsidR="00DB68CC" w:rsidRDefault="00000000">
            <w:pPr>
              <w:pStyle w:val="TableParagraph"/>
              <w:spacing w:before="3"/>
              <w:ind w:left="76"/>
            </w:pPr>
            <w:r>
              <w:rPr>
                <w:w w:val="110"/>
              </w:rPr>
              <w:t>դրենավորման դրենաժներ, պարանոցի</w:t>
            </w:r>
          </w:p>
        </w:tc>
        <w:tc>
          <w:tcPr>
            <w:tcW w:w="3241" w:type="dxa"/>
          </w:tcPr>
          <w:p w14:paraId="41C4645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64AAF0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A2993A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81368E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BAB6472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93921A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FCE2039" w14:textId="77777777" w:rsidR="00DB68CC" w:rsidRDefault="00DB68CC">
            <w:pPr>
              <w:pStyle w:val="TableParagraph"/>
            </w:pPr>
          </w:p>
        </w:tc>
      </w:tr>
    </w:tbl>
    <w:p w14:paraId="55DCF908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194A7875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5C406D9D" w14:textId="77777777">
        <w:trPr>
          <w:trHeight w:val="2034"/>
        </w:trPr>
        <w:tc>
          <w:tcPr>
            <w:tcW w:w="598" w:type="dxa"/>
          </w:tcPr>
          <w:p w14:paraId="58FBDE18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51842465" w14:textId="77777777" w:rsidR="00DB68CC" w:rsidRDefault="00000000">
            <w:pPr>
              <w:pStyle w:val="TableParagraph"/>
              <w:spacing w:before="27" w:line="321" w:lineRule="auto"/>
              <w:ind w:left="76" w:right="246"/>
            </w:pPr>
            <w:r>
              <w:rPr>
                <w:w w:val="105"/>
              </w:rPr>
              <w:t>անշարժացման օձիքներ և վերջույթների, օդատար ռետինե փողրակներ, ինտուբացիոն ու տրախեոստոմիկ խողովակներ, կոնիկոտոմիկ հավաքածուներ, լարինգեալ դիմակներ, համակցված փողրակներ, թթվածնի ինհալյացիայի դիմակներ և</w:t>
            </w:r>
          </w:p>
          <w:p w14:paraId="55752330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այլն</w:t>
            </w:r>
          </w:p>
        </w:tc>
        <w:tc>
          <w:tcPr>
            <w:tcW w:w="3241" w:type="dxa"/>
          </w:tcPr>
          <w:p w14:paraId="09D3C2E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BE7EE6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BB2D0B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5FF009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2C7369E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4F870BFC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0AE3B26B" w14:textId="77777777" w:rsidR="00DB68CC" w:rsidRDefault="00DB68CC">
            <w:pPr>
              <w:pStyle w:val="TableParagraph"/>
            </w:pPr>
          </w:p>
        </w:tc>
      </w:tr>
      <w:tr w:rsidR="00DB68CC" w14:paraId="65D2B8FD" w14:textId="77777777">
        <w:trPr>
          <w:trHeight w:val="705"/>
        </w:trPr>
        <w:tc>
          <w:tcPr>
            <w:tcW w:w="598" w:type="dxa"/>
          </w:tcPr>
          <w:p w14:paraId="2EBA0976" w14:textId="77777777" w:rsidR="00DB68CC" w:rsidRDefault="00000000">
            <w:pPr>
              <w:pStyle w:val="TableParagraph"/>
              <w:spacing w:before="29"/>
              <w:ind w:left="141"/>
            </w:pPr>
            <w:r>
              <w:rPr>
                <w:w w:val="105"/>
              </w:rPr>
              <w:t>25)</w:t>
            </w:r>
          </w:p>
        </w:tc>
        <w:tc>
          <w:tcPr>
            <w:tcW w:w="5619" w:type="dxa"/>
          </w:tcPr>
          <w:p w14:paraId="3209BD2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Վիրաբուժական գործիքների հավաքածու և</w:t>
            </w:r>
          </w:p>
          <w:p w14:paraId="3AAA2702" w14:textId="77777777" w:rsidR="00DB68CC" w:rsidRDefault="00000000">
            <w:pPr>
              <w:pStyle w:val="TableParagraph"/>
              <w:spacing w:before="86"/>
              <w:ind w:left="76"/>
            </w:pPr>
            <w:r>
              <w:rPr>
                <w:w w:val="105"/>
              </w:rPr>
              <w:t>վիրաբուժական կարանյութեր</w:t>
            </w:r>
          </w:p>
        </w:tc>
        <w:tc>
          <w:tcPr>
            <w:tcW w:w="3241" w:type="dxa"/>
          </w:tcPr>
          <w:p w14:paraId="2CA7472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8616B5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C5F25E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93E8F4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00A4CC9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630A040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28079F0" w14:textId="77777777" w:rsidR="00DB68CC" w:rsidRDefault="00DB68CC">
            <w:pPr>
              <w:pStyle w:val="TableParagraph"/>
            </w:pPr>
          </w:p>
        </w:tc>
      </w:tr>
      <w:tr w:rsidR="00DB68CC" w14:paraId="0B88C229" w14:textId="77777777">
        <w:trPr>
          <w:trHeight w:val="1381"/>
        </w:trPr>
        <w:tc>
          <w:tcPr>
            <w:tcW w:w="598" w:type="dxa"/>
          </w:tcPr>
          <w:p w14:paraId="600FA2B7" w14:textId="77777777" w:rsidR="00DB68CC" w:rsidRDefault="00000000">
            <w:pPr>
              <w:pStyle w:val="TableParagraph"/>
              <w:spacing w:before="27"/>
              <w:ind w:left="138"/>
            </w:pPr>
            <w:r>
              <w:rPr>
                <w:w w:val="110"/>
              </w:rPr>
              <w:t>26)</w:t>
            </w:r>
          </w:p>
        </w:tc>
        <w:tc>
          <w:tcPr>
            <w:tcW w:w="5619" w:type="dxa"/>
          </w:tcPr>
          <w:p w14:paraId="52E23A65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Վիրակապանյութեր և անտիսեպտիկ լուծույթներ (մանրէազերծված վիրակապեր, անձեռոցիկներ, բետադինի, բժշկական սպիրտի, յոդի լուծույթներ և</w:t>
            </w:r>
          </w:p>
          <w:p w14:paraId="4BE70E75" w14:textId="77777777" w:rsidR="00DB68CC" w:rsidRDefault="00000000">
            <w:pPr>
              <w:pStyle w:val="TableParagraph"/>
              <w:spacing w:before="1"/>
              <w:ind w:left="76"/>
            </w:pPr>
            <w:r>
              <w:rPr>
                <w:w w:val="105"/>
              </w:rPr>
              <w:t>այլն)</w:t>
            </w:r>
          </w:p>
        </w:tc>
        <w:tc>
          <w:tcPr>
            <w:tcW w:w="3241" w:type="dxa"/>
          </w:tcPr>
          <w:p w14:paraId="7A22693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52AF3C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BD6740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D2F0C5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0FA0600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2C5335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250A9A4" w14:textId="77777777" w:rsidR="00DB68CC" w:rsidRDefault="00DB68CC">
            <w:pPr>
              <w:pStyle w:val="TableParagraph"/>
            </w:pPr>
          </w:p>
        </w:tc>
      </w:tr>
      <w:tr w:rsidR="00DB68CC" w14:paraId="7C23D389" w14:textId="77777777">
        <w:trPr>
          <w:trHeight w:val="366"/>
        </w:trPr>
        <w:tc>
          <w:tcPr>
            <w:tcW w:w="598" w:type="dxa"/>
          </w:tcPr>
          <w:p w14:paraId="188D609C" w14:textId="77777777" w:rsidR="00DB68CC" w:rsidRDefault="00000000">
            <w:pPr>
              <w:pStyle w:val="TableParagraph"/>
              <w:spacing w:before="27"/>
              <w:ind w:left="146"/>
            </w:pPr>
            <w:r>
              <w:rPr>
                <w:w w:val="105"/>
              </w:rPr>
              <w:t>27)</w:t>
            </w:r>
          </w:p>
        </w:tc>
        <w:tc>
          <w:tcPr>
            <w:tcW w:w="5619" w:type="dxa"/>
          </w:tcPr>
          <w:p w14:paraId="02BFFF9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Շտատիվներ</w:t>
            </w:r>
          </w:p>
        </w:tc>
        <w:tc>
          <w:tcPr>
            <w:tcW w:w="3241" w:type="dxa"/>
          </w:tcPr>
          <w:p w14:paraId="1ABDF3B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43A95F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698B65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B991B7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BBFDD4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A99C5D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8478E1D" w14:textId="77777777" w:rsidR="00DB68CC" w:rsidRDefault="00DB68CC">
            <w:pPr>
              <w:pStyle w:val="TableParagraph"/>
            </w:pPr>
          </w:p>
        </w:tc>
      </w:tr>
      <w:tr w:rsidR="00DB68CC" w14:paraId="1F914A0D" w14:textId="77777777">
        <w:trPr>
          <w:trHeight w:val="1720"/>
        </w:trPr>
        <w:tc>
          <w:tcPr>
            <w:tcW w:w="598" w:type="dxa"/>
          </w:tcPr>
          <w:p w14:paraId="05772948" w14:textId="77777777" w:rsidR="00DB68CC" w:rsidRDefault="00000000">
            <w:pPr>
              <w:pStyle w:val="TableParagraph"/>
              <w:spacing w:before="27"/>
              <w:ind w:left="138"/>
            </w:pPr>
            <w:r>
              <w:rPr>
                <w:w w:val="110"/>
              </w:rPr>
              <w:t>28)</w:t>
            </w:r>
          </w:p>
        </w:tc>
        <w:tc>
          <w:tcPr>
            <w:tcW w:w="5619" w:type="dxa"/>
          </w:tcPr>
          <w:p w14:paraId="47776208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Բազմաֆունկցիոնալ շարժական ոչ ինվազիվ հսկողության մոնիթորներ՝ պուլսօքսիմետրիա, էլեկտրասրտագրություն, սրտային զարկերի հաճախականություն, զարկերակային ճնշում</w:t>
            </w:r>
          </w:p>
          <w:p w14:paraId="49F8B38F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10"/>
              </w:rPr>
              <w:t>(սիստոլիկ, դիաստոլիկ, միջին)</w:t>
            </w:r>
          </w:p>
        </w:tc>
        <w:tc>
          <w:tcPr>
            <w:tcW w:w="3241" w:type="dxa"/>
          </w:tcPr>
          <w:p w14:paraId="650D48F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9B4372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1B4480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C3B25B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42348D5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8ADDB4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0C34DED" w14:textId="77777777" w:rsidR="00DB68CC" w:rsidRDefault="00DB68CC">
            <w:pPr>
              <w:pStyle w:val="TableParagraph"/>
            </w:pPr>
          </w:p>
        </w:tc>
      </w:tr>
      <w:tr w:rsidR="00DB68CC" w14:paraId="71839177" w14:textId="77777777">
        <w:trPr>
          <w:trHeight w:val="705"/>
        </w:trPr>
        <w:tc>
          <w:tcPr>
            <w:tcW w:w="598" w:type="dxa"/>
          </w:tcPr>
          <w:p w14:paraId="23D29D1B" w14:textId="77777777" w:rsidR="00DB68CC" w:rsidRDefault="00000000">
            <w:pPr>
              <w:pStyle w:val="TableParagraph"/>
              <w:spacing w:before="27"/>
              <w:ind w:left="138"/>
            </w:pPr>
            <w:r>
              <w:rPr>
                <w:w w:val="110"/>
              </w:rPr>
              <w:t>29)</w:t>
            </w:r>
          </w:p>
        </w:tc>
        <w:tc>
          <w:tcPr>
            <w:tcW w:w="5619" w:type="dxa"/>
          </w:tcPr>
          <w:p w14:paraId="61E1DA1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Էլեկտրապերֆուզորներ` ավտոնոմ</w:t>
            </w:r>
          </w:p>
          <w:p w14:paraId="30798B6A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էլեկտրասնուցմամբ</w:t>
            </w:r>
          </w:p>
        </w:tc>
        <w:tc>
          <w:tcPr>
            <w:tcW w:w="3241" w:type="dxa"/>
          </w:tcPr>
          <w:p w14:paraId="41E6252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52CBD4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0666B1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428305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4D28C22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C56E61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CC5F638" w14:textId="77777777" w:rsidR="00DB68CC" w:rsidRDefault="00DB68CC">
            <w:pPr>
              <w:pStyle w:val="TableParagraph"/>
            </w:pPr>
          </w:p>
        </w:tc>
      </w:tr>
      <w:tr w:rsidR="00DB68CC" w14:paraId="742DAB0D" w14:textId="77777777">
        <w:trPr>
          <w:trHeight w:val="366"/>
        </w:trPr>
        <w:tc>
          <w:tcPr>
            <w:tcW w:w="598" w:type="dxa"/>
          </w:tcPr>
          <w:p w14:paraId="5F707B3D" w14:textId="77777777" w:rsidR="00DB68CC" w:rsidRDefault="00000000">
            <w:pPr>
              <w:pStyle w:val="TableParagraph"/>
              <w:spacing w:before="29"/>
              <w:ind w:left="131"/>
            </w:pPr>
            <w:r>
              <w:rPr>
                <w:w w:val="110"/>
              </w:rPr>
              <w:t>30)</w:t>
            </w:r>
          </w:p>
        </w:tc>
        <w:tc>
          <w:tcPr>
            <w:tcW w:w="5619" w:type="dxa"/>
          </w:tcPr>
          <w:p w14:paraId="7934BA7C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Շարժական ռենտգեն սարք</w:t>
            </w:r>
          </w:p>
        </w:tc>
        <w:tc>
          <w:tcPr>
            <w:tcW w:w="3241" w:type="dxa"/>
          </w:tcPr>
          <w:p w14:paraId="76E3136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06BD65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40AC0E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B97ADC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4F23EED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C64D45A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3335AC2" w14:textId="77777777" w:rsidR="00DB68CC" w:rsidRDefault="00DB68CC">
            <w:pPr>
              <w:pStyle w:val="TableParagraph"/>
            </w:pPr>
          </w:p>
        </w:tc>
      </w:tr>
      <w:tr w:rsidR="00DB68CC" w14:paraId="3FD417FA" w14:textId="77777777">
        <w:trPr>
          <w:trHeight w:val="366"/>
        </w:trPr>
        <w:tc>
          <w:tcPr>
            <w:tcW w:w="598" w:type="dxa"/>
          </w:tcPr>
          <w:p w14:paraId="1708051D" w14:textId="77777777" w:rsidR="00DB68CC" w:rsidRDefault="00000000">
            <w:pPr>
              <w:pStyle w:val="TableParagraph"/>
              <w:spacing w:before="27"/>
              <w:ind w:left="155"/>
            </w:pPr>
            <w:r>
              <w:t>31)</w:t>
            </w:r>
          </w:p>
        </w:tc>
        <w:tc>
          <w:tcPr>
            <w:tcW w:w="5619" w:type="dxa"/>
          </w:tcPr>
          <w:p w14:paraId="29B8F8E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Հակապառկելախոցային ներքնակներ</w:t>
            </w:r>
          </w:p>
        </w:tc>
        <w:tc>
          <w:tcPr>
            <w:tcW w:w="3241" w:type="dxa"/>
          </w:tcPr>
          <w:p w14:paraId="3830DDA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5B42A8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BD1701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CC5E86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F71FDF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329470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195831F" w14:textId="77777777" w:rsidR="00DB68CC" w:rsidRDefault="00DB68CC">
            <w:pPr>
              <w:pStyle w:val="TableParagraph"/>
            </w:pPr>
          </w:p>
        </w:tc>
      </w:tr>
      <w:tr w:rsidR="00DB68CC" w14:paraId="72E69F57" w14:textId="77777777">
        <w:trPr>
          <w:trHeight w:val="366"/>
        </w:trPr>
        <w:tc>
          <w:tcPr>
            <w:tcW w:w="598" w:type="dxa"/>
          </w:tcPr>
          <w:p w14:paraId="46A8A8E3" w14:textId="77777777" w:rsidR="00DB68CC" w:rsidRDefault="00000000">
            <w:pPr>
              <w:pStyle w:val="TableParagraph"/>
              <w:spacing w:before="27"/>
              <w:ind w:left="141"/>
            </w:pPr>
            <w:r>
              <w:rPr>
                <w:w w:val="105"/>
              </w:rPr>
              <w:t>32)</w:t>
            </w:r>
          </w:p>
        </w:tc>
        <w:tc>
          <w:tcPr>
            <w:tcW w:w="5619" w:type="dxa"/>
          </w:tcPr>
          <w:p w14:paraId="4F63E8D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Մանկական ընդհանուր անզգայացման սարք</w:t>
            </w:r>
          </w:p>
        </w:tc>
        <w:tc>
          <w:tcPr>
            <w:tcW w:w="3241" w:type="dxa"/>
          </w:tcPr>
          <w:p w14:paraId="46E8CB9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BD8066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97A520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4A9511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E9815C7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B883EE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4E1BB98" w14:textId="77777777" w:rsidR="00DB68CC" w:rsidRDefault="00DB68CC">
            <w:pPr>
              <w:pStyle w:val="TableParagraph"/>
            </w:pPr>
          </w:p>
        </w:tc>
      </w:tr>
      <w:tr w:rsidR="00DB68CC" w14:paraId="57F36968" w14:textId="77777777">
        <w:trPr>
          <w:trHeight w:val="705"/>
        </w:trPr>
        <w:tc>
          <w:tcPr>
            <w:tcW w:w="598" w:type="dxa"/>
          </w:tcPr>
          <w:p w14:paraId="147BC6BE" w14:textId="77777777" w:rsidR="00DB68CC" w:rsidRDefault="00000000">
            <w:pPr>
              <w:pStyle w:val="TableParagraph"/>
              <w:spacing w:before="27"/>
              <w:ind w:left="136"/>
            </w:pPr>
            <w:r>
              <w:rPr>
                <w:w w:val="110"/>
              </w:rPr>
              <w:t>33)</w:t>
            </w:r>
          </w:p>
        </w:tc>
        <w:tc>
          <w:tcPr>
            <w:tcW w:w="5619" w:type="dxa"/>
          </w:tcPr>
          <w:p w14:paraId="6B841D7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Շարժական թթվածնի բալոններ` իրենց</w:t>
            </w:r>
          </w:p>
          <w:p w14:paraId="466C6D00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ռեդուկտորներով</w:t>
            </w:r>
          </w:p>
        </w:tc>
        <w:tc>
          <w:tcPr>
            <w:tcW w:w="3241" w:type="dxa"/>
          </w:tcPr>
          <w:p w14:paraId="489E672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FE807F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385EBB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3B1923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E443389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979CE8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0F5275A" w14:textId="77777777" w:rsidR="00DB68CC" w:rsidRDefault="00DB68CC">
            <w:pPr>
              <w:pStyle w:val="TableParagraph"/>
            </w:pPr>
          </w:p>
        </w:tc>
      </w:tr>
      <w:tr w:rsidR="00DB68CC" w14:paraId="2CBFDA1F" w14:textId="77777777">
        <w:trPr>
          <w:trHeight w:val="366"/>
        </w:trPr>
        <w:tc>
          <w:tcPr>
            <w:tcW w:w="598" w:type="dxa"/>
          </w:tcPr>
          <w:p w14:paraId="301FA016" w14:textId="77777777" w:rsidR="00DB68CC" w:rsidRDefault="00000000">
            <w:pPr>
              <w:pStyle w:val="TableParagraph"/>
              <w:spacing w:before="29"/>
              <w:ind w:left="95"/>
            </w:pPr>
            <w:r>
              <w:rPr>
                <w:w w:val="85"/>
              </w:rPr>
              <w:t>1</w:t>
            </w:r>
            <w:r>
              <w:rPr>
                <w:w w:val="124"/>
              </w:rPr>
              <w:t>0</w:t>
            </w:r>
            <w:r>
              <w:rPr>
                <w:spacing w:val="-3"/>
                <w:w w:val="120"/>
              </w:rPr>
              <w:t>3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484D411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Երկրորդ մակարդակի վերակենդանացման</w:t>
            </w:r>
          </w:p>
        </w:tc>
        <w:tc>
          <w:tcPr>
            <w:tcW w:w="3241" w:type="dxa"/>
          </w:tcPr>
          <w:p w14:paraId="56C7B632" w14:textId="77777777" w:rsidR="00DB68CC" w:rsidRDefault="00000000">
            <w:pPr>
              <w:pStyle w:val="TableParagraph"/>
              <w:spacing w:before="56"/>
              <w:ind w:left="457"/>
            </w:pPr>
            <w:r>
              <w:rPr>
                <w:w w:val="110"/>
              </w:rPr>
              <w:t>Կառավարության 2002</w:t>
            </w:r>
          </w:p>
        </w:tc>
        <w:tc>
          <w:tcPr>
            <w:tcW w:w="630" w:type="dxa"/>
            <w:shd w:val="clear" w:color="auto" w:fill="BFBFBF"/>
          </w:tcPr>
          <w:p w14:paraId="46A5930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590543F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3A0E045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46C99017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3DA9A051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2F7814B9" w14:textId="77777777" w:rsidR="00DB68CC" w:rsidRDefault="00DB68CC">
            <w:pPr>
              <w:pStyle w:val="TableParagraph"/>
            </w:pPr>
          </w:p>
        </w:tc>
      </w:tr>
    </w:tbl>
    <w:p w14:paraId="571F93BA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717336CF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16A796BE" w14:textId="77777777">
        <w:trPr>
          <w:trHeight w:val="1437"/>
        </w:trPr>
        <w:tc>
          <w:tcPr>
            <w:tcW w:w="598" w:type="dxa"/>
          </w:tcPr>
          <w:p w14:paraId="6C0AA725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6FBB31B2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բաժանմունքը հագեցած է կադրերով․</w:t>
            </w:r>
          </w:p>
        </w:tc>
        <w:tc>
          <w:tcPr>
            <w:tcW w:w="3241" w:type="dxa"/>
          </w:tcPr>
          <w:p w14:paraId="7B6E7238" w14:textId="77777777" w:rsidR="00DB68CC" w:rsidRDefault="00000000">
            <w:pPr>
              <w:pStyle w:val="TableParagraph"/>
              <w:spacing w:before="27" w:line="345" w:lineRule="auto"/>
              <w:ind w:left="303" w:right="288" w:firstLine="127"/>
            </w:pPr>
            <w:r>
              <w:rPr>
                <w:w w:val="105"/>
              </w:rPr>
              <w:t>թվականի հունիսի 29-ի N 867 որոշում, հավելված N 13, կետ 19․1,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հավելված</w:t>
            </w:r>
          </w:p>
          <w:p w14:paraId="5720D896" w14:textId="77777777" w:rsidR="00DB68CC" w:rsidRDefault="00000000">
            <w:pPr>
              <w:pStyle w:val="TableParagraph"/>
              <w:spacing w:before="6"/>
              <w:ind w:left="1026"/>
            </w:pPr>
            <w:r>
              <w:rPr>
                <w:w w:val="105"/>
              </w:rPr>
              <w:t>N 5, կետ 18</w:t>
            </w:r>
          </w:p>
        </w:tc>
        <w:tc>
          <w:tcPr>
            <w:tcW w:w="630" w:type="dxa"/>
            <w:shd w:val="clear" w:color="auto" w:fill="BFBFBF"/>
          </w:tcPr>
          <w:p w14:paraId="2221D14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0666620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20CB096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28344EA5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79B9D971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69D7CB85" w14:textId="77777777" w:rsidR="00DB68CC" w:rsidRDefault="00DB68CC">
            <w:pPr>
              <w:pStyle w:val="TableParagraph"/>
            </w:pPr>
          </w:p>
        </w:tc>
      </w:tr>
      <w:tr w:rsidR="00DB68CC" w14:paraId="61B8070B" w14:textId="77777777">
        <w:trPr>
          <w:trHeight w:val="3102"/>
        </w:trPr>
        <w:tc>
          <w:tcPr>
            <w:tcW w:w="598" w:type="dxa"/>
          </w:tcPr>
          <w:p w14:paraId="364EC04E" w14:textId="77777777" w:rsidR="00DB68CC" w:rsidRDefault="00000000">
            <w:pPr>
              <w:pStyle w:val="TableParagraph"/>
              <w:spacing w:before="27"/>
              <w:ind w:left="218"/>
            </w:pPr>
            <w:r>
              <w:t>1)</w:t>
            </w:r>
          </w:p>
        </w:tc>
        <w:tc>
          <w:tcPr>
            <w:tcW w:w="5619" w:type="dxa"/>
          </w:tcPr>
          <w:p w14:paraId="06343C8B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Ավագ բուժաշխատող`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1D03498F" w14:textId="77777777" w:rsidR="00DB68CC" w:rsidRDefault="00000000">
            <w:pPr>
              <w:pStyle w:val="TableParagraph"/>
              <w:spacing w:before="28"/>
              <w:ind w:left="76"/>
            </w:pPr>
            <w:r>
              <w:t>(Բժշկական պաշտոնները սահմանվում են` 1</w:t>
            </w:r>
          </w:p>
          <w:p w14:paraId="2229BB1B" w14:textId="77777777" w:rsidR="00DB68CC" w:rsidRDefault="00000000">
            <w:pPr>
              <w:pStyle w:val="TableParagraph"/>
              <w:spacing w:line="340" w:lineRule="atLeast"/>
              <w:ind w:left="76" w:right="246"/>
            </w:pPr>
            <w:r>
              <w:rPr>
                <w:w w:val="110"/>
              </w:rPr>
              <w:t xml:space="preserve">շուրջօրյա բժշկական պոստ (4,5 բժշկական </w:t>
            </w:r>
            <w:r>
              <w:rPr>
                <w:w w:val="105"/>
              </w:rPr>
              <w:t>պաշտոն)` յուրաքանչյուր 6 մահճակալի հաշվով)</w:t>
            </w:r>
          </w:p>
        </w:tc>
        <w:tc>
          <w:tcPr>
            <w:tcW w:w="3241" w:type="dxa"/>
          </w:tcPr>
          <w:p w14:paraId="35FBD19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8A3DB4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1201BB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7D33A8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D79361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5E1D0385" w14:textId="77777777" w:rsidR="00DB68CC" w:rsidRDefault="00000000">
            <w:pPr>
              <w:pStyle w:val="TableParagraph"/>
              <w:spacing w:before="27"/>
              <w:ind w:left="35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1A1CE634" w14:textId="77777777" w:rsidR="00DB68CC" w:rsidRDefault="00DB68CC">
            <w:pPr>
              <w:pStyle w:val="TableParagraph"/>
            </w:pPr>
          </w:p>
        </w:tc>
      </w:tr>
      <w:tr w:rsidR="00DB68CC" w14:paraId="0A473DB5" w14:textId="77777777">
        <w:trPr>
          <w:trHeight w:val="3105"/>
        </w:trPr>
        <w:tc>
          <w:tcPr>
            <w:tcW w:w="598" w:type="dxa"/>
          </w:tcPr>
          <w:p w14:paraId="6BF32D00" w14:textId="77777777" w:rsidR="00DB68CC" w:rsidRDefault="00000000">
            <w:pPr>
              <w:pStyle w:val="TableParagraph"/>
              <w:spacing w:before="29"/>
              <w:ind w:left="203"/>
            </w:pPr>
            <w:r>
              <w:t>2)</w:t>
            </w:r>
          </w:p>
        </w:tc>
        <w:tc>
          <w:tcPr>
            <w:tcW w:w="5619" w:type="dxa"/>
          </w:tcPr>
          <w:p w14:paraId="6B124A70" w14:textId="77777777" w:rsidR="00DB68CC" w:rsidRDefault="00000000">
            <w:pPr>
              <w:pStyle w:val="TableParagraph"/>
              <w:spacing w:before="53" w:line="321" w:lineRule="auto"/>
              <w:ind w:left="76" w:right="168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37BEAB31" w14:textId="77777777" w:rsidR="00DB68CC" w:rsidRDefault="00000000">
            <w:pPr>
              <w:pStyle w:val="TableParagraph"/>
              <w:spacing w:before="26" w:line="321" w:lineRule="auto"/>
              <w:ind w:left="76" w:right="99"/>
            </w:pPr>
            <w:r>
              <w:rPr>
                <w:w w:val="105"/>
              </w:rPr>
              <w:t>(Միջին բուժանձնակազմի պաշտոնը սահմանվում է` 1 շուրջօրյա քույրական պոստ` յուրաքանչյուր 3 մահճակալի հաշվով, և մեկ ցերեկային բուժքույր`</w:t>
            </w:r>
          </w:p>
          <w:p w14:paraId="28BA3E0F" w14:textId="77777777" w:rsidR="00DB68CC" w:rsidRDefault="00000000">
            <w:pPr>
              <w:pStyle w:val="TableParagraph"/>
              <w:spacing w:before="1"/>
              <w:ind w:left="76"/>
            </w:pPr>
            <w:r>
              <w:rPr>
                <w:w w:val="110"/>
              </w:rPr>
              <w:t>յուրաքանչյուր 6 մահճակալի հաշվով)</w:t>
            </w:r>
          </w:p>
        </w:tc>
        <w:tc>
          <w:tcPr>
            <w:tcW w:w="3241" w:type="dxa"/>
          </w:tcPr>
          <w:p w14:paraId="0BEB955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7CC5CC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60F3C8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1917D1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5783C09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0A401F4" w14:textId="77777777" w:rsidR="00DB68CC" w:rsidRDefault="00000000">
            <w:pPr>
              <w:pStyle w:val="TableParagraph"/>
              <w:spacing w:before="29"/>
              <w:ind w:left="35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0EEBE1EF" w14:textId="77777777" w:rsidR="00DB68CC" w:rsidRDefault="00DB68CC">
            <w:pPr>
              <w:pStyle w:val="TableParagraph"/>
            </w:pPr>
          </w:p>
        </w:tc>
      </w:tr>
      <w:tr w:rsidR="00DB68CC" w14:paraId="04BDA060" w14:textId="77777777">
        <w:trPr>
          <w:trHeight w:val="1730"/>
        </w:trPr>
        <w:tc>
          <w:tcPr>
            <w:tcW w:w="15127" w:type="dxa"/>
            <w:gridSpan w:val="9"/>
          </w:tcPr>
          <w:p w14:paraId="6A16FEDA" w14:textId="77777777" w:rsidR="00DB68CC" w:rsidRDefault="00000000">
            <w:pPr>
              <w:pStyle w:val="TableParagraph"/>
              <w:spacing w:before="53"/>
              <w:ind w:left="4214"/>
            </w:pPr>
            <w:r>
              <w:t>ԵՐՐՈՐԴ ՄԱԿԱՐԴԱԿԻ ՎԵՐԱԿԵՆԴԱՆԱՑՄԱՆ ԲԱԺԱՆՄՈՒՆՔ</w:t>
            </w:r>
          </w:p>
          <w:p w14:paraId="0F3BD095" w14:textId="77777777" w:rsidR="00DB68CC" w:rsidRDefault="00000000">
            <w:pPr>
              <w:pStyle w:val="TableParagraph"/>
              <w:spacing w:before="30" w:line="330" w:lineRule="atLeast"/>
              <w:ind w:left="270" w:right="288"/>
              <w:jc w:val="center"/>
            </w:pPr>
            <w:r>
              <w:rPr>
                <w:w w:val="110"/>
              </w:rPr>
              <w:t>(վերակենդանացման երրորդ մակարդակի բաժանմունքը կարող է գործել այն լիցենզավորված բազմապրոֆիլ բուժհաստատություններում, որոնք իրականացնում են շուրջօրյա լաբորատոր ախտորոշիչ, ֆունկցիոնալ ախտորոշիչ, էնդոսկոպիկ, լապարոսկոպիկ, ճառագայթային ախտորոշիչ (կոմպյուտերային տոմոգրաֆիկ, անգիոգրաֆիկ, ուլտրաձայնային, դոպլերոգրաֆիկ) և այլ բժշկական օգնության և սպասարկման տեսակներ)</w:t>
            </w:r>
          </w:p>
        </w:tc>
      </w:tr>
    </w:tbl>
    <w:p w14:paraId="79BE37D9" w14:textId="77777777" w:rsidR="00DB68CC" w:rsidRDefault="00DB68CC">
      <w:pPr>
        <w:spacing w:line="330" w:lineRule="atLeast"/>
        <w:jc w:val="center"/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117169C9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06FD8A70" w14:textId="77777777">
        <w:trPr>
          <w:trHeight w:val="1394"/>
        </w:trPr>
        <w:tc>
          <w:tcPr>
            <w:tcW w:w="598" w:type="dxa"/>
          </w:tcPr>
          <w:p w14:paraId="46F3F180" w14:textId="77777777" w:rsidR="00DB68CC" w:rsidRDefault="00000000">
            <w:pPr>
              <w:pStyle w:val="TableParagraph"/>
              <w:spacing w:before="27"/>
              <w:ind w:left="54" w:right="48"/>
              <w:jc w:val="center"/>
            </w:pPr>
            <w:r>
              <w:rPr>
                <w:w w:val="85"/>
              </w:rPr>
              <w:t>1</w:t>
            </w:r>
            <w:r>
              <w:rPr>
                <w:w w:val="124"/>
              </w:rPr>
              <w:t>0</w:t>
            </w:r>
            <w:r>
              <w:rPr>
                <w:spacing w:val="-3"/>
                <w:w w:val="122"/>
              </w:rPr>
              <w:t>4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17849F28" w14:textId="77777777" w:rsidR="00DB68CC" w:rsidRDefault="00000000">
            <w:pPr>
              <w:pStyle w:val="TableParagraph"/>
              <w:spacing w:before="51" w:line="321" w:lineRule="auto"/>
              <w:ind w:left="76" w:right="246"/>
            </w:pPr>
            <w:r>
              <w:rPr>
                <w:w w:val="105"/>
              </w:rPr>
              <w:t>Երրորդ մակարդակի վերակենդանացման բաժանմունքում առկա են հետևյալ սարքավորումներն ու բժշկական գործիքները.</w:t>
            </w:r>
          </w:p>
        </w:tc>
        <w:tc>
          <w:tcPr>
            <w:tcW w:w="3241" w:type="dxa"/>
          </w:tcPr>
          <w:p w14:paraId="55DA8B56" w14:textId="77777777" w:rsidR="00DB68CC" w:rsidRDefault="00000000">
            <w:pPr>
              <w:pStyle w:val="TableParagraph"/>
              <w:spacing w:before="51" w:line="321" w:lineRule="auto"/>
              <w:ind w:left="145" w:right="33" w:hanging="1"/>
              <w:jc w:val="center"/>
            </w:pPr>
            <w:r>
              <w:rPr>
                <w:w w:val="105"/>
              </w:rPr>
              <w:t>Կառավարության 2002 թվականի հունիսի 29-ի N 867 որոշում, հավելված N 13, կետ</w:t>
            </w:r>
          </w:p>
          <w:p w14:paraId="3C2038DC" w14:textId="77777777" w:rsidR="00DB68CC" w:rsidRDefault="00000000">
            <w:pPr>
              <w:pStyle w:val="TableParagraph"/>
              <w:spacing w:before="1"/>
              <w:ind w:left="539" w:right="431"/>
              <w:jc w:val="center"/>
            </w:pPr>
            <w:r>
              <w:rPr>
                <w:w w:val="105"/>
              </w:rPr>
              <w:t>19.2</w:t>
            </w:r>
          </w:p>
        </w:tc>
        <w:tc>
          <w:tcPr>
            <w:tcW w:w="630" w:type="dxa"/>
            <w:shd w:val="clear" w:color="auto" w:fill="BFBFBF"/>
          </w:tcPr>
          <w:p w14:paraId="3B3228D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0E56711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253C574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16EDA1FA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356BC378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0236AFA9" w14:textId="77777777" w:rsidR="00DB68CC" w:rsidRDefault="00DB68CC">
            <w:pPr>
              <w:pStyle w:val="TableParagraph"/>
            </w:pPr>
          </w:p>
        </w:tc>
      </w:tr>
      <w:tr w:rsidR="00DB68CC" w14:paraId="79B4FEB7" w14:textId="77777777">
        <w:trPr>
          <w:trHeight w:val="702"/>
        </w:trPr>
        <w:tc>
          <w:tcPr>
            <w:tcW w:w="598" w:type="dxa"/>
          </w:tcPr>
          <w:p w14:paraId="47B4AC54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7943E17A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Թթվածնի մատակարարման կենտրոնացված</w:t>
            </w:r>
          </w:p>
          <w:p w14:paraId="3C2E0779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10"/>
              </w:rPr>
              <w:t>համակարգ</w:t>
            </w:r>
          </w:p>
        </w:tc>
        <w:tc>
          <w:tcPr>
            <w:tcW w:w="3241" w:type="dxa"/>
          </w:tcPr>
          <w:p w14:paraId="4CE1741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02E721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0DC966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981EAE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81D2B5E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215687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A55D40E" w14:textId="77777777" w:rsidR="00DB68CC" w:rsidRDefault="00DB68CC">
            <w:pPr>
              <w:pStyle w:val="TableParagraph"/>
            </w:pPr>
          </w:p>
        </w:tc>
      </w:tr>
      <w:tr w:rsidR="00DB68CC" w14:paraId="560BEC8D" w14:textId="77777777">
        <w:trPr>
          <w:trHeight w:val="702"/>
        </w:trPr>
        <w:tc>
          <w:tcPr>
            <w:tcW w:w="598" w:type="dxa"/>
          </w:tcPr>
          <w:p w14:paraId="2F9CA652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27A56ABD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Ընդմիջվող դրական ճնշմամբ արհեստական</w:t>
            </w:r>
          </w:p>
          <w:p w14:paraId="0FFC8B10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շնչառության ստացիոնար սարք</w:t>
            </w:r>
          </w:p>
        </w:tc>
        <w:tc>
          <w:tcPr>
            <w:tcW w:w="3241" w:type="dxa"/>
          </w:tcPr>
          <w:p w14:paraId="666F935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174691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9F0743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8A657A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07DE2C3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87109B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38D7D47" w14:textId="77777777" w:rsidR="00DB68CC" w:rsidRDefault="00DB68CC">
            <w:pPr>
              <w:pStyle w:val="TableParagraph"/>
            </w:pPr>
          </w:p>
        </w:tc>
      </w:tr>
      <w:tr w:rsidR="00DB68CC" w14:paraId="759E4B10" w14:textId="77777777">
        <w:trPr>
          <w:trHeight w:val="702"/>
        </w:trPr>
        <w:tc>
          <w:tcPr>
            <w:tcW w:w="598" w:type="dxa"/>
          </w:tcPr>
          <w:p w14:paraId="227EBC4F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730AE96E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Սինքրոնիզացված հարկադիր մեխանիկական</w:t>
            </w:r>
          </w:p>
          <w:p w14:paraId="04AA0CC9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շնչառության ստացիոնար սարք</w:t>
            </w:r>
          </w:p>
        </w:tc>
        <w:tc>
          <w:tcPr>
            <w:tcW w:w="3241" w:type="dxa"/>
          </w:tcPr>
          <w:p w14:paraId="0AB93D2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F6CF67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237E42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538C3E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DC02193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ED4E82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8DA3133" w14:textId="77777777" w:rsidR="00DB68CC" w:rsidRDefault="00DB68CC">
            <w:pPr>
              <w:pStyle w:val="TableParagraph"/>
            </w:pPr>
          </w:p>
        </w:tc>
      </w:tr>
      <w:tr w:rsidR="00DB68CC" w14:paraId="020EB716" w14:textId="77777777">
        <w:trPr>
          <w:trHeight w:val="702"/>
        </w:trPr>
        <w:tc>
          <w:tcPr>
            <w:tcW w:w="598" w:type="dxa"/>
          </w:tcPr>
          <w:p w14:paraId="54B2A756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64CA7844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Շնչուղիներում մշտական դրական ճնշման</w:t>
            </w:r>
          </w:p>
          <w:p w14:paraId="4674A35E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10"/>
              </w:rPr>
              <w:t>ստացիոնար սարք</w:t>
            </w:r>
          </w:p>
        </w:tc>
        <w:tc>
          <w:tcPr>
            <w:tcW w:w="3241" w:type="dxa"/>
          </w:tcPr>
          <w:p w14:paraId="03AC1EC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D2457C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649728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ABC304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096439B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FAC635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36C6FED" w14:textId="77777777" w:rsidR="00DB68CC" w:rsidRDefault="00DB68CC">
            <w:pPr>
              <w:pStyle w:val="TableParagraph"/>
            </w:pPr>
          </w:p>
        </w:tc>
      </w:tr>
      <w:tr w:rsidR="00DB68CC" w14:paraId="4E221B66" w14:textId="77777777">
        <w:trPr>
          <w:trHeight w:val="702"/>
        </w:trPr>
        <w:tc>
          <w:tcPr>
            <w:tcW w:w="598" w:type="dxa"/>
          </w:tcPr>
          <w:p w14:paraId="09926E42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519C945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Շնչուղիներում երկփուլ դրական ճնշման ստացիոնար</w:t>
            </w:r>
          </w:p>
          <w:p w14:paraId="7EF3F7E8" w14:textId="77777777" w:rsidR="00DB68CC" w:rsidRDefault="00000000">
            <w:pPr>
              <w:pStyle w:val="TableParagraph"/>
              <w:spacing w:before="86"/>
              <w:ind w:left="76"/>
            </w:pPr>
            <w:r>
              <w:rPr>
                <w:w w:val="110"/>
              </w:rPr>
              <w:t>սարք</w:t>
            </w:r>
          </w:p>
        </w:tc>
        <w:tc>
          <w:tcPr>
            <w:tcW w:w="3241" w:type="dxa"/>
          </w:tcPr>
          <w:p w14:paraId="707A6B2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36E8CC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31B18F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19891F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523B3D2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5B6875B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673A8DD" w14:textId="77777777" w:rsidR="00DB68CC" w:rsidRDefault="00DB68CC">
            <w:pPr>
              <w:pStyle w:val="TableParagraph"/>
            </w:pPr>
          </w:p>
        </w:tc>
      </w:tr>
      <w:tr w:rsidR="00DB68CC" w14:paraId="38E33078" w14:textId="77777777">
        <w:trPr>
          <w:trHeight w:val="705"/>
        </w:trPr>
        <w:tc>
          <w:tcPr>
            <w:tcW w:w="598" w:type="dxa"/>
          </w:tcPr>
          <w:p w14:paraId="0D81EE4D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4C9FB61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Արտաշնչման վերջում դրական ճնշման</w:t>
            </w:r>
          </w:p>
          <w:p w14:paraId="2618AFED" w14:textId="77777777" w:rsidR="00DB68CC" w:rsidRDefault="00000000">
            <w:pPr>
              <w:pStyle w:val="TableParagraph"/>
              <w:spacing w:before="86"/>
              <w:ind w:left="76"/>
            </w:pPr>
            <w:r>
              <w:rPr>
                <w:w w:val="105"/>
              </w:rPr>
              <w:t>աշխատանքային ռեժիմներով ստացիոնար սարք</w:t>
            </w:r>
          </w:p>
        </w:tc>
        <w:tc>
          <w:tcPr>
            <w:tcW w:w="3241" w:type="dxa"/>
          </w:tcPr>
          <w:p w14:paraId="1C21D35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8B58BF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7C6868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622B03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BCE43E2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30F0726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29212AD" w14:textId="77777777" w:rsidR="00DB68CC" w:rsidRDefault="00DB68CC">
            <w:pPr>
              <w:pStyle w:val="TableParagraph"/>
            </w:pPr>
          </w:p>
        </w:tc>
      </w:tr>
      <w:tr w:rsidR="00DB68CC" w14:paraId="2E5A4BB1" w14:textId="77777777">
        <w:trPr>
          <w:trHeight w:val="3419"/>
        </w:trPr>
        <w:tc>
          <w:tcPr>
            <w:tcW w:w="598" w:type="dxa"/>
          </w:tcPr>
          <w:p w14:paraId="7EC73938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3BEB1114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Բազմաֆունկցիոնալ ոչ ինվազիվ հսկողության ստացիոնար մոնիթորներ, որոնք ապահովված են ավտոնոմ էլեկտրասնուցմամբ, էլեկտրասրտագրման էլեկտրոդներով, ինչպես նաև վտանգի ահազանգման ձայնային և լուսային համակարգերով՝ պուլսօքսիմետրեր, պերիֆերիկ հեմոդինամիկ ցուցանիշներ արձանագրող` զարկերակային ճնշում (սիստոլիկ, դիաստոլիկ, միջին), էլեկտրակարդիոմոնիթորներ` երկու արտածումներով,</w:t>
            </w:r>
          </w:p>
          <w:p w14:paraId="43FB104C" w14:textId="77777777" w:rsidR="00DB68CC" w:rsidRDefault="00000000">
            <w:pPr>
              <w:pStyle w:val="TableParagraph"/>
              <w:spacing w:before="4"/>
              <w:ind w:left="76"/>
            </w:pPr>
            <w:r>
              <w:rPr>
                <w:w w:val="105"/>
              </w:rPr>
              <w:t>կապնոգրաֆներ</w:t>
            </w:r>
          </w:p>
        </w:tc>
        <w:tc>
          <w:tcPr>
            <w:tcW w:w="3241" w:type="dxa"/>
          </w:tcPr>
          <w:p w14:paraId="11ACF9E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3FB883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3A50DB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E0B91E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CE9FB47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759A60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5439FE8" w14:textId="77777777" w:rsidR="00DB68CC" w:rsidRDefault="00DB68CC">
            <w:pPr>
              <w:pStyle w:val="TableParagraph"/>
            </w:pPr>
          </w:p>
        </w:tc>
      </w:tr>
    </w:tbl>
    <w:p w14:paraId="591698EB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52F5647C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06CF2239" w14:textId="77777777">
        <w:trPr>
          <w:trHeight w:val="361"/>
        </w:trPr>
        <w:tc>
          <w:tcPr>
            <w:tcW w:w="598" w:type="dxa"/>
          </w:tcPr>
          <w:p w14:paraId="2B1CBF37" w14:textId="77777777" w:rsidR="00DB68CC" w:rsidRDefault="00000000">
            <w:pPr>
              <w:pStyle w:val="TableParagraph"/>
              <w:spacing w:before="27"/>
              <w:ind w:left="196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08E0767A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Ջերմաչափեր</w:t>
            </w:r>
          </w:p>
        </w:tc>
        <w:tc>
          <w:tcPr>
            <w:tcW w:w="3241" w:type="dxa"/>
          </w:tcPr>
          <w:p w14:paraId="262DE37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97C081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64F85F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3D246B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4F0B8D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1F01DC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3B3E117" w14:textId="77777777" w:rsidR="00DB68CC" w:rsidRDefault="00DB68CC">
            <w:pPr>
              <w:pStyle w:val="TableParagraph"/>
            </w:pPr>
          </w:p>
        </w:tc>
      </w:tr>
      <w:tr w:rsidR="00DB68CC" w14:paraId="5D71F592" w14:textId="77777777">
        <w:trPr>
          <w:trHeight w:val="702"/>
        </w:trPr>
        <w:tc>
          <w:tcPr>
            <w:tcW w:w="598" w:type="dxa"/>
          </w:tcPr>
          <w:p w14:paraId="5360A9A4" w14:textId="77777777" w:rsidR="00DB68CC" w:rsidRDefault="00000000">
            <w:pPr>
              <w:pStyle w:val="TableParagraph"/>
              <w:spacing w:before="27"/>
              <w:ind w:left="196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3E58D69D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Զարկերակային ճնշումը չափող ձեռքի սարք`</w:t>
            </w:r>
          </w:p>
          <w:p w14:paraId="712E1D4C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տոնոմետր և ստետոսկոպ</w:t>
            </w:r>
          </w:p>
        </w:tc>
        <w:tc>
          <w:tcPr>
            <w:tcW w:w="3241" w:type="dxa"/>
          </w:tcPr>
          <w:p w14:paraId="1126EBC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D2F7B1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193219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47C62B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2E3DD8B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AB7203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E5CE960" w14:textId="77777777" w:rsidR="00DB68CC" w:rsidRDefault="00DB68CC">
            <w:pPr>
              <w:pStyle w:val="TableParagraph"/>
            </w:pPr>
          </w:p>
        </w:tc>
      </w:tr>
      <w:tr w:rsidR="00DB68CC" w14:paraId="03E8D07A" w14:textId="77777777">
        <w:trPr>
          <w:trHeight w:val="702"/>
        </w:trPr>
        <w:tc>
          <w:tcPr>
            <w:tcW w:w="598" w:type="dxa"/>
          </w:tcPr>
          <w:p w14:paraId="77E6B8E1" w14:textId="77777777" w:rsidR="00DB68CC" w:rsidRDefault="00000000">
            <w:pPr>
              <w:pStyle w:val="TableParagraph"/>
              <w:spacing w:before="27"/>
              <w:ind w:left="150"/>
            </w:pPr>
            <w:r>
              <w:t>10)</w:t>
            </w:r>
          </w:p>
        </w:tc>
        <w:tc>
          <w:tcPr>
            <w:tcW w:w="5619" w:type="dxa"/>
          </w:tcPr>
          <w:p w14:paraId="694F7D95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Ինֆուզիոն և տրանսֆուզիոն թերապիայի</w:t>
            </w:r>
          </w:p>
          <w:p w14:paraId="2991A20F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իրականացման պոմպեր</w:t>
            </w:r>
          </w:p>
        </w:tc>
        <w:tc>
          <w:tcPr>
            <w:tcW w:w="3241" w:type="dxa"/>
          </w:tcPr>
          <w:p w14:paraId="5302E6A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156656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A7D4C7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3EAD9C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3B186C1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C8B5D5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988105E" w14:textId="77777777" w:rsidR="00DB68CC" w:rsidRDefault="00DB68CC">
            <w:pPr>
              <w:pStyle w:val="TableParagraph"/>
            </w:pPr>
          </w:p>
        </w:tc>
      </w:tr>
      <w:tr w:rsidR="00DB68CC" w14:paraId="6EAFADF4" w14:textId="77777777">
        <w:trPr>
          <w:trHeight w:val="364"/>
        </w:trPr>
        <w:tc>
          <w:tcPr>
            <w:tcW w:w="598" w:type="dxa"/>
          </w:tcPr>
          <w:p w14:paraId="15928222" w14:textId="77777777" w:rsidR="00DB68CC" w:rsidRDefault="00000000">
            <w:pPr>
              <w:pStyle w:val="TableParagraph"/>
              <w:spacing w:before="29"/>
              <w:ind w:left="174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3097137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Դեֆիբրիլյատոր` ավտոնոմ էլեկտրասնուցմամբ</w:t>
            </w:r>
          </w:p>
        </w:tc>
        <w:tc>
          <w:tcPr>
            <w:tcW w:w="3241" w:type="dxa"/>
          </w:tcPr>
          <w:p w14:paraId="2ED2902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EF0EC6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BAAFDA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9D179E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43F9B3F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7337610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C4503CE" w14:textId="77777777" w:rsidR="00DB68CC" w:rsidRDefault="00DB68CC">
            <w:pPr>
              <w:pStyle w:val="TableParagraph"/>
            </w:pPr>
          </w:p>
        </w:tc>
      </w:tr>
      <w:tr w:rsidR="00DB68CC" w14:paraId="25236D96" w14:textId="77777777">
        <w:trPr>
          <w:trHeight w:val="1043"/>
        </w:trPr>
        <w:tc>
          <w:tcPr>
            <w:tcW w:w="598" w:type="dxa"/>
          </w:tcPr>
          <w:p w14:paraId="64B16BB7" w14:textId="77777777" w:rsidR="00DB68CC" w:rsidRDefault="00000000">
            <w:pPr>
              <w:pStyle w:val="TableParagraph"/>
              <w:spacing w:before="27"/>
              <w:ind w:left="160"/>
            </w:pPr>
            <w:r>
              <w:t>12)</w:t>
            </w:r>
          </w:p>
        </w:tc>
        <w:tc>
          <w:tcPr>
            <w:tcW w:w="5619" w:type="dxa"/>
          </w:tcPr>
          <w:p w14:paraId="057E31E9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Լարինգոսկոպ` տարբեր մեծությամբ շեղբերով</w:t>
            </w:r>
          </w:p>
          <w:p w14:paraId="554D76BC" w14:textId="77777777" w:rsidR="00DB68CC" w:rsidRDefault="00000000">
            <w:pPr>
              <w:pStyle w:val="TableParagraph"/>
              <w:spacing w:before="1" w:line="340" w:lineRule="atLeast"/>
              <w:ind w:left="76"/>
            </w:pPr>
            <w:r>
              <w:rPr>
                <w:w w:val="105"/>
              </w:rPr>
              <w:t>(մանկական ու մեծահասակների) և ինքնուրույն էլեկտրասնուցմամբ</w:t>
            </w:r>
          </w:p>
        </w:tc>
        <w:tc>
          <w:tcPr>
            <w:tcW w:w="3241" w:type="dxa"/>
          </w:tcPr>
          <w:p w14:paraId="17D0E1E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376A84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A221AA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964A23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4AF6734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817063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6563B08" w14:textId="77777777" w:rsidR="00DB68CC" w:rsidRDefault="00DB68CC">
            <w:pPr>
              <w:pStyle w:val="TableParagraph"/>
            </w:pPr>
          </w:p>
        </w:tc>
      </w:tr>
      <w:tr w:rsidR="00DB68CC" w14:paraId="5826A304" w14:textId="77777777">
        <w:trPr>
          <w:trHeight w:val="362"/>
        </w:trPr>
        <w:tc>
          <w:tcPr>
            <w:tcW w:w="598" w:type="dxa"/>
          </w:tcPr>
          <w:p w14:paraId="5B2FD880" w14:textId="77777777" w:rsidR="00DB68CC" w:rsidRDefault="00000000">
            <w:pPr>
              <w:pStyle w:val="TableParagraph"/>
              <w:spacing w:before="27"/>
              <w:ind w:left="155"/>
            </w:pPr>
            <w:r>
              <w:t>13)</w:t>
            </w:r>
          </w:p>
        </w:tc>
        <w:tc>
          <w:tcPr>
            <w:tcW w:w="5619" w:type="dxa"/>
          </w:tcPr>
          <w:p w14:paraId="55918B81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Արտածծման էլեկտրական սարք</w:t>
            </w:r>
          </w:p>
        </w:tc>
        <w:tc>
          <w:tcPr>
            <w:tcW w:w="3241" w:type="dxa"/>
          </w:tcPr>
          <w:p w14:paraId="4BA1A80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3B72DE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568638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0BE70B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4F69A9B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39617C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01A3317" w14:textId="77777777" w:rsidR="00DB68CC" w:rsidRDefault="00DB68CC">
            <w:pPr>
              <w:pStyle w:val="TableParagraph"/>
            </w:pPr>
          </w:p>
        </w:tc>
      </w:tr>
      <w:tr w:rsidR="00DB68CC" w14:paraId="35D0F093" w14:textId="77777777">
        <w:trPr>
          <w:trHeight w:val="1043"/>
        </w:trPr>
        <w:tc>
          <w:tcPr>
            <w:tcW w:w="598" w:type="dxa"/>
          </w:tcPr>
          <w:p w14:paraId="5D48A9FE" w14:textId="77777777" w:rsidR="00DB68CC" w:rsidRDefault="00000000">
            <w:pPr>
              <w:pStyle w:val="TableParagraph"/>
              <w:spacing w:before="27"/>
              <w:ind w:left="158"/>
            </w:pPr>
            <w:r>
              <w:t>14)</w:t>
            </w:r>
          </w:p>
        </w:tc>
        <w:tc>
          <w:tcPr>
            <w:tcW w:w="5619" w:type="dxa"/>
          </w:tcPr>
          <w:p w14:paraId="47AE516F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Ամբու պարկեր` մանկական ու մեծահասակների</w:t>
            </w:r>
          </w:p>
          <w:p w14:paraId="0576F934" w14:textId="77777777" w:rsidR="00DB68CC" w:rsidRDefault="00000000">
            <w:pPr>
              <w:pStyle w:val="TableParagraph"/>
              <w:spacing w:before="1" w:line="340" w:lineRule="atLeast"/>
              <w:ind w:left="76"/>
            </w:pPr>
            <w:r>
              <w:rPr>
                <w:w w:val="105"/>
              </w:rPr>
              <w:t>դիմակներով և թթվածնի աղբյուրի հետ միացման համակարգով</w:t>
            </w:r>
          </w:p>
        </w:tc>
        <w:tc>
          <w:tcPr>
            <w:tcW w:w="3241" w:type="dxa"/>
          </w:tcPr>
          <w:p w14:paraId="4042E64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188257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F11A4D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2EC98F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9B496DD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00C8E6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CBFD166" w14:textId="77777777" w:rsidR="00DB68CC" w:rsidRDefault="00DB68CC">
            <w:pPr>
              <w:pStyle w:val="TableParagraph"/>
            </w:pPr>
          </w:p>
        </w:tc>
      </w:tr>
      <w:tr w:rsidR="00DB68CC" w14:paraId="05E62A67" w14:textId="77777777">
        <w:trPr>
          <w:trHeight w:val="362"/>
        </w:trPr>
        <w:tc>
          <w:tcPr>
            <w:tcW w:w="598" w:type="dxa"/>
          </w:tcPr>
          <w:p w14:paraId="2BAA0BEC" w14:textId="77777777" w:rsidR="00DB68CC" w:rsidRDefault="00000000">
            <w:pPr>
              <w:pStyle w:val="TableParagraph"/>
              <w:spacing w:before="27"/>
              <w:ind w:left="155"/>
            </w:pPr>
            <w:r>
              <w:t>15)</w:t>
            </w:r>
          </w:p>
        </w:tc>
        <w:tc>
          <w:tcPr>
            <w:tcW w:w="5619" w:type="dxa"/>
          </w:tcPr>
          <w:p w14:paraId="35983261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Թթվածնի խոնավացուցիչ</w:t>
            </w:r>
          </w:p>
        </w:tc>
        <w:tc>
          <w:tcPr>
            <w:tcW w:w="3241" w:type="dxa"/>
          </w:tcPr>
          <w:p w14:paraId="2AD17E5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1E7C36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340991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03EE50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7E5CC6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5DFA3D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F9C9AAA" w14:textId="77777777" w:rsidR="00DB68CC" w:rsidRDefault="00DB68CC">
            <w:pPr>
              <w:pStyle w:val="TableParagraph"/>
            </w:pPr>
          </w:p>
        </w:tc>
      </w:tr>
      <w:tr w:rsidR="00DB68CC" w14:paraId="7EC77CC3" w14:textId="77777777">
        <w:trPr>
          <w:trHeight w:val="364"/>
        </w:trPr>
        <w:tc>
          <w:tcPr>
            <w:tcW w:w="598" w:type="dxa"/>
          </w:tcPr>
          <w:p w14:paraId="69F55F32" w14:textId="77777777" w:rsidR="00DB68CC" w:rsidRDefault="00000000">
            <w:pPr>
              <w:pStyle w:val="TableParagraph"/>
              <w:spacing w:before="29"/>
              <w:ind w:left="153"/>
            </w:pPr>
            <w:r>
              <w:t>16)</w:t>
            </w:r>
          </w:p>
        </w:tc>
        <w:tc>
          <w:tcPr>
            <w:tcW w:w="5619" w:type="dxa"/>
          </w:tcPr>
          <w:p w14:paraId="055200B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Պացիենտի տաքացման և սառեցման միջոցներ</w:t>
            </w:r>
          </w:p>
        </w:tc>
        <w:tc>
          <w:tcPr>
            <w:tcW w:w="3241" w:type="dxa"/>
          </w:tcPr>
          <w:p w14:paraId="35F165F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8E24CA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CA3E09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5ECAC1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393E705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C1288C7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E160B98" w14:textId="77777777" w:rsidR="00DB68CC" w:rsidRDefault="00DB68CC">
            <w:pPr>
              <w:pStyle w:val="TableParagraph"/>
            </w:pPr>
          </w:p>
        </w:tc>
      </w:tr>
      <w:tr w:rsidR="00DB68CC" w14:paraId="70CE058B" w14:textId="77777777">
        <w:trPr>
          <w:trHeight w:val="364"/>
        </w:trPr>
        <w:tc>
          <w:tcPr>
            <w:tcW w:w="598" w:type="dxa"/>
          </w:tcPr>
          <w:p w14:paraId="460A4E09" w14:textId="77777777" w:rsidR="00DB68CC" w:rsidRDefault="00000000">
            <w:pPr>
              <w:pStyle w:val="TableParagraph"/>
              <w:spacing w:before="27"/>
              <w:ind w:left="160"/>
            </w:pPr>
            <w:r>
              <w:t>17)</w:t>
            </w:r>
          </w:p>
        </w:tc>
        <w:tc>
          <w:tcPr>
            <w:tcW w:w="5619" w:type="dxa"/>
          </w:tcPr>
          <w:p w14:paraId="1460793A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Ֆունկցիոնալ մահճակալներ</w:t>
            </w:r>
          </w:p>
        </w:tc>
        <w:tc>
          <w:tcPr>
            <w:tcW w:w="3241" w:type="dxa"/>
          </w:tcPr>
          <w:p w14:paraId="5417644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06E2F0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E0F5E2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E9C285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7C40BC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7040B6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1359CD3" w14:textId="77777777" w:rsidR="00DB68CC" w:rsidRDefault="00DB68CC">
            <w:pPr>
              <w:pStyle w:val="TableParagraph"/>
            </w:pPr>
          </w:p>
        </w:tc>
      </w:tr>
      <w:tr w:rsidR="00DB68CC" w14:paraId="66E1F710" w14:textId="77777777">
        <w:trPr>
          <w:trHeight w:val="362"/>
        </w:trPr>
        <w:tc>
          <w:tcPr>
            <w:tcW w:w="598" w:type="dxa"/>
          </w:tcPr>
          <w:p w14:paraId="2AB79CDC" w14:textId="77777777" w:rsidR="00DB68CC" w:rsidRDefault="00000000">
            <w:pPr>
              <w:pStyle w:val="TableParagraph"/>
              <w:spacing w:before="27"/>
              <w:ind w:left="153"/>
            </w:pPr>
            <w:r>
              <w:t>18)</w:t>
            </w:r>
          </w:p>
        </w:tc>
        <w:tc>
          <w:tcPr>
            <w:tcW w:w="5619" w:type="dxa"/>
          </w:tcPr>
          <w:p w14:paraId="61096508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Տրանսպորտային սայլակներ</w:t>
            </w:r>
          </w:p>
        </w:tc>
        <w:tc>
          <w:tcPr>
            <w:tcW w:w="3241" w:type="dxa"/>
          </w:tcPr>
          <w:p w14:paraId="4075DE3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4D9C21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0F6A57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137D02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538576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D7E0D5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7D1CE3F" w14:textId="77777777" w:rsidR="00DB68CC" w:rsidRDefault="00DB68CC">
            <w:pPr>
              <w:pStyle w:val="TableParagraph"/>
            </w:pPr>
          </w:p>
        </w:tc>
      </w:tr>
      <w:tr w:rsidR="00DB68CC" w14:paraId="755DF5DC" w14:textId="77777777">
        <w:trPr>
          <w:trHeight w:val="364"/>
        </w:trPr>
        <w:tc>
          <w:tcPr>
            <w:tcW w:w="598" w:type="dxa"/>
          </w:tcPr>
          <w:p w14:paraId="05D01927" w14:textId="77777777" w:rsidR="00DB68CC" w:rsidRDefault="00000000">
            <w:pPr>
              <w:pStyle w:val="TableParagraph"/>
              <w:spacing w:before="29"/>
              <w:ind w:left="153"/>
            </w:pPr>
            <w:r>
              <w:t>19)</w:t>
            </w:r>
          </w:p>
        </w:tc>
        <w:tc>
          <w:tcPr>
            <w:tcW w:w="5619" w:type="dxa"/>
          </w:tcPr>
          <w:p w14:paraId="1B6195B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Ինհալյատոր</w:t>
            </w:r>
          </w:p>
        </w:tc>
        <w:tc>
          <w:tcPr>
            <w:tcW w:w="3241" w:type="dxa"/>
          </w:tcPr>
          <w:p w14:paraId="09B8FE8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9081B6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70F893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A10048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38AB16B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AC531CE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A14A72B" w14:textId="77777777" w:rsidR="00DB68CC" w:rsidRDefault="00DB68CC">
            <w:pPr>
              <w:pStyle w:val="TableParagraph"/>
            </w:pPr>
          </w:p>
        </w:tc>
      </w:tr>
      <w:tr w:rsidR="00DB68CC" w14:paraId="48EA9A46" w14:textId="77777777">
        <w:trPr>
          <w:trHeight w:val="702"/>
        </w:trPr>
        <w:tc>
          <w:tcPr>
            <w:tcW w:w="598" w:type="dxa"/>
          </w:tcPr>
          <w:p w14:paraId="30ADDF93" w14:textId="77777777" w:rsidR="00DB68CC" w:rsidRDefault="00000000">
            <w:pPr>
              <w:pStyle w:val="TableParagraph"/>
              <w:spacing w:before="27"/>
              <w:ind w:left="136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1966DE8D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Հարմահճակալային սեղանիկներ` հիվանդների</w:t>
            </w:r>
          </w:p>
          <w:p w14:paraId="1A747A07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համար</w:t>
            </w:r>
          </w:p>
        </w:tc>
        <w:tc>
          <w:tcPr>
            <w:tcW w:w="3241" w:type="dxa"/>
          </w:tcPr>
          <w:p w14:paraId="017A17D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3F2516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229A74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302F8F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41672C7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5C3DFB9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0EA55CE" w14:textId="77777777" w:rsidR="00DB68CC" w:rsidRDefault="00DB68CC">
            <w:pPr>
              <w:pStyle w:val="TableParagraph"/>
            </w:pPr>
          </w:p>
        </w:tc>
      </w:tr>
      <w:tr w:rsidR="00DB68CC" w14:paraId="140FD0E5" w14:textId="77777777">
        <w:trPr>
          <w:trHeight w:val="702"/>
        </w:trPr>
        <w:tc>
          <w:tcPr>
            <w:tcW w:w="598" w:type="dxa"/>
          </w:tcPr>
          <w:p w14:paraId="6B2D527C" w14:textId="77777777" w:rsidR="00DB68CC" w:rsidRDefault="00000000">
            <w:pPr>
              <w:pStyle w:val="TableParagraph"/>
              <w:spacing w:before="27"/>
              <w:ind w:left="160"/>
            </w:pPr>
            <w:r>
              <w:t>21)</w:t>
            </w:r>
          </w:p>
        </w:tc>
        <w:tc>
          <w:tcPr>
            <w:tcW w:w="5619" w:type="dxa"/>
          </w:tcPr>
          <w:p w14:paraId="44C23DD5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Մանրէասպան լամպեր/ ուլտրամանուշակագույն</w:t>
            </w:r>
          </w:p>
          <w:p w14:paraId="6ACAE5AC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10"/>
              </w:rPr>
              <w:t>ճառագայթիչներ</w:t>
            </w:r>
          </w:p>
        </w:tc>
        <w:tc>
          <w:tcPr>
            <w:tcW w:w="3241" w:type="dxa"/>
          </w:tcPr>
          <w:p w14:paraId="04D9FAC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975C74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66BEB9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5396A5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6B1D39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F0F19F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16468A8" w14:textId="77777777" w:rsidR="00DB68CC" w:rsidRDefault="00DB68CC">
            <w:pPr>
              <w:pStyle w:val="TableParagraph"/>
            </w:pPr>
          </w:p>
        </w:tc>
      </w:tr>
      <w:tr w:rsidR="00DB68CC" w14:paraId="6E297DED" w14:textId="77777777">
        <w:trPr>
          <w:trHeight w:val="702"/>
        </w:trPr>
        <w:tc>
          <w:tcPr>
            <w:tcW w:w="598" w:type="dxa"/>
          </w:tcPr>
          <w:p w14:paraId="3DCDAF31" w14:textId="77777777" w:rsidR="00DB68CC" w:rsidRDefault="00000000">
            <w:pPr>
              <w:pStyle w:val="TableParagraph"/>
              <w:spacing w:before="27"/>
              <w:ind w:left="146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16C6C804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Բժշկական պահարաններ` դեղորայքի և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բժշկական</w:t>
            </w:r>
          </w:p>
          <w:p w14:paraId="62F3F36E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պիտույքների համար</w:t>
            </w:r>
          </w:p>
        </w:tc>
        <w:tc>
          <w:tcPr>
            <w:tcW w:w="3241" w:type="dxa"/>
          </w:tcPr>
          <w:p w14:paraId="43CEA2B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9454BE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27EB03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13A339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0DB433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56AE508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854F435" w14:textId="77777777" w:rsidR="00DB68CC" w:rsidRDefault="00DB68CC">
            <w:pPr>
              <w:pStyle w:val="TableParagraph"/>
            </w:pPr>
          </w:p>
        </w:tc>
      </w:tr>
      <w:tr w:rsidR="00DB68CC" w14:paraId="6C47DA56" w14:textId="77777777">
        <w:trPr>
          <w:trHeight w:val="705"/>
        </w:trPr>
        <w:tc>
          <w:tcPr>
            <w:tcW w:w="598" w:type="dxa"/>
          </w:tcPr>
          <w:p w14:paraId="48D0E3DC" w14:textId="77777777" w:rsidR="00DB68CC" w:rsidRDefault="00000000">
            <w:pPr>
              <w:pStyle w:val="TableParagraph"/>
              <w:spacing w:before="27"/>
              <w:ind w:left="141"/>
            </w:pPr>
            <w:r>
              <w:rPr>
                <w:w w:val="105"/>
              </w:rPr>
              <w:t>23)</w:t>
            </w:r>
          </w:p>
        </w:tc>
        <w:tc>
          <w:tcPr>
            <w:tcW w:w="5619" w:type="dxa"/>
          </w:tcPr>
          <w:p w14:paraId="10C24505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Մետաղյա պահարան` նարկոտիկ դեղամիջոցների</w:t>
            </w:r>
          </w:p>
          <w:p w14:paraId="07DE78FB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պահպանման համար</w:t>
            </w:r>
          </w:p>
        </w:tc>
        <w:tc>
          <w:tcPr>
            <w:tcW w:w="3241" w:type="dxa"/>
          </w:tcPr>
          <w:p w14:paraId="7CD3F67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AA2554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0AE1A9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23F33F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DB8DF8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862EC6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613AFB0" w14:textId="77777777" w:rsidR="00DB68CC" w:rsidRDefault="00DB68CC">
            <w:pPr>
              <w:pStyle w:val="TableParagraph"/>
            </w:pPr>
          </w:p>
        </w:tc>
      </w:tr>
    </w:tbl>
    <w:p w14:paraId="1B90088F" w14:textId="77777777" w:rsidR="00DB68CC" w:rsidRDefault="00DB68CC">
      <w:pPr>
        <w:sectPr w:rsidR="00DB68CC">
          <w:headerReference w:type="default" r:id="rId15"/>
          <w:pgSz w:w="16840" w:h="11910" w:orient="landscape"/>
          <w:pgMar w:top="940" w:right="440" w:bottom="280" w:left="740" w:header="727" w:footer="0" w:gutter="0"/>
          <w:pgNumType w:start="80"/>
          <w:cols w:space="720"/>
        </w:sectPr>
      </w:pPr>
    </w:p>
    <w:p w14:paraId="7FA51E67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1EAE011E" w14:textId="77777777">
        <w:trPr>
          <w:trHeight w:val="702"/>
        </w:trPr>
        <w:tc>
          <w:tcPr>
            <w:tcW w:w="598" w:type="dxa"/>
          </w:tcPr>
          <w:p w14:paraId="7C8C480E" w14:textId="77777777" w:rsidR="00DB68C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24)</w:t>
            </w:r>
          </w:p>
        </w:tc>
        <w:tc>
          <w:tcPr>
            <w:tcW w:w="5619" w:type="dxa"/>
          </w:tcPr>
          <w:p w14:paraId="2CB53DFE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Սառնարաններ` դեղամիջոցների և արյան</w:t>
            </w:r>
          </w:p>
          <w:p w14:paraId="40180B52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բաղադրամասերի պահպանման համար</w:t>
            </w:r>
          </w:p>
        </w:tc>
        <w:tc>
          <w:tcPr>
            <w:tcW w:w="3241" w:type="dxa"/>
          </w:tcPr>
          <w:p w14:paraId="75771EA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5DFF30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B7AAE2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C77F5F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1230E5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8EA201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8DE995B" w14:textId="77777777" w:rsidR="00DB68CC" w:rsidRDefault="00DB68CC">
            <w:pPr>
              <w:pStyle w:val="TableParagraph"/>
            </w:pPr>
          </w:p>
        </w:tc>
      </w:tr>
      <w:tr w:rsidR="00DB68CC" w14:paraId="4CE5F486" w14:textId="77777777">
        <w:trPr>
          <w:trHeight w:val="4437"/>
        </w:trPr>
        <w:tc>
          <w:tcPr>
            <w:tcW w:w="598" w:type="dxa"/>
          </w:tcPr>
          <w:p w14:paraId="146D9333" w14:textId="77777777" w:rsidR="00DB68CC" w:rsidRDefault="00000000">
            <w:pPr>
              <w:pStyle w:val="TableParagraph"/>
              <w:spacing w:before="27"/>
              <w:ind w:left="141"/>
            </w:pPr>
            <w:r>
              <w:rPr>
                <w:w w:val="105"/>
              </w:rPr>
              <w:t>25)</w:t>
            </w:r>
          </w:p>
        </w:tc>
        <w:tc>
          <w:tcPr>
            <w:tcW w:w="5619" w:type="dxa"/>
          </w:tcPr>
          <w:p w14:paraId="4AB4C0F3" w14:textId="77777777" w:rsidR="00DB68CC" w:rsidRDefault="00000000">
            <w:pPr>
              <w:pStyle w:val="TableParagraph"/>
              <w:spacing w:before="51" w:line="321" w:lineRule="auto"/>
              <w:ind w:left="76" w:right="168"/>
            </w:pPr>
            <w:r>
              <w:rPr>
                <w:w w:val="105"/>
              </w:rPr>
              <w:t>Ընթացիկ ծախսվող բժշկական նյութեր՝ զարկերակային և երակային ձգալարաններ, պերիֆերիկ և կենտրոնական երակային կաթետերներ, բժշկական սպեղանի, միանգամյա օգտագործման սպիրտային գնդիկներ, միզային կաթետերներ ու մեզընդունիչներ, քիթ-ստամոքսային և բերան-ստամոքսային զոնդեր, թոքամզի խոռոչի դրենավորման դրենաժներ, պարանոցի անշար- ժացման օձիքներ և վերջույթների, օդատար ռետինե փողրակներ, ինտուբացիոն ու տրախեոստոմիկ խողովակներ, կոնիկոտոմիկ հավաքածուներ, լարինգեալ դիմակներ, համակցված փողրակներ,</w:t>
            </w:r>
          </w:p>
          <w:p w14:paraId="135B17AD" w14:textId="77777777" w:rsidR="00DB68CC" w:rsidRDefault="00000000">
            <w:pPr>
              <w:pStyle w:val="TableParagraph"/>
              <w:spacing w:before="5"/>
              <w:ind w:left="76"/>
            </w:pPr>
            <w:r>
              <w:rPr>
                <w:w w:val="105"/>
              </w:rPr>
              <w:t>թթվածնի ինհալյացիայի դիմակներ և այլն</w:t>
            </w:r>
          </w:p>
        </w:tc>
        <w:tc>
          <w:tcPr>
            <w:tcW w:w="3241" w:type="dxa"/>
          </w:tcPr>
          <w:p w14:paraId="28A802D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080E3E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BB3851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106508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A4B035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ACCB77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AA812CB" w14:textId="77777777" w:rsidR="00DB68CC" w:rsidRDefault="00DB68CC">
            <w:pPr>
              <w:pStyle w:val="TableParagraph"/>
            </w:pPr>
          </w:p>
        </w:tc>
      </w:tr>
      <w:tr w:rsidR="00DB68CC" w14:paraId="6AB15D80" w14:textId="77777777">
        <w:trPr>
          <w:trHeight w:val="702"/>
        </w:trPr>
        <w:tc>
          <w:tcPr>
            <w:tcW w:w="598" w:type="dxa"/>
          </w:tcPr>
          <w:p w14:paraId="2CE29F68" w14:textId="77777777" w:rsidR="00DB68CC" w:rsidRDefault="00000000">
            <w:pPr>
              <w:pStyle w:val="TableParagraph"/>
              <w:spacing w:before="27"/>
              <w:ind w:left="138"/>
            </w:pPr>
            <w:r>
              <w:rPr>
                <w:w w:val="110"/>
              </w:rPr>
              <w:t>26)</w:t>
            </w:r>
          </w:p>
        </w:tc>
        <w:tc>
          <w:tcPr>
            <w:tcW w:w="5619" w:type="dxa"/>
          </w:tcPr>
          <w:p w14:paraId="0D0A33BF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Վիրաբուժական գործիքների հավաքածու և</w:t>
            </w:r>
          </w:p>
          <w:p w14:paraId="5B6FED7E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վիրաբուժական կարանյութեր</w:t>
            </w:r>
          </w:p>
        </w:tc>
        <w:tc>
          <w:tcPr>
            <w:tcW w:w="3241" w:type="dxa"/>
          </w:tcPr>
          <w:p w14:paraId="6FF6E31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D7223B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ED23A1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20C61B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00EB5D9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F63418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DD620B4" w14:textId="77777777" w:rsidR="00DB68CC" w:rsidRDefault="00DB68CC">
            <w:pPr>
              <w:pStyle w:val="TableParagraph"/>
            </w:pPr>
          </w:p>
        </w:tc>
      </w:tr>
      <w:tr w:rsidR="00DB68CC" w14:paraId="6D818DDE" w14:textId="77777777">
        <w:trPr>
          <w:trHeight w:val="1382"/>
        </w:trPr>
        <w:tc>
          <w:tcPr>
            <w:tcW w:w="598" w:type="dxa"/>
          </w:tcPr>
          <w:p w14:paraId="315CD59C" w14:textId="77777777" w:rsidR="00DB68CC" w:rsidRDefault="00000000">
            <w:pPr>
              <w:pStyle w:val="TableParagraph"/>
              <w:spacing w:before="27"/>
              <w:ind w:left="146"/>
            </w:pPr>
            <w:r>
              <w:rPr>
                <w:w w:val="105"/>
              </w:rPr>
              <w:t>27)</w:t>
            </w:r>
          </w:p>
        </w:tc>
        <w:tc>
          <w:tcPr>
            <w:tcW w:w="5619" w:type="dxa"/>
          </w:tcPr>
          <w:p w14:paraId="517BA0E8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Վիրակապանյութեր և անտիսեպտիկ լուծույթներ (մանրէազերծված վիրակապեր, անձեռոցիկներ, բետադինի, բժշկական սպիրտի, յոդի լուծույթներ և</w:t>
            </w:r>
          </w:p>
          <w:p w14:paraId="0ED8B8F4" w14:textId="77777777" w:rsidR="00DB68CC" w:rsidRDefault="00000000">
            <w:pPr>
              <w:pStyle w:val="TableParagraph"/>
              <w:spacing w:before="3"/>
              <w:ind w:left="76"/>
            </w:pPr>
            <w:r>
              <w:rPr>
                <w:w w:val="105"/>
              </w:rPr>
              <w:t>այլն)</w:t>
            </w:r>
          </w:p>
        </w:tc>
        <w:tc>
          <w:tcPr>
            <w:tcW w:w="3241" w:type="dxa"/>
          </w:tcPr>
          <w:p w14:paraId="2B3C25D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D852BC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8EC8C3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5CBF28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C24B328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6F9FE9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FA9BB41" w14:textId="77777777" w:rsidR="00DB68CC" w:rsidRDefault="00DB68CC">
            <w:pPr>
              <w:pStyle w:val="TableParagraph"/>
            </w:pPr>
          </w:p>
        </w:tc>
      </w:tr>
      <w:tr w:rsidR="00DB68CC" w14:paraId="3B7EBDB1" w14:textId="77777777">
        <w:trPr>
          <w:trHeight w:val="364"/>
        </w:trPr>
        <w:tc>
          <w:tcPr>
            <w:tcW w:w="598" w:type="dxa"/>
          </w:tcPr>
          <w:p w14:paraId="1E2C7503" w14:textId="77777777" w:rsidR="00DB68CC" w:rsidRDefault="00000000">
            <w:pPr>
              <w:pStyle w:val="TableParagraph"/>
              <w:spacing w:before="27"/>
              <w:ind w:left="138"/>
            </w:pPr>
            <w:r>
              <w:rPr>
                <w:w w:val="110"/>
              </w:rPr>
              <w:t>28)</w:t>
            </w:r>
          </w:p>
        </w:tc>
        <w:tc>
          <w:tcPr>
            <w:tcW w:w="5619" w:type="dxa"/>
          </w:tcPr>
          <w:p w14:paraId="2A91B534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Շտատիվներ</w:t>
            </w:r>
          </w:p>
        </w:tc>
        <w:tc>
          <w:tcPr>
            <w:tcW w:w="3241" w:type="dxa"/>
          </w:tcPr>
          <w:p w14:paraId="32E15FD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B2572D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6B2CE5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4A2903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B84233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747D18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93D9B62" w14:textId="77777777" w:rsidR="00DB68CC" w:rsidRDefault="00DB68CC">
            <w:pPr>
              <w:pStyle w:val="TableParagraph"/>
            </w:pPr>
          </w:p>
        </w:tc>
      </w:tr>
      <w:tr w:rsidR="00DB68CC" w14:paraId="18EFC86C" w14:textId="77777777">
        <w:trPr>
          <w:trHeight w:val="1720"/>
        </w:trPr>
        <w:tc>
          <w:tcPr>
            <w:tcW w:w="598" w:type="dxa"/>
          </w:tcPr>
          <w:p w14:paraId="084006E5" w14:textId="77777777" w:rsidR="00DB68CC" w:rsidRDefault="00000000">
            <w:pPr>
              <w:pStyle w:val="TableParagraph"/>
              <w:spacing w:before="27"/>
              <w:ind w:left="138"/>
            </w:pPr>
            <w:r>
              <w:rPr>
                <w:w w:val="110"/>
              </w:rPr>
              <w:t>29)</w:t>
            </w:r>
          </w:p>
        </w:tc>
        <w:tc>
          <w:tcPr>
            <w:tcW w:w="5619" w:type="dxa"/>
          </w:tcPr>
          <w:p w14:paraId="1B553FA2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Բազմաֆունկցիոնալ շարժական ոչ ինվազիվ հսկողության մոնիթորներ՝ պուլսօքսիմետրիա, էլեկտրասրտագրություն, սրտային զարկերի հաճախականություն, զարկերակային ճնշում</w:t>
            </w:r>
          </w:p>
          <w:p w14:paraId="3076E56C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10"/>
              </w:rPr>
              <w:t>(սիստոլիկ, դիաստոլիկ, միջին)</w:t>
            </w:r>
          </w:p>
        </w:tc>
        <w:tc>
          <w:tcPr>
            <w:tcW w:w="3241" w:type="dxa"/>
          </w:tcPr>
          <w:p w14:paraId="5C4C233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FF0040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5D7042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4C6A82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42CC5AA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4A7F62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A9A34FE" w14:textId="77777777" w:rsidR="00DB68CC" w:rsidRDefault="00DB68CC">
            <w:pPr>
              <w:pStyle w:val="TableParagraph"/>
            </w:pPr>
          </w:p>
        </w:tc>
      </w:tr>
    </w:tbl>
    <w:p w14:paraId="41E88A09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11045AF5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3B7480D0" w14:textId="77777777">
        <w:trPr>
          <w:trHeight w:val="702"/>
        </w:trPr>
        <w:tc>
          <w:tcPr>
            <w:tcW w:w="598" w:type="dxa"/>
          </w:tcPr>
          <w:p w14:paraId="6F221AC1" w14:textId="77777777" w:rsidR="00DB68CC" w:rsidRDefault="00000000">
            <w:pPr>
              <w:pStyle w:val="TableParagraph"/>
              <w:spacing w:before="27"/>
              <w:ind w:left="131"/>
            </w:pPr>
            <w:r>
              <w:rPr>
                <w:w w:val="110"/>
              </w:rPr>
              <w:t>30)</w:t>
            </w:r>
          </w:p>
        </w:tc>
        <w:tc>
          <w:tcPr>
            <w:tcW w:w="5619" w:type="dxa"/>
          </w:tcPr>
          <w:p w14:paraId="0A694F55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Էլեկտրապերֆուզորներ` ավտոնոմ</w:t>
            </w:r>
          </w:p>
          <w:p w14:paraId="0515350B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էլեկտրասնուցմամբ</w:t>
            </w:r>
          </w:p>
        </w:tc>
        <w:tc>
          <w:tcPr>
            <w:tcW w:w="3241" w:type="dxa"/>
          </w:tcPr>
          <w:p w14:paraId="19A08D3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F561C8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590F43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4F6541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904322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105909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D8892CC" w14:textId="77777777" w:rsidR="00DB68CC" w:rsidRDefault="00DB68CC">
            <w:pPr>
              <w:pStyle w:val="TableParagraph"/>
            </w:pPr>
          </w:p>
        </w:tc>
      </w:tr>
      <w:tr w:rsidR="00DB68CC" w14:paraId="63A69E0D" w14:textId="77777777">
        <w:trPr>
          <w:trHeight w:val="361"/>
        </w:trPr>
        <w:tc>
          <w:tcPr>
            <w:tcW w:w="598" w:type="dxa"/>
          </w:tcPr>
          <w:p w14:paraId="7F7E8A32" w14:textId="77777777" w:rsidR="00DB68CC" w:rsidRDefault="00000000">
            <w:pPr>
              <w:pStyle w:val="TableParagraph"/>
              <w:spacing w:before="27"/>
              <w:ind w:left="155"/>
            </w:pPr>
            <w:r>
              <w:t>31)</w:t>
            </w:r>
          </w:p>
        </w:tc>
        <w:tc>
          <w:tcPr>
            <w:tcW w:w="5619" w:type="dxa"/>
          </w:tcPr>
          <w:p w14:paraId="348889D0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Շարժական ռենտգեն սարք</w:t>
            </w:r>
          </w:p>
        </w:tc>
        <w:tc>
          <w:tcPr>
            <w:tcW w:w="3241" w:type="dxa"/>
          </w:tcPr>
          <w:p w14:paraId="751BCEE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6DD1B5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B6E545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2A6338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D134BB5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84C492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19F344F" w14:textId="77777777" w:rsidR="00DB68CC" w:rsidRDefault="00DB68CC">
            <w:pPr>
              <w:pStyle w:val="TableParagraph"/>
            </w:pPr>
          </w:p>
        </w:tc>
      </w:tr>
      <w:tr w:rsidR="00DB68CC" w14:paraId="24714CEC" w14:textId="77777777">
        <w:trPr>
          <w:trHeight w:val="364"/>
        </w:trPr>
        <w:tc>
          <w:tcPr>
            <w:tcW w:w="598" w:type="dxa"/>
          </w:tcPr>
          <w:p w14:paraId="0A0A5362" w14:textId="77777777" w:rsidR="00DB68CC" w:rsidRDefault="00000000">
            <w:pPr>
              <w:pStyle w:val="TableParagraph"/>
              <w:spacing w:before="27"/>
              <w:ind w:left="141"/>
            </w:pPr>
            <w:r>
              <w:rPr>
                <w:w w:val="105"/>
              </w:rPr>
              <w:t>32)</w:t>
            </w:r>
          </w:p>
        </w:tc>
        <w:tc>
          <w:tcPr>
            <w:tcW w:w="5619" w:type="dxa"/>
          </w:tcPr>
          <w:p w14:paraId="492D9757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Հակապառկելախոցային ներքնակներ</w:t>
            </w:r>
          </w:p>
        </w:tc>
        <w:tc>
          <w:tcPr>
            <w:tcW w:w="3241" w:type="dxa"/>
          </w:tcPr>
          <w:p w14:paraId="7513BC0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121F13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E30020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2CABD1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6C48FB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DCB400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963CB0C" w14:textId="77777777" w:rsidR="00DB68CC" w:rsidRDefault="00DB68CC">
            <w:pPr>
              <w:pStyle w:val="TableParagraph"/>
            </w:pPr>
          </w:p>
        </w:tc>
      </w:tr>
      <w:tr w:rsidR="00DB68CC" w14:paraId="63CCDFF7" w14:textId="77777777">
        <w:trPr>
          <w:trHeight w:val="364"/>
        </w:trPr>
        <w:tc>
          <w:tcPr>
            <w:tcW w:w="598" w:type="dxa"/>
          </w:tcPr>
          <w:p w14:paraId="29A0D11A" w14:textId="77777777" w:rsidR="00DB68CC" w:rsidRDefault="00000000">
            <w:pPr>
              <w:pStyle w:val="TableParagraph"/>
              <w:spacing w:before="27"/>
              <w:ind w:left="136"/>
            </w:pPr>
            <w:r>
              <w:rPr>
                <w:w w:val="110"/>
              </w:rPr>
              <w:t>33)</w:t>
            </w:r>
          </w:p>
        </w:tc>
        <w:tc>
          <w:tcPr>
            <w:tcW w:w="5619" w:type="dxa"/>
          </w:tcPr>
          <w:p w14:paraId="1982A458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Մանկական ընդհանուր անզգայացման սարք</w:t>
            </w:r>
          </w:p>
        </w:tc>
        <w:tc>
          <w:tcPr>
            <w:tcW w:w="3241" w:type="dxa"/>
          </w:tcPr>
          <w:p w14:paraId="43E78BE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4EEDEC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AE56B8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E5B282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A215C95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CE97AE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41BA66F" w14:textId="77777777" w:rsidR="00DB68CC" w:rsidRDefault="00DB68CC">
            <w:pPr>
              <w:pStyle w:val="TableParagraph"/>
            </w:pPr>
          </w:p>
        </w:tc>
      </w:tr>
      <w:tr w:rsidR="00DB68CC" w14:paraId="7DE96AC1" w14:textId="77777777">
        <w:trPr>
          <w:trHeight w:val="702"/>
        </w:trPr>
        <w:tc>
          <w:tcPr>
            <w:tcW w:w="598" w:type="dxa"/>
          </w:tcPr>
          <w:p w14:paraId="45B8F972" w14:textId="77777777" w:rsidR="00DB68CC" w:rsidRDefault="00000000">
            <w:pPr>
              <w:pStyle w:val="TableParagraph"/>
              <w:spacing w:before="27"/>
              <w:ind w:left="138"/>
            </w:pPr>
            <w:r>
              <w:rPr>
                <w:w w:val="105"/>
              </w:rPr>
              <w:t>34)</w:t>
            </w:r>
          </w:p>
        </w:tc>
        <w:tc>
          <w:tcPr>
            <w:tcW w:w="5619" w:type="dxa"/>
          </w:tcPr>
          <w:p w14:paraId="644667C6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Շարժական թթվածնի բալոններ` իրենց</w:t>
            </w:r>
          </w:p>
          <w:p w14:paraId="7C07FD34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ռեդուկտորներով</w:t>
            </w:r>
          </w:p>
        </w:tc>
        <w:tc>
          <w:tcPr>
            <w:tcW w:w="3241" w:type="dxa"/>
          </w:tcPr>
          <w:p w14:paraId="5989B1C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275B26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849D91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41AC9C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2BBE9DB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E07352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58DD9CE" w14:textId="77777777" w:rsidR="00DB68CC" w:rsidRDefault="00DB68CC">
            <w:pPr>
              <w:pStyle w:val="TableParagraph"/>
            </w:pPr>
          </w:p>
        </w:tc>
      </w:tr>
      <w:tr w:rsidR="00DB68CC" w14:paraId="3749613B" w14:textId="77777777">
        <w:trPr>
          <w:trHeight w:val="702"/>
        </w:trPr>
        <w:tc>
          <w:tcPr>
            <w:tcW w:w="598" w:type="dxa"/>
          </w:tcPr>
          <w:p w14:paraId="7EB173C8" w14:textId="77777777" w:rsidR="00DB68CC" w:rsidRDefault="00000000">
            <w:pPr>
              <w:pStyle w:val="TableParagraph"/>
              <w:spacing w:before="27"/>
              <w:ind w:left="136"/>
            </w:pPr>
            <w:r>
              <w:rPr>
                <w:w w:val="110"/>
              </w:rPr>
              <w:t>35)</w:t>
            </w:r>
          </w:p>
        </w:tc>
        <w:tc>
          <w:tcPr>
            <w:tcW w:w="5619" w:type="dxa"/>
          </w:tcPr>
          <w:p w14:paraId="78B3C1A7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Սեղմված օդի մատակարարման կենտրոնացված</w:t>
            </w:r>
          </w:p>
          <w:p w14:paraId="23192991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10"/>
              </w:rPr>
              <w:t>համակարգ</w:t>
            </w:r>
          </w:p>
        </w:tc>
        <w:tc>
          <w:tcPr>
            <w:tcW w:w="3241" w:type="dxa"/>
          </w:tcPr>
          <w:p w14:paraId="175C69E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F58A98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76C604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3B5910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788A2B6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FD707A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74E0602" w14:textId="77777777" w:rsidR="00DB68CC" w:rsidRDefault="00DB68CC">
            <w:pPr>
              <w:pStyle w:val="TableParagraph"/>
            </w:pPr>
          </w:p>
        </w:tc>
      </w:tr>
      <w:tr w:rsidR="00DB68CC" w14:paraId="6992FFC0" w14:textId="77777777">
        <w:trPr>
          <w:trHeight w:val="362"/>
        </w:trPr>
        <w:tc>
          <w:tcPr>
            <w:tcW w:w="598" w:type="dxa"/>
          </w:tcPr>
          <w:p w14:paraId="1523DA7F" w14:textId="77777777" w:rsidR="00DB68CC" w:rsidRDefault="00000000">
            <w:pPr>
              <w:pStyle w:val="TableParagraph"/>
              <w:spacing w:before="27"/>
              <w:ind w:left="131"/>
            </w:pPr>
            <w:r>
              <w:rPr>
                <w:w w:val="110"/>
              </w:rPr>
              <w:t>36)</w:t>
            </w:r>
          </w:p>
        </w:tc>
        <w:tc>
          <w:tcPr>
            <w:tcW w:w="5619" w:type="dxa"/>
          </w:tcPr>
          <w:p w14:paraId="1B81E73F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Վակուումի կենտրոնացված համակարգ</w:t>
            </w:r>
          </w:p>
        </w:tc>
        <w:tc>
          <w:tcPr>
            <w:tcW w:w="3241" w:type="dxa"/>
          </w:tcPr>
          <w:p w14:paraId="61911CB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706DD7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D69E66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2B9F48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2E60475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D45BF3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7C4879B" w14:textId="77777777" w:rsidR="00DB68CC" w:rsidRDefault="00DB68CC">
            <w:pPr>
              <w:pStyle w:val="TableParagraph"/>
            </w:pPr>
          </w:p>
        </w:tc>
      </w:tr>
      <w:tr w:rsidR="00DB68CC" w14:paraId="56AA1641" w14:textId="77777777">
        <w:trPr>
          <w:trHeight w:val="364"/>
        </w:trPr>
        <w:tc>
          <w:tcPr>
            <w:tcW w:w="598" w:type="dxa"/>
          </w:tcPr>
          <w:p w14:paraId="476A5CAA" w14:textId="77777777" w:rsidR="00DB68CC" w:rsidRDefault="00000000">
            <w:pPr>
              <w:pStyle w:val="TableParagraph"/>
              <w:spacing w:before="29"/>
              <w:ind w:left="141"/>
            </w:pPr>
            <w:r>
              <w:rPr>
                <w:w w:val="105"/>
              </w:rPr>
              <w:t>37)</w:t>
            </w:r>
          </w:p>
        </w:tc>
        <w:tc>
          <w:tcPr>
            <w:tcW w:w="5619" w:type="dxa"/>
          </w:tcPr>
          <w:p w14:paraId="5671BF8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Էլեկտրաէներգիայի վթարային գեներատոր</w:t>
            </w:r>
          </w:p>
        </w:tc>
        <w:tc>
          <w:tcPr>
            <w:tcW w:w="3241" w:type="dxa"/>
          </w:tcPr>
          <w:p w14:paraId="64CD426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178871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7E4316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847723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7F66EE5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4090DC7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A6242D0" w14:textId="77777777" w:rsidR="00DB68CC" w:rsidRDefault="00DB68CC">
            <w:pPr>
              <w:pStyle w:val="TableParagraph"/>
            </w:pPr>
          </w:p>
        </w:tc>
      </w:tr>
      <w:tr w:rsidR="00DB68CC" w14:paraId="4A0E0387" w14:textId="77777777">
        <w:trPr>
          <w:trHeight w:val="364"/>
        </w:trPr>
        <w:tc>
          <w:tcPr>
            <w:tcW w:w="598" w:type="dxa"/>
          </w:tcPr>
          <w:p w14:paraId="56249CA5" w14:textId="77777777" w:rsidR="00DB68CC" w:rsidRDefault="00000000">
            <w:pPr>
              <w:pStyle w:val="TableParagraph"/>
              <w:spacing w:before="27"/>
              <w:ind w:left="131"/>
            </w:pPr>
            <w:r>
              <w:rPr>
                <w:w w:val="110"/>
              </w:rPr>
              <w:t>38)</w:t>
            </w:r>
          </w:p>
        </w:tc>
        <w:tc>
          <w:tcPr>
            <w:tcW w:w="5619" w:type="dxa"/>
          </w:tcPr>
          <w:p w14:paraId="559A4865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Էլեկտրասրտագրության սարք</w:t>
            </w:r>
          </w:p>
        </w:tc>
        <w:tc>
          <w:tcPr>
            <w:tcW w:w="3241" w:type="dxa"/>
          </w:tcPr>
          <w:p w14:paraId="1AD83E7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4E0DA5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124C1D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A2C987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BE2CF5A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7395E4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EE38911" w14:textId="77777777" w:rsidR="00DB68CC" w:rsidRDefault="00DB68CC">
            <w:pPr>
              <w:pStyle w:val="TableParagraph"/>
            </w:pPr>
          </w:p>
        </w:tc>
      </w:tr>
      <w:tr w:rsidR="00DB68CC" w14:paraId="62F3813D" w14:textId="77777777">
        <w:trPr>
          <w:trHeight w:val="362"/>
        </w:trPr>
        <w:tc>
          <w:tcPr>
            <w:tcW w:w="598" w:type="dxa"/>
          </w:tcPr>
          <w:p w14:paraId="16AA2E48" w14:textId="77777777" w:rsidR="00DB68CC" w:rsidRDefault="00000000">
            <w:pPr>
              <w:pStyle w:val="TableParagraph"/>
              <w:spacing w:before="27"/>
              <w:ind w:left="131"/>
            </w:pPr>
            <w:r>
              <w:rPr>
                <w:w w:val="110"/>
              </w:rPr>
              <w:t>39)</w:t>
            </w:r>
          </w:p>
        </w:tc>
        <w:tc>
          <w:tcPr>
            <w:tcW w:w="5619" w:type="dxa"/>
          </w:tcPr>
          <w:p w14:paraId="19BE4AA3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Ֆիբրոբրոնխոսկոպ</w:t>
            </w:r>
          </w:p>
        </w:tc>
        <w:tc>
          <w:tcPr>
            <w:tcW w:w="3241" w:type="dxa"/>
          </w:tcPr>
          <w:p w14:paraId="344217D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698AD8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A44FC0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384EA3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D1AF642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E66227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F45C716" w14:textId="77777777" w:rsidR="00DB68CC" w:rsidRDefault="00DB68CC">
            <w:pPr>
              <w:pStyle w:val="TableParagraph"/>
            </w:pPr>
          </w:p>
        </w:tc>
      </w:tr>
      <w:tr w:rsidR="00DB68CC" w14:paraId="789C7ECD" w14:textId="77777777">
        <w:trPr>
          <w:trHeight w:val="2404"/>
        </w:trPr>
        <w:tc>
          <w:tcPr>
            <w:tcW w:w="598" w:type="dxa"/>
          </w:tcPr>
          <w:p w14:paraId="32B1F0E1" w14:textId="77777777" w:rsidR="00DB68CC" w:rsidRDefault="00000000">
            <w:pPr>
              <w:pStyle w:val="TableParagraph"/>
              <w:spacing w:before="27"/>
              <w:ind w:left="134"/>
            </w:pPr>
            <w:r>
              <w:rPr>
                <w:w w:val="110"/>
              </w:rPr>
              <w:t>40)</w:t>
            </w:r>
          </w:p>
        </w:tc>
        <w:tc>
          <w:tcPr>
            <w:tcW w:w="5619" w:type="dxa"/>
          </w:tcPr>
          <w:p w14:paraId="6F72BAE8" w14:textId="77777777" w:rsidR="00DB68CC" w:rsidRDefault="00000000">
            <w:pPr>
              <w:pStyle w:val="TableParagraph"/>
              <w:spacing w:before="53" w:line="321" w:lineRule="auto"/>
              <w:ind w:left="76" w:right="246"/>
            </w:pPr>
            <w:r>
              <w:rPr>
                <w:w w:val="105"/>
              </w:rPr>
              <w:t>Տրանսպորտային շարժական արհեստական շնչառության սարքեր` ընդմիջվող դրական ճնշմամբ արհեստական շնչառության, սինքրոնիզացված հարկադիր մեխանիկական շնչառության, շնչուղիներում մշտական դրական ճնշման, արտաշնչման վերջում դրական ճնշման</w:t>
            </w:r>
          </w:p>
          <w:p w14:paraId="1F7947F3" w14:textId="77777777" w:rsidR="00DB68CC" w:rsidRDefault="00000000">
            <w:pPr>
              <w:pStyle w:val="TableParagraph"/>
              <w:spacing w:before="4"/>
              <w:ind w:left="76"/>
            </w:pPr>
            <w:r>
              <w:rPr>
                <w:w w:val="105"/>
              </w:rPr>
              <w:t>աշխատանքային ռեժիմներով</w:t>
            </w:r>
          </w:p>
        </w:tc>
        <w:tc>
          <w:tcPr>
            <w:tcW w:w="3241" w:type="dxa"/>
          </w:tcPr>
          <w:p w14:paraId="0AC9FDE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21DA15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5C26E9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F18E88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99E5054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97C579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2393B15" w14:textId="77777777" w:rsidR="00DB68CC" w:rsidRDefault="00DB68CC">
            <w:pPr>
              <w:pStyle w:val="TableParagraph"/>
            </w:pPr>
          </w:p>
        </w:tc>
      </w:tr>
      <w:tr w:rsidR="00DB68CC" w14:paraId="12A24D66" w14:textId="77777777">
        <w:trPr>
          <w:trHeight w:val="362"/>
        </w:trPr>
        <w:tc>
          <w:tcPr>
            <w:tcW w:w="598" w:type="dxa"/>
          </w:tcPr>
          <w:p w14:paraId="26B96713" w14:textId="77777777" w:rsidR="00DB68CC" w:rsidRDefault="00000000">
            <w:pPr>
              <w:pStyle w:val="TableParagraph"/>
              <w:spacing w:before="27"/>
              <w:ind w:left="158"/>
            </w:pPr>
            <w:r>
              <w:t>41)</w:t>
            </w:r>
          </w:p>
        </w:tc>
        <w:tc>
          <w:tcPr>
            <w:tcW w:w="5619" w:type="dxa"/>
          </w:tcPr>
          <w:p w14:paraId="31B40D42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Արհեստական շնչառության ոչ ինվազիվ սարքեր</w:t>
            </w:r>
          </w:p>
        </w:tc>
        <w:tc>
          <w:tcPr>
            <w:tcW w:w="3241" w:type="dxa"/>
          </w:tcPr>
          <w:p w14:paraId="636D702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8742D1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BF353B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0DEF3A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435867C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4752DD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E6BA4E9" w14:textId="77777777" w:rsidR="00DB68CC" w:rsidRDefault="00DB68CC">
            <w:pPr>
              <w:pStyle w:val="TableParagraph"/>
            </w:pPr>
          </w:p>
        </w:tc>
      </w:tr>
      <w:tr w:rsidR="00DB68CC" w14:paraId="76A0CD6C" w14:textId="77777777">
        <w:trPr>
          <w:trHeight w:val="1381"/>
        </w:trPr>
        <w:tc>
          <w:tcPr>
            <w:tcW w:w="598" w:type="dxa"/>
          </w:tcPr>
          <w:p w14:paraId="777FF1DB" w14:textId="77777777" w:rsidR="00DB68C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42)</w:t>
            </w:r>
          </w:p>
        </w:tc>
        <w:tc>
          <w:tcPr>
            <w:tcW w:w="5619" w:type="dxa"/>
          </w:tcPr>
          <w:p w14:paraId="026E5A6B" w14:textId="77777777" w:rsidR="00DB68CC" w:rsidRDefault="00000000">
            <w:pPr>
              <w:pStyle w:val="TableParagraph"/>
              <w:spacing w:before="51" w:line="321" w:lineRule="auto"/>
              <w:ind w:left="76" w:right="246"/>
            </w:pPr>
            <w:r>
              <w:rPr>
                <w:w w:val="105"/>
              </w:rPr>
              <w:t>Բազմաֆունկցիոնալ ինվազիվ հսկողության մոնիթորներ` ավտոնոմ էլեկտրասնուցմամբ և վտանգի ահազանգման ձայնային ու լուսային</w:t>
            </w:r>
          </w:p>
          <w:p w14:paraId="5E8F7816" w14:textId="77777777" w:rsidR="00DB68CC" w:rsidRDefault="00000000">
            <w:pPr>
              <w:pStyle w:val="TableParagraph"/>
              <w:spacing w:before="3"/>
              <w:ind w:left="76"/>
            </w:pPr>
            <w:r>
              <w:rPr>
                <w:w w:val="110"/>
              </w:rPr>
              <w:t>համակարգերով</w:t>
            </w:r>
          </w:p>
        </w:tc>
        <w:tc>
          <w:tcPr>
            <w:tcW w:w="3241" w:type="dxa"/>
          </w:tcPr>
          <w:p w14:paraId="40FECD3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A12C28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CBE1E0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4918EC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F1EA17D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525F96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CDC9DDC" w14:textId="77777777" w:rsidR="00DB68CC" w:rsidRDefault="00DB68CC">
            <w:pPr>
              <w:pStyle w:val="TableParagraph"/>
            </w:pPr>
          </w:p>
        </w:tc>
      </w:tr>
      <w:tr w:rsidR="00DB68CC" w14:paraId="03BE7DB6" w14:textId="77777777">
        <w:trPr>
          <w:trHeight w:val="364"/>
        </w:trPr>
        <w:tc>
          <w:tcPr>
            <w:tcW w:w="598" w:type="dxa"/>
          </w:tcPr>
          <w:p w14:paraId="11F59389" w14:textId="77777777" w:rsidR="00DB68CC" w:rsidRDefault="00000000">
            <w:pPr>
              <w:pStyle w:val="TableParagraph"/>
              <w:spacing w:before="27"/>
              <w:ind w:left="138"/>
            </w:pPr>
            <w:r>
              <w:rPr>
                <w:w w:val="105"/>
              </w:rPr>
              <w:t>43)</w:t>
            </w:r>
          </w:p>
        </w:tc>
        <w:tc>
          <w:tcPr>
            <w:tcW w:w="5619" w:type="dxa"/>
          </w:tcPr>
          <w:p w14:paraId="1529A672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Շարժական ուլտրաձայնային հետազոտության սարք</w:t>
            </w:r>
          </w:p>
        </w:tc>
        <w:tc>
          <w:tcPr>
            <w:tcW w:w="3241" w:type="dxa"/>
          </w:tcPr>
          <w:p w14:paraId="79E3155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7B59D3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D5D2A4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A2B19A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28479FC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F48693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7FA98A4" w14:textId="77777777" w:rsidR="00DB68CC" w:rsidRDefault="00DB68CC">
            <w:pPr>
              <w:pStyle w:val="TableParagraph"/>
            </w:pPr>
          </w:p>
        </w:tc>
      </w:tr>
    </w:tbl>
    <w:p w14:paraId="3DE95016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3AB232D6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3592F628" w14:textId="77777777">
        <w:trPr>
          <w:trHeight w:val="361"/>
        </w:trPr>
        <w:tc>
          <w:tcPr>
            <w:tcW w:w="598" w:type="dxa"/>
          </w:tcPr>
          <w:p w14:paraId="61550339" w14:textId="77777777" w:rsidR="00DB68CC" w:rsidRDefault="00000000">
            <w:pPr>
              <w:pStyle w:val="TableParagraph"/>
              <w:spacing w:before="27"/>
              <w:ind w:left="54" w:right="49"/>
              <w:jc w:val="center"/>
            </w:pPr>
            <w:r>
              <w:rPr>
                <w:w w:val="105"/>
              </w:rPr>
              <w:t>44)</w:t>
            </w:r>
          </w:p>
        </w:tc>
        <w:tc>
          <w:tcPr>
            <w:tcW w:w="5619" w:type="dxa"/>
          </w:tcPr>
          <w:p w14:paraId="1569867D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Հեմոդիալիզի ապարատ</w:t>
            </w:r>
          </w:p>
        </w:tc>
        <w:tc>
          <w:tcPr>
            <w:tcW w:w="3241" w:type="dxa"/>
          </w:tcPr>
          <w:p w14:paraId="0C5928A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3794DD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FABC2F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B6253D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6384E0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9164F56" w14:textId="77777777" w:rsidR="00DB68CC" w:rsidRDefault="00000000">
            <w:pPr>
              <w:pStyle w:val="TableParagraph"/>
              <w:spacing w:before="27"/>
              <w:ind w:left="248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7EE8C8F" w14:textId="77777777" w:rsidR="00DB68CC" w:rsidRDefault="00DB68CC">
            <w:pPr>
              <w:pStyle w:val="TableParagraph"/>
            </w:pPr>
          </w:p>
        </w:tc>
      </w:tr>
      <w:tr w:rsidR="00DB68CC" w14:paraId="60B12BA3" w14:textId="77777777">
        <w:trPr>
          <w:trHeight w:val="702"/>
        </w:trPr>
        <w:tc>
          <w:tcPr>
            <w:tcW w:w="598" w:type="dxa"/>
          </w:tcPr>
          <w:p w14:paraId="61FA3CD0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rPr>
                <w:w w:val="105"/>
              </w:rPr>
              <w:t>45)</w:t>
            </w:r>
          </w:p>
        </w:tc>
        <w:tc>
          <w:tcPr>
            <w:tcW w:w="5619" w:type="dxa"/>
          </w:tcPr>
          <w:p w14:paraId="57FBE10F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Էքսպրես-լաբորատորիա (բիոքիմիական, ընդհանուր</w:t>
            </w:r>
          </w:p>
          <w:p w14:paraId="74F5F30F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10"/>
              </w:rPr>
              <w:t>կլինիկական, սերոլոգիական անալիզներով)</w:t>
            </w:r>
          </w:p>
        </w:tc>
        <w:tc>
          <w:tcPr>
            <w:tcW w:w="3241" w:type="dxa"/>
          </w:tcPr>
          <w:p w14:paraId="1A7A74E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6E3452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7E048A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24FE89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E9AABFE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EC4FF85" w14:textId="77777777" w:rsidR="00DB68CC" w:rsidRDefault="00000000">
            <w:pPr>
              <w:pStyle w:val="TableParagraph"/>
              <w:spacing w:before="27"/>
              <w:ind w:left="248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68B7FC2" w14:textId="77777777" w:rsidR="00DB68CC" w:rsidRDefault="00DB68CC">
            <w:pPr>
              <w:pStyle w:val="TableParagraph"/>
            </w:pPr>
          </w:p>
        </w:tc>
      </w:tr>
      <w:tr w:rsidR="00DB68CC" w14:paraId="423A3832" w14:textId="77777777">
        <w:trPr>
          <w:trHeight w:val="1382"/>
        </w:trPr>
        <w:tc>
          <w:tcPr>
            <w:tcW w:w="598" w:type="dxa"/>
          </w:tcPr>
          <w:p w14:paraId="07E3F74B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w w:val="85"/>
              </w:rPr>
              <w:t>1</w:t>
            </w:r>
            <w:r>
              <w:rPr>
                <w:w w:val="124"/>
              </w:rPr>
              <w:t>0</w:t>
            </w:r>
            <w:r>
              <w:rPr>
                <w:spacing w:val="-3"/>
                <w:w w:val="119"/>
              </w:rPr>
              <w:t>5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4F929B03" w14:textId="77777777" w:rsidR="00DB68CC" w:rsidRDefault="00000000">
            <w:pPr>
              <w:pStyle w:val="TableParagraph"/>
              <w:spacing w:before="51" w:line="324" w:lineRule="auto"/>
              <w:ind w:left="76"/>
            </w:pPr>
            <w:r>
              <w:rPr>
                <w:w w:val="105"/>
              </w:rPr>
              <w:t>Երրորդ մակարդակի վերակենդանացման բաժանմունքը հագեցած է կադրերով․</w:t>
            </w:r>
          </w:p>
        </w:tc>
        <w:tc>
          <w:tcPr>
            <w:tcW w:w="3241" w:type="dxa"/>
          </w:tcPr>
          <w:p w14:paraId="4651A6B8" w14:textId="77777777" w:rsidR="00DB68CC" w:rsidRDefault="00000000">
            <w:pPr>
              <w:pStyle w:val="TableParagraph"/>
              <w:spacing w:before="51" w:line="321" w:lineRule="auto"/>
              <w:ind w:left="145" w:right="33" w:hanging="1"/>
              <w:jc w:val="center"/>
            </w:pPr>
            <w:r>
              <w:rPr>
                <w:w w:val="105"/>
              </w:rPr>
              <w:t>Կառավարության 2002 թվականի հունիսի 29-ի N 867 որոշում, հավելված N 13, կետ</w:t>
            </w:r>
          </w:p>
          <w:p w14:paraId="4575B883" w14:textId="77777777" w:rsidR="00DB68CC" w:rsidRDefault="00000000">
            <w:pPr>
              <w:pStyle w:val="TableParagraph"/>
              <w:spacing w:before="3"/>
              <w:ind w:left="125" w:right="15"/>
              <w:jc w:val="center"/>
            </w:pPr>
            <w:r>
              <w:rPr>
                <w:w w:val="105"/>
              </w:rPr>
              <w:t>19.2, հավելված N 5, կետ 18</w:t>
            </w:r>
          </w:p>
        </w:tc>
        <w:tc>
          <w:tcPr>
            <w:tcW w:w="630" w:type="dxa"/>
            <w:shd w:val="clear" w:color="auto" w:fill="BFBFBF"/>
          </w:tcPr>
          <w:p w14:paraId="503440F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7FAE547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5DEA832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08B5BAF2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3ED1989A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09D818C0" w14:textId="77777777" w:rsidR="00DB68CC" w:rsidRDefault="00DB68CC">
            <w:pPr>
              <w:pStyle w:val="TableParagraph"/>
            </w:pPr>
          </w:p>
        </w:tc>
      </w:tr>
      <w:tr w:rsidR="00DB68CC" w14:paraId="48F805D5" w14:textId="77777777">
        <w:trPr>
          <w:trHeight w:val="3105"/>
        </w:trPr>
        <w:tc>
          <w:tcPr>
            <w:tcW w:w="598" w:type="dxa"/>
          </w:tcPr>
          <w:p w14:paraId="4E8AA3B7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37B77D3F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Ավագ բուժաշխատող`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154CA498" w14:textId="77777777" w:rsidR="00DB68CC" w:rsidRDefault="00000000">
            <w:pPr>
              <w:pStyle w:val="TableParagraph"/>
              <w:spacing w:before="28"/>
              <w:ind w:left="76"/>
            </w:pPr>
            <w:r>
              <w:t>(Բժշկական պաշտոնները սահմանվում են` 1</w:t>
            </w:r>
          </w:p>
          <w:p w14:paraId="3853125E" w14:textId="77777777" w:rsidR="00DB68CC" w:rsidRDefault="00000000">
            <w:pPr>
              <w:pStyle w:val="TableParagraph"/>
              <w:spacing w:line="340" w:lineRule="atLeast"/>
              <w:ind w:left="76" w:right="246"/>
            </w:pPr>
            <w:r>
              <w:rPr>
                <w:w w:val="110"/>
              </w:rPr>
              <w:t xml:space="preserve">շուրջօրյա բժշկական պոստ (4,5 բժշկական </w:t>
            </w:r>
            <w:r>
              <w:rPr>
                <w:w w:val="105"/>
              </w:rPr>
              <w:t>պաշտոն)` յուրաքանչյուր 6 մահճակալի հաշվով)</w:t>
            </w:r>
          </w:p>
        </w:tc>
        <w:tc>
          <w:tcPr>
            <w:tcW w:w="3241" w:type="dxa"/>
          </w:tcPr>
          <w:p w14:paraId="65F46DF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D2CC54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998EF0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B16252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B9CF615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1F994917" w14:textId="77777777" w:rsidR="00DB68CC" w:rsidRDefault="00000000">
            <w:pPr>
              <w:pStyle w:val="TableParagraph"/>
              <w:spacing w:before="27"/>
              <w:ind w:right="33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5695B971" w14:textId="77777777" w:rsidR="00DB68CC" w:rsidRDefault="00DB68CC">
            <w:pPr>
              <w:pStyle w:val="TableParagraph"/>
            </w:pPr>
          </w:p>
        </w:tc>
      </w:tr>
      <w:tr w:rsidR="00DB68CC" w14:paraId="7F7E49CD" w14:textId="77777777">
        <w:trPr>
          <w:trHeight w:val="3102"/>
        </w:trPr>
        <w:tc>
          <w:tcPr>
            <w:tcW w:w="598" w:type="dxa"/>
          </w:tcPr>
          <w:p w14:paraId="6E0497CA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4140114D" w14:textId="77777777" w:rsidR="00DB68CC" w:rsidRDefault="00000000">
            <w:pPr>
              <w:pStyle w:val="TableParagraph"/>
              <w:spacing w:before="51" w:line="321" w:lineRule="auto"/>
              <w:ind w:left="76" w:right="168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51E4869F" w14:textId="77777777" w:rsidR="00DB68CC" w:rsidRDefault="00000000">
            <w:pPr>
              <w:pStyle w:val="TableParagraph"/>
              <w:spacing w:before="26" w:line="321" w:lineRule="auto"/>
              <w:ind w:left="76" w:right="99"/>
            </w:pPr>
            <w:r>
              <w:rPr>
                <w:w w:val="105"/>
              </w:rPr>
              <w:t>(Միջին բուժանձնակազմի պաշտոնը սահմանվում է` 1 շուրջօրյա քույրական պոստ` յուրաքանչյուր 3 մահճակալի հաշվով, և մեկ ցերեկային բուժքույր`</w:t>
            </w:r>
          </w:p>
          <w:p w14:paraId="470D5ED3" w14:textId="77777777" w:rsidR="00DB68CC" w:rsidRDefault="00000000">
            <w:pPr>
              <w:pStyle w:val="TableParagraph"/>
              <w:spacing w:before="3"/>
              <w:ind w:left="76"/>
            </w:pPr>
            <w:r>
              <w:rPr>
                <w:w w:val="110"/>
              </w:rPr>
              <w:t>յուրաքանչյուր 3 մահճակալի հաշվով)</w:t>
            </w:r>
          </w:p>
        </w:tc>
        <w:tc>
          <w:tcPr>
            <w:tcW w:w="3241" w:type="dxa"/>
          </w:tcPr>
          <w:p w14:paraId="66FB8F0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BABF41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EBFCE5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F5B3A4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9D817B3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21220AA" w14:textId="77777777" w:rsidR="00DB68CC" w:rsidRDefault="00000000">
            <w:pPr>
              <w:pStyle w:val="TableParagraph"/>
              <w:spacing w:before="27"/>
              <w:ind w:right="33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3C7C16AA" w14:textId="77777777" w:rsidR="00DB68CC" w:rsidRDefault="00DB68CC">
            <w:pPr>
              <w:pStyle w:val="TableParagraph"/>
            </w:pPr>
          </w:p>
        </w:tc>
      </w:tr>
      <w:tr w:rsidR="00DB68CC" w14:paraId="249CA08D" w14:textId="77777777">
        <w:trPr>
          <w:trHeight w:val="364"/>
        </w:trPr>
        <w:tc>
          <w:tcPr>
            <w:tcW w:w="598" w:type="dxa"/>
          </w:tcPr>
          <w:p w14:paraId="2AE239B5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43CC8E86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Ինժեներ-տեխնիկ</w:t>
            </w:r>
          </w:p>
        </w:tc>
        <w:tc>
          <w:tcPr>
            <w:tcW w:w="3241" w:type="dxa"/>
          </w:tcPr>
          <w:p w14:paraId="1984863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C1ED10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5454DC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EC5EED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A695BC5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6F252FC" w14:textId="77777777" w:rsidR="00DB68CC" w:rsidRDefault="00000000">
            <w:pPr>
              <w:pStyle w:val="TableParagraph"/>
              <w:spacing w:before="27"/>
              <w:ind w:right="33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39664CC9" w14:textId="77777777" w:rsidR="00DB68CC" w:rsidRDefault="00DB68CC">
            <w:pPr>
              <w:pStyle w:val="TableParagraph"/>
            </w:pPr>
          </w:p>
        </w:tc>
      </w:tr>
      <w:tr w:rsidR="00DB68CC" w14:paraId="0C136A08" w14:textId="77777777">
        <w:trPr>
          <w:trHeight w:val="364"/>
        </w:trPr>
        <w:tc>
          <w:tcPr>
            <w:tcW w:w="598" w:type="dxa"/>
          </w:tcPr>
          <w:p w14:paraId="27C7F96C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w w:val="85"/>
              </w:rPr>
              <w:t>1</w:t>
            </w:r>
            <w:r>
              <w:rPr>
                <w:w w:val="124"/>
              </w:rPr>
              <w:t>0</w:t>
            </w:r>
            <w:r>
              <w:rPr>
                <w:spacing w:val="-4"/>
                <w:w w:val="125"/>
              </w:rPr>
              <w:t>6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3DB8608D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Արյան բաղադրամասերի փոխներարկումը</w:t>
            </w:r>
          </w:p>
        </w:tc>
        <w:tc>
          <w:tcPr>
            <w:tcW w:w="3241" w:type="dxa"/>
          </w:tcPr>
          <w:p w14:paraId="655CE387" w14:textId="77777777" w:rsidR="00DB68CC" w:rsidRDefault="00000000">
            <w:pPr>
              <w:pStyle w:val="TableParagraph"/>
              <w:spacing w:before="51"/>
              <w:ind w:left="315"/>
            </w:pPr>
            <w:r>
              <w:rPr>
                <w:w w:val="105"/>
              </w:rPr>
              <w:t>«Բնակչության բժշկական</w:t>
            </w:r>
          </w:p>
        </w:tc>
        <w:tc>
          <w:tcPr>
            <w:tcW w:w="630" w:type="dxa"/>
          </w:tcPr>
          <w:p w14:paraId="379197D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77C1A1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F0169D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445A77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F360B3F" w14:textId="77777777" w:rsidR="00DB68CC" w:rsidRDefault="00000000">
            <w:pPr>
              <w:pStyle w:val="TableParagraph"/>
              <w:spacing w:before="27"/>
              <w:ind w:right="95"/>
              <w:jc w:val="right"/>
            </w:pPr>
            <w:r>
              <w:rPr>
                <w:w w:val="105"/>
              </w:rPr>
              <w:t>Փաստաթղթայի</w:t>
            </w:r>
          </w:p>
        </w:tc>
        <w:tc>
          <w:tcPr>
            <w:tcW w:w="1261" w:type="dxa"/>
          </w:tcPr>
          <w:p w14:paraId="675A3E42" w14:textId="77777777" w:rsidR="00DB68CC" w:rsidRDefault="00DB68CC">
            <w:pPr>
              <w:pStyle w:val="TableParagraph"/>
            </w:pPr>
          </w:p>
        </w:tc>
      </w:tr>
    </w:tbl>
    <w:p w14:paraId="5FD778A4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683C0D35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450BEC1A" w14:textId="77777777">
        <w:trPr>
          <w:trHeight w:val="322"/>
        </w:trPr>
        <w:tc>
          <w:tcPr>
            <w:tcW w:w="598" w:type="dxa"/>
            <w:vMerge w:val="restart"/>
          </w:tcPr>
          <w:p w14:paraId="62D39E17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bottom w:val="nil"/>
            </w:tcBorders>
          </w:tcPr>
          <w:p w14:paraId="6B64D183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կատարվում է ռեցիպիենտի կամ նրա օրինական</w:t>
            </w:r>
          </w:p>
        </w:tc>
        <w:tc>
          <w:tcPr>
            <w:tcW w:w="3241" w:type="dxa"/>
            <w:tcBorders>
              <w:bottom w:val="nil"/>
            </w:tcBorders>
          </w:tcPr>
          <w:p w14:paraId="15C683C8" w14:textId="77777777" w:rsidR="00DB68CC" w:rsidRDefault="00000000">
            <w:pPr>
              <w:pStyle w:val="TableParagraph"/>
              <w:spacing w:before="27"/>
              <w:ind w:left="217"/>
            </w:pPr>
            <w:r>
              <w:t>օգնության և սպասարկման</w:t>
            </w:r>
          </w:p>
        </w:tc>
        <w:tc>
          <w:tcPr>
            <w:tcW w:w="630" w:type="dxa"/>
            <w:vMerge w:val="restart"/>
          </w:tcPr>
          <w:p w14:paraId="7BBA466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vMerge w:val="restart"/>
          </w:tcPr>
          <w:p w14:paraId="342CBB5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vMerge w:val="restart"/>
          </w:tcPr>
          <w:p w14:paraId="331B8FE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vMerge w:val="restart"/>
          </w:tcPr>
          <w:p w14:paraId="436CA3ED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vMerge w:val="restart"/>
          </w:tcPr>
          <w:p w14:paraId="39D9A379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 w:val="restart"/>
          </w:tcPr>
          <w:p w14:paraId="6D6133C5" w14:textId="77777777" w:rsidR="00DB68CC" w:rsidRDefault="00DB68CC">
            <w:pPr>
              <w:pStyle w:val="TableParagraph"/>
            </w:pPr>
          </w:p>
        </w:tc>
      </w:tr>
      <w:tr w:rsidR="00DB68CC" w14:paraId="5321A2C3" w14:textId="77777777">
        <w:trPr>
          <w:trHeight w:val="329"/>
        </w:trPr>
        <w:tc>
          <w:tcPr>
            <w:tcW w:w="598" w:type="dxa"/>
            <w:vMerge/>
            <w:tcBorders>
              <w:top w:val="nil"/>
            </w:tcBorders>
          </w:tcPr>
          <w:p w14:paraId="756D6BB2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01C98C18" w14:textId="77777777" w:rsidR="00DB68CC" w:rsidRDefault="00000000">
            <w:pPr>
              <w:pStyle w:val="TableParagraph"/>
              <w:spacing w:before="33"/>
              <w:ind w:left="76"/>
            </w:pPr>
            <w:r>
              <w:rPr>
                <w:w w:val="105"/>
              </w:rPr>
              <w:t>ներկայացուցչի գրավոր համաձայնությամբ`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2C103515" w14:textId="77777777" w:rsidR="00DB68CC" w:rsidRDefault="00000000">
            <w:pPr>
              <w:pStyle w:val="TableParagraph"/>
              <w:spacing w:before="33"/>
              <w:ind w:left="248"/>
            </w:pPr>
            <w:r>
              <w:rPr>
                <w:w w:val="105"/>
              </w:rPr>
              <w:t>մասին» օրենք, հոդված 31,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04D14199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6ACE4254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05D36FC1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1B72ED7F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14:paraId="230DE553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67235FDE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39591749" w14:textId="77777777">
        <w:trPr>
          <w:trHeight w:val="329"/>
        </w:trPr>
        <w:tc>
          <w:tcPr>
            <w:tcW w:w="598" w:type="dxa"/>
            <w:vMerge/>
            <w:tcBorders>
              <w:top w:val="nil"/>
            </w:tcBorders>
          </w:tcPr>
          <w:p w14:paraId="4C6DE7E2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2F65A929" w14:textId="77777777" w:rsidR="00DB68CC" w:rsidRDefault="00000000">
            <w:pPr>
              <w:pStyle w:val="TableParagraph"/>
              <w:spacing w:before="34"/>
              <w:ind w:left="76"/>
            </w:pPr>
            <w:r>
              <w:rPr>
                <w:w w:val="105"/>
              </w:rPr>
              <w:t>լրացնելով ռեցիպիենտի ծանուցման հաստատված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6A175E7D" w14:textId="77777777" w:rsidR="00DB68CC" w:rsidRDefault="00000000">
            <w:pPr>
              <w:pStyle w:val="TableParagraph"/>
              <w:spacing w:before="34"/>
              <w:ind w:right="57"/>
              <w:jc w:val="right"/>
            </w:pPr>
            <w:r>
              <w:rPr>
                <w:w w:val="105"/>
              </w:rPr>
              <w:t>մաս 1, կետ 6, «Մարդու արյան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1D90BE06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54D6B323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4BA32014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4C127B5A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14:paraId="7C130E99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0223FACC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0CB68C55" w14:textId="77777777">
        <w:trPr>
          <w:trHeight w:val="329"/>
        </w:trPr>
        <w:tc>
          <w:tcPr>
            <w:tcW w:w="598" w:type="dxa"/>
            <w:vMerge/>
            <w:tcBorders>
              <w:top w:val="nil"/>
            </w:tcBorders>
          </w:tcPr>
          <w:p w14:paraId="29DF27AF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71023F16" w14:textId="77777777" w:rsidR="00DB68CC" w:rsidRDefault="00000000">
            <w:pPr>
              <w:pStyle w:val="TableParagraph"/>
              <w:spacing w:before="33"/>
              <w:ind w:left="76"/>
            </w:pPr>
            <w:r>
              <w:rPr>
                <w:w w:val="105"/>
              </w:rPr>
              <w:t>ձևը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7E3B1903" w14:textId="77777777" w:rsidR="00DB68CC" w:rsidRDefault="00000000">
            <w:pPr>
              <w:pStyle w:val="TableParagraph"/>
              <w:spacing w:before="33"/>
              <w:ind w:left="344"/>
            </w:pPr>
            <w:r>
              <w:rPr>
                <w:w w:val="105"/>
              </w:rPr>
              <w:t>և դրա բաղադրամասերի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3C3B8931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530AF571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6676C551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757CA963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14:paraId="4A7B298F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71F630AF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1AD78827" w14:textId="77777777">
        <w:trPr>
          <w:trHeight w:val="329"/>
        </w:trPr>
        <w:tc>
          <w:tcPr>
            <w:tcW w:w="598" w:type="dxa"/>
            <w:vMerge/>
            <w:tcBorders>
              <w:top w:val="nil"/>
            </w:tcBorders>
          </w:tcPr>
          <w:p w14:paraId="52325BF0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70FDF5D4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59CCB894" w14:textId="77777777" w:rsidR="00DB68CC" w:rsidRDefault="00000000">
            <w:pPr>
              <w:pStyle w:val="TableParagraph"/>
              <w:spacing w:before="34"/>
              <w:ind w:left="855"/>
            </w:pPr>
            <w:r>
              <w:t>դոնորության և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1DD1FBA1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1BAF1E9D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28363FAF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4435DD76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14:paraId="617DDD3E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349D8A83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27DB8936" w14:textId="77777777">
        <w:trPr>
          <w:trHeight w:val="328"/>
        </w:trPr>
        <w:tc>
          <w:tcPr>
            <w:tcW w:w="598" w:type="dxa"/>
            <w:vMerge/>
            <w:tcBorders>
              <w:top w:val="nil"/>
            </w:tcBorders>
          </w:tcPr>
          <w:p w14:paraId="598EFB5C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5D4DE54B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1062452B" w14:textId="77777777" w:rsidR="00DB68CC" w:rsidRDefault="00000000">
            <w:pPr>
              <w:pStyle w:val="TableParagraph"/>
              <w:spacing w:before="33"/>
              <w:ind w:right="9"/>
              <w:jc w:val="right"/>
            </w:pPr>
            <w:r>
              <w:rPr>
                <w:w w:val="105"/>
              </w:rPr>
              <w:t>փոխներարկումային բժշկական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25042AB6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2BE7426A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61EB9C1F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26D13345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14:paraId="42A8A805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5B42AC5E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76FB97FB" w14:textId="77777777">
        <w:trPr>
          <w:trHeight w:val="329"/>
        </w:trPr>
        <w:tc>
          <w:tcPr>
            <w:tcW w:w="598" w:type="dxa"/>
            <w:vMerge/>
            <w:tcBorders>
              <w:top w:val="nil"/>
            </w:tcBorders>
          </w:tcPr>
          <w:p w14:paraId="2C2BA825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21DE70E1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6D9D2E9E" w14:textId="77777777" w:rsidR="00DB68CC" w:rsidRDefault="00000000">
            <w:pPr>
              <w:pStyle w:val="TableParagraph"/>
              <w:spacing w:before="33"/>
              <w:ind w:left="289"/>
            </w:pPr>
            <w:r>
              <w:rPr>
                <w:w w:val="105"/>
              </w:rPr>
              <w:t>օգնության մասին» օրենք,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42125D28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558CA7D0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100EC011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20EAF610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14:paraId="70EE8BE4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0A799FFE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64D7C6FF" w14:textId="77777777">
        <w:trPr>
          <w:trHeight w:val="329"/>
        </w:trPr>
        <w:tc>
          <w:tcPr>
            <w:tcW w:w="598" w:type="dxa"/>
            <w:vMerge/>
            <w:tcBorders>
              <w:top w:val="nil"/>
            </w:tcBorders>
          </w:tcPr>
          <w:p w14:paraId="2D0267AE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50503C7A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312CEBFD" w14:textId="77777777" w:rsidR="00DB68CC" w:rsidRDefault="00000000">
            <w:pPr>
              <w:pStyle w:val="TableParagraph"/>
              <w:spacing w:before="34"/>
              <w:ind w:left="656"/>
            </w:pPr>
            <w:r>
              <w:rPr>
                <w:w w:val="110"/>
              </w:rPr>
              <w:t>հոդված 27, մաս 5,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23661052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1D8CD13D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3E43D485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4B3CD778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14:paraId="7822F8AC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70AAD5C4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38065282" w14:textId="77777777">
        <w:trPr>
          <w:trHeight w:val="329"/>
        </w:trPr>
        <w:tc>
          <w:tcPr>
            <w:tcW w:w="598" w:type="dxa"/>
            <w:vMerge/>
            <w:tcBorders>
              <w:top w:val="nil"/>
            </w:tcBorders>
          </w:tcPr>
          <w:p w14:paraId="44FA1C26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4A16ACC7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62EF395D" w14:textId="77777777" w:rsidR="00DB68CC" w:rsidRDefault="00000000">
            <w:pPr>
              <w:pStyle w:val="TableParagraph"/>
              <w:spacing w:before="33"/>
              <w:ind w:left="615"/>
            </w:pPr>
            <w:r>
              <w:rPr>
                <w:w w:val="105"/>
              </w:rPr>
              <w:t>Առողջապահության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0E789448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42DD4C6C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3EC9A2E7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587B3F53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14:paraId="0B3930F7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2C183718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76654BA3" w14:textId="77777777">
        <w:trPr>
          <w:trHeight w:val="329"/>
        </w:trPr>
        <w:tc>
          <w:tcPr>
            <w:tcW w:w="598" w:type="dxa"/>
            <w:vMerge/>
            <w:tcBorders>
              <w:top w:val="nil"/>
            </w:tcBorders>
          </w:tcPr>
          <w:p w14:paraId="6598274E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1928D2A0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4E24FE32" w14:textId="77777777" w:rsidR="00DB68CC" w:rsidRDefault="00000000">
            <w:pPr>
              <w:pStyle w:val="TableParagraph"/>
              <w:spacing w:before="34"/>
              <w:ind w:left="202"/>
            </w:pPr>
            <w:r>
              <w:rPr>
                <w:w w:val="110"/>
              </w:rPr>
              <w:t>նախարարի 2018 թվականի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7C38953C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21C20D2B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2C7FF387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43AE51C4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14:paraId="1183B03C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040CB415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4F1B6F1A" w14:textId="77777777">
        <w:trPr>
          <w:trHeight w:val="329"/>
        </w:trPr>
        <w:tc>
          <w:tcPr>
            <w:tcW w:w="598" w:type="dxa"/>
            <w:vMerge/>
            <w:tcBorders>
              <w:top w:val="nil"/>
            </w:tcBorders>
          </w:tcPr>
          <w:p w14:paraId="2713AD65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38EFB4DD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5EFA4C76" w14:textId="77777777" w:rsidR="00DB68CC" w:rsidRDefault="00000000">
            <w:pPr>
              <w:pStyle w:val="TableParagraph"/>
              <w:spacing w:before="33"/>
              <w:ind w:left="351"/>
            </w:pPr>
            <w:r>
              <w:rPr>
                <w:w w:val="105"/>
              </w:rPr>
              <w:t>հոկտեմբերի 18-ի N 22-Ն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43544453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12CE0EDA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061C8DDA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107A90B5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14:paraId="490E1F2F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3DCF2717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5E5E67E2" w14:textId="77777777">
        <w:trPr>
          <w:trHeight w:val="329"/>
        </w:trPr>
        <w:tc>
          <w:tcPr>
            <w:tcW w:w="598" w:type="dxa"/>
            <w:vMerge/>
            <w:tcBorders>
              <w:top w:val="nil"/>
            </w:tcBorders>
          </w:tcPr>
          <w:p w14:paraId="6A8218CD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1BFE60F1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08D9C9AE" w14:textId="77777777" w:rsidR="00DB68CC" w:rsidRDefault="00000000">
            <w:pPr>
              <w:pStyle w:val="TableParagraph"/>
              <w:spacing w:before="34"/>
              <w:ind w:left="202"/>
            </w:pPr>
            <w:r>
              <w:rPr>
                <w:w w:val="110"/>
              </w:rPr>
              <w:t>հրաման, հավելված, կետ 7,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261AE0AB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7029CC65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0E933B73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415C6EE3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14:paraId="1216D894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117F5EA4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645B523A" w14:textId="77777777">
        <w:trPr>
          <w:trHeight w:val="329"/>
        </w:trPr>
        <w:tc>
          <w:tcPr>
            <w:tcW w:w="598" w:type="dxa"/>
            <w:vMerge/>
            <w:tcBorders>
              <w:top w:val="nil"/>
            </w:tcBorders>
          </w:tcPr>
          <w:p w14:paraId="66C42CAE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0EF2F86A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1A30AEE3" w14:textId="77777777" w:rsidR="00DB68CC" w:rsidRDefault="00000000">
            <w:pPr>
              <w:pStyle w:val="TableParagraph"/>
              <w:spacing w:before="33"/>
              <w:ind w:left="615"/>
            </w:pPr>
            <w:r>
              <w:rPr>
                <w:w w:val="105"/>
              </w:rPr>
              <w:t>Առողջապահության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58B1ECAA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3CD12A6C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3F5543F5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451CD5DC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14:paraId="7E453A2D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40D5C7B5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6C3C4C80" w14:textId="77777777">
        <w:trPr>
          <w:trHeight w:val="329"/>
        </w:trPr>
        <w:tc>
          <w:tcPr>
            <w:tcW w:w="598" w:type="dxa"/>
            <w:vMerge/>
            <w:tcBorders>
              <w:top w:val="nil"/>
            </w:tcBorders>
          </w:tcPr>
          <w:p w14:paraId="1E6E755B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0E98E852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1B15577A" w14:textId="77777777" w:rsidR="00DB68CC" w:rsidRDefault="00000000">
            <w:pPr>
              <w:pStyle w:val="TableParagraph"/>
              <w:spacing w:before="34"/>
              <w:ind w:left="212"/>
            </w:pPr>
            <w:r>
              <w:rPr>
                <w:w w:val="105"/>
              </w:rPr>
              <w:t>նախարարի 2012 թվականի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1CC993F4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7C3DA6B1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6430D733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40BCA5F4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14:paraId="20376719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087ADB50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611F34CF" w14:textId="77777777">
        <w:trPr>
          <w:trHeight w:val="329"/>
        </w:trPr>
        <w:tc>
          <w:tcPr>
            <w:tcW w:w="598" w:type="dxa"/>
            <w:vMerge/>
            <w:tcBorders>
              <w:top w:val="nil"/>
            </w:tcBorders>
          </w:tcPr>
          <w:p w14:paraId="604FAC6E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6B96E162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16515C3F" w14:textId="77777777" w:rsidR="00DB68CC" w:rsidRDefault="00000000">
            <w:pPr>
              <w:pStyle w:val="TableParagraph"/>
              <w:spacing w:before="33"/>
              <w:ind w:left="481"/>
            </w:pPr>
            <w:r>
              <w:rPr>
                <w:w w:val="105"/>
              </w:rPr>
              <w:t>հունվարի 24-ի N 02-Ն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4A4CA93D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7A056685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3C3AE298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3A13B8D0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14:paraId="21A5C401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6F5D15EE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6DC63FA3" w14:textId="77777777">
        <w:trPr>
          <w:trHeight w:val="345"/>
        </w:trPr>
        <w:tc>
          <w:tcPr>
            <w:tcW w:w="598" w:type="dxa"/>
            <w:vMerge/>
            <w:tcBorders>
              <w:top w:val="nil"/>
            </w:tcBorders>
          </w:tcPr>
          <w:p w14:paraId="0539D207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619" w:type="dxa"/>
            <w:tcBorders>
              <w:top w:val="nil"/>
            </w:tcBorders>
          </w:tcPr>
          <w:p w14:paraId="163B0E71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</w:tcBorders>
          </w:tcPr>
          <w:p w14:paraId="72A5CBDB" w14:textId="77777777" w:rsidR="00DB68CC" w:rsidRDefault="00000000">
            <w:pPr>
              <w:pStyle w:val="TableParagraph"/>
              <w:spacing w:before="34"/>
              <w:ind w:left="469"/>
            </w:pPr>
            <w:r>
              <w:rPr>
                <w:w w:val="105"/>
              </w:rPr>
              <w:t>հրաման, հավելված 15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5D8A8359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25DDD1AA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49C1228D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1157531E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14:paraId="5E1C5BD8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00FC6549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35B044F2" w14:textId="77777777">
        <w:trPr>
          <w:trHeight w:val="3786"/>
        </w:trPr>
        <w:tc>
          <w:tcPr>
            <w:tcW w:w="598" w:type="dxa"/>
          </w:tcPr>
          <w:p w14:paraId="6984512A" w14:textId="77777777" w:rsidR="00DB68CC" w:rsidRDefault="00000000">
            <w:pPr>
              <w:pStyle w:val="TableParagraph"/>
              <w:spacing w:before="27"/>
              <w:ind w:left="100"/>
            </w:pPr>
            <w:r>
              <w:rPr>
                <w:w w:val="85"/>
              </w:rPr>
              <w:t>1</w:t>
            </w:r>
            <w:r>
              <w:rPr>
                <w:w w:val="124"/>
              </w:rPr>
              <w:t>0</w:t>
            </w:r>
            <w:r>
              <w:rPr>
                <w:spacing w:val="-2"/>
                <w:w w:val="110"/>
              </w:rPr>
              <w:t>7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142AB4DE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Ռեցիպիենտի կամ նրա օրինական ներկայացուցչի տեղեկացված համաձայնության բացակայության դեպքում, փոխներարկումային բժշկական օգնության վերաբերյալ որոշումը կայացվում է բժշկական խորհրդակցության (կոնսիլիումի), իսկ դրա անհնարինության դեպքում` բժշկի կողմից` համապատասխան գրառում կատարելով բժշկական փաստաթղթերում, կոնսիլիումի դեպքում փակցնել ձևաթուղթ։</w:t>
            </w:r>
          </w:p>
        </w:tc>
        <w:tc>
          <w:tcPr>
            <w:tcW w:w="3241" w:type="dxa"/>
          </w:tcPr>
          <w:p w14:paraId="45695EBF" w14:textId="77777777" w:rsidR="00DB68CC" w:rsidRDefault="00000000">
            <w:pPr>
              <w:pStyle w:val="TableParagraph"/>
              <w:spacing w:before="53" w:line="321" w:lineRule="auto"/>
              <w:ind w:left="171" w:right="261" w:hanging="1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 մաս 1, կետ 6</w:t>
            </w:r>
          </w:p>
          <w:p w14:paraId="7664A4C4" w14:textId="77777777" w:rsidR="00DB68CC" w:rsidRDefault="00000000">
            <w:pPr>
              <w:pStyle w:val="TableParagraph"/>
              <w:spacing w:before="29" w:line="321" w:lineRule="auto"/>
              <w:ind w:left="39" w:right="133" w:firstLine="69"/>
              <w:jc w:val="center"/>
            </w:pPr>
            <w:r>
              <w:rPr>
                <w:w w:val="105"/>
              </w:rPr>
              <w:t>«Մարդու արյան և դրա բաղադրամասերի դոնորության և փոխներարկումային բժշկական օգնության մասին» օրենք, հոդված 27, մաս 7,</w:t>
            </w:r>
          </w:p>
          <w:p w14:paraId="0E11FC2D" w14:textId="77777777" w:rsidR="00DB68CC" w:rsidRDefault="00000000">
            <w:pPr>
              <w:pStyle w:val="TableParagraph"/>
              <w:spacing w:before="4"/>
              <w:ind w:left="440" w:right="529"/>
              <w:jc w:val="center"/>
            </w:pPr>
            <w:r>
              <w:rPr>
                <w:w w:val="105"/>
              </w:rPr>
              <w:t>Առողջապահության</w:t>
            </w:r>
          </w:p>
        </w:tc>
        <w:tc>
          <w:tcPr>
            <w:tcW w:w="630" w:type="dxa"/>
          </w:tcPr>
          <w:p w14:paraId="6303FF5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B66D6B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348E45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E6D4CC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2274058" w14:textId="77777777" w:rsidR="00DB68CC" w:rsidRDefault="00000000">
            <w:pPr>
              <w:pStyle w:val="TableParagraph"/>
              <w:spacing w:before="27"/>
              <w:ind w:left="35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36DC1F79" w14:textId="77777777" w:rsidR="00DB68CC" w:rsidRDefault="00DB68CC">
            <w:pPr>
              <w:pStyle w:val="TableParagraph"/>
            </w:pPr>
          </w:p>
        </w:tc>
      </w:tr>
    </w:tbl>
    <w:p w14:paraId="4651B62E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47C6DA60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134BB850" w14:textId="77777777">
        <w:trPr>
          <w:trHeight w:val="2375"/>
        </w:trPr>
        <w:tc>
          <w:tcPr>
            <w:tcW w:w="598" w:type="dxa"/>
          </w:tcPr>
          <w:p w14:paraId="32B482A5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5204D1C0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</w:tcPr>
          <w:p w14:paraId="1DEF9C7A" w14:textId="77777777" w:rsidR="00DB68CC" w:rsidRDefault="00000000">
            <w:pPr>
              <w:pStyle w:val="TableParagraph"/>
              <w:spacing w:before="27" w:line="321" w:lineRule="auto"/>
              <w:ind w:left="44" w:right="134"/>
              <w:jc w:val="center"/>
            </w:pPr>
            <w:r>
              <w:rPr>
                <w:w w:val="105"/>
              </w:rPr>
              <w:t>նախարարի 2018 թվականի հոկտեմբերի 18-ի N 22-Ն հրաման, հավելված, կետ 7, Առողջապահության նախարարի 2023 թվականի ապրիլի 11-ի N 13-Ն հրաման,</w:t>
            </w:r>
          </w:p>
          <w:p w14:paraId="0C52B31D" w14:textId="77777777" w:rsidR="00DB68CC" w:rsidRDefault="00000000">
            <w:pPr>
              <w:pStyle w:val="TableParagraph"/>
              <w:spacing w:before="1"/>
              <w:ind w:left="65" w:right="157"/>
              <w:jc w:val="center"/>
            </w:pPr>
            <w:r>
              <w:rPr>
                <w:w w:val="105"/>
              </w:rPr>
              <w:t>հավելվածի 12-րդ կետ, ձև</w:t>
            </w:r>
          </w:p>
        </w:tc>
        <w:tc>
          <w:tcPr>
            <w:tcW w:w="630" w:type="dxa"/>
          </w:tcPr>
          <w:p w14:paraId="5BAE1B4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1585D8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609313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9B168F6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061493E4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5E7A423B" w14:textId="77777777" w:rsidR="00DB68CC" w:rsidRDefault="00DB68CC">
            <w:pPr>
              <w:pStyle w:val="TableParagraph"/>
            </w:pPr>
          </w:p>
        </w:tc>
      </w:tr>
      <w:tr w:rsidR="00DB68CC" w14:paraId="3FF1F776" w14:textId="77777777">
        <w:trPr>
          <w:trHeight w:val="3316"/>
        </w:trPr>
        <w:tc>
          <w:tcPr>
            <w:tcW w:w="598" w:type="dxa"/>
          </w:tcPr>
          <w:p w14:paraId="5AEA9799" w14:textId="77777777" w:rsidR="00DB68CC" w:rsidRDefault="00000000">
            <w:pPr>
              <w:pStyle w:val="TableParagraph"/>
              <w:spacing w:before="30"/>
              <w:ind w:left="54"/>
              <w:rPr>
                <w:sz w:val="24"/>
              </w:rPr>
            </w:pPr>
            <w:r>
              <w:rPr>
                <w:w w:val="115"/>
                <w:sz w:val="24"/>
              </w:rPr>
              <w:t>108.</w:t>
            </w:r>
          </w:p>
        </w:tc>
        <w:tc>
          <w:tcPr>
            <w:tcW w:w="5619" w:type="dxa"/>
          </w:tcPr>
          <w:p w14:paraId="74C6ADCF" w14:textId="77777777" w:rsidR="00DB68CC" w:rsidRDefault="00000000">
            <w:pPr>
              <w:pStyle w:val="TableParagraph"/>
              <w:spacing w:before="27" w:line="324" w:lineRule="auto"/>
              <w:ind w:left="76"/>
            </w:pPr>
            <w:r>
              <w:t>Կազմակերպությունում վարվում և լրացվում է արյան բաղադրամասերի հաստատված ձևի</w:t>
            </w:r>
            <w:r>
              <w:rPr>
                <w:spacing w:val="50"/>
              </w:rPr>
              <w:t xml:space="preserve"> </w:t>
            </w:r>
            <w:r>
              <w:t>պահանջագիրը</w:t>
            </w:r>
          </w:p>
        </w:tc>
        <w:tc>
          <w:tcPr>
            <w:tcW w:w="3241" w:type="dxa"/>
          </w:tcPr>
          <w:p w14:paraId="0506C741" w14:textId="77777777" w:rsidR="00DB68CC" w:rsidRDefault="00000000">
            <w:pPr>
              <w:pStyle w:val="TableParagraph"/>
              <w:spacing w:before="27" w:line="280" w:lineRule="auto"/>
              <w:ind w:left="44" w:right="44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 մաս 1, կետ 6,</w:t>
            </w:r>
          </w:p>
          <w:p w14:paraId="7016AF33" w14:textId="77777777" w:rsidR="00DB68CC" w:rsidRDefault="00DB68CC">
            <w:pPr>
              <w:pStyle w:val="TableParagraph"/>
              <w:spacing w:before="4"/>
              <w:rPr>
                <w:sz w:val="25"/>
              </w:rPr>
            </w:pPr>
          </w:p>
          <w:p w14:paraId="314C2646" w14:textId="77777777" w:rsidR="00DB68CC" w:rsidRDefault="00000000">
            <w:pPr>
              <w:pStyle w:val="TableParagraph"/>
              <w:spacing w:line="280" w:lineRule="auto"/>
              <w:ind w:left="45" w:right="44"/>
              <w:jc w:val="center"/>
            </w:pPr>
            <w:r>
              <w:rPr>
                <w:w w:val="105"/>
              </w:rPr>
              <w:t>Առողջապահության նախարարի 2012 թվականի հունվարի 24-ի</w:t>
            </w:r>
          </w:p>
          <w:p w14:paraId="516510E3" w14:textId="77777777" w:rsidR="00DB68CC" w:rsidRDefault="00000000">
            <w:pPr>
              <w:pStyle w:val="TableParagraph"/>
              <w:spacing w:line="280" w:lineRule="auto"/>
              <w:ind w:left="539" w:right="469"/>
              <w:jc w:val="center"/>
            </w:pPr>
            <w:r>
              <w:rPr>
                <w:w w:val="105"/>
              </w:rPr>
              <w:t>N 02-Ն հրաման, հավելված 11,</w:t>
            </w:r>
          </w:p>
          <w:p w14:paraId="2D45BCEB" w14:textId="77777777" w:rsidR="00DB68CC" w:rsidRDefault="00000000">
            <w:pPr>
              <w:pStyle w:val="TableParagraph"/>
              <w:spacing w:before="21"/>
              <w:ind w:left="438" w:right="529"/>
              <w:jc w:val="center"/>
            </w:pPr>
            <w:r>
              <w:t>հավելված 18, կետ 11</w:t>
            </w:r>
          </w:p>
        </w:tc>
        <w:tc>
          <w:tcPr>
            <w:tcW w:w="630" w:type="dxa"/>
          </w:tcPr>
          <w:p w14:paraId="676D3EC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50EA6C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E21AAA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C9D0B5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5FC8921F" w14:textId="77777777" w:rsidR="00DB68CC" w:rsidRDefault="00000000">
            <w:pPr>
              <w:pStyle w:val="TableParagraph"/>
              <w:spacing w:before="27" w:line="280" w:lineRule="auto"/>
              <w:ind w:left="267" w:hanging="308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1261" w:type="dxa"/>
          </w:tcPr>
          <w:p w14:paraId="2C9A8BCD" w14:textId="77777777" w:rsidR="00DB68CC" w:rsidRDefault="00DB68CC">
            <w:pPr>
              <w:pStyle w:val="TableParagraph"/>
            </w:pPr>
          </w:p>
        </w:tc>
      </w:tr>
      <w:tr w:rsidR="00DB68CC" w14:paraId="59FEBDA8" w14:textId="77777777">
        <w:trPr>
          <w:trHeight w:val="3422"/>
        </w:trPr>
        <w:tc>
          <w:tcPr>
            <w:tcW w:w="598" w:type="dxa"/>
          </w:tcPr>
          <w:p w14:paraId="40AF485A" w14:textId="77777777" w:rsidR="00DB68CC" w:rsidRDefault="00000000">
            <w:pPr>
              <w:pStyle w:val="TableParagraph"/>
              <w:spacing w:before="27"/>
              <w:ind w:left="93"/>
            </w:pPr>
            <w:r>
              <w:rPr>
                <w:spacing w:val="-1"/>
                <w:w w:val="85"/>
              </w:rPr>
              <w:t>1</w:t>
            </w:r>
            <w:r>
              <w:rPr>
                <w:w w:val="124"/>
              </w:rPr>
              <w:t>0</w:t>
            </w:r>
            <w:r>
              <w:rPr>
                <w:spacing w:val="-3"/>
                <w:w w:val="125"/>
              </w:rPr>
              <w:t>9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1F778069" w14:textId="77777777" w:rsidR="00DB68CC" w:rsidRDefault="00000000">
            <w:pPr>
              <w:pStyle w:val="TableParagraph"/>
              <w:spacing w:before="53" w:line="321" w:lineRule="auto"/>
              <w:ind w:left="76" w:right="168"/>
            </w:pPr>
            <w:r>
              <w:rPr>
                <w:w w:val="105"/>
              </w:rPr>
              <w:t>Փոխներարկում իրականացնող բժշկի կողմից յուրաքանչյուր արյան բաղադրամասի փոխներարկման մասին գրառում է կատարվում հիվանդության պատմագրում կամ լրացվում է արյան բաղադրամասերի փոխներարկման արձանագրության սահմանված ձևը՝ փակցնելով հիվանդության պատմագրի մեջ</w:t>
            </w:r>
          </w:p>
        </w:tc>
        <w:tc>
          <w:tcPr>
            <w:tcW w:w="3241" w:type="dxa"/>
          </w:tcPr>
          <w:p w14:paraId="4685FC35" w14:textId="77777777" w:rsidR="00DB68CC" w:rsidRDefault="00000000">
            <w:pPr>
              <w:pStyle w:val="TableParagraph"/>
              <w:spacing w:before="53" w:line="321" w:lineRule="auto"/>
              <w:ind w:left="224" w:right="208" w:hanging="1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 մաս 1, կետ 6, «Մարդու արյան և դրա բաղադրամասերի դոնորության և փոխներարկումային բժշկական օգնության</w:t>
            </w:r>
          </w:p>
          <w:p w14:paraId="1D2962B6" w14:textId="77777777" w:rsidR="00DB68CC" w:rsidRDefault="00000000">
            <w:pPr>
              <w:pStyle w:val="TableParagraph"/>
              <w:spacing w:before="5"/>
              <w:ind w:left="60" w:right="44"/>
              <w:jc w:val="center"/>
            </w:pPr>
            <w:r>
              <w:rPr>
                <w:w w:val="110"/>
              </w:rPr>
              <w:t>մասին» օրենք, հոդված 28,</w:t>
            </w:r>
          </w:p>
        </w:tc>
        <w:tc>
          <w:tcPr>
            <w:tcW w:w="630" w:type="dxa"/>
          </w:tcPr>
          <w:p w14:paraId="57BC915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820C3C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C033E8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3817790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8D49897" w14:textId="77777777" w:rsidR="00DB68CC" w:rsidRDefault="00000000">
            <w:pPr>
              <w:pStyle w:val="TableParagraph"/>
              <w:spacing w:before="27" w:line="280" w:lineRule="auto"/>
              <w:ind w:left="267" w:hanging="267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1261" w:type="dxa"/>
          </w:tcPr>
          <w:p w14:paraId="6EEECB6B" w14:textId="77777777" w:rsidR="00DB68CC" w:rsidRDefault="00DB68CC">
            <w:pPr>
              <w:pStyle w:val="TableParagraph"/>
            </w:pPr>
          </w:p>
        </w:tc>
      </w:tr>
    </w:tbl>
    <w:p w14:paraId="1CBEC48E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5D872BFD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48151E4E" w14:textId="77777777">
        <w:trPr>
          <w:trHeight w:val="1696"/>
        </w:trPr>
        <w:tc>
          <w:tcPr>
            <w:tcW w:w="598" w:type="dxa"/>
          </w:tcPr>
          <w:p w14:paraId="25AF6FCA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56605AEB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</w:tcPr>
          <w:p w14:paraId="498CCE99" w14:textId="77777777" w:rsidR="00DB68CC" w:rsidRDefault="00000000">
            <w:pPr>
              <w:pStyle w:val="TableParagraph"/>
              <w:spacing w:before="27"/>
              <w:ind w:left="248"/>
            </w:pPr>
            <w:r>
              <w:rPr>
                <w:w w:val="105"/>
              </w:rPr>
              <w:t>մաս 5, Առողջապահության</w:t>
            </w:r>
          </w:p>
          <w:p w14:paraId="39DEACA2" w14:textId="77777777" w:rsidR="00DB68CC" w:rsidRDefault="00000000">
            <w:pPr>
              <w:pStyle w:val="TableParagraph"/>
              <w:spacing w:before="85" w:line="321" w:lineRule="auto"/>
              <w:ind w:left="181" w:right="162" w:hanging="4"/>
              <w:jc w:val="center"/>
            </w:pPr>
            <w:r>
              <w:rPr>
                <w:w w:val="105"/>
              </w:rPr>
              <w:t>նախարարի 2018 թվականի հոկտեմբերի 18-ի N 22-Ն հրաման, հավելված, կետ 11,</w:t>
            </w:r>
          </w:p>
          <w:p w14:paraId="2E918FA8" w14:textId="77777777" w:rsidR="00DB68CC" w:rsidRDefault="00000000">
            <w:pPr>
              <w:pStyle w:val="TableParagraph"/>
              <w:spacing w:before="3"/>
              <w:ind w:left="539" w:right="524"/>
              <w:jc w:val="center"/>
            </w:pPr>
            <w:r>
              <w:t>ձև</w:t>
            </w:r>
          </w:p>
        </w:tc>
        <w:tc>
          <w:tcPr>
            <w:tcW w:w="630" w:type="dxa"/>
          </w:tcPr>
          <w:p w14:paraId="2140DA7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00A47D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5740FC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08E0FFF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25088726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53358AA8" w14:textId="77777777" w:rsidR="00DB68CC" w:rsidRDefault="00DB68CC">
            <w:pPr>
              <w:pStyle w:val="TableParagraph"/>
            </w:pPr>
          </w:p>
        </w:tc>
      </w:tr>
      <w:tr w:rsidR="00DB68CC" w14:paraId="330591B4" w14:textId="77777777">
        <w:trPr>
          <w:trHeight w:val="1886"/>
        </w:trPr>
        <w:tc>
          <w:tcPr>
            <w:tcW w:w="598" w:type="dxa"/>
          </w:tcPr>
          <w:p w14:paraId="6D3876EB" w14:textId="77777777" w:rsidR="00DB68CC" w:rsidRDefault="00000000">
            <w:pPr>
              <w:pStyle w:val="TableParagraph"/>
              <w:spacing w:before="27"/>
              <w:ind w:left="102"/>
            </w:pPr>
            <w:r>
              <w:rPr>
                <w:w w:val="105"/>
              </w:rPr>
              <w:t>110.</w:t>
            </w:r>
          </w:p>
        </w:tc>
        <w:tc>
          <w:tcPr>
            <w:tcW w:w="5619" w:type="dxa"/>
          </w:tcPr>
          <w:p w14:paraId="2A36F462" w14:textId="77777777" w:rsidR="00DB68CC" w:rsidRDefault="00000000">
            <w:pPr>
              <w:pStyle w:val="TableParagraph"/>
              <w:spacing w:before="53" w:line="321" w:lineRule="auto"/>
              <w:ind w:left="76" w:right="718"/>
            </w:pPr>
            <w:r>
              <w:rPr>
                <w:w w:val="105"/>
              </w:rPr>
              <w:t>Փոխներարկում իրականացնող բժիշկը փոխներարկումից առաջ կրկնակի որոշվում է պացիենտի և փոխներարկվող արյան բաղադրամասի խմբային և ռեզուս պատկանելությունը</w:t>
            </w:r>
          </w:p>
        </w:tc>
        <w:tc>
          <w:tcPr>
            <w:tcW w:w="3241" w:type="dxa"/>
          </w:tcPr>
          <w:p w14:paraId="194A135E" w14:textId="77777777" w:rsidR="00DB68CC" w:rsidRDefault="00000000">
            <w:pPr>
              <w:pStyle w:val="TableParagraph"/>
              <w:spacing w:before="27" w:line="280" w:lineRule="auto"/>
              <w:ind w:left="45" w:right="44"/>
              <w:jc w:val="center"/>
            </w:pPr>
            <w:r>
              <w:rPr>
                <w:w w:val="105"/>
              </w:rPr>
              <w:t>Առողջապահության նախարարի 2018 թվականի հոկտեմբերի 18-ի N 22-Ն հրաման,</w:t>
            </w:r>
          </w:p>
          <w:p w14:paraId="49D5C6BA" w14:textId="77777777" w:rsidR="00DB68CC" w:rsidRDefault="00000000">
            <w:pPr>
              <w:pStyle w:val="TableParagraph"/>
              <w:spacing w:before="23"/>
              <w:ind w:left="60" w:right="44"/>
              <w:jc w:val="center"/>
            </w:pPr>
            <w:r>
              <w:rPr>
                <w:w w:val="110"/>
              </w:rPr>
              <w:t>հավելված, կետ 8, ենթակետ</w:t>
            </w:r>
          </w:p>
          <w:p w14:paraId="2935B5A6" w14:textId="77777777" w:rsidR="00DB68CC" w:rsidRDefault="00000000">
            <w:pPr>
              <w:pStyle w:val="TableParagraph"/>
              <w:spacing w:before="88"/>
              <w:ind w:left="61" w:right="44"/>
              <w:jc w:val="center"/>
            </w:pPr>
            <w:r>
              <w:t>2, պարբերություն բ</w:t>
            </w:r>
          </w:p>
        </w:tc>
        <w:tc>
          <w:tcPr>
            <w:tcW w:w="630" w:type="dxa"/>
          </w:tcPr>
          <w:p w14:paraId="0C86603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A271A8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9320F2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07D1288" w14:textId="77777777" w:rsidR="00DB68CC" w:rsidRDefault="00DB68CC">
            <w:pPr>
              <w:pStyle w:val="TableParagraph"/>
              <w:rPr>
                <w:sz w:val="24"/>
              </w:rPr>
            </w:pPr>
          </w:p>
          <w:p w14:paraId="193CB570" w14:textId="77777777" w:rsidR="00DB68CC" w:rsidRDefault="00DB68CC">
            <w:pPr>
              <w:pStyle w:val="TableParagraph"/>
              <w:rPr>
                <w:sz w:val="24"/>
              </w:rPr>
            </w:pPr>
          </w:p>
          <w:p w14:paraId="49094ED9" w14:textId="77777777" w:rsidR="00DB68CC" w:rsidRDefault="00DB68CC">
            <w:pPr>
              <w:pStyle w:val="TableParagraph"/>
              <w:rPr>
                <w:sz w:val="24"/>
              </w:rPr>
            </w:pPr>
          </w:p>
          <w:p w14:paraId="0522A76A" w14:textId="77777777" w:rsidR="00DB68CC" w:rsidRDefault="00000000">
            <w:pPr>
              <w:pStyle w:val="TableParagraph"/>
              <w:spacing w:before="1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1D7D330D" w14:textId="77777777" w:rsidR="00DB68CC" w:rsidRDefault="00DB68CC">
            <w:pPr>
              <w:pStyle w:val="TableParagraph"/>
              <w:rPr>
                <w:sz w:val="24"/>
              </w:rPr>
            </w:pPr>
          </w:p>
          <w:p w14:paraId="671C2D45" w14:textId="77777777" w:rsidR="00DB68CC" w:rsidRDefault="00DB68CC">
            <w:pPr>
              <w:pStyle w:val="TableParagraph"/>
              <w:rPr>
                <w:sz w:val="24"/>
              </w:rPr>
            </w:pPr>
          </w:p>
          <w:p w14:paraId="3F01AF12" w14:textId="77777777" w:rsidR="00DB68CC" w:rsidRDefault="00DB68CC">
            <w:pPr>
              <w:pStyle w:val="TableParagraph"/>
              <w:spacing w:before="7"/>
              <w:rPr>
                <w:sz w:val="23"/>
              </w:rPr>
            </w:pPr>
          </w:p>
          <w:p w14:paraId="3EA61ACF" w14:textId="77777777" w:rsidR="00DB68CC" w:rsidRDefault="00000000">
            <w:pPr>
              <w:pStyle w:val="TableParagraph"/>
              <w:ind w:right="1"/>
              <w:jc w:val="center"/>
            </w:pPr>
            <w:r>
              <w:rPr>
                <w:w w:val="105"/>
              </w:rPr>
              <w:t>Փաստաթղթային,</w:t>
            </w:r>
          </w:p>
        </w:tc>
        <w:tc>
          <w:tcPr>
            <w:tcW w:w="1261" w:type="dxa"/>
          </w:tcPr>
          <w:p w14:paraId="055F45CE" w14:textId="77777777" w:rsidR="00DB68CC" w:rsidRDefault="00DB68CC">
            <w:pPr>
              <w:pStyle w:val="TableParagraph"/>
            </w:pPr>
          </w:p>
        </w:tc>
      </w:tr>
      <w:tr w:rsidR="00DB68CC" w14:paraId="24F29438" w14:textId="77777777">
        <w:trPr>
          <w:trHeight w:val="660"/>
        </w:trPr>
        <w:tc>
          <w:tcPr>
            <w:tcW w:w="598" w:type="dxa"/>
            <w:tcBorders>
              <w:bottom w:val="nil"/>
            </w:tcBorders>
          </w:tcPr>
          <w:p w14:paraId="77B3841F" w14:textId="77777777" w:rsidR="00DB68CC" w:rsidRDefault="00000000">
            <w:pPr>
              <w:pStyle w:val="TableParagraph"/>
              <w:spacing w:before="27"/>
              <w:ind w:left="124"/>
            </w:pPr>
            <w:r>
              <w:t>111.</w:t>
            </w:r>
          </w:p>
        </w:tc>
        <w:tc>
          <w:tcPr>
            <w:tcW w:w="5619" w:type="dxa"/>
            <w:tcBorders>
              <w:bottom w:val="nil"/>
            </w:tcBorders>
          </w:tcPr>
          <w:p w14:paraId="3CE0A262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vMerge w:val="restart"/>
          </w:tcPr>
          <w:p w14:paraId="10C24CAA" w14:textId="77777777" w:rsidR="00DB68CC" w:rsidRDefault="00000000">
            <w:pPr>
              <w:pStyle w:val="TableParagraph"/>
              <w:spacing w:before="27" w:line="280" w:lineRule="auto"/>
              <w:ind w:left="6" w:right="2" w:hanging="2"/>
              <w:jc w:val="center"/>
            </w:pPr>
            <w:r>
              <w:rPr>
                <w:w w:val="105"/>
              </w:rPr>
              <w:t>«Մարդու արյան և դրա բաղադրամասերի դոնորության և փոխներարկումային բժշկական օգնության մասին» օրենք, հոդված 28, մաս 1, Առողջապահության նախարարի 2018 թվականի հոկտեմբերի 18-ի N 22-Ն հրաման,</w:t>
            </w:r>
          </w:p>
          <w:p w14:paraId="0903DF0B" w14:textId="77777777" w:rsidR="00DB68CC" w:rsidRDefault="00000000">
            <w:pPr>
              <w:pStyle w:val="TableParagraph"/>
              <w:spacing w:before="19"/>
              <w:ind w:left="60" w:right="44"/>
              <w:jc w:val="center"/>
            </w:pPr>
            <w:r>
              <w:rPr>
                <w:w w:val="110"/>
              </w:rPr>
              <w:t>հավելված, կետ 8, ենթակետ</w:t>
            </w:r>
          </w:p>
          <w:p w14:paraId="74904ED5" w14:textId="77777777" w:rsidR="00DB68CC" w:rsidRDefault="00000000">
            <w:pPr>
              <w:pStyle w:val="TableParagraph"/>
              <w:spacing w:before="88"/>
              <w:ind w:left="61" w:right="44"/>
              <w:jc w:val="center"/>
            </w:pPr>
            <w:r>
              <w:t>2, պարբերություն գ</w:t>
            </w:r>
          </w:p>
        </w:tc>
        <w:tc>
          <w:tcPr>
            <w:tcW w:w="630" w:type="dxa"/>
            <w:vMerge w:val="restart"/>
          </w:tcPr>
          <w:p w14:paraId="5F2D372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vMerge w:val="restart"/>
          </w:tcPr>
          <w:p w14:paraId="64AA34C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vMerge w:val="restart"/>
          </w:tcPr>
          <w:p w14:paraId="70B78D0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tcBorders>
              <w:bottom w:val="nil"/>
            </w:tcBorders>
          </w:tcPr>
          <w:p w14:paraId="4CAB5F53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bottom w:val="nil"/>
            </w:tcBorders>
          </w:tcPr>
          <w:p w14:paraId="6574DC20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 w:val="restart"/>
          </w:tcPr>
          <w:p w14:paraId="4F2DA3D2" w14:textId="77777777" w:rsidR="00DB68CC" w:rsidRDefault="00DB68CC">
            <w:pPr>
              <w:pStyle w:val="TableParagraph"/>
            </w:pPr>
          </w:p>
        </w:tc>
      </w:tr>
      <w:tr w:rsidR="00DB68CC" w14:paraId="7C08CD0D" w14:textId="77777777">
        <w:trPr>
          <w:trHeight w:val="667"/>
        </w:trPr>
        <w:tc>
          <w:tcPr>
            <w:tcW w:w="598" w:type="dxa"/>
            <w:tcBorders>
              <w:top w:val="nil"/>
              <w:bottom w:val="nil"/>
            </w:tcBorders>
          </w:tcPr>
          <w:p w14:paraId="092CF586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1CD3CC9B" w14:textId="77777777" w:rsidR="00DB68CC" w:rsidRDefault="00DB68CC">
            <w:pPr>
              <w:pStyle w:val="TableParagraph"/>
              <w:spacing w:before="3"/>
              <w:rPr>
                <w:sz w:val="32"/>
              </w:rPr>
            </w:pPr>
          </w:p>
          <w:p w14:paraId="045D0F42" w14:textId="77777777" w:rsidR="00DB68CC" w:rsidRDefault="00000000">
            <w:pPr>
              <w:pStyle w:val="TableParagraph"/>
              <w:ind w:left="76"/>
            </w:pPr>
            <w:r>
              <w:rPr>
                <w:w w:val="105"/>
              </w:rPr>
              <w:t>Փոխներարկում իրականացնող բժիշկը կատարում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է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 w14:paraId="011F0C41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14:paraId="1F25D2B6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09115355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78B6A03B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112DF069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2A6C967B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22D5B837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3B89FA9F" w14:textId="77777777">
        <w:trPr>
          <w:trHeight w:val="669"/>
        </w:trPr>
        <w:tc>
          <w:tcPr>
            <w:tcW w:w="598" w:type="dxa"/>
            <w:tcBorders>
              <w:top w:val="nil"/>
              <w:bottom w:val="nil"/>
            </w:tcBorders>
          </w:tcPr>
          <w:p w14:paraId="78AF58F7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79F4F5A3" w14:textId="77777777" w:rsidR="00DB68CC" w:rsidRDefault="00000000">
            <w:pPr>
              <w:pStyle w:val="TableParagraph"/>
              <w:spacing w:before="34"/>
              <w:ind w:left="76"/>
            </w:pPr>
            <w:r>
              <w:rPr>
                <w:w w:val="105"/>
              </w:rPr>
              <w:t>փոխներարկվող արյան բաղադրամասի և</w:t>
            </w:r>
          </w:p>
          <w:p w14:paraId="45805C6F" w14:textId="77777777" w:rsidR="00DB68CC" w:rsidRDefault="00000000">
            <w:pPr>
              <w:pStyle w:val="TableParagraph"/>
              <w:spacing w:before="86"/>
              <w:ind w:left="76"/>
            </w:pPr>
            <w:r>
              <w:rPr>
                <w:w w:val="105"/>
              </w:rPr>
              <w:t>ռեցիպիենտի արյան համատեղելիության որոշման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 w14:paraId="6866EFA7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14:paraId="5004D7FF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64DF34EA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61FDE8B2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64D4DFE2" w14:textId="77777777" w:rsidR="00DB68CC" w:rsidRDefault="00DB68CC">
            <w:pPr>
              <w:pStyle w:val="TableParagraph"/>
              <w:spacing w:before="9"/>
              <w:rPr>
                <w:sz w:val="18"/>
              </w:rPr>
            </w:pPr>
          </w:p>
          <w:p w14:paraId="559DDE88" w14:textId="77777777" w:rsidR="00DB68CC" w:rsidRDefault="00000000">
            <w:pPr>
              <w:pStyle w:val="TableParagraph"/>
              <w:spacing w:before="1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246EE3CB" w14:textId="77777777" w:rsidR="00DB68CC" w:rsidRDefault="00000000">
            <w:pPr>
              <w:pStyle w:val="TableParagraph"/>
              <w:spacing w:before="212"/>
              <w:ind w:right="1"/>
              <w:jc w:val="center"/>
            </w:pPr>
            <w:r>
              <w:rPr>
                <w:w w:val="105"/>
              </w:rPr>
              <w:t>Փաստաթղթային,</w:t>
            </w:r>
          </w:p>
        </w:tc>
        <w:tc>
          <w:tcPr>
            <w:tcW w:w="1261" w:type="dxa"/>
            <w:vMerge/>
            <w:tcBorders>
              <w:top w:val="nil"/>
            </w:tcBorders>
          </w:tcPr>
          <w:p w14:paraId="4D25BB29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16FF0E01" w14:textId="77777777">
        <w:trPr>
          <w:trHeight w:val="1334"/>
        </w:trPr>
        <w:tc>
          <w:tcPr>
            <w:tcW w:w="598" w:type="dxa"/>
            <w:tcBorders>
              <w:top w:val="nil"/>
            </w:tcBorders>
          </w:tcPr>
          <w:p w14:paraId="376080BA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</w:tcBorders>
          </w:tcPr>
          <w:p w14:paraId="0C3726AE" w14:textId="77777777" w:rsidR="00DB68CC" w:rsidRDefault="00000000">
            <w:pPr>
              <w:pStyle w:val="TableParagraph"/>
              <w:spacing w:before="34"/>
              <w:ind w:left="76"/>
            </w:pPr>
            <w:r>
              <w:t>հետազոտություն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 w14:paraId="3AD3A326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14:paraId="6426BCA6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3D200FF6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12111A2D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14:paraId="3525E09A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</w:tcBorders>
          </w:tcPr>
          <w:p w14:paraId="09264CE4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1D606B3F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6EA2749C" w14:textId="77777777">
        <w:trPr>
          <w:trHeight w:val="349"/>
        </w:trPr>
        <w:tc>
          <w:tcPr>
            <w:tcW w:w="598" w:type="dxa"/>
            <w:tcBorders>
              <w:bottom w:val="nil"/>
            </w:tcBorders>
          </w:tcPr>
          <w:p w14:paraId="51C90618" w14:textId="77777777" w:rsidR="00DB68CC" w:rsidRDefault="00000000">
            <w:pPr>
              <w:pStyle w:val="TableParagraph"/>
              <w:spacing w:before="27"/>
              <w:ind w:left="112"/>
            </w:pPr>
            <w:r>
              <w:t>112.</w:t>
            </w:r>
          </w:p>
        </w:tc>
        <w:tc>
          <w:tcPr>
            <w:tcW w:w="5619" w:type="dxa"/>
            <w:tcBorders>
              <w:bottom w:val="nil"/>
            </w:tcBorders>
          </w:tcPr>
          <w:p w14:paraId="27FB965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Փոխներարկում իրականացնող բժիշկը, անկախ</w:t>
            </w:r>
          </w:p>
        </w:tc>
        <w:tc>
          <w:tcPr>
            <w:tcW w:w="3241" w:type="dxa"/>
            <w:vMerge w:val="restart"/>
          </w:tcPr>
          <w:p w14:paraId="79C47135" w14:textId="77777777" w:rsidR="00DB68CC" w:rsidRDefault="00000000">
            <w:pPr>
              <w:pStyle w:val="TableParagraph"/>
              <w:spacing w:before="27" w:line="280" w:lineRule="auto"/>
              <w:ind w:left="45" w:right="44"/>
              <w:jc w:val="center"/>
            </w:pPr>
            <w:r>
              <w:rPr>
                <w:w w:val="105"/>
              </w:rPr>
              <w:t>Առողջապահության նախարարի 2018 թվականի հոկտեմբերի 18-ի N 22-Ն հրաման,</w:t>
            </w:r>
          </w:p>
          <w:p w14:paraId="0037EF06" w14:textId="77777777" w:rsidR="00DB68CC" w:rsidRDefault="00000000">
            <w:pPr>
              <w:pStyle w:val="TableParagraph"/>
              <w:spacing w:before="23"/>
              <w:ind w:left="60" w:right="44"/>
              <w:jc w:val="center"/>
            </w:pPr>
            <w:r>
              <w:rPr>
                <w:w w:val="110"/>
              </w:rPr>
              <w:t>հավելված, կետ 8, ենթակետ</w:t>
            </w:r>
          </w:p>
          <w:p w14:paraId="7CD97AE3" w14:textId="77777777" w:rsidR="00DB68CC" w:rsidRDefault="00000000">
            <w:pPr>
              <w:pStyle w:val="TableParagraph"/>
              <w:spacing w:before="88"/>
              <w:ind w:left="13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630" w:type="dxa"/>
            <w:vMerge w:val="restart"/>
          </w:tcPr>
          <w:p w14:paraId="3E4C622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vMerge w:val="restart"/>
          </w:tcPr>
          <w:p w14:paraId="135D8A6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vMerge w:val="restart"/>
          </w:tcPr>
          <w:p w14:paraId="0693089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tcBorders>
              <w:bottom w:val="nil"/>
            </w:tcBorders>
          </w:tcPr>
          <w:p w14:paraId="51BCDEF8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bottom w:val="nil"/>
            </w:tcBorders>
          </w:tcPr>
          <w:p w14:paraId="55C2BBB1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 w:val="restart"/>
          </w:tcPr>
          <w:p w14:paraId="2AA748D9" w14:textId="77777777" w:rsidR="00DB68CC" w:rsidRDefault="00DB68CC">
            <w:pPr>
              <w:pStyle w:val="TableParagraph"/>
            </w:pPr>
          </w:p>
        </w:tc>
      </w:tr>
      <w:tr w:rsidR="00DB68CC" w14:paraId="66AE299B" w14:textId="77777777">
        <w:trPr>
          <w:trHeight w:val="300"/>
        </w:trPr>
        <w:tc>
          <w:tcPr>
            <w:tcW w:w="598" w:type="dxa"/>
            <w:tcBorders>
              <w:top w:val="nil"/>
              <w:bottom w:val="nil"/>
            </w:tcBorders>
          </w:tcPr>
          <w:p w14:paraId="69608552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36E79659" w14:textId="77777777" w:rsidR="00DB68CC" w:rsidRDefault="00000000">
            <w:pPr>
              <w:pStyle w:val="TableParagraph"/>
              <w:spacing w:before="34" w:line="246" w:lineRule="exact"/>
              <w:ind w:left="76"/>
            </w:pPr>
            <w:r>
              <w:rPr>
                <w:w w:val="110"/>
              </w:rPr>
              <w:t>փոխներարկվող բաղադրամասերի ծավալից,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 w14:paraId="6D7F9BF6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14:paraId="538F1F15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34A84611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3694C10F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03BF2FD9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589B51AD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59993C61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69A10BF5" w14:textId="77777777">
        <w:trPr>
          <w:trHeight w:val="406"/>
        </w:trPr>
        <w:tc>
          <w:tcPr>
            <w:tcW w:w="598" w:type="dxa"/>
            <w:tcBorders>
              <w:top w:val="nil"/>
              <w:bottom w:val="nil"/>
            </w:tcBorders>
          </w:tcPr>
          <w:p w14:paraId="427F0D61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1F311590" w14:textId="77777777" w:rsidR="00DB68CC" w:rsidRDefault="00000000">
            <w:pPr>
              <w:pStyle w:val="TableParagraph"/>
              <w:spacing w:before="64"/>
              <w:ind w:left="76"/>
            </w:pPr>
            <w:r>
              <w:rPr>
                <w:w w:val="105"/>
              </w:rPr>
              <w:t>կատարում է կենսաբանական համատեղելիության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 w14:paraId="3914E831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14:paraId="721C6016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459F265A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058F1601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5D4BC687" w14:textId="77777777" w:rsidR="00DB68CC" w:rsidRDefault="00000000">
            <w:pPr>
              <w:pStyle w:val="TableParagraph"/>
              <w:spacing w:before="158" w:line="228" w:lineRule="exact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3F0C22A7" w14:textId="77777777" w:rsidR="00DB68CC" w:rsidRDefault="00000000">
            <w:pPr>
              <w:pStyle w:val="TableParagraph"/>
              <w:spacing w:before="4"/>
              <w:jc w:val="center"/>
            </w:pPr>
            <w:r>
              <w:rPr>
                <w:w w:val="105"/>
              </w:rPr>
              <w:t>Փաստաթղթային,</w:t>
            </w:r>
          </w:p>
        </w:tc>
        <w:tc>
          <w:tcPr>
            <w:tcW w:w="1261" w:type="dxa"/>
            <w:vMerge/>
            <w:tcBorders>
              <w:top w:val="nil"/>
            </w:tcBorders>
          </w:tcPr>
          <w:p w14:paraId="4F9A32F0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02FB4CE2" w14:textId="77777777">
        <w:trPr>
          <w:trHeight w:val="798"/>
        </w:trPr>
        <w:tc>
          <w:tcPr>
            <w:tcW w:w="598" w:type="dxa"/>
            <w:tcBorders>
              <w:top w:val="nil"/>
            </w:tcBorders>
          </w:tcPr>
          <w:p w14:paraId="6254AFFC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</w:tcBorders>
          </w:tcPr>
          <w:p w14:paraId="65F04BA8" w14:textId="77777777" w:rsidR="00DB68CC" w:rsidRDefault="00000000">
            <w:pPr>
              <w:pStyle w:val="TableParagraph"/>
              <w:spacing w:line="239" w:lineRule="exact"/>
              <w:ind w:left="76"/>
            </w:pPr>
            <w:r>
              <w:rPr>
                <w:w w:val="105"/>
              </w:rPr>
              <w:t>փորձ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 w14:paraId="4E936890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14:paraId="081F31CF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2FC68F58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6F75DED5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14:paraId="17F2969B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</w:tcBorders>
          </w:tcPr>
          <w:p w14:paraId="50886A49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1C625248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045ABC0B" w14:textId="77777777">
        <w:trPr>
          <w:trHeight w:val="366"/>
        </w:trPr>
        <w:tc>
          <w:tcPr>
            <w:tcW w:w="598" w:type="dxa"/>
          </w:tcPr>
          <w:p w14:paraId="7DC11A78" w14:textId="77777777" w:rsidR="00DB68CC" w:rsidRDefault="00000000">
            <w:pPr>
              <w:pStyle w:val="TableParagraph"/>
              <w:spacing w:before="27"/>
              <w:ind w:left="117"/>
            </w:pPr>
            <w:r>
              <w:t>113․</w:t>
            </w:r>
          </w:p>
        </w:tc>
        <w:tc>
          <w:tcPr>
            <w:tcW w:w="5619" w:type="dxa"/>
          </w:tcPr>
          <w:p w14:paraId="7421596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Փոխներարկված արյան բաղադրամասի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պիտակը</w:t>
            </w:r>
          </w:p>
        </w:tc>
        <w:tc>
          <w:tcPr>
            <w:tcW w:w="3241" w:type="dxa"/>
          </w:tcPr>
          <w:p w14:paraId="3E7036F6" w14:textId="77777777" w:rsidR="00DB68CC" w:rsidRDefault="00000000">
            <w:pPr>
              <w:pStyle w:val="TableParagraph"/>
              <w:spacing w:before="51"/>
              <w:ind w:left="567"/>
            </w:pPr>
            <w:r>
              <w:rPr>
                <w:w w:val="105"/>
              </w:rPr>
              <w:t>Առողջապահության</w:t>
            </w:r>
          </w:p>
        </w:tc>
        <w:tc>
          <w:tcPr>
            <w:tcW w:w="630" w:type="dxa"/>
          </w:tcPr>
          <w:p w14:paraId="71F9542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51E65B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A31CA0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31FEACB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A7F6AF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536DA1F" w14:textId="77777777" w:rsidR="00DB68CC" w:rsidRDefault="00DB68CC">
            <w:pPr>
              <w:pStyle w:val="TableParagraph"/>
            </w:pPr>
          </w:p>
        </w:tc>
      </w:tr>
    </w:tbl>
    <w:p w14:paraId="27ECB13D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3E583053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0D009568" w14:textId="77777777">
        <w:trPr>
          <w:trHeight w:val="1017"/>
        </w:trPr>
        <w:tc>
          <w:tcPr>
            <w:tcW w:w="598" w:type="dxa"/>
          </w:tcPr>
          <w:p w14:paraId="5842BEB6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139B2ECD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փակցվում է հիվանդության պատմագրի մեջ</w:t>
            </w:r>
          </w:p>
        </w:tc>
        <w:tc>
          <w:tcPr>
            <w:tcW w:w="3241" w:type="dxa"/>
          </w:tcPr>
          <w:p w14:paraId="435F2A6A" w14:textId="77777777" w:rsidR="00DB68CC" w:rsidRDefault="00000000">
            <w:pPr>
              <w:pStyle w:val="TableParagraph"/>
              <w:spacing w:before="27" w:line="321" w:lineRule="auto"/>
              <w:ind w:left="303" w:hanging="149"/>
            </w:pPr>
            <w:r>
              <w:rPr>
                <w:w w:val="105"/>
              </w:rPr>
              <w:t>նախարարի 2018 թվականի հոկտեմբերի 18-ի N 22-Ն</w:t>
            </w:r>
          </w:p>
          <w:p w14:paraId="34EB0A56" w14:textId="77777777" w:rsidR="00DB68CC" w:rsidRDefault="00000000">
            <w:pPr>
              <w:pStyle w:val="TableParagraph"/>
              <w:spacing w:before="1"/>
              <w:ind w:left="159"/>
            </w:pPr>
            <w:r>
              <w:rPr>
                <w:w w:val="105"/>
              </w:rPr>
              <w:t>հրաման, հավելված, կետ 11</w:t>
            </w:r>
          </w:p>
        </w:tc>
        <w:tc>
          <w:tcPr>
            <w:tcW w:w="630" w:type="dxa"/>
          </w:tcPr>
          <w:p w14:paraId="37F8595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D87244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486DBC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4AA5F65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271A9A6E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42A347A6" w14:textId="77777777" w:rsidR="00DB68CC" w:rsidRDefault="00DB68CC">
            <w:pPr>
              <w:pStyle w:val="TableParagraph"/>
            </w:pPr>
          </w:p>
        </w:tc>
      </w:tr>
      <w:tr w:rsidR="00DB68CC" w14:paraId="66CF387F" w14:textId="77777777">
        <w:trPr>
          <w:trHeight w:val="349"/>
        </w:trPr>
        <w:tc>
          <w:tcPr>
            <w:tcW w:w="598" w:type="dxa"/>
            <w:tcBorders>
              <w:bottom w:val="nil"/>
            </w:tcBorders>
          </w:tcPr>
          <w:p w14:paraId="6A70720C" w14:textId="77777777" w:rsidR="00DB68CC" w:rsidRDefault="00000000">
            <w:pPr>
              <w:pStyle w:val="TableParagraph"/>
              <w:spacing w:before="27"/>
              <w:ind w:left="54" w:right="48"/>
              <w:jc w:val="center"/>
            </w:pPr>
            <w:r>
              <w:t>114․</w:t>
            </w:r>
          </w:p>
        </w:tc>
        <w:tc>
          <w:tcPr>
            <w:tcW w:w="5619" w:type="dxa"/>
            <w:tcBorders>
              <w:bottom w:val="nil"/>
            </w:tcBorders>
          </w:tcPr>
          <w:p w14:paraId="76D42A3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Յուրաքանչյուր փոխներարկված արյան</w:t>
            </w:r>
          </w:p>
        </w:tc>
        <w:tc>
          <w:tcPr>
            <w:tcW w:w="3241" w:type="dxa"/>
            <w:tcBorders>
              <w:bottom w:val="nil"/>
            </w:tcBorders>
          </w:tcPr>
          <w:p w14:paraId="4463B953" w14:textId="77777777" w:rsidR="00DB68CC" w:rsidRDefault="00000000">
            <w:pPr>
              <w:pStyle w:val="TableParagraph"/>
              <w:spacing w:before="53"/>
              <w:ind w:left="322"/>
            </w:pPr>
            <w:r>
              <w:rPr>
                <w:w w:val="105"/>
              </w:rPr>
              <w:t>«Բնակչության բժշկական</w:t>
            </w:r>
          </w:p>
        </w:tc>
        <w:tc>
          <w:tcPr>
            <w:tcW w:w="630" w:type="dxa"/>
            <w:vMerge w:val="restart"/>
          </w:tcPr>
          <w:p w14:paraId="40C9740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vMerge w:val="restart"/>
          </w:tcPr>
          <w:p w14:paraId="0B75FAD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vMerge w:val="restart"/>
          </w:tcPr>
          <w:p w14:paraId="4824644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tcBorders>
              <w:bottom w:val="nil"/>
            </w:tcBorders>
          </w:tcPr>
          <w:p w14:paraId="372768F5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  <w:tcBorders>
              <w:bottom w:val="nil"/>
            </w:tcBorders>
          </w:tcPr>
          <w:p w14:paraId="7DF25A30" w14:textId="77777777" w:rsidR="00DB68CC" w:rsidRDefault="00000000">
            <w:pPr>
              <w:pStyle w:val="TableParagraph"/>
              <w:spacing w:before="27"/>
              <w:ind w:left="35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  <w:vMerge w:val="restart"/>
          </w:tcPr>
          <w:p w14:paraId="557AE5D0" w14:textId="77777777" w:rsidR="00DB68CC" w:rsidRDefault="00DB68CC">
            <w:pPr>
              <w:pStyle w:val="TableParagraph"/>
            </w:pPr>
          </w:p>
        </w:tc>
      </w:tr>
      <w:tr w:rsidR="00DB68CC" w14:paraId="700A1C67" w14:textId="77777777">
        <w:trPr>
          <w:trHeight w:val="329"/>
        </w:trPr>
        <w:tc>
          <w:tcPr>
            <w:tcW w:w="598" w:type="dxa"/>
            <w:tcBorders>
              <w:top w:val="nil"/>
              <w:bottom w:val="nil"/>
            </w:tcBorders>
          </w:tcPr>
          <w:p w14:paraId="36B75B78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333CE3AF" w14:textId="77777777" w:rsidR="00DB68CC" w:rsidRDefault="00000000">
            <w:pPr>
              <w:pStyle w:val="TableParagraph"/>
              <w:spacing w:before="34"/>
              <w:ind w:left="76"/>
            </w:pPr>
            <w:r>
              <w:rPr>
                <w:w w:val="105"/>
              </w:rPr>
              <w:t>բաղադրամասի վերաբերյալ գրառում է կատարվում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41F7894A" w14:textId="77777777" w:rsidR="00DB68CC" w:rsidRDefault="00000000">
            <w:pPr>
              <w:pStyle w:val="TableParagraph"/>
              <w:spacing w:before="34"/>
              <w:ind w:right="208"/>
              <w:jc w:val="right"/>
            </w:pPr>
            <w:r>
              <w:t>օգնության և սպասարկման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505AB81E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435647BE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600B0CA1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22F056B4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793B058A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68506A47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5BC908BF" w14:textId="77777777">
        <w:trPr>
          <w:trHeight w:val="328"/>
        </w:trPr>
        <w:tc>
          <w:tcPr>
            <w:tcW w:w="598" w:type="dxa"/>
            <w:tcBorders>
              <w:top w:val="nil"/>
              <w:bottom w:val="nil"/>
            </w:tcBorders>
          </w:tcPr>
          <w:p w14:paraId="4EF089DD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7CE5B33B" w14:textId="77777777" w:rsidR="00DB68CC" w:rsidRDefault="00000000">
            <w:pPr>
              <w:pStyle w:val="TableParagraph"/>
              <w:spacing w:before="33"/>
              <w:ind w:left="76"/>
            </w:pPr>
            <w:r>
              <w:rPr>
                <w:w w:val="105"/>
              </w:rPr>
              <w:t>հաստատված ձևի արյան բաղադրամասերի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1319D75F" w14:textId="77777777" w:rsidR="00DB68CC" w:rsidRDefault="00000000">
            <w:pPr>
              <w:pStyle w:val="TableParagraph"/>
              <w:spacing w:before="33"/>
              <w:ind w:left="289"/>
            </w:pPr>
            <w:r>
              <w:rPr>
                <w:w w:val="105"/>
              </w:rPr>
              <w:t>մասին» օրենք, հոդված 31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61681194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70775233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2C995CE6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128DAC77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601DFA97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792356E2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36F23511" w14:textId="77777777">
        <w:trPr>
          <w:trHeight w:val="330"/>
        </w:trPr>
        <w:tc>
          <w:tcPr>
            <w:tcW w:w="598" w:type="dxa"/>
            <w:tcBorders>
              <w:top w:val="nil"/>
              <w:bottom w:val="nil"/>
            </w:tcBorders>
          </w:tcPr>
          <w:p w14:paraId="4A616FE9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170F2666" w14:textId="77777777" w:rsidR="00DB68CC" w:rsidRDefault="00000000">
            <w:pPr>
              <w:pStyle w:val="TableParagraph"/>
              <w:spacing w:before="35"/>
              <w:ind w:left="76"/>
            </w:pPr>
            <w:r>
              <w:rPr>
                <w:w w:val="105"/>
              </w:rPr>
              <w:t>փոխներարկման մատյանում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3B40C7FC" w14:textId="77777777" w:rsidR="00DB68CC" w:rsidRDefault="00000000">
            <w:pPr>
              <w:pStyle w:val="TableParagraph"/>
              <w:spacing w:before="33"/>
              <w:ind w:left="790"/>
            </w:pPr>
            <w:r>
              <w:rPr>
                <w:w w:val="110"/>
              </w:rPr>
              <w:t>մաս 1-ին կետ 6,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3F44D97A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4F57E95F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7AA0C95C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0559C530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5FEE722A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599EAA25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4628673C" w14:textId="77777777">
        <w:trPr>
          <w:trHeight w:val="328"/>
        </w:trPr>
        <w:tc>
          <w:tcPr>
            <w:tcW w:w="598" w:type="dxa"/>
            <w:tcBorders>
              <w:top w:val="nil"/>
              <w:bottom w:val="nil"/>
            </w:tcBorders>
          </w:tcPr>
          <w:p w14:paraId="04EAAF09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3A49A84A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36C9E551" w14:textId="77777777" w:rsidR="00DB68CC" w:rsidRDefault="00000000">
            <w:pPr>
              <w:pStyle w:val="TableParagraph"/>
              <w:spacing w:before="33"/>
              <w:ind w:left="622"/>
            </w:pPr>
            <w:r>
              <w:rPr>
                <w:w w:val="105"/>
              </w:rPr>
              <w:t>Առողջապահության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7A6F245F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14D34973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08B57ADA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3536A7E8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0CD4374A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4459DAB7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32673512" w14:textId="77777777">
        <w:trPr>
          <w:trHeight w:val="329"/>
        </w:trPr>
        <w:tc>
          <w:tcPr>
            <w:tcW w:w="598" w:type="dxa"/>
            <w:tcBorders>
              <w:top w:val="nil"/>
              <w:bottom w:val="nil"/>
            </w:tcBorders>
          </w:tcPr>
          <w:p w14:paraId="170D50F3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74E7402F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669636F8" w14:textId="77777777" w:rsidR="00DB68CC" w:rsidRDefault="00000000">
            <w:pPr>
              <w:pStyle w:val="TableParagraph"/>
              <w:spacing w:before="33"/>
              <w:ind w:right="194"/>
              <w:jc w:val="right"/>
            </w:pPr>
            <w:r>
              <w:rPr>
                <w:w w:val="110"/>
              </w:rPr>
              <w:t>նախարարի 2018 թվականի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2BC7B784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27D7FA41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23A8450A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096D57AB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42C8F617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3295A853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32CE8BBD" w14:textId="77777777">
        <w:trPr>
          <w:trHeight w:val="329"/>
        </w:trPr>
        <w:tc>
          <w:tcPr>
            <w:tcW w:w="598" w:type="dxa"/>
            <w:tcBorders>
              <w:top w:val="nil"/>
              <w:bottom w:val="nil"/>
            </w:tcBorders>
          </w:tcPr>
          <w:p w14:paraId="3C6BC0DE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0CD2C983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0D89574C" w14:textId="77777777" w:rsidR="00DB68CC" w:rsidRDefault="00000000">
            <w:pPr>
              <w:pStyle w:val="TableParagraph"/>
              <w:spacing w:before="34"/>
              <w:ind w:left="325"/>
            </w:pPr>
            <w:r>
              <w:rPr>
                <w:w w:val="105"/>
              </w:rPr>
              <w:t>հոկտեմբերի 18- ի N 22-Ն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68E6B4A1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75AC8344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7634AE6D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5E148CFF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55720726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128927F5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1137287E" w14:textId="77777777">
        <w:trPr>
          <w:trHeight w:val="329"/>
        </w:trPr>
        <w:tc>
          <w:tcPr>
            <w:tcW w:w="598" w:type="dxa"/>
            <w:tcBorders>
              <w:top w:val="nil"/>
              <w:bottom w:val="nil"/>
            </w:tcBorders>
          </w:tcPr>
          <w:p w14:paraId="38D3B22B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2C66F3AA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049E84A6" w14:textId="77777777" w:rsidR="00DB68CC" w:rsidRDefault="00000000">
            <w:pPr>
              <w:pStyle w:val="TableParagraph"/>
              <w:spacing w:before="33"/>
              <w:ind w:right="147"/>
              <w:jc w:val="right"/>
            </w:pPr>
            <w:r>
              <w:rPr>
                <w:w w:val="105"/>
              </w:rPr>
              <w:t>հրաման, հավելված, կետ 12,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50537725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2D0EB20A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27D0FD2E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178D957F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2DACDD10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5BA983EE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6F2CC57F" w14:textId="77777777">
        <w:trPr>
          <w:trHeight w:val="329"/>
        </w:trPr>
        <w:tc>
          <w:tcPr>
            <w:tcW w:w="598" w:type="dxa"/>
            <w:tcBorders>
              <w:top w:val="nil"/>
              <w:bottom w:val="nil"/>
            </w:tcBorders>
          </w:tcPr>
          <w:p w14:paraId="0C1913E3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391CA217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1A830FCB" w14:textId="77777777" w:rsidR="00DB68CC" w:rsidRDefault="00000000">
            <w:pPr>
              <w:pStyle w:val="TableParagraph"/>
              <w:spacing w:before="34"/>
              <w:ind w:left="622"/>
            </w:pPr>
            <w:r>
              <w:rPr>
                <w:w w:val="105"/>
              </w:rPr>
              <w:t>Առողջապահության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3101A481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2710C6D3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49A85DF3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5B291030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515EE444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4067F4F2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1ED4A882" w14:textId="77777777">
        <w:trPr>
          <w:trHeight w:val="329"/>
        </w:trPr>
        <w:tc>
          <w:tcPr>
            <w:tcW w:w="598" w:type="dxa"/>
            <w:tcBorders>
              <w:top w:val="nil"/>
              <w:bottom w:val="nil"/>
            </w:tcBorders>
          </w:tcPr>
          <w:p w14:paraId="23A19452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08C3D8F2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5C667682" w14:textId="77777777" w:rsidR="00DB68CC" w:rsidRDefault="00000000">
            <w:pPr>
              <w:pStyle w:val="TableParagraph"/>
              <w:spacing w:before="33"/>
              <w:ind w:right="204"/>
              <w:jc w:val="right"/>
            </w:pPr>
            <w:r>
              <w:rPr>
                <w:w w:val="105"/>
              </w:rPr>
              <w:t>նախարարի 2012 թվականի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61DD34B6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7E3C2200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63F14BD0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3AF66778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19EC3891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1642E194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039E1801" w14:textId="77777777">
        <w:trPr>
          <w:trHeight w:val="329"/>
        </w:trPr>
        <w:tc>
          <w:tcPr>
            <w:tcW w:w="598" w:type="dxa"/>
            <w:tcBorders>
              <w:top w:val="nil"/>
              <w:bottom w:val="nil"/>
            </w:tcBorders>
          </w:tcPr>
          <w:p w14:paraId="5F51507A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4D893C93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24E5AE98" w14:textId="77777777" w:rsidR="00DB68CC" w:rsidRDefault="00000000">
            <w:pPr>
              <w:pStyle w:val="TableParagraph"/>
              <w:spacing w:before="34"/>
              <w:ind w:left="488"/>
            </w:pPr>
            <w:r>
              <w:rPr>
                <w:w w:val="105"/>
              </w:rPr>
              <w:t>հունվարի 24-ի N 02-Ն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1A67B2DF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1745CA97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6B79B175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3699D4F5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468B93CB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73B1B5F3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7BCCB20D" w14:textId="77777777">
        <w:trPr>
          <w:trHeight w:val="329"/>
        </w:trPr>
        <w:tc>
          <w:tcPr>
            <w:tcW w:w="598" w:type="dxa"/>
            <w:tcBorders>
              <w:top w:val="nil"/>
              <w:bottom w:val="nil"/>
            </w:tcBorders>
          </w:tcPr>
          <w:p w14:paraId="630B810E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4B62D3BF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2962222D" w14:textId="77777777" w:rsidR="00DB68CC" w:rsidRDefault="00000000">
            <w:pPr>
              <w:pStyle w:val="TableParagraph"/>
              <w:spacing w:before="33"/>
              <w:ind w:left="437"/>
            </w:pPr>
            <w:r>
              <w:rPr>
                <w:w w:val="110"/>
              </w:rPr>
              <w:t>հրաման, հավելված 16,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34C5DF61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26176D92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6BD35201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24FDD3A5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38AD2E58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66D7B1CB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686822D3" w14:textId="77777777">
        <w:trPr>
          <w:trHeight w:val="345"/>
        </w:trPr>
        <w:tc>
          <w:tcPr>
            <w:tcW w:w="598" w:type="dxa"/>
            <w:tcBorders>
              <w:top w:val="nil"/>
            </w:tcBorders>
          </w:tcPr>
          <w:p w14:paraId="76D79FD8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</w:tcBorders>
          </w:tcPr>
          <w:p w14:paraId="491C1CE0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</w:tcBorders>
          </w:tcPr>
          <w:p w14:paraId="568C9D82" w14:textId="77777777" w:rsidR="00DB68CC" w:rsidRDefault="00000000">
            <w:pPr>
              <w:pStyle w:val="TableParagraph"/>
              <w:spacing w:before="34"/>
              <w:ind w:left="574"/>
            </w:pPr>
            <w:r>
              <w:rPr>
                <w:w w:val="105"/>
              </w:rPr>
              <w:t>հավելված 18 կետ 16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6B835FC9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29FEA0E0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286E78C9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14:paraId="311C6E78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</w:tcBorders>
          </w:tcPr>
          <w:p w14:paraId="2AC6B4F5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2418D9CC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21689BBA" w14:textId="77777777">
        <w:trPr>
          <w:trHeight w:val="676"/>
        </w:trPr>
        <w:tc>
          <w:tcPr>
            <w:tcW w:w="598" w:type="dxa"/>
            <w:tcBorders>
              <w:bottom w:val="nil"/>
            </w:tcBorders>
          </w:tcPr>
          <w:p w14:paraId="7E0CEFEF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t>115․</w:t>
            </w:r>
          </w:p>
        </w:tc>
        <w:tc>
          <w:tcPr>
            <w:tcW w:w="5619" w:type="dxa"/>
            <w:tcBorders>
              <w:bottom w:val="nil"/>
            </w:tcBorders>
          </w:tcPr>
          <w:p w14:paraId="515DAA9F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Փոխներարկված արյան բաղադրամասի պարկը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և</w:t>
            </w:r>
          </w:p>
          <w:p w14:paraId="116766EA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փոխներարկման համակարգը պահպանվում է</w:t>
            </w:r>
          </w:p>
        </w:tc>
        <w:tc>
          <w:tcPr>
            <w:tcW w:w="3241" w:type="dxa"/>
            <w:tcBorders>
              <w:bottom w:val="nil"/>
            </w:tcBorders>
          </w:tcPr>
          <w:p w14:paraId="46E3C79E" w14:textId="77777777" w:rsidR="00DB68CC" w:rsidRDefault="00000000">
            <w:pPr>
              <w:pStyle w:val="TableParagraph"/>
              <w:spacing w:before="53"/>
              <w:ind w:left="539" w:right="525"/>
              <w:jc w:val="center"/>
            </w:pPr>
            <w:r>
              <w:rPr>
                <w:w w:val="105"/>
              </w:rPr>
              <w:t>Առողջապահության</w:t>
            </w:r>
          </w:p>
          <w:p w14:paraId="2B6DE379" w14:textId="77777777" w:rsidR="00DB68CC" w:rsidRDefault="00000000">
            <w:pPr>
              <w:pStyle w:val="TableParagraph"/>
              <w:spacing w:before="88"/>
              <w:ind w:left="57" w:right="44"/>
              <w:jc w:val="center"/>
            </w:pPr>
            <w:r>
              <w:rPr>
                <w:w w:val="110"/>
              </w:rPr>
              <w:t>նախարարի 2018 թվականի</w:t>
            </w:r>
          </w:p>
        </w:tc>
        <w:tc>
          <w:tcPr>
            <w:tcW w:w="630" w:type="dxa"/>
            <w:vMerge w:val="restart"/>
          </w:tcPr>
          <w:p w14:paraId="31BC621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vMerge w:val="restart"/>
          </w:tcPr>
          <w:p w14:paraId="230BCA9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vMerge w:val="restart"/>
          </w:tcPr>
          <w:p w14:paraId="16690D6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tcBorders>
              <w:bottom w:val="nil"/>
            </w:tcBorders>
          </w:tcPr>
          <w:p w14:paraId="5734FC5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  <w:tcBorders>
              <w:bottom w:val="nil"/>
            </w:tcBorders>
          </w:tcPr>
          <w:p w14:paraId="26C27FF6" w14:textId="77777777" w:rsidR="00DB68CC" w:rsidRDefault="00000000">
            <w:pPr>
              <w:pStyle w:val="TableParagraph"/>
              <w:spacing w:before="27" w:line="280" w:lineRule="auto"/>
              <w:ind w:left="267" w:hanging="267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1261" w:type="dxa"/>
            <w:vMerge w:val="restart"/>
          </w:tcPr>
          <w:p w14:paraId="0EB3C3BB" w14:textId="77777777" w:rsidR="00DB68CC" w:rsidRDefault="00DB68CC">
            <w:pPr>
              <w:pStyle w:val="TableParagraph"/>
            </w:pPr>
          </w:p>
        </w:tc>
      </w:tr>
      <w:tr w:rsidR="00DB68CC" w14:paraId="44DC8833" w14:textId="77777777">
        <w:trPr>
          <w:trHeight w:val="355"/>
        </w:trPr>
        <w:tc>
          <w:tcPr>
            <w:tcW w:w="598" w:type="dxa"/>
            <w:tcBorders>
              <w:top w:val="nil"/>
              <w:bottom w:val="nil"/>
            </w:tcBorders>
          </w:tcPr>
          <w:p w14:paraId="452AEA4A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1A6AE9CF" w14:textId="77777777" w:rsidR="00DB68CC" w:rsidRDefault="00000000">
            <w:pPr>
              <w:pStyle w:val="TableParagraph"/>
              <w:spacing w:before="20"/>
              <w:ind w:left="76"/>
            </w:pPr>
            <w:r>
              <w:rPr>
                <w:w w:val="105"/>
              </w:rPr>
              <w:t>սառնարանային պայմաններում՝ +2-+60C, 48 ժամ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12986446" w14:textId="77777777" w:rsidR="00DB68CC" w:rsidRDefault="00000000">
            <w:pPr>
              <w:pStyle w:val="TableParagraph"/>
              <w:spacing w:before="46"/>
              <w:ind w:left="706"/>
            </w:pPr>
            <w:r>
              <w:rPr>
                <w:w w:val="105"/>
              </w:rPr>
              <w:t>հոկտեմբերի 18- ի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7B4B7C23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19E63916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3028C9E6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27D64C48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633923D2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22201BF0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36F6B668" w14:textId="77777777">
        <w:trPr>
          <w:trHeight w:val="356"/>
        </w:trPr>
        <w:tc>
          <w:tcPr>
            <w:tcW w:w="598" w:type="dxa"/>
            <w:tcBorders>
              <w:top w:val="nil"/>
              <w:bottom w:val="nil"/>
            </w:tcBorders>
          </w:tcPr>
          <w:p w14:paraId="5B61E757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55F4D423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2C7B3342" w14:textId="77777777" w:rsidR="00DB68CC" w:rsidRDefault="00000000">
            <w:pPr>
              <w:pStyle w:val="TableParagraph"/>
              <w:spacing w:before="47"/>
              <w:ind w:left="813"/>
            </w:pPr>
            <w:r>
              <w:rPr>
                <w:w w:val="105"/>
              </w:rPr>
              <w:t>N 22-Ն հրաման,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0D6A3E13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3FDC233D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7B40A7CF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7A72A96E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1BDADD45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366760BB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6A022684" w14:textId="77777777">
        <w:trPr>
          <w:trHeight w:val="357"/>
        </w:trPr>
        <w:tc>
          <w:tcPr>
            <w:tcW w:w="598" w:type="dxa"/>
            <w:tcBorders>
              <w:top w:val="nil"/>
            </w:tcBorders>
          </w:tcPr>
          <w:p w14:paraId="31C090C5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</w:tcBorders>
          </w:tcPr>
          <w:p w14:paraId="437E9901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</w:tcBorders>
          </w:tcPr>
          <w:p w14:paraId="6AC0811F" w14:textId="77777777" w:rsidR="00DB68CC" w:rsidRDefault="00000000">
            <w:pPr>
              <w:pStyle w:val="TableParagraph"/>
              <w:spacing w:before="46"/>
              <w:ind w:left="689"/>
            </w:pPr>
            <w:r>
              <w:rPr>
                <w:w w:val="105"/>
              </w:rPr>
              <w:t>հավելված, կետ 13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76266038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39463C01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5678CF59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14:paraId="73B77321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</w:tcBorders>
          </w:tcPr>
          <w:p w14:paraId="5FC8A51C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2F730135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7F411003" w14:textId="77777777">
        <w:trPr>
          <w:trHeight w:val="585"/>
        </w:trPr>
        <w:tc>
          <w:tcPr>
            <w:tcW w:w="15127" w:type="dxa"/>
            <w:gridSpan w:val="9"/>
          </w:tcPr>
          <w:p w14:paraId="6F8C951B" w14:textId="77777777" w:rsidR="00DB68CC" w:rsidRDefault="00000000">
            <w:pPr>
              <w:pStyle w:val="TableParagraph"/>
              <w:spacing w:before="27"/>
              <w:ind w:left="5010"/>
            </w:pPr>
            <w:r>
              <w:rPr>
                <w:w w:val="105"/>
              </w:rPr>
              <w:t>ԸՆԴՀԱՆՈՒՐ ՎԻՐԱԲՈՒԺԱԿԱՆ ԲԱԺԱՆՄՈՒՆՔ</w:t>
            </w:r>
          </w:p>
        </w:tc>
      </w:tr>
      <w:tr w:rsidR="00DB68CC" w14:paraId="1334A0DE" w14:textId="77777777">
        <w:trPr>
          <w:trHeight w:val="702"/>
        </w:trPr>
        <w:tc>
          <w:tcPr>
            <w:tcW w:w="598" w:type="dxa"/>
            <w:tcBorders>
              <w:bottom w:val="nil"/>
            </w:tcBorders>
          </w:tcPr>
          <w:p w14:paraId="7E102FCF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w w:val="85"/>
              </w:rPr>
              <w:t>1</w:t>
            </w:r>
            <w:r>
              <w:rPr>
                <w:spacing w:val="-1"/>
                <w:w w:val="85"/>
              </w:rPr>
              <w:t>1</w:t>
            </w:r>
            <w:r>
              <w:rPr>
                <w:spacing w:val="-4"/>
                <w:w w:val="125"/>
              </w:rPr>
              <w:t>6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  <w:tcBorders>
              <w:bottom w:val="nil"/>
            </w:tcBorders>
          </w:tcPr>
          <w:p w14:paraId="4E07079E" w14:textId="77777777" w:rsidR="00DB68CC" w:rsidRDefault="00000000">
            <w:pPr>
              <w:pStyle w:val="TableParagraph"/>
              <w:tabs>
                <w:tab w:val="left" w:pos="1865"/>
                <w:tab w:val="left" w:pos="4106"/>
              </w:tabs>
              <w:spacing w:before="53"/>
              <w:ind w:left="76"/>
            </w:pPr>
            <w:r>
              <w:rPr>
                <w:w w:val="105"/>
              </w:rPr>
              <w:t>Ընդհանուր</w:t>
            </w:r>
            <w:r>
              <w:rPr>
                <w:w w:val="105"/>
              </w:rPr>
              <w:tab/>
              <w:t>վիրաբուժական</w:t>
            </w:r>
            <w:r>
              <w:rPr>
                <w:w w:val="105"/>
              </w:rPr>
              <w:tab/>
              <w:t>բաժանմունքի</w:t>
            </w:r>
          </w:p>
          <w:p w14:paraId="7EBC1621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կառուցվածքում ընդգրկված են.</w:t>
            </w:r>
          </w:p>
        </w:tc>
        <w:tc>
          <w:tcPr>
            <w:tcW w:w="3241" w:type="dxa"/>
            <w:tcBorders>
              <w:bottom w:val="nil"/>
            </w:tcBorders>
          </w:tcPr>
          <w:p w14:paraId="10A9F91C" w14:textId="77777777" w:rsidR="00DB68CC" w:rsidRDefault="00000000">
            <w:pPr>
              <w:pStyle w:val="TableParagraph"/>
              <w:spacing w:before="53"/>
              <w:ind w:left="457"/>
            </w:pPr>
            <w:r>
              <w:rPr>
                <w:w w:val="105"/>
              </w:rPr>
              <w:t>Կառավարության 2002</w:t>
            </w:r>
          </w:p>
          <w:p w14:paraId="63C66A3B" w14:textId="77777777" w:rsidR="00DB68CC" w:rsidRDefault="00000000">
            <w:pPr>
              <w:pStyle w:val="TableParagraph"/>
              <w:spacing w:before="86"/>
              <w:ind w:left="430"/>
            </w:pPr>
            <w:r>
              <w:rPr>
                <w:w w:val="105"/>
              </w:rPr>
              <w:t>թվականի  հունիսի 29-ի</w:t>
            </w:r>
          </w:p>
        </w:tc>
        <w:tc>
          <w:tcPr>
            <w:tcW w:w="630" w:type="dxa"/>
            <w:vMerge w:val="restart"/>
            <w:shd w:val="clear" w:color="auto" w:fill="BFBFBF"/>
          </w:tcPr>
          <w:p w14:paraId="4DE6491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vMerge w:val="restart"/>
            <w:shd w:val="clear" w:color="auto" w:fill="BFBFBF"/>
          </w:tcPr>
          <w:p w14:paraId="168E507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vMerge w:val="restart"/>
            <w:shd w:val="clear" w:color="auto" w:fill="BFBFBF"/>
          </w:tcPr>
          <w:p w14:paraId="6CB1DB0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vMerge w:val="restart"/>
            <w:shd w:val="clear" w:color="auto" w:fill="BFBFBF"/>
          </w:tcPr>
          <w:p w14:paraId="7E2C16F8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vMerge w:val="restart"/>
            <w:shd w:val="clear" w:color="auto" w:fill="BFBFBF"/>
          </w:tcPr>
          <w:p w14:paraId="7C7A254C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 w:val="restart"/>
            <w:shd w:val="clear" w:color="auto" w:fill="BFBFBF"/>
          </w:tcPr>
          <w:p w14:paraId="74F5C287" w14:textId="77777777" w:rsidR="00DB68CC" w:rsidRDefault="00DB68CC">
            <w:pPr>
              <w:pStyle w:val="TableParagraph"/>
            </w:pPr>
          </w:p>
        </w:tc>
      </w:tr>
      <w:tr w:rsidR="00DB68CC" w14:paraId="6901A97B" w14:textId="77777777">
        <w:trPr>
          <w:trHeight w:val="354"/>
        </w:trPr>
        <w:tc>
          <w:tcPr>
            <w:tcW w:w="598" w:type="dxa"/>
            <w:tcBorders>
              <w:top w:val="nil"/>
              <w:bottom w:val="nil"/>
            </w:tcBorders>
          </w:tcPr>
          <w:p w14:paraId="650C26CF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1E39BBF4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27EC3092" w14:textId="77777777" w:rsidR="00DB68CC" w:rsidRDefault="00000000">
            <w:pPr>
              <w:pStyle w:val="TableParagraph"/>
              <w:spacing w:before="46"/>
              <w:ind w:left="325"/>
            </w:pPr>
            <w:r>
              <w:rPr>
                <w:w w:val="105"/>
              </w:rPr>
              <w:t>N 867 որոշում, հավելված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BFBFBF"/>
          </w:tcPr>
          <w:p w14:paraId="2B101BF8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  <w:shd w:val="clear" w:color="auto" w:fill="BFBFBF"/>
          </w:tcPr>
          <w:p w14:paraId="240DC526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BFBFBF"/>
          </w:tcPr>
          <w:p w14:paraId="3F51044B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shd w:val="clear" w:color="auto" w:fill="BFBFBF"/>
          </w:tcPr>
          <w:p w14:paraId="221E81A5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  <w:shd w:val="clear" w:color="auto" w:fill="BFBFBF"/>
          </w:tcPr>
          <w:p w14:paraId="07606CF6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  <w:shd w:val="clear" w:color="auto" w:fill="BFBFBF"/>
          </w:tcPr>
          <w:p w14:paraId="1940E0ED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1E63179A" w14:textId="77777777">
        <w:trPr>
          <w:trHeight w:val="359"/>
        </w:trPr>
        <w:tc>
          <w:tcPr>
            <w:tcW w:w="598" w:type="dxa"/>
            <w:tcBorders>
              <w:top w:val="nil"/>
            </w:tcBorders>
          </w:tcPr>
          <w:p w14:paraId="7FCFB529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</w:tcBorders>
          </w:tcPr>
          <w:p w14:paraId="5E65F229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</w:tcBorders>
          </w:tcPr>
          <w:p w14:paraId="0807E9F0" w14:textId="77777777" w:rsidR="00DB68CC" w:rsidRDefault="00000000">
            <w:pPr>
              <w:pStyle w:val="TableParagraph"/>
              <w:spacing w:before="46"/>
              <w:ind w:left="982"/>
            </w:pPr>
            <w:r>
              <w:rPr>
                <w:w w:val="105"/>
              </w:rPr>
              <w:t>N 13, կետ 18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BFBFBF"/>
          </w:tcPr>
          <w:p w14:paraId="32A643E7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  <w:shd w:val="clear" w:color="auto" w:fill="BFBFBF"/>
          </w:tcPr>
          <w:p w14:paraId="2F87B2BC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BFBFBF"/>
          </w:tcPr>
          <w:p w14:paraId="03E0AA85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shd w:val="clear" w:color="auto" w:fill="BFBFBF"/>
          </w:tcPr>
          <w:p w14:paraId="5CFA6A16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  <w:shd w:val="clear" w:color="auto" w:fill="BFBFBF"/>
          </w:tcPr>
          <w:p w14:paraId="0DC4A98F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  <w:shd w:val="clear" w:color="auto" w:fill="BFBFBF"/>
          </w:tcPr>
          <w:p w14:paraId="4CA98513" w14:textId="77777777" w:rsidR="00DB68CC" w:rsidRDefault="00DB68CC">
            <w:pPr>
              <w:rPr>
                <w:sz w:val="2"/>
                <w:szCs w:val="2"/>
              </w:rPr>
            </w:pPr>
          </w:p>
        </w:tc>
      </w:tr>
    </w:tbl>
    <w:p w14:paraId="5A8D1F6C" w14:textId="77777777" w:rsidR="00DB68CC" w:rsidRDefault="00DB68CC">
      <w:pPr>
        <w:rPr>
          <w:sz w:val="2"/>
          <w:szCs w:val="2"/>
        </w:r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72FB6014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1284850D" w14:textId="77777777">
        <w:trPr>
          <w:trHeight w:val="364"/>
        </w:trPr>
        <w:tc>
          <w:tcPr>
            <w:tcW w:w="598" w:type="dxa"/>
          </w:tcPr>
          <w:p w14:paraId="30A1C40C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48EABFA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Միջամտությունների կաբինետ*</w:t>
            </w:r>
          </w:p>
        </w:tc>
        <w:tc>
          <w:tcPr>
            <w:tcW w:w="3241" w:type="dxa"/>
          </w:tcPr>
          <w:p w14:paraId="70C815F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700189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9BD6EE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354069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98D4F3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D2560C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DFD892E" w14:textId="77777777" w:rsidR="00DB68CC" w:rsidRDefault="00DB68CC">
            <w:pPr>
              <w:pStyle w:val="TableParagraph"/>
            </w:pPr>
          </w:p>
        </w:tc>
      </w:tr>
      <w:tr w:rsidR="00DB68CC" w14:paraId="43FDE26C" w14:textId="77777777">
        <w:trPr>
          <w:trHeight w:val="366"/>
        </w:trPr>
        <w:tc>
          <w:tcPr>
            <w:tcW w:w="598" w:type="dxa"/>
          </w:tcPr>
          <w:p w14:paraId="00F10750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39B23565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Վիրակապարան*</w:t>
            </w:r>
          </w:p>
        </w:tc>
        <w:tc>
          <w:tcPr>
            <w:tcW w:w="3241" w:type="dxa"/>
          </w:tcPr>
          <w:p w14:paraId="04B7396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4224EA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33050E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F9BBD6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4BCEC74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EC82384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F073EB8" w14:textId="77777777" w:rsidR="00DB68CC" w:rsidRDefault="00DB68CC">
            <w:pPr>
              <w:pStyle w:val="TableParagraph"/>
            </w:pPr>
          </w:p>
        </w:tc>
      </w:tr>
      <w:tr w:rsidR="00DB68CC" w14:paraId="54560518" w14:textId="77777777">
        <w:trPr>
          <w:trHeight w:val="366"/>
        </w:trPr>
        <w:tc>
          <w:tcPr>
            <w:tcW w:w="598" w:type="dxa"/>
          </w:tcPr>
          <w:p w14:paraId="7DE4314E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3644890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Հերթապահ բուժքրոջ կետ*</w:t>
            </w:r>
          </w:p>
        </w:tc>
        <w:tc>
          <w:tcPr>
            <w:tcW w:w="3241" w:type="dxa"/>
          </w:tcPr>
          <w:p w14:paraId="7E48B50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655497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0F16E7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927C98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66C563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534E2C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8EC17B3" w14:textId="77777777" w:rsidR="00DB68CC" w:rsidRDefault="00DB68CC">
            <w:pPr>
              <w:pStyle w:val="TableParagraph"/>
            </w:pPr>
          </w:p>
        </w:tc>
      </w:tr>
      <w:tr w:rsidR="00DB68CC" w14:paraId="3623EF17" w14:textId="77777777">
        <w:trPr>
          <w:trHeight w:val="1384"/>
        </w:trPr>
        <w:tc>
          <w:tcPr>
            <w:tcW w:w="598" w:type="dxa"/>
          </w:tcPr>
          <w:p w14:paraId="030E461C" w14:textId="77777777" w:rsidR="00DB68CC" w:rsidRDefault="00000000">
            <w:pPr>
              <w:pStyle w:val="TableParagraph"/>
              <w:spacing w:before="27"/>
              <w:ind w:left="54" w:right="45"/>
              <w:jc w:val="center"/>
              <w:rPr>
                <w:sz w:val="20"/>
              </w:rPr>
            </w:pPr>
            <w:r>
              <w:rPr>
                <w:w w:val="95"/>
              </w:rPr>
              <w:t>117</w:t>
            </w:r>
            <w:r>
              <w:rPr>
                <w:w w:val="95"/>
                <w:sz w:val="20"/>
              </w:rPr>
              <w:t>․</w:t>
            </w:r>
          </w:p>
        </w:tc>
        <w:tc>
          <w:tcPr>
            <w:tcW w:w="5619" w:type="dxa"/>
          </w:tcPr>
          <w:p w14:paraId="55A45239" w14:textId="77777777" w:rsidR="00DB68CC" w:rsidRDefault="00000000">
            <w:pPr>
              <w:pStyle w:val="TableParagraph"/>
              <w:spacing w:before="53" w:line="324" w:lineRule="auto"/>
              <w:ind w:left="76"/>
            </w:pPr>
            <w:r>
              <w:rPr>
                <w:w w:val="105"/>
              </w:rPr>
              <w:t>Ընդհանուր վիրաբուժական բաժանմունքի վիրահատարանում առկա են համապատասխան սարքավորումները և բժշկական գործիքներն.</w:t>
            </w:r>
          </w:p>
        </w:tc>
        <w:tc>
          <w:tcPr>
            <w:tcW w:w="3241" w:type="dxa"/>
          </w:tcPr>
          <w:p w14:paraId="1BF33B70" w14:textId="77777777" w:rsidR="00DB68CC" w:rsidRDefault="00000000">
            <w:pPr>
              <w:pStyle w:val="TableParagraph"/>
              <w:spacing w:before="53" w:line="321" w:lineRule="auto"/>
              <w:ind w:left="44" w:right="134" w:hanging="1"/>
              <w:jc w:val="center"/>
            </w:pPr>
            <w:r>
              <w:rPr>
                <w:w w:val="105"/>
              </w:rPr>
              <w:t>Կառավարության 2002 թվականի հունիսի 29-ի N 867 որոշում, հավելված N 13, կետ</w:t>
            </w:r>
          </w:p>
          <w:p w14:paraId="5D3C034A" w14:textId="77777777" w:rsidR="00DB68CC" w:rsidRDefault="00000000">
            <w:pPr>
              <w:pStyle w:val="TableParagraph"/>
              <w:spacing w:before="3"/>
              <w:ind w:left="439" w:right="529"/>
              <w:jc w:val="center"/>
            </w:pPr>
            <w:r>
              <w:t>18</w:t>
            </w:r>
          </w:p>
        </w:tc>
        <w:tc>
          <w:tcPr>
            <w:tcW w:w="630" w:type="dxa"/>
            <w:shd w:val="clear" w:color="auto" w:fill="BFBFBF"/>
          </w:tcPr>
          <w:p w14:paraId="6257124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416563A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69AC84B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1A6C16CE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3FB3AAC3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6AAAD114" w14:textId="77777777" w:rsidR="00DB68CC" w:rsidRDefault="00DB68CC">
            <w:pPr>
              <w:pStyle w:val="TableParagraph"/>
            </w:pPr>
          </w:p>
        </w:tc>
      </w:tr>
      <w:tr w:rsidR="00DB68CC" w14:paraId="3BC8CB40" w14:textId="77777777">
        <w:trPr>
          <w:trHeight w:val="366"/>
        </w:trPr>
        <w:tc>
          <w:tcPr>
            <w:tcW w:w="598" w:type="dxa"/>
          </w:tcPr>
          <w:p w14:paraId="1B9824BE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36C6494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Բազմաֆունկցիոնալ վիրահատական սեղան</w:t>
            </w:r>
          </w:p>
        </w:tc>
        <w:tc>
          <w:tcPr>
            <w:tcW w:w="3241" w:type="dxa"/>
          </w:tcPr>
          <w:p w14:paraId="6FF5910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ACA169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5D125F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3AAA51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48D137D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331870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E16625F" w14:textId="77777777" w:rsidR="00DB68CC" w:rsidRDefault="00DB68CC">
            <w:pPr>
              <w:pStyle w:val="TableParagraph"/>
            </w:pPr>
          </w:p>
        </w:tc>
      </w:tr>
      <w:tr w:rsidR="00DB68CC" w14:paraId="2D8277E8" w14:textId="77777777">
        <w:trPr>
          <w:trHeight w:val="366"/>
        </w:trPr>
        <w:tc>
          <w:tcPr>
            <w:tcW w:w="598" w:type="dxa"/>
          </w:tcPr>
          <w:p w14:paraId="212A3017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6A83B40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Վիրահատարանի լամպեր</w:t>
            </w:r>
          </w:p>
        </w:tc>
        <w:tc>
          <w:tcPr>
            <w:tcW w:w="3241" w:type="dxa"/>
          </w:tcPr>
          <w:p w14:paraId="599E49E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887240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37ED27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35D5E4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FF76A7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1BD384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3256AE3" w14:textId="77777777" w:rsidR="00DB68CC" w:rsidRDefault="00DB68CC">
            <w:pPr>
              <w:pStyle w:val="TableParagraph"/>
            </w:pPr>
          </w:p>
        </w:tc>
      </w:tr>
      <w:tr w:rsidR="00DB68CC" w14:paraId="45B5909D" w14:textId="77777777">
        <w:trPr>
          <w:trHeight w:val="705"/>
        </w:trPr>
        <w:tc>
          <w:tcPr>
            <w:tcW w:w="598" w:type="dxa"/>
          </w:tcPr>
          <w:p w14:paraId="013ED946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63220BA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2C26BCFF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ճառագայթիչ</w:t>
            </w:r>
          </w:p>
        </w:tc>
        <w:tc>
          <w:tcPr>
            <w:tcW w:w="3241" w:type="dxa"/>
          </w:tcPr>
          <w:p w14:paraId="652D5D1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85884F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6F189C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B3FDB9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BD89F4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062413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46C318D" w14:textId="77777777" w:rsidR="00DB68CC" w:rsidRDefault="00DB68CC">
            <w:pPr>
              <w:pStyle w:val="TableParagraph"/>
            </w:pPr>
          </w:p>
        </w:tc>
      </w:tr>
      <w:tr w:rsidR="00DB68CC" w14:paraId="6A2C40DA" w14:textId="77777777">
        <w:trPr>
          <w:trHeight w:val="366"/>
        </w:trPr>
        <w:tc>
          <w:tcPr>
            <w:tcW w:w="598" w:type="dxa"/>
          </w:tcPr>
          <w:p w14:paraId="6179BF2F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16A85A5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Ընդհանուր անզգայացման սարք</w:t>
            </w:r>
          </w:p>
        </w:tc>
        <w:tc>
          <w:tcPr>
            <w:tcW w:w="3241" w:type="dxa"/>
          </w:tcPr>
          <w:p w14:paraId="539ECDD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E4C86B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8D8850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5751F8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946AB9F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732D41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3FF74B0" w14:textId="77777777" w:rsidR="00DB68CC" w:rsidRDefault="00DB68CC">
            <w:pPr>
              <w:pStyle w:val="TableParagraph"/>
            </w:pPr>
          </w:p>
        </w:tc>
      </w:tr>
      <w:tr w:rsidR="00DB68CC" w14:paraId="59957216" w14:textId="77777777">
        <w:trPr>
          <w:trHeight w:val="366"/>
        </w:trPr>
        <w:tc>
          <w:tcPr>
            <w:tcW w:w="598" w:type="dxa"/>
          </w:tcPr>
          <w:p w14:paraId="3EC0DEE3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08336F5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Արհեստական շնչառության սարք</w:t>
            </w:r>
          </w:p>
        </w:tc>
        <w:tc>
          <w:tcPr>
            <w:tcW w:w="3241" w:type="dxa"/>
          </w:tcPr>
          <w:p w14:paraId="38429A3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E2332B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75E085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D73250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5618B69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A2E289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7D8F755" w14:textId="77777777" w:rsidR="00DB68CC" w:rsidRDefault="00DB68CC">
            <w:pPr>
              <w:pStyle w:val="TableParagraph"/>
            </w:pPr>
          </w:p>
        </w:tc>
      </w:tr>
      <w:tr w:rsidR="00DB68CC" w14:paraId="35CE16D7" w14:textId="77777777">
        <w:trPr>
          <w:trHeight w:val="366"/>
        </w:trPr>
        <w:tc>
          <w:tcPr>
            <w:tcW w:w="598" w:type="dxa"/>
          </w:tcPr>
          <w:p w14:paraId="554699B9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10841EF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Արտածծիչ` էլեկտրական</w:t>
            </w:r>
          </w:p>
        </w:tc>
        <w:tc>
          <w:tcPr>
            <w:tcW w:w="3241" w:type="dxa"/>
          </w:tcPr>
          <w:p w14:paraId="37A555A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CD4CD8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ADD7B4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DD008D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0F0389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AB79E7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147427A" w14:textId="77777777" w:rsidR="00DB68CC" w:rsidRDefault="00DB68CC">
            <w:pPr>
              <w:pStyle w:val="TableParagraph"/>
            </w:pPr>
          </w:p>
        </w:tc>
      </w:tr>
      <w:tr w:rsidR="00DB68CC" w14:paraId="62CE39B2" w14:textId="77777777">
        <w:trPr>
          <w:trHeight w:val="366"/>
        </w:trPr>
        <w:tc>
          <w:tcPr>
            <w:tcW w:w="598" w:type="dxa"/>
          </w:tcPr>
          <w:p w14:paraId="3E4F0BC0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79828FD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Էլեկտրական դանակ</w:t>
            </w:r>
          </w:p>
        </w:tc>
        <w:tc>
          <w:tcPr>
            <w:tcW w:w="3241" w:type="dxa"/>
          </w:tcPr>
          <w:p w14:paraId="20D4920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5F2100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25E747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CA7372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5FC7E6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28B450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3E35204" w14:textId="77777777" w:rsidR="00DB68CC" w:rsidRDefault="00DB68CC">
            <w:pPr>
              <w:pStyle w:val="TableParagraph"/>
            </w:pPr>
          </w:p>
        </w:tc>
      </w:tr>
      <w:tr w:rsidR="00DB68CC" w14:paraId="40E2A966" w14:textId="77777777">
        <w:trPr>
          <w:trHeight w:val="366"/>
        </w:trPr>
        <w:tc>
          <w:tcPr>
            <w:tcW w:w="598" w:type="dxa"/>
          </w:tcPr>
          <w:p w14:paraId="1C883E21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31C4310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Թերմոկոագուլյատոր</w:t>
            </w:r>
          </w:p>
        </w:tc>
        <w:tc>
          <w:tcPr>
            <w:tcW w:w="3241" w:type="dxa"/>
          </w:tcPr>
          <w:p w14:paraId="4E98FC5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E15243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C1B3BE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BD6ED2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F54ED5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821623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3C2BD3D" w14:textId="77777777" w:rsidR="00DB68CC" w:rsidRDefault="00DB68CC">
            <w:pPr>
              <w:pStyle w:val="TableParagraph"/>
            </w:pPr>
          </w:p>
        </w:tc>
      </w:tr>
      <w:tr w:rsidR="00DB68CC" w14:paraId="3D17F6B0" w14:textId="77777777">
        <w:trPr>
          <w:trHeight w:val="366"/>
        </w:trPr>
        <w:tc>
          <w:tcPr>
            <w:tcW w:w="598" w:type="dxa"/>
          </w:tcPr>
          <w:p w14:paraId="52897888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7EE1E85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Սեղանիկներ` ստերիլ գործիքների համար</w:t>
            </w:r>
          </w:p>
        </w:tc>
        <w:tc>
          <w:tcPr>
            <w:tcW w:w="3241" w:type="dxa"/>
          </w:tcPr>
          <w:p w14:paraId="3B9C851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EAA918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09CED0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F3D5C5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00C3DC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70AA389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D4A7930" w14:textId="77777777" w:rsidR="00DB68CC" w:rsidRDefault="00DB68CC">
            <w:pPr>
              <w:pStyle w:val="TableParagraph"/>
            </w:pPr>
          </w:p>
        </w:tc>
      </w:tr>
      <w:tr w:rsidR="00DB68CC" w14:paraId="053A4C2D" w14:textId="77777777">
        <w:trPr>
          <w:trHeight w:val="364"/>
        </w:trPr>
        <w:tc>
          <w:tcPr>
            <w:tcW w:w="598" w:type="dxa"/>
          </w:tcPr>
          <w:p w14:paraId="5B5F8604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7AA53D9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Թթվածնի կենտրոնացված հոսքի համակարգ</w:t>
            </w:r>
          </w:p>
        </w:tc>
        <w:tc>
          <w:tcPr>
            <w:tcW w:w="3241" w:type="dxa"/>
          </w:tcPr>
          <w:p w14:paraId="30399B0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CFD6A6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0E8E6B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1E7AB6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FA7A613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D9AF2F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C67627D" w14:textId="77777777" w:rsidR="00DB68CC" w:rsidRDefault="00DB68CC">
            <w:pPr>
              <w:pStyle w:val="TableParagraph"/>
            </w:pPr>
          </w:p>
        </w:tc>
      </w:tr>
      <w:tr w:rsidR="00DB68CC" w14:paraId="2912F0A9" w14:textId="77777777">
        <w:trPr>
          <w:trHeight w:val="366"/>
        </w:trPr>
        <w:tc>
          <w:tcPr>
            <w:tcW w:w="598" w:type="dxa"/>
          </w:tcPr>
          <w:p w14:paraId="28890A01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2C518FEC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Շարժական ռենտգեն ապարատ</w:t>
            </w:r>
          </w:p>
        </w:tc>
        <w:tc>
          <w:tcPr>
            <w:tcW w:w="3241" w:type="dxa"/>
          </w:tcPr>
          <w:p w14:paraId="500B161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45C5E6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69D952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66F611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9ED8A0C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8D5D982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F062052" w14:textId="77777777" w:rsidR="00DB68CC" w:rsidRDefault="00DB68CC">
            <w:pPr>
              <w:pStyle w:val="TableParagraph"/>
            </w:pPr>
          </w:p>
        </w:tc>
      </w:tr>
      <w:tr w:rsidR="00DB68CC" w14:paraId="498C5FEB" w14:textId="77777777">
        <w:trPr>
          <w:trHeight w:val="366"/>
        </w:trPr>
        <w:tc>
          <w:tcPr>
            <w:tcW w:w="598" w:type="dxa"/>
          </w:tcPr>
          <w:p w14:paraId="56A75B6F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6D6B9B9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Նեգատասկոպ</w:t>
            </w:r>
          </w:p>
        </w:tc>
        <w:tc>
          <w:tcPr>
            <w:tcW w:w="3241" w:type="dxa"/>
          </w:tcPr>
          <w:p w14:paraId="543C1F9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19568F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BE93FB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E3D79B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7722FA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29BD86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FCA28CF" w14:textId="77777777" w:rsidR="00DB68CC" w:rsidRDefault="00DB68CC">
            <w:pPr>
              <w:pStyle w:val="TableParagraph"/>
            </w:pPr>
          </w:p>
        </w:tc>
      </w:tr>
      <w:tr w:rsidR="00DB68CC" w14:paraId="14EA045C" w14:textId="77777777">
        <w:trPr>
          <w:trHeight w:val="366"/>
        </w:trPr>
        <w:tc>
          <w:tcPr>
            <w:tcW w:w="598" w:type="dxa"/>
          </w:tcPr>
          <w:p w14:paraId="2948A898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63788A1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Կարդիոմոնիթոր</w:t>
            </w:r>
          </w:p>
        </w:tc>
        <w:tc>
          <w:tcPr>
            <w:tcW w:w="3241" w:type="dxa"/>
          </w:tcPr>
          <w:p w14:paraId="22574B8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9F987D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4DBDD2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1BFE98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A6F8B87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448BAE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537B366" w14:textId="77777777" w:rsidR="00DB68CC" w:rsidRDefault="00DB68CC">
            <w:pPr>
              <w:pStyle w:val="TableParagraph"/>
            </w:pPr>
          </w:p>
        </w:tc>
      </w:tr>
      <w:tr w:rsidR="00DB68CC" w14:paraId="22BA2E80" w14:textId="77777777">
        <w:trPr>
          <w:trHeight w:val="366"/>
        </w:trPr>
        <w:tc>
          <w:tcPr>
            <w:tcW w:w="598" w:type="dxa"/>
          </w:tcPr>
          <w:p w14:paraId="70B5E8A7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0DAB477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Գլխի ճկուն լուսատարով լամպ</w:t>
            </w:r>
          </w:p>
        </w:tc>
        <w:tc>
          <w:tcPr>
            <w:tcW w:w="3241" w:type="dxa"/>
          </w:tcPr>
          <w:p w14:paraId="7EE0FF7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8B629C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F6DFA0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91DE1F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A72B17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D103D2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306460E" w14:textId="77777777" w:rsidR="00DB68CC" w:rsidRDefault="00DB68CC">
            <w:pPr>
              <w:pStyle w:val="TableParagraph"/>
            </w:pPr>
          </w:p>
        </w:tc>
      </w:tr>
      <w:tr w:rsidR="00DB68CC" w14:paraId="6E9EDCD3" w14:textId="77777777">
        <w:trPr>
          <w:trHeight w:val="366"/>
        </w:trPr>
        <w:tc>
          <w:tcPr>
            <w:tcW w:w="598" w:type="dxa"/>
          </w:tcPr>
          <w:p w14:paraId="5B96ACCF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3E70568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Դեֆիբրիլյատոր</w:t>
            </w:r>
          </w:p>
        </w:tc>
        <w:tc>
          <w:tcPr>
            <w:tcW w:w="3241" w:type="dxa"/>
          </w:tcPr>
          <w:p w14:paraId="76B4E81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537984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0DA06B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7400D9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F5650C5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D65532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3340B36" w14:textId="77777777" w:rsidR="00DB68CC" w:rsidRDefault="00DB68CC">
            <w:pPr>
              <w:pStyle w:val="TableParagraph"/>
            </w:pPr>
          </w:p>
        </w:tc>
      </w:tr>
      <w:tr w:rsidR="00DB68CC" w14:paraId="2C642533" w14:textId="77777777">
        <w:trPr>
          <w:trHeight w:val="366"/>
        </w:trPr>
        <w:tc>
          <w:tcPr>
            <w:tcW w:w="598" w:type="dxa"/>
          </w:tcPr>
          <w:p w14:paraId="5F8A6C0F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5C605A6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Միզապարկի կաթետերներ և դրենաժներ</w:t>
            </w:r>
          </w:p>
        </w:tc>
        <w:tc>
          <w:tcPr>
            <w:tcW w:w="3241" w:type="dxa"/>
          </w:tcPr>
          <w:p w14:paraId="777840C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B59468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AF403E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E46CB1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CE9720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2C8D72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DF3C89E" w14:textId="77777777" w:rsidR="00DB68CC" w:rsidRDefault="00DB68CC">
            <w:pPr>
              <w:pStyle w:val="TableParagraph"/>
            </w:pPr>
          </w:p>
        </w:tc>
      </w:tr>
      <w:tr w:rsidR="00DB68CC" w14:paraId="4CE9121C" w14:textId="77777777">
        <w:trPr>
          <w:trHeight w:val="366"/>
        </w:trPr>
        <w:tc>
          <w:tcPr>
            <w:tcW w:w="598" w:type="dxa"/>
          </w:tcPr>
          <w:p w14:paraId="18F3DA2A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17)</w:t>
            </w:r>
          </w:p>
        </w:tc>
        <w:tc>
          <w:tcPr>
            <w:tcW w:w="5619" w:type="dxa"/>
          </w:tcPr>
          <w:p w14:paraId="5E053F6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Շարժական կողմնային լամպ</w:t>
            </w:r>
          </w:p>
        </w:tc>
        <w:tc>
          <w:tcPr>
            <w:tcW w:w="3241" w:type="dxa"/>
          </w:tcPr>
          <w:p w14:paraId="0A5ED4A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30FAF0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BBB770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1D1A08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2075CB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F7CA8E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C6795C3" w14:textId="77777777" w:rsidR="00DB68CC" w:rsidRDefault="00DB68CC">
            <w:pPr>
              <w:pStyle w:val="TableParagraph"/>
            </w:pPr>
          </w:p>
        </w:tc>
      </w:tr>
    </w:tbl>
    <w:p w14:paraId="2468A5D3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5DAE4779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278A608E" w14:textId="77777777">
        <w:trPr>
          <w:trHeight w:val="364"/>
        </w:trPr>
        <w:tc>
          <w:tcPr>
            <w:tcW w:w="598" w:type="dxa"/>
          </w:tcPr>
          <w:p w14:paraId="01F8D32A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18)</w:t>
            </w:r>
          </w:p>
        </w:tc>
        <w:tc>
          <w:tcPr>
            <w:tcW w:w="5619" w:type="dxa"/>
          </w:tcPr>
          <w:p w14:paraId="41C99C7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Պուլսօքսիմետր</w:t>
            </w:r>
          </w:p>
        </w:tc>
        <w:tc>
          <w:tcPr>
            <w:tcW w:w="3241" w:type="dxa"/>
          </w:tcPr>
          <w:p w14:paraId="6E837F0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5AC460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D07F76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5ABEBD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F843A0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EB3EA7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737176C" w14:textId="77777777" w:rsidR="00DB68CC" w:rsidRDefault="00DB68CC">
            <w:pPr>
              <w:pStyle w:val="TableParagraph"/>
            </w:pPr>
          </w:p>
        </w:tc>
      </w:tr>
      <w:tr w:rsidR="00DB68CC" w14:paraId="2187BAAB" w14:textId="77777777">
        <w:trPr>
          <w:trHeight w:val="366"/>
        </w:trPr>
        <w:tc>
          <w:tcPr>
            <w:tcW w:w="598" w:type="dxa"/>
          </w:tcPr>
          <w:p w14:paraId="02A6E4A8" w14:textId="77777777" w:rsidR="00DB68CC" w:rsidRDefault="00000000">
            <w:pPr>
              <w:pStyle w:val="TableParagraph"/>
              <w:spacing w:before="29"/>
              <w:ind w:left="60" w:right="49"/>
              <w:jc w:val="center"/>
            </w:pPr>
            <w:r>
              <w:t>19)</w:t>
            </w:r>
          </w:p>
        </w:tc>
        <w:tc>
          <w:tcPr>
            <w:tcW w:w="5619" w:type="dxa"/>
          </w:tcPr>
          <w:p w14:paraId="579EB5EE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Բիքս</w:t>
            </w:r>
          </w:p>
        </w:tc>
        <w:tc>
          <w:tcPr>
            <w:tcW w:w="3241" w:type="dxa"/>
          </w:tcPr>
          <w:p w14:paraId="7EB64E7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2EC33D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A8EBE5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129D32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C9618B7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53F225D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2160342" w14:textId="77777777" w:rsidR="00DB68CC" w:rsidRDefault="00DB68CC">
            <w:pPr>
              <w:pStyle w:val="TableParagraph"/>
            </w:pPr>
          </w:p>
        </w:tc>
      </w:tr>
      <w:tr w:rsidR="00DB68CC" w14:paraId="6944301C" w14:textId="77777777">
        <w:trPr>
          <w:trHeight w:val="366"/>
        </w:trPr>
        <w:tc>
          <w:tcPr>
            <w:tcW w:w="598" w:type="dxa"/>
          </w:tcPr>
          <w:p w14:paraId="6F10F4BB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7889AD2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Վիրաբուժական գործիքների մեծ և փոքր հավաքածու</w:t>
            </w:r>
          </w:p>
        </w:tc>
        <w:tc>
          <w:tcPr>
            <w:tcW w:w="3241" w:type="dxa"/>
          </w:tcPr>
          <w:p w14:paraId="54C3CD4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6A764E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ED7B82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4C0AB4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E7786FA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A8209E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9C297BD" w14:textId="77777777" w:rsidR="00DB68CC" w:rsidRDefault="00DB68CC">
            <w:pPr>
              <w:pStyle w:val="TableParagraph"/>
            </w:pPr>
          </w:p>
        </w:tc>
      </w:tr>
      <w:tr w:rsidR="00DB68CC" w14:paraId="6EDD0412" w14:textId="77777777">
        <w:trPr>
          <w:trHeight w:val="707"/>
        </w:trPr>
        <w:tc>
          <w:tcPr>
            <w:tcW w:w="598" w:type="dxa"/>
          </w:tcPr>
          <w:p w14:paraId="77F68513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21)</w:t>
            </w:r>
          </w:p>
        </w:tc>
        <w:tc>
          <w:tcPr>
            <w:tcW w:w="5619" w:type="dxa"/>
          </w:tcPr>
          <w:p w14:paraId="475C211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Անաստոմոզների համար կարող ապարատներ և</w:t>
            </w:r>
          </w:p>
          <w:p w14:paraId="346F2F13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կարի ատրավմատիկ նյութեր</w:t>
            </w:r>
          </w:p>
        </w:tc>
        <w:tc>
          <w:tcPr>
            <w:tcW w:w="3241" w:type="dxa"/>
          </w:tcPr>
          <w:p w14:paraId="286DC81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6A0F7B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84AE7A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CA63E9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0BC454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1B9A80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A6EFC97" w14:textId="77777777" w:rsidR="00DB68CC" w:rsidRDefault="00DB68CC">
            <w:pPr>
              <w:pStyle w:val="TableParagraph"/>
            </w:pPr>
          </w:p>
        </w:tc>
      </w:tr>
      <w:tr w:rsidR="00DB68CC" w14:paraId="76A5BD41" w14:textId="77777777">
        <w:trPr>
          <w:trHeight w:val="364"/>
        </w:trPr>
        <w:tc>
          <w:tcPr>
            <w:tcW w:w="598" w:type="dxa"/>
          </w:tcPr>
          <w:p w14:paraId="2FF210DD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747DBE8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Ճողվածքների ալլոպլաստիկ նյութեր</w:t>
            </w:r>
          </w:p>
        </w:tc>
        <w:tc>
          <w:tcPr>
            <w:tcW w:w="3241" w:type="dxa"/>
          </w:tcPr>
          <w:p w14:paraId="170355D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6015C2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D38CA0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6AAB58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E02A6C1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6C4024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897E7D5" w14:textId="77777777" w:rsidR="00DB68CC" w:rsidRDefault="00DB68CC">
            <w:pPr>
              <w:pStyle w:val="TableParagraph"/>
            </w:pPr>
          </w:p>
        </w:tc>
      </w:tr>
      <w:tr w:rsidR="00DB68CC" w14:paraId="7323E363" w14:textId="77777777">
        <w:trPr>
          <w:trHeight w:val="1775"/>
        </w:trPr>
        <w:tc>
          <w:tcPr>
            <w:tcW w:w="598" w:type="dxa"/>
          </w:tcPr>
          <w:p w14:paraId="4F5A4F96" w14:textId="77777777" w:rsidR="00DB68CC" w:rsidRDefault="00000000">
            <w:pPr>
              <w:pStyle w:val="TableParagraph"/>
              <w:spacing w:before="29"/>
              <w:ind w:left="54" w:right="48"/>
              <w:jc w:val="center"/>
            </w:pPr>
            <w:r>
              <w:rPr>
                <w:spacing w:val="-1"/>
                <w:w w:val="85"/>
              </w:rPr>
              <w:t>11</w:t>
            </w:r>
            <w:r>
              <w:rPr>
                <w:spacing w:val="-3"/>
                <w:w w:val="135"/>
              </w:rPr>
              <w:t>8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56AC19C3" w14:textId="77777777" w:rsidR="00DB68CC" w:rsidRDefault="00000000">
            <w:pPr>
              <w:pStyle w:val="TableParagraph"/>
              <w:spacing w:before="56" w:line="321" w:lineRule="auto"/>
              <w:ind w:left="76"/>
            </w:pPr>
            <w:r>
              <w:rPr>
                <w:w w:val="105"/>
              </w:rPr>
              <w:t>Ընդհանուր վիրաբուժական բաժանմունքը հագեցած է կադրերով․</w:t>
            </w:r>
          </w:p>
        </w:tc>
        <w:tc>
          <w:tcPr>
            <w:tcW w:w="3241" w:type="dxa"/>
          </w:tcPr>
          <w:p w14:paraId="236539BD" w14:textId="77777777" w:rsidR="00DB68CC" w:rsidRDefault="00000000">
            <w:pPr>
              <w:pStyle w:val="TableParagraph"/>
              <w:spacing w:before="56" w:line="333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7D64D0B6" w14:textId="77777777" w:rsidR="00DB68CC" w:rsidRDefault="00000000">
            <w:pPr>
              <w:pStyle w:val="TableParagraph"/>
              <w:spacing w:before="15"/>
              <w:ind w:left="57" w:right="44"/>
              <w:jc w:val="center"/>
            </w:pPr>
            <w:r>
              <w:rPr>
                <w:w w:val="105"/>
              </w:rPr>
              <w:t>N 13, կետ 18, հավելված N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5,</w:t>
            </w:r>
          </w:p>
          <w:p w14:paraId="1FA7DA25" w14:textId="77777777" w:rsidR="00DB68CC" w:rsidRDefault="00000000">
            <w:pPr>
              <w:pStyle w:val="TableParagraph"/>
              <w:spacing w:before="86"/>
              <w:ind w:left="539" w:right="520"/>
              <w:jc w:val="center"/>
            </w:pPr>
            <w:r>
              <w:rPr>
                <w:w w:val="105"/>
              </w:rPr>
              <w:t>կետ 18</w:t>
            </w:r>
          </w:p>
        </w:tc>
        <w:tc>
          <w:tcPr>
            <w:tcW w:w="630" w:type="dxa"/>
            <w:shd w:val="clear" w:color="auto" w:fill="BFBFBF"/>
          </w:tcPr>
          <w:p w14:paraId="0568730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1311356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163B495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7B78CDDD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647E99E2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67E26404" w14:textId="77777777" w:rsidR="00DB68CC" w:rsidRDefault="00DB68CC">
            <w:pPr>
              <w:pStyle w:val="TableParagraph"/>
            </w:pPr>
          </w:p>
        </w:tc>
      </w:tr>
      <w:tr w:rsidR="00DB68CC" w14:paraId="2F8E2CA5" w14:textId="77777777">
        <w:trPr>
          <w:trHeight w:val="2404"/>
        </w:trPr>
        <w:tc>
          <w:tcPr>
            <w:tcW w:w="598" w:type="dxa"/>
          </w:tcPr>
          <w:p w14:paraId="42D7496C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582882D5" w14:textId="77777777" w:rsidR="00DB68CC" w:rsidRDefault="00000000">
            <w:pPr>
              <w:pStyle w:val="TableParagraph"/>
              <w:spacing w:before="56" w:line="321" w:lineRule="auto"/>
              <w:ind w:left="76" w:right="246"/>
            </w:pPr>
            <w:r>
              <w:rPr>
                <w:w w:val="105"/>
              </w:rPr>
              <w:t>Ավագ բուժաշխատող ընդհանուր վիրաբույժ՝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253013FA" w14:textId="77777777" w:rsidR="00DB68CC" w:rsidRDefault="00000000">
            <w:pPr>
              <w:pStyle w:val="TableParagraph"/>
              <w:spacing w:before="3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407B153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CE8DB8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C3BBFD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B3C3CA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0EEC0F0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326C5F80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029880B4" w14:textId="77777777" w:rsidR="00DB68CC" w:rsidRDefault="00DB68CC">
            <w:pPr>
              <w:pStyle w:val="TableParagraph"/>
            </w:pPr>
          </w:p>
        </w:tc>
      </w:tr>
      <w:tr w:rsidR="00DB68CC" w14:paraId="3244513C" w14:textId="77777777">
        <w:trPr>
          <w:trHeight w:val="1725"/>
        </w:trPr>
        <w:tc>
          <w:tcPr>
            <w:tcW w:w="598" w:type="dxa"/>
          </w:tcPr>
          <w:p w14:paraId="7C5372B5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28648683" w14:textId="77777777" w:rsidR="00DB68CC" w:rsidRDefault="00000000">
            <w:pPr>
              <w:pStyle w:val="TableParagraph"/>
              <w:spacing w:before="53" w:line="321" w:lineRule="auto"/>
              <w:ind w:left="76" w:right="10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338913B3" w14:textId="77777777" w:rsidR="00DB68CC" w:rsidRDefault="00000000">
            <w:pPr>
              <w:pStyle w:val="TableParagraph"/>
              <w:spacing w:before="3"/>
              <w:ind w:left="76"/>
            </w:pPr>
            <w:r>
              <w:rPr>
                <w:w w:val="105"/>
              </w:rPr>
              <w:t>հավաստագրի առկայությամբ;</w:t>
            </w:r>
          </w:p>
        </w:tc>
        <w:tc>
          <w:tcPr>
            <w:tcW w:w="3241" w:type="dxa"/>
          </w:tcPr>
          <w:p w14:paraId="2CC5982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36A55F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1701FF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5866A7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0B04CF9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685C73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3537A1BB" w14:textId="77777777" w:rsidR="00DB68CC" w:rsidRDefault="00DB68CC">
            <w:pPr>
              <w:pStyle w:val="TableParagraph"/>
            </w:pPr>
          </w:p>
        </w:tc>
      </w:tr>
      <w:tr w:rsidR="00DB68CC" w14:paraId="055DDF2D" w14:textId="77777777">
        <w:trPr>
          <w:trHeight w:val="366"/>
        </w:trPr>
        <w:tc>
          <w:tcPr>
            <w:tcW w:w="15127" w:type="dxa"/>
            <w:gridSpan w:val="9"/>
          </w:tcPr>
          <w:p w14:paraId="01ED3D86" w14:textId="77777777" w:rsidR="00DB68CC" w:rsidRDefault="00000000">
            <w:pPr>
              <w:pStyle w:val="TableParagraph"/>
              <w:spacing w:before="53"/>
              <w:ind w:left="3659"/>
            </w:pPr>
            <w:r>
              <w:t>ՆԵՐԶՆՆԱԿԱՆ (ԷՆԴՈՍԿՈՊԻԱԿԱՆ)ՎԻՐԱԲՈՒԺՈՒԹՅԱՆ ԲԱԺԱՆՄՈՒՆՔ</w:t>
            </w:r>
          </w:p>
        </w:tc>
      </w:tr>
      <w:tr w:rsidR="00DB68CC" w14:paraId="797206EF" w14:textId="77777777">
        <w:trPr>
          <w:trHeight w:val="705"/>
        </w:trPr>
        <w:tc>
          <w:tcPr>
            <w:tcW w:w="598" w:type="dxa"/>
          </w:tcPr>
          <w:p w14:paraId="7D477C3D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w w:val="85"/>
              </w:rPr>
              <w:t>1</w:t>
            </w:r>
            <w:r>
              <w:rPr>
                <w:spacing w:val="-4"/>
                <w:w w:val="125"/>
              </w:rPr>
              <w:t>9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3A763E84" w14:textId="77777777" w:rsidR="00DB68CC" w:rsidRDefault="00000000">
            <w:pPr>
              <w:pStyle w:val="TableParagraph"/>
              <w:tabs>
                <w:tab w:val="left" w:pos="1708"/>
                <w:tab w:val="left" w:pos="3842"/>
              </w:tabs>
              <w:spacing w:before="51"/>
              <w:ind w:left="76"/>
            </w:pPr>
            <w:r>
              <w:rPr>
                <w:w w:val="105"/>
              </w:rPr>
              <w:t>Ներզննական</w:t>
            </w:r>
            <w:r>
              <w:rPr>
                <w:w w:val="105"/>
              </w:rPr>
              <w:tab/>
              <w:t>(էնդոսկոպիական)</w:t>
            </w:r>
            <w:r>
              <w:rPr>
                <w:w w:val="105"/>
              </w:rPr>
              <w:tab/>
              <w:t>վիրաբուժության</w:t>
            </w:r>
          </w:p>
          <w:p w14:paraId="65491D26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բաժանմունքի կառուցվածքում ընդգրկված են.</w:t>
            </w:r>
          </w:p>
        </w:tc>
        <w:tc>
          <w:tcPr>
            <w:tcW w:w="3241" w:type="dxa"/>
          </w:tcPr>
          <w:p w14:paraId="40F03AC8" w14:textId="77777777" w:rsidR="00DB68CC" w:rsidRDefault="00000000">
            <w:pPr>
              <w:pStyle w:val="TableParagraph"/>
              <w:spacing w:before="53"/>
              <w:ind w:left="67" w:right="157"/>
              <w:jc w:val="center"/>
            </w:pPr>
            <w:r>
              <w:rPr>
                <w:w w:val="110"/>
              </w:rPr>
              <w:t>Կառավարության 2002</w:t>
            </w:r>
          </w:p>
          <w:p w14:paraId="5B0BEDC9" w14:textId="77777777" w:rsidR="00DB68CC" w:rsidRDefault="00000000">
            <w:pPr>
              <w:pStyle w:val="TableParagraph"/>
              <w:spacing w:before="86"/>
              <w:ind w:left="44" w:right="134"/>
              <w:jc w:val="center"/>
            </w:pPr>
            <w:r>
              <w:rPr>
                <w:w w:val="105"/>
              </w:rPr>
              <w:t>թվականի հունիսի 29-ի N 867</w:t>
            </w:r>
          </w:p>
        </w:tc>
        <w:tc>
          <w:tcPr>
            <w:tcW w:w="630" w:type="dxa"/>
            <w:shd w:val="clear" w:color="auto" w:fill="BFBFBF"/>
          </w:tcPr>
          <w:p w14:paraId="73AE1DC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79B9020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498FC34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2B442516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704F74BC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333E55E5" w14:textId="77777777" w:rsidR="00DB68CC" w:rsidRDefault="00DB68CC">
            <w:pPr>
              <w:pStyle w:val="TableParagraph"/>
            </w:pPr>
          </w:p>
        </w:tc>
      </w:tr>
    </w:tbl>
    <w:p w14:paraId="2680E960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3A85C6BE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50C4151A" w14:textId="77777777">
        <w:trPr>
          <w:trHeight w:val="678"/>
        </w:trPr>
        <w:tc>
          <w:tcPr>
            <w:tcW w:w="598" w:type="dxa"/>
          </w:tcPr>
          <w:p w14:paraId="392629B6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081AF7EC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</w:tcPr>
          <w:p w14:paraId="0DA5D32F" w14:textId="77777777" w:rsidR="00DB68CC" w:rsidRDefault="00000000">
            <w:pPr>
              <w:pStyle w:val="TableParagraph"/>
              <w:spacing w:before="27"/>
              <w:ind w:left="44" w:right="135"/>
              <w:jc w:val="center"/>
            </w:pPr>
            <w:r>
              <w:rPr>
                <w:w w:val="105"/>
              </w:rPr>
              <w:t>որոշում, հավելված N 13, կետ</w:t>
            </w:r>
          </w:p>
          <w:p w14:paraId="2DA35943" w14:textId="77777777" w:rsidR="00DB68CC" w:rsidRDefault="00000000">
            <w:pPr>
              <w:pStyle w:val="TableParagraph"/>
              <w:spacing w:before="85"/>
              <w:ind w:left="437" w:right="529"/>
              <w:jc w:val="center"/>
            </w:pPr>
            <w:r>
              <w:rPr>
                <w:w w:val="110"/>
              </w:rPr>
              <w:t>32</w:t>
            </w:r>
          </w:p>
        </w:tc>
        <w:tc>
          <w:tcPr>
            <w:tcW w:w="630" w:type="dxa"/>
            <w:shd w:val="clear" w:color="auto" w:fill="BFBFBF"/>
          </w:tcPr>
          <w:p w14:paraId="6EA4391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2D2F8B8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1407FE2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11AED92B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7BCE11C5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2B8CB9E3" w14:textId="77777777" w:rsidR="00DB68CC" w:rsidRDefault="00DB68CC">
            <w:pPr>
              <w:pStyle w:val="TableParagraph"/>
            </w:pPr>
          </w:p>
        </w:tc>
      </w:tr>
      <w:tr w:rsidR="00DB68CC" w14:paraId="4F89B240" w14:textId="77777777">
        <w:trPr>
          <w:trHeight w:val="364"/>
        </w:trPr>
        <w:tc>
          <w:tcPr>
            <w:tcW w:w="598" w:type="dxa"/>
          </w:tcPr>
          <w:p w14:paraId="0D6A65E8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45D4387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Միջամտությունների կաբինետ*</w:t>
            </w:r>
          </w:p>
        </w:tc>
        <w:tc>
          <w:tcPr>
            <w:tcW w:w="3241" w:type="dxa"/>
          </w:tcPr>
          <w:p w14:paraId="798810F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400A43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7A9620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8232E8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8BC54B9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C0AFDB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CB464BF" w14:textId="77777777" w:rsidR="00DB68CC" w:rsidRDefault="00DB68CC">
            <w:pPr>
              <w:pStyle w:val="TableParagraph"/>
            </w:pPr>
          </w:p>
        </w:tc>
      </w:tr>
      <w:tr w:rsidR="00DB68CC" w14:paraId="45410856" w14:textId="77777777">
        <w:trPr>
          <w:trHeight w:val="366"/>
        </w:trPr>
        <w:tc>
          <w:tcPr>
            <w:tcW w:w="598" w:type="dxa"/>
          </w:tcPr>
          <w:p w14:paraId="70882A4C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32CB98C6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Վիրակապարան *</w:t>
            </w:r>
          </w:p>
        </w:tc>
        <w:tc>
          <w:tcPr>
            <w:tcW w:w="3241" w:type="dxa"/>
          </w:tcPr>
          <w:p w14:paraId="47B0C4D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37B341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889DF4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C474B8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6289437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DCAE197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B3D2F02" w14:textId="77777777" w:rsidR="00DB68CC" w:rsidRDefault="00DB68CC">
            <w:pPr>
              <w:pStyle w:val="TableParagraph"/>
            </w:pPr>
          </w:p>
        </w:tc>
      </w:tr>
      <w:tr w:rsidR="00DB68CC" w14:paraId="0338F2C2" w14:textId="77777777">
        <w:trPr>
          <w:trHeight w:val="366"/>
        </w:trPr>
        <w:tc>
          <w:tcPr>
            <w:tcW w:w="598" w:type="dxa"/>
          </w:tcPr>
          <w:p w14:paraId="6AE9B650" w14:textId="77777777" w:rsidR="00DB68CC" w:rsidRDefault="00000000">
            <w:pPr>
              <w:pStyle w:val="TableParagraph"/>
              <w:spacing w:before="29"/>
              <w:ind w:left="198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23040A8F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Հերթապահ բուժքրոջ կետ *</w:t>
            </w:r>
          </w:p>
        </w:tc>
        <w:tc>
          <w:tcPr>
            <w:tcW w:w="3241" w:type="dxa"/>
          </w:tcPr>
          <w:p w14:paraId="6D15CE3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894EBA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42106D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21111B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3E28E79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058099BF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196DA14" w14:textId="77777777" w:rsidR="00DB68CC" w:rsidRDefault="00DB68CC">
            <w:pPr>
              <w:pStyle w:val="TableParagraph"/>
            </w:pPr>
          </w:p>
        </w:tc>
      </w:tr>
      <w:tr w:rsidR="00DB68CC" w14:paraId="755FAE71" w14:textId="77777777">
        <w:trPr>
          <w:trHeight w:val="1437"/>
        </w:trPr>
        <w:tc>
          <w:tcPr>
            <w:tcW w:w="598" w:type="dxa"/>
          </w:tcPr>
          <w:p w14:paraId="3AC5A683" w14:textId="77777777" w:rsidR="00DB68CC" w:rsidRDefault="00000000">
            <w:pPr>
              <w:pStyle w:val="TableParagraph"/>
              <w:spacing w:before="27"/>
              <w:ind w:left="100"/>
            </w:pPr>
            <w:r>
              <w:rPr>
                <w:spacing w:val="-1"/>
                <w:w w:val="85"/>
              </w:rPr>
              <w:t>1</w:t>
            </w:r>
            <w:r>
              <w:rPr>
                <w:w w:val="110"/>
              </w:rPr>
              <w:t>2</w:t>
            </w:r>
            <w:r>
              <w:rPr>
                <w:w w:val="124"/>
              </w:rPr>
              <w:t>0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4B91C59C" w14:textId="77777777" w:rsidR="00DB68CC" w:rsidRDefault="00000000">
            <w:pPr>
              <w:pStyle w:val="TableParagraph"/>
              <w:spacing w:before="53" w:line="324" w:lineRule="auto"/>
              <w:ind w:left="76"/>
            </w:pPr>
            <w:r>
              <w:rPr>
                <w:w w:val="105"/>
              </w:rPr>
              <w:t>Ներզննական (էնդոսկոպիական) վիրաբուժության բաժանմունքի վիրահատարանում առկա են հետևյալ սարքավորումներն ու բժշկական գործիքները.</w:t>
            </w:r>
          </w:p>
        </w:tc>
        <w:tc>
          <w:tcPr>
            <w:tcW w:w="3241" w:type="dxa"/>
          </w:tcPr>
          <w:p w14:paraId="3256D03C" w14:textId="77777777" w:rsidR="00DB68CC" w:rsidRDefault="00000000">
            <w:pPr>
              <w:pStyle w:val="TableParagraph"/>
              <w:spacing w:before="53" w:line="333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477F4A1D" w14:textId="77777777" w:rsidR="00DB68CC" w:rsidRDefault="00000000">
            <w:pPr>
              <w:pStyle w:val="TableParagraph"/>
              <w:spacing w:before="18"/>
              <w:ind w:left="970"/>
            </w:pPr>
            <w:r>
              <w:rPr>
                <w:w w:val="105"/>
              </w:rPr>
              <w:t>N 13, կետ 32</w:t>
            </w:r>
          </w:p>
        </w:tc>
        <w:tc>
          <w:tcPr>
            <w:tcW w:w="630" w:type="dxa"/>
            <w:shd w:val="clear" w:color="auto" w:fill="BFBFBF"/>
          </w:tcPr>
          <w:p w14:paraId="794B1CD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519E49E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408729F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1C61E843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73180BA8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7C842A82" w14:textId="77777777" w:rsidR="00DB68CC" w:rsidRDefault="00DB68CC">
            <w:pPr>
              <w:pStyle w:val="TableParagraph"/>
            </w:pPr>
          </w:p>
        </w:tc>
      </w:tr>
      <w:tr w:rsidR="00DB68CC" w14:paraId="5AC0EE51" w14:textId="77777777">
        <w:trPr>
          <w:trHeight w:val="366"/>
        </w:trPr>
        <w:tc>
          <w:tcPr>
            <w:tcW w:w="598" w:type="dxa"/>
          </w:tcPr>
          <w:p w14:paraId="72B41092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00ECA40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Բազմաֆունկցիոնալ վիրահատական սեղան</w:t>
            </w:r>
          </w:p>
        </w:tc>
        <w:tc>
          <w:tcPr>
            <w:tcW w:w="3241" w:type="dxa"/>
          </w:tcPr>
          <w:p w14:paraId="115E800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1628FA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D2E738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A126FD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0593957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9F974D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204BC85" w14:textId="77777777" w:rsidR="00DB68CC" w:rsidRDefault="00DB68CC">
            <w:pPr>
              <w:pStyle w:val="TableParagraph"/>
            </w:pPr>
          </w:p>
        </w:tc>
      </w:tr>
      <w:tr w:rsidR="00DB68CC" w14:paraId="5AE6F633" w14:textId="77777777">
        <w:trPr>
          <w:trHeight w:val="366"/>
        </w:trPr>
        <w:tc>
          <w:tcPr>
            <w:tcW w:w="598" w:type="dxa"/>
          </w:tcPr>
          <w:p w14:paraId="36837583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6C40057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Վիրահատարանի լամպեր</w:t>
            </w:r>
          </w:p>
        </w:tc>
        <w:tc>
          <w:tcPr>
            <w:tcW w:w="3241" w:type="dxa"/>
          </w:tcPr>
          <w:p w14:paraId="6F1FA9F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CC9021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661E23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430BBE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CA5C89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F0E094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885AA67" w14:textId="77777777" w:rsidR="00DB68CC" w:rsidRDefault="00DB68CC">
            <w:pPr>
              <w:pStyle w:val="TableParagraph"/>
            </w:pPr>
          </w:p>
        </w:tc>
      </w:tr>
      <w:tr w:rsidR="00DB68CC" w14:paraId="4206CE8D" w14:textId="77777777">
        <w:trPr>
          <w:trHeight w:val="705"/>
        </w:trPr>
        <w:tc>
          <w:tcPr>
            <w:tcW w:w="598" w:type="dxa"/>
          </w:tcPr>
          <w:p w14:paraId="697FF8FD" w14:textId="77777777" w:rsidR="00DB68CC" w:rsidRDefault="00000000">
            <w:pPr>
              <w:pStyle w:val="TableParagraph"/>
              <w:spacing w:before="27"/>
              <w:ind w:left="198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6D7FE26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5E1DFAE9" w14:textId="77777777" w:rsidR="00DB68CC" w:rsidRDefault="00000000">
            <w:pPr>
              <w:pStyle w:val="TableParagraph"/>
              <w:spacing w:before="86"/>
              <w:ind w:left="76"/>
            </w:pPr>
            <w:r>
              <w:rPr>
                <w:w w:val="105"/>
              </w:rPr>
              <w:t>ճառագայթիչ</w:t>
            </w:r>
          </w:p>
        </w:tc>
        <w:tc>
          <w:tcPr>
            <w:tcW w:w="3241" w:type="dxa"/>
          </w:tcPr>
          <w:p w14:paraId="3F2FA6F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225484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B52402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D74F8A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B73231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B16D54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6017C35" w14:textId="77777777" w:rsidR="00DB68CC" w:rsidRDefault="00DB68CC">
            <w:pPr>
              <w:pStyle w:val="TableParagraph"/>
            </w:pPr>
          </w:p>
        </w:tc>
      </w:tr>
      <w:tr w:rsidR="00DB68CC" w14:paraId="58FFA8FB" w14:textId="77777777">
        <w:trPr>
          <w:trHeight w:val="366"/>
        </w:trPr>
        <w:tc>
          <w:tcPr>
            <w:tcW w:w="598" w:type="dxa"/>
          </w:tcPr>
          <w:p w14:paraId="1A2ED423" w14:textId="77777777" w:rsidR="00DB68CC" w:rsidRDefault="00000000">
            <w:pPr>
              <w:pStyle w:val="TableParagraph"/>
              <w:spacing w:before="27"/>
              <w:ind w:left="203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118CFF2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Ընդհանուր անզգայացման սարք</w:t>
            </w:r>
          </w:p>
        </w:tc>
        <w:tc>
          <w:tcPr>
            <w:tcW w:w="3241" w:type="dxa"/>
          </w:tcPr>
          <w:p w14:paraId="692677F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3D4A93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06CEAE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D7BF7F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7E53924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FCDF59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B528D32" w14:textId="77777777" w:rsidR="00DB68CC" w:rsidRDefault="00DB68CC">
            <w:pPr>
              <w:pStyle w:val="TableParagraph"/>
            </w:pPr>
          </w:p>
        </w:tc>
      </w:tr>
      <w:tr w:rsidR="00DB68CC" w14:paraId="62D1943A" w14:textId="77777777">
        <w:trPr>
          <w:trHeight w:val="366"/>
        </w:trPr>
        <w:tc>
          <w:tcPr>
            <w:tcW w:w="598" w:type="dxa"/>
          </w:tcPr>
          <w:p w14:paraId="63027BB9" w14:textId="77777777" w:rsidR="00DB68CC" w:rsidRDefault="00000000">
            <w:pPr>
              <w:pStyle w:val="TableParagraph"/>
              <w:spacing w:before="27"/>
              <w:ind w:left="198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7151608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Արհեստական շնչառության սարք</w:t>
            </w:r>
          </w:p>
        </w:tc>
        <w:tc>
          <w:tcPr>
            <w:tcW w:w="3241" w:type="dxa"/>
          </w:tcPr>
          <w:p w14:paraId="59F1836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14A9DD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697483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4BADF9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01F993E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74691A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94E7B00" w14:textId="77777777" w:rsidR="00DB68CC" w:rsidRDefault="00DB68CC">
            <w:pPr>
              <w:pStyle w:val="TableParagraph"/>
            </w:pPr>
          </w:p>
        </w:tc>
      </w:tr>
      <w:tr w:rsidR="00DB68CC" w14:paraId="009D591C" w14:textId="77777777">
        <w:trPr>
          <w:trHeight w:val="366"/>
        </w:trPr>
        <w:tc>
          <w:tcPr>
            <w:tcW w:w="598" w:type="dxa"/>
          </w:tcPr>
          <w:p w14:paraId="1D305E1F" w14:textId="77777777" w:rsidR="00DB68CC" w:rsidRDefault="00000000">
            <w:pPr>
              <w:pStyle w:val="TableParagraph"/>
              <w:spacing w:before="27"/>
              <w:ind w:left="196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6397981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Արտածծիչ` էլեկտրական</w:t>
            </w:r>
          </w:p>
        </w:tc>
        <w:tc>
          <w:tcPr>
            <w:tcW w:w="3241" w:type="dxa"/>
          </w:tcPr>
          <w:p w14:paraId="49B17E9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953675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FAF41D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17D2CB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A296C5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22EACE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3AC35EC" w14:textId="77777777" w:rsidR="00DB68CC" w:rsidRDefault="00DB68CC">
            <w:pPr>
              <w:pStyle w:val="TableParagraph"/>
            </w:pPr>
          </w:p>
        </w:tc>
      </w:tr>
      <w:tr w:rsidR="00DB68CC" w14:paraId="7227D152" w14:textId="77777777">
        <w:trPr>
          <w:trHeight w:val="366"/>
        </w:trPr>
        <w:tc>
          <w:tcPr>
            <w:tcW w:w="598" w:type="dxa"/>
          </w:tcPr>
          <w:p w14:paraId="2F702764" w14:textId="77777777" w:rsidR="00DB68CC" w:rsidRDefault="00000000">
            <w:pPr>
              <w:pStyle w:val="TableParagraph"/>
              <w:spacing w:before="27"/>
              <w:ind w:left="206"/>
            </w:pPr>
            <w:r>
              <w:t>7)</w:t>
            </w:r>
          </w:p>
        </w:tc>
        <w:tc>
          <w:tcPr>
            <w:tcW w:w="5619" w:type="dxa"/>
          </w:tcPr>
          <w:p w14:paraId="7CA4053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Էլեկտրական դանակ</w:t>
            </w:r>
          </w:p>
        </w:tc>
        <w:tc>
          <w:tcPr>
            <w:tcW w:w="3241" w:type="dxa"/>
          </w:tcPr>
          <w:p w14:paraId="3B68E4D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21EC8E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20EB28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8E449C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8F0060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B23279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EB35DF1" w14:textId="77777777" w:rsidR="00DB68CC" w:rsidRDefault="00DB68CC">
            <w:pPr>
              <w:pStyle w:val="TableParagraph"/>
            </w:pPr>
          </w:p>
        </w:tc>
      </w:tr>
      <w:tr w:rsidR="00DB68CC" w14:paraId="448D1270" w14:textId="77777777">
        <w:trPr>
          <w:trHeight w:val="364"/>
        </w:trPr>
        <w:tc>
          <w:tcPr>
            <w:tcW w:w="598" w:type="dxa"/>
          </w:tcPr>
          <w:p w14:paraId="7C9630D8" w14:textId="77777777" w:rsidR="00DB68CC" w:rsidRDefault="00000000">
            <w:pPr>
              <w:pStyle w:val="TableParagraph"/>
              <w:spacing w:before="27"/>
              <w:ind w:left="196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28DCCAA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Թերմոկոագուլյատոր</w:t>
            </w:r>
          </w:p>
        </w:tc>
        <w:tc>
          <w:tcPr>
            <w:tcW w:w="3241" w:type="dxa"/>
          </w:tcPr>
          <w:p w14:paraId="3956353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B4457B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7E523E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C9F1F6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F8454A9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2B0B19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F9A7BD2" w14:textId="77777777" w:rsidR="00DB68CC" w:rsidRDefault="00DB68CC">
            <w:pPr>
              <w:pStyle w:val="TableParagraph"/>
            </w:pPr>
          </w:p>
        </w:tc>
      </w:tr>
      <w:tr w:rsidR="00DB68CC" w14:paraId="747864CA" w14:textId="77777777">
        <w:trPr>
          <w:trHeight w:val="366"/>
        </w:trPr>
        <w:tc>
          <w:tcPr>
            <w:tcW w:w="598" w:type="dxa"/>
          </w:tcPr>
          <w:p w14:paraId="730922C8" w14:textId="77777777" w:rsidR="00DB68CC" w:rsidRDefault="00000000">
            <w:pPr>
              <w:pStyle w:val="TableParagraph"/>
              <w:spacing w:before="29"/>
              <w:ind w:left="196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40885987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Սեղանիկներ` ստերիլ գործիքների համար</w:t>
            </w:r>
          </w:p>
        </w:tc>
        <w:tc>
          <w:tcPr>
            <w:tcW w:w="3241" w:type="dxa"/>
          </w:tcPr>
          <w:p w14:paraId="49DF681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AA8D7E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A6E9BF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061582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17F7D5A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2F8AD7A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923FB9B" w14:textId="77777777" w:rsidR="00DB68CC" w:rsidRDefault="00DB68CC">
            <w:pPr>
              <w:pStyle w:val="TableParagraph"/>
            </w:pPr>
          </w:p>
        </w:tc>
      </w:tr>
      <w:tr w:rsidR="00DB68CC" w14:paraId="74162BE2" w14:textId="77777777">
        <w:trPr>
          <w:trHeight w:val="366"/>
        </w:trPr>
        <w:tc>
          <w:tcPr>
            <w:tcW w:w="598" w:type="dxa"/>
          </w:tcPr>
          <w:p w14:paraId="49BF8069" w14:textId="77777777" w:rsidR="00DB68CC" w:rsidRDefault="00000000">
            <w:pPr>
              <w:pStyle w:val="TableParagraph"/>
              <w:spacing w:before="27"/>
              <w:ind w:left="150"/>
            </w:pPr>
            <w:r>
              <w:t>10)</w:t>
            </w:r>
          </w:p>
        </w:tc>
        <w:tc>
          <w:tcPr>
            <w:tcW w:w="5619" w:type="dxa"/>
          </w:tcPr>
          <w:p w14:paraId="52AE0CB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Թթվածնի կենտրոնացված հոսքի համակարգ</w:t>
            </w:r>
          </w:p>
        </w:tc>
        <w:tc>
          <w:tcPr>
            <w:tcW w:w="3241" w:type="dxa"/>
          </w:tcPr>
          <w:p w14:paraId="7A29C64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FA7914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A7DB07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2E7338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AB160CC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1DB2AE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009D3FB" w14:textId="77777777" w:rsidR="00DB68CC" w:rsidRDefault="00DB68CC">
            <w:pPr>
              <w:pStyle w:val="TableParagraph"/>
            </w:pPr>
          </w:p>
        </w:tc>
      </w:tr>
      <w:tr w:rsidR="00DB68CC" w14:paraId="023D853C" w14:textId="77777777">
        <w:trPr>
          <w:trHeight w:val="366"/>
        </w:trPr>
        <w:tc>
          <w:tcPr>
            <w:tcW w:w="598" w:type="dxa"/>
          </w:tcPr>
          <w:p w14:paraId="119E65EE" w14:textId="77777777" w:rsidR="00DB68CC" w:rsidRDefault="00000000">
            <w:pPr>
              <w:pStyle w:val="TableParagraph"/>
              <w:spacing w:before="27"/>
              <w:ind w:left="174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04B9137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Շարժական ռենտգեն ապարատ</w:t>
            </w:r>
          </w:p>
        </w:tc>
        <w:tc>
          <w:tcPr>
            <w:tcW w:w="3241" w:type="dxa"/>
          </w:tcPr>
          <w:p w14:paraId="4B2B571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8B948C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728D27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41E8AC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2BEB79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99586F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866FE7A" w14:textId="77777777" w:rsidR="00DB68CC" w:rsidRDefault="00DB68CC">
            <w:pPr>
              <w:pStyle w:val="TableParagraph"/>
            </w:pPr>
          </w:p>
        </w:tc>
      </w:tr>
      <w:tr w:rsidR="00DB68CC" w14:paraId="4586A1E3" w14:textId="77777777">
        <w:trPr>
          <w:trHeight w:val="366"/>
        </w:trPr>
        <w:tc>
          <w:tcPr>
            <w:tcW w:w="598" w:type="dxa"/>
          </w:tcPr>
          <w:p w14:paraId="0D2D0C64" w14:textId="77777777" w:rsidR="00DB68CC" w:rsidRDefault="00000000">
            <w:pPr>
              <w:pStyle w:val="TableParagraph"/>
              <w:spacing w:before="27"/>
              <w:ind w:left="160"/>
            </w:pPr>
            <w:r>
              <w:t>12)</w:t>
            </w:r>
          </w:p>
        </w:tc>
        <w:tc>
          <w:tcPr>
            <w:tcW w:w="5619" w:type="dxa"/>
          </w:tcPr>
          <w:p w14:paraId="144117A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Նեգատասկոպ</w:t>
            </w:r>
          </w:p>
        </w:tc>
        <w:tc>
          <w:tcPr>
            <w:tcW w:w="3241" w:type="dxa"/>
          </w:tcPr>
          <w:p w14:paraId="2034F21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A375EA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93771D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F1731A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7D82B5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B02B69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222A0FB" w14:textId="77777777" w:rsidR="00DB68CC" w:rsidRDefault="00DB68CC">
            <w:pPr>
              <w:pStyle w:val="TableParagraph"/>
            </w:pPr>
          </w:p>
        </w:tc>
      </w:tr>
      <w:tr w:rsidR="00DB68CC" w14:paraId="4BD75830" w14:textId="77777777">
        <w:trPr>
          <w:trHeight w:val="366"/>
        </w:trPr>
        <w:tc>
          <w:tcPr>
            <w:tcW w:w="598" w:type="dxa"/>
          </w:tcPr>
          <w:p w14:paraId="58FD6019" w14:textId="77777777" w:rsidR="00DB68CC" w:rsidRDefault="00000000">
            <w:pPr>
              <w:pStyle w:val="TableParagraph"/>
              <w:spacing w:before="53"/>
              <w:ind w:left="146"/>
            </w:pPr>
            <w:r>
              <w:t>13)</w:t>
            </w:r>
          </w:p>
        </w:tc>
        <w:tc>
          <w:tcPr>
            <w:tcW w:w="5619" w:type="dxa"/>
          </w:tcPr>
          <w:p w14:paraId="0B5C88BC" w14:textId="77777777" w:rsidR="00DB68CC" w:rsidRDefault="00000000">
            <w:pPr>
              <w:pStyle w:val="TableParagraph"/>
              <w:spacing w:before="53"/>
              <w:ind w:left="75"/>
            </w:pPr>
            <w:r>
              <w:rPr>
                <w:w w:val="105"/>
              </w:rPr>
              <w:t>Կարդիոմոնիթոր</w:t>
            </w:r>
          </w:p>
        </w:tc>
        <w:tc>
          <w:tcPr>
            <w:tcW w:w="3241" w:type="dxa"/>
          </w:tcPr>
          <w:p w14:paraId="77F64C1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ED3011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FDE12F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58B7E3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3765CC0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ED0F7E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1C2738A" w14:textId="77777777" w:rsidR="00DB68CC" w:rsidRDefault="00DB68CC">
            <w:pPr>
              <w:pStyle w:val="TableParagraph"/>
            </w:pPr>
          </w:p>
        </w:tc>
      </w:tr>
      <w:tr w:rsidR="00DB68CC" w14:paraId="5EBD0713" w14:textId="77777777">
        <w:trPr>
          <w:trHeight w:val="366"/>
        </w:trPr>
        <w:tc>
          <w:tcPr>
            <w:tcW w:w="598" w:type="dxa"/>
          </w:tcPr>
          <w:p w14:paraId="1F5F0860" w14:textId="77777777" w:rsidR="00DB68CC" w:rsidRDefault="00000000">
            <w:pPr>
              <w:pStyle w:val="TableParagraph"/>
              <w:spacing w:before="53"/>
              <w:ind w:left="148"/>
            </w:pPr>
            <w:r>
              <w:t>14)</w:t>
            </w:r>
          </w:p>
        </w:tc>
        <w:tc>
          <w:tcPr>
            <w:tcW w:w="5619" w:type="dxa"/>
          </w:tcPr>
          <w:p w14:paraId="1BD103AC" w14:textId="77777777" w:rsidR="00DB68CC" w:rsidRDefault="00000000">
            <w:pPr>
              <w:pStyle w:val="TableParagraph"/>
              <w:spacing w:before="53"/>
              <w:ind w:left="75"/>
            </w:pPr>
            <w:r>
              <w:rPr>
                <w:w w:val="105"/>
              </w:rPr>
              <w:t>Գլխի ճկուն լուսատարով լամպ</w:t>
            </w:r>
          </w:p>
        </w:tc>
        <w:tc>
          <w:tcPr>
            <w:tcW w:w="3241" w:type="dxa"/>
          </w:tcPr>
          <w:p w14:paraId="3C86AB3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56211C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E50C1C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B25E76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82A14D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16E09B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5789A1C" w14:textId="77777777" w:rsidR="00DB68CC" w:rsidRDefault="00DB68CC">
            <w:pPr>
              <w:pStyle w:val="TableParagraph"/>
            </w:pPr>
          </w:p>
        </w:tc>
      </w:tr>
      <w:tr w:rsidR="00DB68CC" w14:paraId="07FBBEEF" w14:textId="77777777">
        <w:trPr>
          <w:trHeight w:val="366"/>
        </w:trPr>
        <w:tc>
          <w:tcPr>
            <w:tcW w:w="598" w:type="dxa"/>
          </w:tcPr>
          <w:p w14:paraId="14C55B1E" w14:textId="77777777" w:rsidR="00DB68CC" w:rsidRDefault="00000000">
            <w:pPr>
              <w:pStyle w:val="TableParagraph"/>
              <w:spacing w:before="53"/>
              <w:ind w:left="146"/>
            </w:pPr>
            <w:r>
              <w:t>15)</w:t>
            </w:r>
          </w:p>
        </w:tc>
        <w:tc>
          <w:tcPr>
            <w:tcW w:w="5619" w:type="dxa"/>
          </w:tcPr>
          <w:p w14:paraId="724540FF" w14:textId="77777777" w:rsidR="00DB68CC" w:rsidRDefault="00000000">
            <w:pPr>
              <w:pStyle w:val="TableParagraph"/>
              <w:spacing w:before="53"/>
              <w:ind w:left="75"/>
            </w:pPr>
            <w:r>
              <w:rPr>
                <w:w w:val="105"/>
              </w:rPr>
              <w:t>Դեֆիբրիլյատոր</w:t>
            </w:r>
          </w:p>
        </w:tc>
        <w:tc>
          <w:tcPr>
            <w:tcW w:w="3241" w:type="dxa"/>
          </w:tcPr>
          <w:p w14:paraId="65DB723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EB8AFD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E3FD15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14E831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C08FC9F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FD0612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82C5668" w14:textId="77777777" w:rsidR="00DB68CC" w:rsidRDefault="00DB68CC">
            <w:pPr>
              <w:pStyle w:val="TableParagraph"/>
            </w:pPr>
          </w:p>
        </w:tc>
      </w:tr>
    </w:tbl>
    <w:p w14:paraId="5FD8808F" w14:textId="77777777" w:rsidR="00DB68CC" w:rsidRDefault="00DB68CC">
      <w:pPr>
        <w:sectPr w:rsidR="00DB68CC">
          <w:headerReference w:type="default" r:id="rId16"/>
          <w:pgSz w:w="16840" w:h="11910" w:orient="landscape"/>
          <w:pgMar w:top="940" w:right="440" w:bottom="280" w:left="740" w:header="727" w:footer="0" w:gutter="0"/>
          <w:pgNumType w:start="90"/>
          <w:cols w:space="720"/>
        </w:sectPr>
      </w:pPr>
    </w:p>
    <w:p w14:paraId="0FC8CE76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126BEC3D" w14:textId="77777777">
        <w:trPr>
          <w:trHeight w:val="364"/>
        </w:trPr>
        <w:tc>
          <w:tcPr>
            <w:tcW w:w="598" w:type="dxa"/>
          </w:tcPr>
          <w:p w14:paraId="25A5368C" w14:textId="77777777" w:rsidR="00DB68CC" w:rsidRDefault="00000000">
            <w:pPr>
              <w:pStyle w:val="TableParagraph"/>
              <w:spacing w:before="53"/>
              <w:ind w:right="149"/>
              <w:jc w:val="right"/>
            </w:pPr>
            <w:r>
              <w:rPr>
                <w:w w:val="95"/>
              </w:rPr>
              <w:t>16)</w:t>
            </w:r>
          </w:p>
        </w:tc>
        <w:tc>
          <w:tcPr>
            <w:tcW w:w="5619" w:type="dxa"/>
          </w:tcPr>
          <w:p w14:paraId="4E2A5CBE" w14:textId="77777777" w:rsidR="00DB68CC" w:rsidRDefault="00000000">
            <w:pPr>
              <w:pStyle w:val="TableParagraph"/>
              <w:spacing w:before="53"/>
              <w:ind w:left="75"/>
            </w:pPr>
            <w:r>
              <w:rPr>
                <w:w w:val="105"/>
              </w:rPr>
              <w:t>Միզապարկի կաթետերներ և դրենաժներ</w:t>
            </w:r>
          </w:p>
        </w:tc>
        <w:tc>
          <w:tcPr>
            <w:tcW w:w="3241" w:type="dxa"/>
          </w:tcPr>
          <w:p w14:paraId="4A34D49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7CC907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DCE85B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6EB78B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2830521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768BE7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85FE89E" w14:textId="77777777" w:rsidR="00DB68CC" w:rsidRDefault="00DB68CC">
            <w:pPr>
              <w:pStyle w:val="TableParagraph"/>
            </w:pPr>
          </w:p>
        </w:tc>
      </w:tr>
      <w:tr w:rsidR="00DB68CC" w14:paraId="67034259" w14:textId="77777777">
        <w:trPr>
          <w:trHeight w:val="366"/>
        </w:trPr>
        <w:tc>
          <w:tcPr>
            <w:tcW w:w="598" w:type="dxa"/>
          </w:tcPr>
          <w:p w14:paraId="515296EF" w14:textId="77777777" w:rsidR="00DB68CC" w:rsidRDefault="00000000">
            <w:pPr>
              <w:pStyle w:val="TableParagraph"/>
              <w:spacing w:before="56"/>
              <w:ind w:right="160"/>
              <w:jc w:val="right"/>
            </w:pPr>
            <w:r>
              <w:rPr>
                <w:w w:val="90"/>
              </w:rPr>
              <w:t>17)</w:t>
            </w:r>
          </w:p>
        </w:tc>
        <w:tc>
          <w:tcPr>
            <w:tcW w:w="5619" w:type="dxa"/>
          </w:tcPr>
          <w:p w14:paraId="68752032" w14:textId="77777777" w:rsidR="00DB68CC" w:rsidRDefault="00000000">
            <w:pPr>
              <w:pStyle w:val="TableParagraph"/>
              <w:spacing w:before="56"/>
              <w:ind w:left="75"/>
            </w:pPr>
            <w:r>
              <w:rPr>
                <w:w w:val="105"/>
              </w:rPr>
              <w:t>Շարժական կողմնային լամպ</w:t>
            </w:r>
          </w:p>
        </w:tc>
        <w:tc>
          <w:tcPr>
            <w:tcW w:w="3241" w:type="dxa"/>
          </w:tcPr>
          <w:p w14:paraId="7061020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4983EB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FAA700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897D6C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417EA1B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47D0F35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CBD58C4" w14:textId="77777777" w:rsidR="00DB68CC" w:rsidRDefault="00DB68CC">
            <w:pPr>
              <w:pStyle w:val="TableParagraph"/>
            </w:pPr>
          </w:p>
        </w:tc>
      </w:tr>
      <w:tr w:rsidR="00DB68CC" w14:paraId="193F9930" w14:textId="77777777">
        <w:trPr>
          <w:trHeight w:val="366"/>
        </w:trPr>
        <w:tc>
          <w:tcPr>
            <w:tcW w:w="598" w:type="dxa"/>
          </w:tcPr>
          <w:p w14:paraId="031546CC" w14:textId="77777777" w:rsidR="00DB68CC" w:rsidRDefault="00000000">
            <w:pPr>
              <w:pStyle w:val="TableParagraph"/>
              <w:spacing w:before="53"/>
              <w:ind w:right="149"/>
              <w:jc w:val="right"/>
            </w:pPr>
            <w:r>
              <w:rPr>
                <w:w w:val="95"/>
              </w:rPr>
              <w:t>18)</w:t>
            </w:r>
          </w:p>
        </w:tc>
        <w:tc>
          <w:tcPr>
            <w:tcW w:w="5619" w:type="dxa"/>
          </w:tcPr>
          <w:p w14:paraId="6249BA41" w14:textId="77777777" w:rsidR="00DB68CC" w:rsidRDefault="00000000">
            <w:pPr>
              <w:pStyle w:val="TableParagraph"/>
              <w:spacing w:before="53"/>
              <w:ind w:left="75"/>
            </w:pPr>
            <w:r>
              <w:rPr>
                <w:w w:val="105"/>
              </w:rPr>
              <w:t>Պուլսօքսիմետր</w:t>
            </w:r>
          </w:p>
        </w:tc>
        <w:tc>
          <w:tcPr>
            <w:tcW w:w="3241" w:type="dxa"/>
          </w:tcPr>
          <w:p w14:paraId="417B27A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CAD32E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B8747E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FDD226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17ECFC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8F685E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47C8D24" w14:textId="77777777" w:rsidR="00DB68CC" w:rsidRDefault="00DB68CC">
            <w:pPr>
              <w:pStyle w:val="TableParagraph"/>
            </w:pPr>
          </w:p>
        </w:tc>
      </w:tr>
      <w:tr w:rsidR="00DB68CC" w14:paraId="6C7C2CDB" w14:textId="77777777">
        <w:trPr>
          <w:trHeight w:val="366"/>
        </w:trPr>
        <w:tc>
          <w:tcPr>
            <w:tcW w:w="598" w:type="dxa"/>
          </w:tcPr>
          <w:p w14:paraId="37E48AA0" w14:textId="77777777" w:rsidR="00DB68CC" w:rsidRDefault="00000000">
            <w:pPr>
              <w:pStyle w:val="TableParagraph"/>
              <w:spacing w:before="53"/>
              <w:ind w:right="149"/>
              <w:jc w:val="right"/>
            </w:pPr>
            <w:r>
              <w:rPr>
                <w:w w:val="95"/>
              </w:rPr>
              <w:t>19)</w:t>
            </w:r>
          </w:p>
        </w:tc>
        <w:tc>
          <w:tcPr>
            <w:tcW w:w="5619" w:type="dxa"/>
          </w:tcPr>
          <w:p w14:paraId="55A6DAD7" w14:textId="77777777" w:rsidR="00DB68CC" w:rsidRDefault="00000000">
            <w:pPr>
              <w:pStyle w:val="TableParagraph"/>
              <w:spacing w:before="53"/>
              <w:ind w:left="75"/>
            </w:pPr>
            <w:r>
              <w:rPr>
                <w:w w:val="105"/>
              </w:rPr>
              <w:t>Բիքս</w:t>
            </w:r>
          </w:p>
        </w:tc>
        <w:tc>
          <w:tcPr>
            <w:tcW w:w="3241" w:type="dxa"/>
          </w:tcPr>
          <w:p w14:paraId="7D26453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03A4A6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744981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D8BD2A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81CDC6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64155A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37FE4DF" w14:textId="77777777" w:rsidR="00DB68CC" w:rsidRDefault="00DB68CC">
            <w:pPr>
              <w:pStyle w:val="TableParagraph"/>
            </w:pPr>
          </w:p>
        </w:tc>
      </w:tr>
      <w:tr w:rsidR="00DB68CC" w14:paraId="7FA271A2" w14:textId="77777777">
        <w:trPr>
          <w:trHeight w:val="366"/>
        </w:trPr>
        <w:tc>
          <w:tcPr>
            <w:tcW w:w="598" w:type="dxa"/>
          </w:tcPr>
          <w:p w14:paraId="72D1B256" w14:textId="77777777" w:rsidR="00DB68CC" w:rsidRDefault="00000000">
            <w:pPr>
              <w:pStyle w:val="TableParagraph"/>
              <w:spacing w:before="53"/>
              <w:ind w:right="135"/>
              <w:jc w:val="right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71B372EB" w14:textId="77777777" w:rsidR="00DB68CC" w:rsidRDefault="00000000">
            <w:pPr>
              <w:pStyle w:val="TableParagraph"/>
              <w:spacing w:before="53"/>
              <w:ind w:left="75"/>
            </w:pPr>
            <w:r>
              <w:rPr>
                <w:w w:val="105"/>
              </w:rPr>
              <w:t>Վիրաբուժական գործիքների մեծ և փոքր հավաքածու</w:t>
            </w:r>
          </w:p>
        </w:tc>
        <w:tc>
          <w:tcPr>
            <w:tcW w:w="3241" w:type="dxa"/>
          </w:tcPr>
          <w:p w14:paraId="0C4C8DF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FEE380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0E870D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03C903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E76423B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9D7DBF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91EDA1E" w14:textId="77777777" w:rsidR="00DB68CC" w:rsidRDefault="00DB68CC">
            <w:pPr>
              <w:pStyle w:val="TableParagraph"/>
            </w:pPr>
          </w:p>
        </w:tc>
      </w:tr>
      <w:tr w:rsidR="00DB68CC" w14:paraId="40D8D69C" w14:textId="77777777">
        <w:trPr>
          <w:trHeight w:val="366"/>
        </w:trPr>
        <w:tc>
          <w:tcPr>
            <w:tcW w:w="598" w:type="dxa"/>
          </w:tcPr>
          <w:p w14:paraId="15EE51A9" w14:textId="77777777" w:rsidR="00DB68CC" w:rsidRDefault="00000000">
            <w:pPr>
              <w:pStyle w:val="TableParagraph"/>
              <w:spacing w:before="53"/>
              <w:ind w:right="157"/>
              <w:jc w:val="right"/>
            </w:pPr>
            <w:r>
              <w:rPr>
                <w:w w:val="90"/>
              </w:rPr>
              <w:t>21)</w:t>
            </w:r>
          </w:p>
        </w:tc>
        <w:tc>
          <w:tcPr>
            <w:tcW w:w="5619" w:type="dxa"/>
          </w:tcPr>
          <w:p w14:paraId="72BF72F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Տեսախցիկ` լապարասկոպի տուբուսով</w:t>
            </w:r>
          </w:p>
        </w:tc>
        <w:tc>
          <w:tcPr>
            <w:tcW w:w="3241" w:type="dxa"/>
          </w:tcPr>
          <w:p w14:paraId="35AA853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9C6336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3AFB44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6A35C1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4117C0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1DD115C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93D5452" w14:textId="77777777" w:rsidR="00DB68CC" w:rsidRDefault="00DB68CC">
            <w:pPr>
              <w:pStyle w:val="TableParagraph"/>
            </w:pPr>
          </w:p>
        </w:tc>
      </w:tr>
      <w:tr w:rsidR="00DB68CC" w14:paraId="27B5D68A" w14:textId="77777777">
        <w:trPr>
          <w:trHeight w:val="366"/>
        </w:trPr>
        <w:tc>
          <w:tcPr>
            <w:tcW w:w="598" w:type="dxa"/>
          </w:tcPr>
          <w:p w14:paraId="59ADEC39" w14:textId="77777777" w:rsidR="00DB68CC" w:rsidRDefault="00000000">
            <w:pPr>
              <w:pStyle w:val="TableParagraph"/>
              <w:spacing w:before="53"/>
              <w:ind w:right="143"/>
              <w:jc w:val="right"/>
            </w:pPr>
            <w:r>
              <w:t>22)</w:t>
            </w:r>
          </w:p>
        </w:tc>
        <w:tc>
          <w:tcPr>
            <w:tcW w:w="5619" w:type="dxa"/>
          </w:tcPr>
          <w:p w14:paraId="004C207A" w14:textId="77777777" w:rsidR="00DB68CC" w:rsidRDefault="00000000">
            <w:pPr>
              <w:pStyle w:val="TableParagraph"/>
              <w:spacing w:before="53"/>
              <w:ind w:left="77"/>
            </w:pPr>
            <w:r>
              <w:t>Ինսուֆլյատոր</w:t>
            </w:r>
          </w:p>
        </w:tc>
        <w:tc>
          <w:tcPr>
            <w:tcW w:w="3241" w:type="dxa"/>
          </w:tcPr>
          <w:p w14:paraId="03868CA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BCF0CE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12EFC8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299BAD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EA21CC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7C37DBF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5FF2186" w14:textId="77777777" w:rsidR="00DB68CC" w:rsidRDefault="00DB68CC">
            <w:pPr>
              <w:pStyle w:val="TableParagraph"/>
            </w:pPr>
          </w:p>
        </w:tc>
      </w:tr>
      <w:tr w:rsidR="00DB68CC" w14:paraId="27050C93" w14:textId="77777777">
        <w:trPr>
          <w:trHeight w:val="366"/>
        </w:trPr>
        <w:tc>
          <w:tcPr>
            <w:tcW w:w="598" w:type="dxa"/>
          </w:tcPr>
          <w:p w14:paraId="05F44334" w14:textId="77777777" w:rsidR="00DB68CC" w:rsidRDefault="00000000">
            <w:pPr>
              <w:pStyle w:val="TableParagraph"/>
              <w:spacing w:before="53"/>
              <w:ind w:right="139"/>
              <w:jc w:val="right"/>
            </w:pPr>
            <w:r>
              <w:rPr>
                <w:w w:val="105"/>
              </w:rPr>
              <w:t>23)</w:t>
            </w:r>
          </w:p>
        </w:tc>
        <w:tc>
          <w:tcPr>
            <w:tcW w:w="5619" w:type="dxa"/>
          </w:tcPr>
          <w:p w14:paraId="06C2D7E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Տրոակարներ` տարբեր չափերի</w:t>
            </w:r>
          </w:p>
        </w:tc>
        <w:tc>
          <w:tcPr>
            <w:tcW w:w="3241" w:type="dxa"/>
          </w:tcPr>
          <w:p w14:paraId="7BE2046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8D089F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3497D6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55CCCD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42BD1B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01A13E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3797EDF" w14:textId="77777777" w:rsidR="00DB68CC" w:rsidRDefault="00DB68CC">
            <w:pPr>
              <w:pStyle w:val="TableParagraph"/>
            </w:pPr>
          </w:p>
        </w:tc>
      </w:tr>
      <w:tr w:rsidR="00DB68CC" w14:paraId="2C68B8C0" w14:textId="77777777">
        <w:trPr>
          <w:trHeight w:val="364"/>
        </w:trPr>
        <w:tc>
          <w:tcPr>
            <w:tcW w:w="598" w:type="dxa"/>
          </w:tcPr>
          <w:p w14:paraId="07C03BE5" w14:textId="77777777" w:rsidR="00DB68CC" w:rsidRDefault="00000000">
            <w:pPr>
              <w:pStyle w:val="TableParagraph"/>
              <w:spacing w:before="53"/>
              <w:ind w:right="144"/>
              <w:jc w:val="right"/>
            </w:pPr>
            <w:r>
              <w:t>24)</w:t>
            </w:r>
          </w:p>
        </w:tc>
        <w:tc>
          <w:tcPr>
            <w:tcW w:w="5619" w:type="dxa"/>
          </w:tcPr>
          <w:p w14:paraId="74C6878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Տրոակարներ` տարբեր չափերի</w:t>
            </w:r>
          </w:p>
        </w:tc>
        <w:tc>
          <w:tcPr>
            <w:tcW w:w="3241" w:type="dxa"/>
          </w:tcPr>
          <w:p w14:paraId="7F49F68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3833A3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C5DFB9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C8AC4D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2AE9AC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F74144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33A3DFC" w14:textId="77777777" w:rsidR="00DB68CC" w:rsidRDefault="00DB68CC">
            <w:pPr>
              <w:pStyle w:val="TableParagraph"/>
            </w:pPr>
          </w:p>
        </w:tc>
      </w:tr>
      <w:tr w:rsidR="00DB68CC" w14:paraId="3C7FC288" w14:textId="77777777">
        <w:trPr>
          <w:trHeight w:val="366"/>
        </w:trPr>
        <w:tc>
          <w:tcPr>
            <w:tcW w:w="598" w:type="dxa"/>
          </w:tcPr>
          <w:p w14:paraId="48846D2C" w14:textId="77777777" w:rsidR="00DB68CC" w:rsidRDefault="00000000">
            <w:pPr>
              <w:pStyle w:val="TableParagraph"/>
              <w:spacing w:before="56"/>
              <w:ind w:right="139"/>
              <w:jc w:val="right"/>
            </w:pPr>
            <w:r>
              <w:rPr>
                <w:w w:val="105"/>
              </w:rPr>
              <w:t>25)</w:t>
            </w:r>
          </w:p>
        </w:tc>
        <w:tc>
          <w:tcPr>
            <w:tcW w:w="5619" w:type="dxa"/>
          </w:tcPr>
          <w:p w14:paraId="1B5D1F82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Գլիպպատոր</w:t>
            </w:r>
          </w:p>
        </w:tc>
        <w:tc>
          <w:tcPr>
            <w:tcW w:w="3241" w:type="dxa"/>
          </w:tcPr>
          <w:p w14:paraId="5E8E6EA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936FD5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DA2C1A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7ED3BC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31C109A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6B5915A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E960662" w14:textId="77777777" w:rsidR="00DB68CC" w:rsidRDefault="00DB68CC">
            <w:pPr>
              <w:pStyle w:val="TableParagraph"/>
            </w:pPr>
          </w:p>
        </w:tc>
      </w:tr>
      <w:tr w:rsidR="00DB68CC" w14:paraId="5131CEB3" w14:textId="77777777">
        <w:trPr>
          <w:trHeight w:val="366"/>
        </w:trPr>
        <w:tc>
          <w:tcPr>
            <w:tcW w:w="598" w:type="dxa"/>
          </w:tcPr>
          <w:p w14:paraId="0C56A896" w14:textId="77777777" w:rsidR="00DB68CC" w:rsidRDefault="00000000">
            <w:pPr>
              <w:pStyle w:val="TableParagraph"/>
              <w:spacing w:before="56"/>
              <w:ind w:right="135"/>
              <w:jc w:val="right"/>
            </w:pPr>
            <w:r>
              <w:rPr>
                <w:w w:val="105"/>
              </w:rPr>
              <w:t>26)</w:t>
            </w:r>
          </w:p>
        </w:tc>
        <w:tc>
          <w:tcPr>
            <w:tcW w:w="5619" w:type="dxa"/>
          </w:tcPr>
          <w:p w14:paraId="738E3969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Էնդոսկոպիկ վիրաբուժության հավաքածու</w:t>
            </w:r>
          </w:p>
        </w:tc>
        <w:tc>
          <w:tcPr>
            <w:tcW w:w="3241" w:type="dxa"/>
          </w:tcPr>
          <w:p w14:paraId="323D76D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B040B8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53C72C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B0BD94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09BD109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4AF285A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EABD5B1" w14:textId="77777777" w:rsidR="00DB68CC" w:rsidRDefault="00DB68CC">
            <w:pPr>
              <w:pStyle w:val="TableParagraph"/>
            </w:pPr>
          </w:p>
        </w:tc>
      </w:tr>
      <w:tr w:rsidR="00DB68CC" w14:paraId="7F869CC4" w14:textId="77777777">
        <w:trPr>
          <w:trHeight w:val="1384"/>
        </w:trPr>
        <w:tc>
          <w:tcPr>
            <w:tcW w:w="598" w:type="dxa"/>
          </w:tcPr>
          <w:p w14:paraId="7ED39C57" w14:textId="77777777" w:rsidR="00DB68CC" w:rsidRDefault="00000000">
            <w:pPr>
              <w:pStyle w:val="TableParagraph"/>
              <w:spacing w:before="56"/>
              <w:ind w:right="156"/>
              <w:jc w:val="right"/>
            </w:pPr>
            <w:r>
              <w:rPr>
                <w:w w:val="85"/>
              </w:rPr>
              <w:t>121․</w:t>
            </w:r>
          </w:p>
        </w:tc>
        <w:tc>
          <w:tcPr>
            <w:tcW w:w="5619" w:type="dxa"/>
          </w:tcPr>
          <w:p w14:paraId="1721A45A" w14:textId="77777777" w:rsidR="00DB68CC" w:rsidRDefault="00000000">
            <w:pPr>
              <w:pStyle w:val="TableParagraph"/>
              <w:spacing w:before="53" w:line="324" w:lineRule="auto"/>
              <w:ind w:left="76"/>
            </w:pPr>
            <w:r>
              <w:rPr>
                <w:w w:val="105"/>
              </w:rPr>
              <w:t>Ներզննական (էնդոսկոպիական) վիրաբուժության բաժանմունքը հագեցած է կադրերով․</w:t>
            </w:r>
          </w:p>
        </w:tc>
        <w:tc>
          <w:tcPr>
            <w:tcW w:w="3241" w:type="dxa"/>
          </w:tcPr>
          <w:p w14:paraId="00AAD628" w14:textId="77777777" w:rsidR="00DB68CC" w:rsidRDefault="00000000">
            <w:pPr>
              <w:pStyle w:val="TableParagraph"/>
              <w:spacing w:before="53" w:line="321" w:lineRule="auto"/>
              <w:ind w:left="44" w:right="134" w:hanging="1"/>
              <w:jc w:val="center"/>
            </w:pPr>
            <w:r>
              <w:rPr>
                <w:w w:val="105"/>
              </w:rPr>
              <w:t>Կառավարության 2002 թվականի հունիսի 29-ի N 867 որոշում, հավելված N 13, կետ</w:t>
            </w:r>
          </w:p>
          <w:p w14:paraId="34E67E9E" w14:textId="77777777" w:rsidR="00DB68CC" w:rsidRDefault="00000000">
            <w:pPr>
              <w:pStyle w:val="TableParagraph"/>
              <w:spacing w:before="3"/>
              <w:ind w:left="71" w:right="157"/>
              <w:jc w:val="center"/>
            </w:pPr>
            <w:r>
              <w:rPr>
                <w:w w:val="105"/>
              </w:rPr>
              <w:t>32, հավելված N 5, կետ 18</w:t>
            </w:r>
          </w:p>
        </w:tc>
        <w:tc>
          <w:tcPr>
            <w:tcW w:w="630" w:type="dxa"/>
            <w:shd w:val="clear" w:color="auto" w:fill="BFBFBF"/>
          </w:tcPr>
          <w:p w14:paraId="0994552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1A94ACA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54AF4F5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64831980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14762CB4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149DA9C5" w14:textId="77777777" w:rsidR="00DB68CC" w:rsidRDefault="00DB68CC">
            <w:pPr>
              <w:pStyle w:val="TableParagraph"/>
            </w:pPr>
          </w:p>
        </w:tc>
      </w:tr>
      <w:tr w:rsidR="00DB68CC" w14:paraId="2EDB5BEA" w14:textId="77777777">
        <w:trPr>
          <w:trHeight w:val="3083"/>
        </w:trPr>
        <w:tc>
          <w:tcPr>
            <w:tcW w:w="598" w:type="dxa"/>
          </w:tcPr>
          <w:p w14:paraId="6A38FFDD" w14:textId="77777777" w:rsidR="00DB68CC" w:rsidRDefault="00000000">
            <w:pPr>
              <w:pStyle w:val="TableParagraph"/>
              <w:spacing w:before="53"/>
              <w:ind w:left="39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27BCBA72" w14:textId="77777777" w:rsidR="00DB68CC" w:rsidRDefault="00000000">
            <w:pPr>
              <w:pStyle w:val="TableParagraph"/>
              <w:spacing w:before="53" w:line="321" w:lineRule="auto"/>
              <w:ind w:left="76" w:right="168" w:hanging="1"/>
            </w:pPr>
            <w:r>
              <w:rPr>
                <w:w w:val="105"/>
              </w:rPr>
              <w:t>Ավագ բուժաշխատող՝ համապատասխան հետդիպլոմային կրթության, ներզննական (էնդոսկոպիական) վիրաբուժության գծով վեցամսյա մասնագիտական վերապատրաստման վկայականի առկայություն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0E49763E" w14:textId="77777777" w:rsidR="00DB68CC" w:rsidRDefault="00000000">
            <w:pPr>
              <w:pStyle w:val="TableParagraph"/>
              <w:spacing w:before="5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3349DF4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40837F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A587C1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F9C508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AC9EEE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0FE020F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245D6AEA" w14:textId="77777777" w:rsidR="00DB68CC" w:rsidRDefault="00DB68CC">
            <w:pPr>
              <w:pStyle w:val="TableParagraph"/>
            </w:pPr>
          </w:p>
        </w:tc>
      </w:tr>
      <w:tr w:rsidR="00DB68CC" w14:paraId="00BFD004" w14:textId="77777777">
        <w:trPr>
          <w:trHeight w:val="705"/>
        </w:trPr>
        <w:tc>
          <w:tcPr>
            <w:tcW w:w="598" w:type="dxa"/>
          </w:tcPr>
          <w:p w14:paraId="3061EFBC" w14:textId="77777777" w:rsidR="00DB68CC" w:rsidRDefault="00000000">
            <w:pPr>
              <w:pStyle w:val="TableParagraph"/>
              <w:spacing w:before="53"/>
              <w:ind w:left="194"/>
            </w:pPr>
            <w:r>
              <w:t>2)</w:t>
            </w:r>
          </w:p>
        </w:tc>
        <w:tc>
          <w:tcPr>
            <w:tcW w:w="5619" w:type="dxa"/>
          </w:tcPr>
          <w:p w14:paraId="3836BCF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Միջին բուժաշխատողներ` վերջին 5 տարվա</w:t>
            </w:r>
          </w:p>
          <w:p w14:paraId="26FC1604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ընթացքում Հայաստանի Հանրապետության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օրենքով</w:t>
            </w:r>
          </w:p>
        </w:tc>
        <w:tc>
          <w:tcPr>
            <w:tcW w:w="3241" w:type="dxa"/>
          </w:tcPr>
          <w:p w14:paraId="2FE5597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CA6050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81C568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230699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64F7297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0EBCF3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01785775" w14:textId="77777777" w:rsidR="00DB68CC" w:rsidRDefault="00DB68CC">
            <w:pPr>
              <w:pStyle w:val="TableParagraph"/>
            </w:pPr>
          </w:p>
        </w:tc>
      </w:tr>
    </w:tbl>
    <w:p w14:paraId="599BD8E2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4ADC3A9D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5C27CD4F" w14:textId="77777777">
        <w:trPr>
          <w:trHeight w:val="1017"/>
        </w:trPr>
        <w:tc>
          <w:tcPr>
            <w:tcW w:w="598" w:type="dxa"/>
          </w:tcPr>
          <w:p w14:paraId="7DC188D3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04AB0729" w14:textId="77777777" w:rsidR="00DB68CC" w:rsidRDefault="00000000">
            <w:pPr>
              <w:pStyle w:val="TableParagraph"/>
              <w:spacing w:before="27" w:line="321" w:lineRule="auto"/>
              <w:ind w:left="76"/>
            </w:pPr>
            <w:r>
              <w:rPr>
                <w:w w:val="105"/>
              </w:rPr>
              <w:t>սահմանված դեպքերում և ժամկետներում շարունակական մասնագիտական զարգացման</w:t>
            </w:r>
          </w:p>
          <w:p w14:paraId="303E50CA" w14:textId="77777777" w:rsidR="00DB68CC" w:rsidRDefault="00000000">
            <w:pPr>
              <w:pStyle w:val="TableParagraph"/>
              <w:spacing w:before="1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61AE254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0D8209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E66B22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4CE04B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E98E728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2AE8C638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3F092045" w14:textId="77777777" w:rsidR="00DB68CC" w:rsidRDefault="00DB68CC">
            <w:pPr>
              <w:pStyle w:val="TableParagraph"/>
            </w:pPr>
          </w:p>
        </w:tc>
      </w:tr>
      <w:tr w:rsidR="00DB68CC" w14:paraId="4E370047" w14:textId="77777777">
        <w:trPr>
          <w:trHeight w:val="364"/>
        </w:trPr>
        <w:tc>
          <w:tcPr>
            <w:tcW w:w="15127" w:type="dxa"/>
            <w:gridSpan w:val="9"/>
          </w:tcPr>
          <w:p w14:paraId="7DFC2C28" w14:textId="77777777" w:rsidR="00DB68CC" w:rsidRDefault="00000000">
            <w:pPr>
              <w:pStyle w:val="TableParagraph"/>
              <w:spacing w:before="51"/>
              <w:ind w:left="270" w:right="286"/>
              <w:jc w:val="center"/>
            </w:pPr>
            <w:r>
              <w:t>ՈՒՐՈԼՈԳԻԱԿԱՆ</w:t>
            </w:r>
            <w:r>
              <w:rPr>
                <w:spacing w:val="10"/>
              </w:rPr>
              <w:t xml:space="preserve"> </w:t>
            </w:r>
            <w:r>
              <w:t>ԲԱԺԱՆՄՈՒՆՔ</w:t>
            </w:r>
          </w:p>
        </w:tc>
      </w:tr>
      <w:tr w:rsidR="00DB68CC" w14:paraId="7B644C00" w14:textId="77777777">
        <w:trPr>
          <w:trHeight w:val="1434"/>
        </w:trPr>
        <w:tc>
          <w:tcPr>
            <w:tcW w:w="598" w:type="dxa"/>
          </w:tcPr>
          <w:p w14:paraId="2F12867A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t>122․</w:t>
            </w:r>
          </w:p>
        </w:tc>
        <w:tc>
          <w:tcPr>
            <w:tcW w:w="5619" w:type="dxa"/>
          </w:tcPr>
          <w:p w14:paraId="74BDB243" w14:textId="77777777" w:rsidR="00DB68CC" w:rsidRDefault="00000000">
            <w:pPr>
              <w:pStyle w:val="TableParagraph"/>
              <w:spacing w:before="53" w:line="324" w:lineRule="auto"/>
              <w:ind w:left="76"/>
            </w:pPr>
            <w:r>
              <w:rPr>
                <w:w w:val="105"/>
              </w:rPr>
              <w:t>Ուրոլոգիական բաժանմունքի կառուցվածքում ընդգրկված են․</w:t>
            </w:r>
          </w:p>
        </w:tc>
        <w:tc>
          <w:tcPr>
            <w:tcW w:w="3241" w:type="dxa"/>
          </w:tcPr>
          <w:p w14:paraId="2C6C9A2B" w14:textId="77777777" w:rsidR="00DB68CC" w:rsidRDefault="00000000">
            <w:pPr>
              <w:pStyle w:val="TableParagraph"/>
              <w:spacing w:before="53" w:line="333" w:lineRule="auto"/>
              <w:ind w:left="357" w:right="272" w:hanging="71"/>
              <w:jc w:val="center"/>
            </w:pPr>
            <w:r>
              <w:rPr>
                <w:w w:val="105"/>
              </w:rPr>
              <w:t>Կառավարության 2002 թվականի հունիսի 29-ի   N 867 որոշում,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հավելված</w:t>
            </w:r>
          </w:p>
          <w:p w14:paraId="5D6337C4" w14:textId="77777777" w:rsidR="00DB68CC" w:rsidRDefault="00000000">
            <w:pPr>
              <w:pStyle w:val="TableParagraph"/>
              <w:spacing w:before="16"/>
              <w:ind w:left="539" w:right="524"/>
              <w:jc w:val="center"/>
            </w:pPr>
            <w:r>
              <w:rPr>
                <w:w w:val="105"/>
              </w:rPr>
              <w:t>N 13, կետ 25</w:t>
            </w:r>
          </w:p>
        </w:tc>
        <w:tc>
          <w:tcPr>
            <w:tcW w:w="630" w:type="dxa"/>
            <w:shd w:val="clear" w:color="auto" w:fill="BFBFBF"/>
          </w:tcPr>
          <w:p w14:paraId="425F335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59427CD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66BBCF7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4E1405FD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7136A65B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5898DD07" w14:textId="77777777" w:rsidR="00DB68CC" w:rsidRDefault="00DB68CC">
            <w:pPr>
              <w:pStyle w:val="TableParagraph"/>
            </w:pPr>
          </w:p>
        </w:tc>
      </w:tr>
      <w:tr w:rsidR="00DB68CC" w14:paraId="36AD10B0" w14:textId="77777777">
        <w:trPr>
          <w:trHeight w:val="366"/>
        </w:trPr>
        <w:tc>
          <w:tcPr>
            <w:tcW w:w="598" w:type="dxa"/>
          </w:tcPr>
          <w:p w14:paraId="51C4A2DF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7FA91D0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Միջամտությունների կաբինետ*</w:t>
            </w:r>
          </w:p>
        </w:tc>
        <w:tc>
          <w:tcPr>
            <w:tcW w:w="3241" w:type="dxa"/>
          </w:tcPr>
          <w:p w14:paraId="15CC65F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D70CAC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B2160B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A88D79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EC3F77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EF9D69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1A94AF2" w14:textId="77777777" w:rsidR="00DB68CC" w:rsidRDefault="00DB68CC">
            <w:pPr>
              <w:pStyle w:val="TableParagraph"/>
            </w:pPr>
          </w:p>
        </w:tc>
      </w:tr>
      <w:tr w:rsidR="00DB68CC" w14:paraId="637277B1" w14:textId="77777777">
        <w:trPr>
          <w:trHeight w:val="366"/>
        </w:trPr>
        <w:tc>
          <w:tcPr>
            <w:tcW w:w="598" w:type="dxa"/>
          </w:tcPr>
          <w:p w14:paraId="2866038F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6CA353B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Վիրակապարան*</w:t>
            </w:r>
          </w:p>
        </w:tc>
        <w:tc>
          <w:tcPr>
            <w:tcW w:w="3241" w:type="dxa"/>
          </w:tcPr>
          <w:p w14:paraId="50CED03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915E3C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7D1474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2A848C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CFD004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10001D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853D72C" w14:textId="77777777" w:rsidR="00DB68CC" w:rsidRDefault="00DB68CC">
            <w:pPr>
              <w:pStyle w:val="TableParagraph"/>
            </w:pPr>
          </w:p>
        </w:tc>
      </w:tr>
      <w:tr w:rsidR="00DB68CC" w14:paraId="26034AA6" w14:textId="77777777">
        <w:trPr>
          <w:trHeight w:val="366"/>
        </w:trPr>
        <w:tc>
          <w:tcPr>
            <w:tcW w:w="598" w:type="dxa"/>
          </w:tcPr>
          <w:p w14:paraId="3966B0CB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3399406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Հերթապահ բուժքրոջ կետ*</w:t>
            </w:r>
          </w:p>
        </w:tc>
        <w:tc>
          <w:tcPr>
            <w:tcW w:w="3241" w:type="dxa"/>
          </w:tcPr>
          <w:p w14:paraId="19477A8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634EDE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79794B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D318D4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1065B6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BED3A2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6DC21A3" w14:textId="77777777" w:rsidR="00DB68CC" w:rsidRDefault="00DB68CC">
            <w:pPr>
              <w:pStyle w:val="TableParagraph"/>
            </w:pPr>
          </w:p>
        </w:tc>
      </w:tr>
      <w:tr w:rsidR="00DB68CC" w14:paraId="2C480393" w14:textId="77777777">
        <w:trPr>
          <w:trHeight w:val="1434"/>
        </w:trPr>
        <w:tc>
          <w:tcPr>
            <w:tcW w:w="598" w:type="dxa"/>
          </w:tcPr>
          <w:p w14:paraId="67539360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t>123․</w:t>
            </w:r>
          </w:p>
        </w:tc>
        <w:tc>
          <w:tcPr>
            <w:tcW w:w="5619" w:type="dxa"/>
          </w:tcPr>
          <w:p w14:paraId="0C49B83F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Ուրոլոգիական բաժանմունքի վիրահատարանում առկա են հետևյալ սարքավորումներն ու բժշկական գործիքները.</w:t>
            </w:r>
          </w:p>
        </w:tc>
        <w:tc>
          <w:tcPr>
            <w:tcW w:w="3241" w:type="dxa"/>
          </w:tcPr>
          <w:p w14:paraId="032E11B9" w14:textId="77777777" w:rsidR="00DB68CC" w:rsidRDefault="00000000">
            <w:pPr>
              <w:pStyle w:val="TableParagraph"/>
              <w:spacing w:before="53" w:line="333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196A889A" w14:textId="77777777" w:rsidR="00DB68CC" w:rsidRDefault="00000000">
            <w:pPr>
              <w:pStyle w:val="TableParagraph"/>
              <w:spacing w:before="16"/>
              <w:ind w:left="970"/>
            </w:pPr>
            <w:r>
              <w:rPr>
                <w:w w:val="105"/>
              </w:rPr>
              <w:t>N 13, կետ 25</w:t>
            </w:r>
          </w:p>
        </w:tc>
        <w:tc>
          <w:tcPr>
            <w:tcW w:w="630" w:type="dxa"/>
            <w:shd w:val="clear" w:color="auto" w:fill="BFBFBF"/>
          </w:tcPr>
          <w:p w14:paraId="27073DB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5BD8323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100AFE1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10C25BE0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0B4B579A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646C5D66" w14:textId="77777777" w:rsidR="00DB68CC" w:rsidRDefault="00DB68CC">
            <w:pPr>
              <w:pStyle w:val="TableParagraph"/>
            </w:pPr>
          </w:p>
        </w:tc>
      </w:tr>
      <w:tr w:rsidR="00DB68CC" w14:paraId="716A2892" w14:textId="77777777">
        <w:trPr>
          <w:trHeight w:val="366"/>
        </w:trPr>
        <w:tc>
          <w:tcPr>
            <w:tcW w:w="598" w:type="dxa"/>
          </w:tcPr>
          <w:p w14:paraId="61BDD8FF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4B3A8A20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Բազմաֆունկցիոնալ վիրահատական սեղան</w:t>
            </w:r>
          </w:p>
        </w:tc>
        <w:tc>
          <w:tcPr>
            <w:tcW w:w="3241" w:type="dxa"/>
          </w:tcPr>
          <w:p w14:paraId="1FD1BF2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C9EE04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60E1A7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619526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47BA5E4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697FF8F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033E1CC" w14:textId="77777777" w:rsidR="00DB68CC" w:rsidRDefault="00DB68CC">
            <w:pPr>
              <w:pStyle w:val="TableParagraph"/>
            </w:pPr>
          </w:p>
        </w:tc>
      </w:tr>
      <w:tr w:rsidR="00DB68CC" w14:paraId="02FD388E" w14:textId="77777777">
        <w:trPr>
          <w:trHeight w:val="366"/>
        </w:trPr>
        <w:tc>
          <w:tcPr>
            <w:tcW w:w="598" w:type="dxa"/>
          </w:tcPr>
          <w:p w14:paraId="10A36499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67570949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Վիրահատարանի լամպեր</w:t>
            </w:r>
          </w:p>
        </w:tc>
        <w:tc>
          <w:tcPr>
            <w:tcW w:w="3241" w:type="dxa"/>
          </w:tcPr>
          <w:p w14:paraId="110C2F3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B7BB72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42D53A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9EE8E9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FE068B5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F1DB048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100B3C4" w14:textId="77777777" w:rsidR="00DB68CC" w:rsidRDefault="00DB68CC">
            <w:pPr>
              <w:pStyle w:val="TableParagraph"/>
            </w:pPr>
          </w:p>
        </w:tc>
      </w:tr>
      <w:tr w:rsidR="00DB68CC" w14:paraId="08BC490F" w14:textId="77777777">
        <w:trPr>
          <w:trHeight w:val="707"/>
        </w:trPr>
        <w:tc>
          <w:tcPr>
            <w:tcW w:w="598" w:type="dxa"/>
          </w:tcPr>
          <w:p w14:paraId="476F449A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12A79773" w14:textId="77777777" w:rsidR="00DB68CC" w:rsidRDefault="00000000">
            <w:pPr>
              <w:pStyle w:val="TableParagraph"/>
              <w:tabs>
                <w:tab w:val="left" w:pos="2491"/>
              </w:tabs>
              <w:spacing w:before="53"/>
              <w:ind w:left="76"/>
            </w:pPr>
            <w:r>
              <w:rPr>
                <w:w w:val="105"/>
              </w:rPr>
              <w:t>Մանրէասպան</w:t>
            </w:r>
            <w:r>
              <w:rPr>
                <w:w w:val="105"/>
              </w:rPr>
              <w:tab/>
              <w:t>լամպ/ուլտրամանուշակագույն</w:t>
            </w:r>
          </w:p>
          <w:p w14:paraId="4269D68B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ճառագայթիչ</w:t>
            </w:r>
          </w:p>
        </w:tc>
        <w:tc>
          <w:tcPr>
            <w:tcW w:w="3241" w:type="dxa"/>
          </w:tcPr>
          <w:p w14:paraId="71585C1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5D12CF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4B7583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8BF6D2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2CB35BA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8D9022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8337280" w14:textId="77777777" w:rsidR="00DB68CC" w:rsidRDefault="00DB68CC">
            <w:pPr>
              <w:pStyle w:val="TableParagraph"/>
            </w:pPr>
          </w:p>
        </w:tc>
      </w:tr>
      <w:tr w:rsidR="00DB68CC" w14:paraId="51B60D91" w14:textId="77777777">
        <w:trPr>
          <w:trHeight w:val="366"/>
        </w:trPr>
        <w:tc>
          <w:tcPr>
            <w:tcW w:w="598" w:type="dxa"/>
          </w:tcPr>
          <w:p w14:paraId="3A4B6C89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7A8FA46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Ընդհանուր անզգայացման սարք</w:t>
            </w:r>
          </w:p>
        </w:tc>
        <w:tc>
          <w:tcPr>
            <w:tcW w:w="3241" w:type="dxa"/>
          </w:tcPr>
          <w:p w14:paraId="73A3CF9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E5F1C7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1D4920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2F3977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606D0E1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E880C0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44121B0" w14:textId="77777777" w:rsidR="00DB68CC" w:rsidRDefault="00DB68CC">
            <w:pPr>
              <w:pStyle w:val="TableParagraph"/>
            </w:pPr>
          </w:p>
        </w:tc>
      </w:tr>
      <w:tr w:rsidR="00DB68CC" w14:paraId="65356E14" w14:textId="77777777">
        <w:trPr>
          <w:trHeight w:val="364"/>
        </w:trPr>
        <w:tc>
          <w:tcPr>
            <w:tcW w:w="598" w:type="dxa"/>
          </w:tcPr>
          <w:p w14:paraId="50334918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5A87FA4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Արհեստական շնչառության սարք</w:t>
            </w:r>
          </w:p>
        </w:tc>
        <w:tc>
          <w:tcPr>
            <w:tcW w:w="3241" w:type="dxa"/>
          </w:tcPr>
          <w:p w14:paraId="2D9875F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CF2633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9D510B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DEE3CB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79C9106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C746AC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930EE5D" w14:textId="77777777" w:rsidR="00DB68CC" w:rsidRDefault="00DB68CC">
            <w:pPr>
              <w:pStyle w:val="TableParagraph"/>
            </w:pPr>
          </w:p>
        </w:tc>
      </w:tr>
      <w:tr w:rsidR="00DB68CC" w14:paraId="1A9ACDFF" w14:textId="77777777">
        <w:trPr>
          <w:trHeight w:val="366"/>
        </w:trPr>
        <w:tc>
          <w:tcPr>
            <w:tcW w:w="598" w:type="dxa"/>
          </w:tcPr>
          <w:p w14:paraId="4DCCDEB0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4787F595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Արտածծիչ` էլեկտրական</w:t>
            </w:r>
          </w:p>
        </w:tc>
        <w:tc>
          <w:tcPr>
            <w:tcW w:w="3241" w:type="dxa"/>
          </w:tcPr>
          <w:p w14:paraId="45E5215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23C894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76C3D7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E7FE18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AFC6903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05577EC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9E67EC9" w14:textId="77777777" w:rsidR="00DB68CC" w:rsidRDefault="00DB68CC">
            <w:pPr>
              <w:pStyle w:val="TableParagraph"/>
            </w:pPr>
          </w:p>
        </w:tc>
      </w:tr>
      <w:tr w:rsidR="00DB68CC" w14:paraId="52466EC9" w14:textId="77777777">
        <w:trPr>
          <w:trHeight w:val="366"/>
        </w:trPr>
        <w:tc>
          <w:tcPr>
            <w:tcW w:w="598" w:type="dxa"/>
          </w:tcPr>
          <w:p w14:paraId="3FDD758C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2DF3416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Էլեկտրական դանակ</w:t>
            </w:r>
          </w:p>
        </w:tc>
        <w:tc>
          <w:tcPr>
            <w:tcW w:w="3241" w:type="dxa"/>
          </w:tcPr>
          <w:p w14:paraId="682088B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32AE50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FA1D92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F144DD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8FAEC13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D3F6CD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54063EE" w14:textId="77777777" w:rsidR="00DB68CC" w:rsidRDefault="00DB68CC">
            <w:pPr>
              <w:pStyle w:val="TableParagraph"/>
            </w:pPr>
          </w:p>
        </w:tc>
      </w:tr>
      <w:tr w:rsidR="00DB68CC" w14:paraId="46F3FDFB" w14:textId="77777777">
        <w:trPr>
          <w:trHeight w:val="366"/>
        </w:trPr>
        <w:tc>
          <w:tcPr>
            <w:tcW w:w="598" w:type="dxa"/>
          </w:tcPr>
          <w:p w14:paraId="7315003D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07B7219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Թերմոկոագուլյատոր</w:t>
            </w:r>
          </w:p>
        </w:tc>
        <w:tc>
          <w:tcPr>
            <w:tcW w:w="3241" w:type="dxa"/>
          </w:tcPr>
          <w:p w14:paraId="17907A6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CB434A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855D5B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FF3E96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B4CEE4D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15EE56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0945E57" w14:textId="77777777" w:rsidR="00DB68CC" w:rsidRDefault="00DB68CC">
            <w:pPr>
              <w:pStyle w:val="TableParagraph"/>
            </w:pPr>
          </w:p>
        </w:tc>
      </w:tr>
      <w:tr w:rsidR="00DB68CC" w14:paraId="02722693" w14:textId="77777777">
        <w:trPr>
          <w:trHeight w:val="366"/>
        </w:trPr>
        <w:tc>
          <w:tcPr>
            <w:tcW w:w="598" w:type="dxa"/>
          </w:tcPr>
          <w:p w14:paraId="19636B60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161B144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Սեղանիկներ` ստերիլ գործիքների համար</w:t>
            </w:r>
          </w:p>
        </w:tc>
        <w:tc>
          <w:tcPr>
            <w:tcW w:w="3241" w:type="dxa"/>
          </w:tcPr>
          <w:p w14:paraId="27E679F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FE1776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7ADBA1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EC9469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AA521B0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C0A1DE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B29ECE7" w14:textId="77777777" w:rsidR="00DB68CC" w:rsidRDefault="00DB68CC">
            <w:pPr>
              <w:pStyle w:val="TableParagraph"/>
            </w:pPr>
          </w:p>
        </w:tc>
      </w:tr>
    </w:tbl>
    <w:p w14:paraId="703E81E8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290A9D71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0AA9AA52" w14:textId="77777777">
        <w:trPr>
          <w:trHeight w:val="364"/>
        </w:trPr>
        <w:tc>
          <w:tcPr>
            <w:tcW w:w="598" w:type="dxa"/>
          </w:tcPr>
          <w:p w14:paraId="1746C1B5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1082057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Թթվածնի կենտրոնացված հոսքի համակարգ</w:t>
            </w:r>
          </w:p>
        </w:tc>
        <w:tc>
          <w:tcPr>
            <w:tcW w:w="3241" w:type="dxa"/>
          </w:tcPr>
          <w:p w14:paraId="6717548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511C94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662AE2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2BF414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E38A626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E4AD9B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88F407C" w14:textId="77777777" w:rsidR="00DB68CC" w:rsidRDefault="00DB68CC">
            <w:pPr>
              <w:pStyle w:val="TableParagraph"/>
            </w:pPr>
          </w:p>
        </w:tc>
      </w:tr>
      <w:tr w:rsidR="00DB68CC" w14:paraId="13826EC1" w14:textId="77777777">
        <w:trPr>
          <w:trHeight w:val="366"/>
        </w:trPr>
        <w:tc>
          <w:tcPr>
            <w:tcW w:w="598" w:type="dxa"/>
          </w:tcPr>
          <w:p w14:paraId="29F7B407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1EC238C7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Շարժական ռենտգեն ապարատ</w:t>
            </w:r>
          </w:p>
        </w:tc>
        <w:tc>
          <w:tcPr>
            <w:tcW w:w="3241" w:type="dxa"/>
          </w:tcPr>
          <w:p w14:paraId="1C08E1A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BC6198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9CD9FD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07AC2F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0975EB9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A198785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070D404" w14:textId="77777777" w:rsidR="00DB68CC" w:rsidRDefault="00DB68CC">
            <w:pPr>
              <w:pStyle w:val="TableParagraph"/>
            </w:pPr>
          </w:p>
        </w:tc>
      </w:tr>
      <w:tr w:rsidR="00DB68CC" w14:paraId="347F3F45" w14:textId="77777777">
        <w:trPr>
          <w:trHeight w:val="366"/>
        </w:trPr>
        <w:tc>
          <w:tcPr>
            <w:tcW w:w="598" w:type="dxa"/>
          </w:tcPr>
          <w:p w14:paraId="0DDF98AA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55F06E3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Նեգատասկոպ</w:t>
            </w:r>
          </w:p>
        </w:tc>
        <w:tc>
          <w:tcPr>
            <w:tcW w:w="3241" w:type="dxa"/>
          </w:tcPr>
          <w:p w14:paraId="03C170F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F16F7D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F2FAE1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3370CF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1F91A5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C73BDA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F3F2519" w14:textId="77777777" w:rsidR="00DB68CC" w:rsidRDefault="00DB68CC">
            <w:pPr>
              <w:pStyle w:val="TableParagraph"/>
            </w:pPr>
          </w:p>
        </w:tc>
      </w:tr>
      <w:tr w:rsidR="00DB68CC" w14:paraId="3DF4B97B" w14:textId="77777777">
        <w:trPr>
          <w:trHeight w:val="366"/>
        </w:trPr>
        <w:tc>
          <w:tcPr>
            <w:tcW w:w="598" w:type="dxa"/>
          </w:tcPr>
          <w:p w14:paraId="10AB1868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0ED3F53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Կարդիոմոնիթոր</w:t>
            </w:r>
          </w:p>
        </w:tc>
        <w:tc>
          <w:tcPr>
            <w:tcW w:w="3241" w:type="dxa"/>
          </w:tcPr>
          <w:p w14:paraId="7472477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F2CAB4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FB4613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603712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D19832B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6C9EED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BDBE532" w14:textId="77777777" w:rsidR="00DB68CC" w:rsidRDefault="00DB68CC">
            <w:pPr>
              <w:pStyle w:val="TableParagraph"/>
            </w:pPr>
          </w:p>
        </w:tc>
      </w:tr>
      <w:tr w:rsidR="00DB68CC" w14:paraId="5F45152C" w14:textId="77777777">
        <w:trPr>
          <w:trHeight w:val="366"/>
        </w:trPr>
        <w:tc>
          <w:tcPr>
            <w:tcW w:w="598" w:type="dxa"/>
          </w:tcPr>
          <w:p w14:paraId="707C8982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74B43AA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Գլխի ճկուն լուսատարով լամպ</w:t>
            </w:r>
          </w:p>
        </w:tc>
        <w:tc>
          <w:tcPr>
            <w:tcW w:w="3241" w:type="dxa"/>
          </w:tcPr>
          <w:p w14:paraId="413B37B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7D63F7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14E01C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8A76D6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A1C41FC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91C444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C742892" w14:textId="77777777" w:rsidR="00DB68CC" w:rsidRDefault="00DB68CC">
            <w:pPr>
              <w:pStyle w:val="TableParagraph"/>
            </w:pPr>
          </w:p>
        </w:tc>
      </w:tr>
      <w:tr w:rsidR="00DB68CC" w14:paraId="1DD4E34E" w14:textId="77777777">
        <w:trPr>
          <w:trHeight w:val="366"/>
        </w:trPr>
        <w:tc>
          <w:tcPr>
            <w:tcW w:w="598" w:type="dxa"/>
          </w:tcPr>
          <w:p w14:paraId="784A124C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4CACDB3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Դեֆիբրիլյատոր</w:t>
            </w:r>
          </w:p>
        </w:tc>
        <w:tc>
          <w:tcPr>
            <w:tcW w:w="3241" w:type="dxa"/>
          </w:tcPr>
          <w:p w14:paraId="1E63366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F2A202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E21184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6ACD23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F08E524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34B5E2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D681AB1" w14:textId="77777777" w:rsidR="00DB68CC" w:rsidRDefault="00DB68CC">
            <w:pPr>
              <w:pStyle w:val="TableParagraph"/>
            </w:pPr>
          </w:p>
        </w:tc>
      </w:tr>
      <w:tr w:rsidR="00DB68CC" w14:paraId="59BEE8D7" w14:textId="77777777">
        <w:trPr>
          <w:trHeight w:val="366"/>
        </w:trPr>
        <w:tc>
          <w:tcPr>
            <w:tcW w:w="598" w:type="dxa"/>
          </w:tcPr>
          <w:p w14:paraId="0B20DA37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0660304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Միզապարկի կաթետերներ և դրենաժներ</w:t>
            </w:r>
          </w:p>
        </w:tc>
        <w:tc>
          <w:tcPr>
            <w:tcW w:w="3241" w:type="dxa"/>
          </w:tcPr>
          <w:p w14:paraId="33289B1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7D1800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B29E78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1A5305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93B657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6B0A8D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24986A4" w14:textId="77777777" w:rsidR="00DB68CC" w:rsidRDefault="00DB68CC">
            <w:pPr>
              <w:pStyle w:val="TableParagraph"/>
            </w:pPr>
          </w:p>
        </w:tc>
      </w:tr>
      <w:tr w:rsidR="00DB68CC" w14:paraId="329ADF75" w14:textId="77777777">
        <w:trPr>
          <w:trHeight w:val="366"/>
        </w:trPr>
        <w:tc>
          <w:tcPr>
            <w:tcW w:w="598" w:type="dxa"/>
          </w:tcPr>
          <w:p w14:paraId="0BF760D8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17)</w:t>
            </w:r>
          </w:p>
        </w:tc>
        <w:tc>
          <w:tcPr>
            <w:tcW w:w="5619" w:type="dxa"/>
          </w:tcPr>
          <w:p w14:paraId="2C4AF5B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Շարժական կողմնային լամպ</w:t>
            </w:r>
          </w:p>
        </w:tc>
        <w:tc>
          <w:tcPr>
            <w:tcW w:w="3241" w:type="dxa"/>
          </w:tcPr>
          <w:p w14:paraId="52C05C1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89ADC6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806AF7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38643B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0E0BB5D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880D09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0CF7A7E" w14:textId="77777777" w:rsidR="00DB68CC" w:rsidRDefault="00DB68CC">
            <w:pPr>
              <w:pStyle w:val="TableParagraph"/>
            </w:pPr>
          </w:p>
        </w:tc>
      </w:tr>
      <w:tr w:rsidR="00DB68CC" w14:paraId="151D08E1" w14:textId="77777777">
        <w:trPr>
          <w:trHeight w:val="364"/>
        </w:trPr>
        <w:tc>
          <w:tcPr>
            <w:tcW w:w="598" w:type="dxa"/>
          </w:tcPr>
          <w:p w14:paraId="7A7B615F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18)</w:t>
            </w:r>
          </w:p>
        </w:tc>
        <w:tc>
          <w:tcPr>
            <w:tcW w:w="5619" w:type="dxa"/>
          </w:tcPr>
          <w:p w14:paraId="6A5364F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Պուլսօքսիմետր</w:t>
            </w:r>
          </w:p>
        </w:tc>
        <w:tc>
          <w:tcPr>
            <w:tcW w:w="3241" w:type="dxa"/>
          </w:tcPr>
          <w:p w14:paraId="1C56670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9BB299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C3792F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B0D28E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2E606D9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DA174C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6097D69" w14:textId="77777777" w:rsidR="00DB68CC" w:rsidRDefault="00DB68CC">
            <w:pPr>
              <w:pStyle w:val="TableParagraph"/>
            </w:pPr>
          </w:p>
        </w:tc>
      </w:tr>
      <w:tr w:rsidR="00DB68CC" w14:paraId="58ECA7BE" w14:textId="77777777">
        <w:trPr>
          <w:trHeight w:val="366"/>
        </w:trPr>
        <w:tc>
          <w:tcPr>
            <w:tcW w:w="598" w:type="dxa"/>
          </w:tcPr>
          <w:p w14:paraId="15EA4A27" w14:textId="77777777" w:rsidR="00DB68CC" w:rsidRDefault="00000000">
            <w:pPr>
              <w:pStyle w:val="TableParagraph"/>
              <w:spacing w:before="29"/>
              <w:ind w:left="60" w:right="49"/>
              <w:jc w:val="center"/>
            </w:pPr>
            <w:r>
              <w:t>19)</w:t>
            </w:r>
          </w:p>
        </w:tc>
        <w:tc>
          <w:tcPr>
            <w:tcW w:w="5619" w:type="dxa"/>
          </w:tcPr>
          <w:p w14:paraId="582B664D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Բիքս</w:t>
            </w:r>
          </w:p>
        </w:tc>
        <w:tc>
          <w:tcPr>
            <w:tcW w:w="3241" w:type="dxa"/>
          </w:tcPr>
          <w:p w14:paraId="1400714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006EB2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47793F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A73C36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61BC5AC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27B1201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66E84E3" w14:textId="77777777" w:rsidR="00DB68CC" w:rsidRDefault="00DB68CC">
            <w:pPr>
              <w:pStyle w:val="TableParagraph"/>
            </w:pPr>
          </w:p>
        </w:tc>
      </w:tr>
      <w:tr w:rsidR="00DB68CC" w14:paraId="47C81B57" w14:textId="77777777">
        <w:trPr>
          <w:trHeight w:val="366"/>
        </w:trPr>
        <w:tc>
          <w:tcPr>
            <w:tcW w:w="598" w:type="dxa"/>
          </w:tcPr>
          <w:p w14:paraId="09EC1578" w14:textId="77777777" w:rsidR="00DB68CC" w:rsidRDefault="00000000">
            <w:pPr>
              <w:pStyle w:val="TableParagraph"/>
              <w:spacing w:before="29"/>
              <w:ind w:left="54" w:right="4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41005038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Վիրաբուժական գործիքների մեծ և փոքր հավաքածու</w:t>
            </w:r>
          </w:p>
        </w:tc>
        <w:tc>
          <w:tcPr>
            <w:tcW w:w="3241" w:type="dxa"/>
          </w:tcPr>
          <w:p w14:paraId="441253F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E2B88C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72B7C5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A4E9A2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47BD37B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D6CFA50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8CBA6BA" w14:textId="77777777" w:rsidR="00DB68CC" w:rsidRDefault="00DB68CC">
            <w:pPr>
              <w:pStyle w:val="TableParagraph"/>
            </w:pPr>
          </w:p>
        </w:tc>
      </w:tr>
      <w:tr w:rsidR="00DB68CC" w14:paraId="25CFBE85" w14:textId="77777777">
        <w:trPr>
          <w:trHeight w:val="366"/>
        </w:trPr>
        <w:tc>
          <w:tcPr>
            <w:tcW w:w="598" w:type="dxa"/>
          </w:tcPr>
          <w:p w14:paraId="62CDB66A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21)</w:t>
            </w:r>
          </w:p>
        </w:tc>
        <w:tc>
          <w:tcPr>
            <w:tcW w:w="5619" w:type="dxa"/>
          </w:tcPr>
          <w:p w14:paraId="08DBEA3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Ուրետրոցիստոսկոպ</w:t>
            </w:r>
          </w:p>
        </w:tc>
        <w:tc>
          <w:tcPr>
            <w:tcW w:w="3241" w:type="dxa"/>
          </w:tcPr>
          <w:p w14:paraId="77B5BE9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25D629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39B726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D809A7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9B24774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76C1BE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97698C7" w14:textId="77777777" w:rsidR="00DB68CC" w:rsidRDefault="00DB68CC">
            <w:pPr>
              <w:pStyle w:val="TableParagraph"/>
            </w:pPr>
          </w:p>
        </w:tc>
      </w:tr>
      <w:tr w:rsidR="00DB68CC" w14:paraId="17F67992" w14:textId="77777777">
        <w:trPr>
          <w:trHeight w:val="366"/>
        </w:trPr>
        <w:tc>
          <w:tcPr>
            <w:tcW w:w="598" w:type="dxa"/>
          </w:tcPr>
          <w:p w14:paraId="2DCCBEF2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22C6207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Ռեզեկտոսկոպ (հավաքածու)</w:t>
            </w:r>
          </w:p>
        </w:tc>
        <w:tc>
          <w:tcPr>
            <w:tcW w:w="3241" w:type="dxa"/>
          </w:tcPr>
          <w:p w14:paraId="25D7FA7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9B0E93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2EFED7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975220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DA74ACB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5ED4F4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C07F2B2" w14:textId="77777777" w:rsidR="00DB68CC" w:rsidRDefault="00DB68CC">
            <w:pPr>
              <w:pStyle w:val="TableParagraph"/>
            </w:pPr>
          </w:p>
        </w:tc>
      </w:tr>
      <w:tr w:rsidR="00DB68CC" w14:paraId="6B17F71F" w14:textId="77777777">
        <w:trPr>
          <w:trHeight w:val="1384"/>
        </w:trPr>
        <w:tc>
          <w:tcPr>
            <w:tcW w:w="598" w:type="dxa"/>
          </w:tcPr>
          <w:p w14:paraId="65A2A6E2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t>124․</w:t>
            </w:r>
          </w:p>
        </w:tc>
        <w:tc>
          <w:tcPr>
            <w:tcW w:w="5619" w:type="dxa"/>
          </w:tcPr>
          <w:p w14:paraId="2BE92BE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Ուրոլոգիական բաժանմունքը հագեցած է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կադրերով.</w:t>
            </w:r>
          </w:p>
        </w:tc>
        <w:tc>
          <w:tcPr>
            <w:tcW w:w="3241" w:type="dxa"/>
          </w:tcPr>
          <w:p w14:paraId="2B471EA8" w14:textId="77777777" w:rsidR="00DB68CC" w:rsidRDefault="00000000">
            <w:pPr>
              <w:pStyle w:val="TableParagraph"/>
              <w:spacing w:before="53" w:line="321" w:lineRule="auto"/>
              <w:ind w:left="44" w:right="134" w:hanging="1"/>
              <w:jc w:val="center"/>
            </w:pPr>
            <w:r>
              <w:rPr>
                <w:w w:val="105"/>
              </w:rPr>
              <w:t>Կառավարության 2002 թվականի հունիսի 29-ի N 867 որոշում, հավելված N 13 կետ</w:t>
            </w:r>
          </w:p>
          <w:p w14:paraId="626FDAA9" w14:textId="77777777" w:rsidR="00DB68CC" w:rsidRDefault="00000000">
            <w:pPr>
              <w:pStyle w:val="TableParagraph"/>
              <w:spacing w:before="1"/>
              <w:ind w:left="70" w:right="157"/>
              <w:jc w:val="center"/>
            </w:pPr>
            <w:r>
              <w:rPr>
                <w:w w:val="105"/>
              </w:rPr>
              <w:t>25, հավելված N 5 կետ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18</w:t>
            </w:r>
          </w:p>
        </w:tc>
        <w:tc>
          <w:tcPr>
            <w:tcW w:w="630" w:type="dxa"/>
            <w:shd w:val="clear" w:color="auto" w:fill="BFBFBF"/>
          </w:tcPr>
          <w:p w14:paraId="7824781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2A20A78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41C7F2D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2EBBBAD5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72FB54F8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2EF794E6" w14:textId="77777777" w:rsidR="00DB68CC" w:rsidRDefault="00DB68CC">
            <w:pPr>
              <w:pStyle w:val="TableParagraph"/>
            </w:pPr>
          </w:p>
        </w:tc>
      </w:tr>
      <w:tr w:rsidR="00DB68CC" w14:paraId="1A7E5EBA" w14:textId="77777777">
        <w:trPr>
          <w:trHeight w:val="2437"/>
        </w:trPr>
        <w:tc>
          <w:tcPr>
            <w:tcW w:w="598" w:type="dxa"/>
          </w:tcPr>
          <w:p w14:paraId="1170499D" w14:textId="77777777" w:rsidR="00DB68CC" w:rsidRDefault="00000000">
            <w:pPr>
              <w:pStyle w:val="TableParagraph"/>
              <w:spacing w:before="24"/>
              <w:ind w:left="54" w:right="4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1)</w:t>
            </w:r>
          </w:p>
        </w:tc>
        <w:tc>
          <w:tcPr>
            <w:tcW w:w="5619" w:type="dxa"/>
          </w:tcPr>
          <w:p w14:paraId="1BC4CE80" w14:textId="77777777" w:rsidR="00DB68CC" w:rsidRDefault="00000000">
            <w:pPr>
              <w:pStyle w:val="TableParagraph"/>
              <w:spacing w:before="27" w:line="321" w:lineRule="auto"/>
              <w:ind w:left="76" w:right="246"/>
            </w:pPr>
            <w:r>
              <w:rPr>
                <w:w w:val="105"/>
              </w:rPr>
              <w:t xml:space="preserve">Ավագ բուժաշխատող ուրոլոգ՝ համապատասխան հետդիպլոմային կրթությամբ մասնագիտացված և վերջին 5 տարվա ընթացքում </w:t>
            </w:r>
            <w:r>
              <w:rPr>
                <w:w w:val="105"/>
                <w:sz w:val="24"/>
                <w:szCs w:val="24"/>
              </w:rPr>
              <w:t xml:space="preserve">Հայաստանի Հանրապետության </w:t>
            </w:r>
            <w:r>
              <w:rPr>
                <w:w w:val="105"/>
              </w:rPr>
              <w:t>օրենքով սահմանված դեպքերում և ժամկետներում շարունակական մասնագիտական զարգացման հավաստագրի</w:t>
            </w:r>
          </w:p>
          <w:p w14:paraId="6832BC65" w14:textId="77777777" w:rsidR="00DB68CC" w:rsidRDefault="00000000">
            <w:pPr>
              <w:pStyle w:val="TableParagraph"/>
              <w:spacing w:before="4"/>
              <w:ind w:left="76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3241" w:type="dxa"/>
          </w:tcPr>
          <w:p w14:paraId="7D725BD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73AF9B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C8A9F7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D13BA9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8E94AE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38EC68C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607C4560" w14:textId="77777777" w:rsidR="00DB68CC" w:rsidRDefault="00DB68CC">
            <w:pPr>
              <w:pStyle w:val="TableParagraph"/>
            </w:pPr>
          </w:p>
        </w:tc>
      </w:tr>
    </w:tbl>
    <w:p w14:paraId="7D04B9CB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395891BD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6DBD0444" w14:textId="77777777">
        <w:trPr>
          <w:trHeight w:val="1696"/>
        </w:trPr>
        <w:tc>
          <w:tcPr>
            <w:tcW w:w="598" w:type="dxa"/>
          </w:tcPr>
          <w:p w14:paraId="15DBD635" w14:textId="77777777" w:rsidR="00DB68CC" w:rsidRDefault="00000000">
            <w:pPr>
              <w:pStyle w:val="TableParagraph"/>
              <w:spacing w:before="24"/>
              <w:ind w:left="56" w:right="49"/>
              <w:jc w:val="center"/>
              <w:rPr>
                <w:sz w:val="20"/>
              </w:rPr>
            </w:pPr>
            <w:r>
              <w:rPr>
                <w:sz w:val="20"/>
              </w:rPr>
              <w:t>2)</w:t>
            </w:r>
          </w:p>
        </w:tc>
        <w:tc>
          <w:tcPr>
            <w:tcW w:w="5619" w:type="dxa"/>
          </w:tcPr>
          <w:p w14:paraId="2DB55ADD" w14:textId="77777777" w:rsidR="00DB68CC" w:rsidRDefault="00000000">
            <w:pPr>
              <w:pStyle w:val="TableParagraph"/>
              <w:spacing w:before="27" w:line="321" w:lineRule="auto"/>
              <w:ind w:left="76" w:right="10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216B9F30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38C6B22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9AE5BF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10AD09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6F23EF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665CC5D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A5DEEB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209ACD27" w14:textId="77777777" w:rsidR="00DB68CC" w:rsidRDefault="00DB68CC">
            <w:pPr>
              <w:pStyle w:val="TableParagraph"/>
            </w:pPr>
          </w:p>
        </w:tc>
      </w:tr>
      <w:tr w:rsidR="00DB68CC" w14:paraId="1465F20D" w14:textId="77777777">
        <w:trPr>
          <w:trHeight w:val="364"/>
        </w:trPr>
        <w:tc>
          <w:tcPr>
            <w:tcW w:w="15127" w:type="dxa"/>
            <w:gridSpan w:val="9"/>
          </w:tcPr>
          <w:p w14:paraId="0759A043" w14:textId="77777777" w:rsidR="00DB68CC" w:rsidRDefault="00000000">
            <w:pPr>
              <w:pStyle w:val="TableParagraph"/>
              <w:spacing w:before="51"/>
              <w:ind w:left="270" w:right="286"/>
              <w:jc w:val="center"/>
            </w:pPr>
            <w:r>
              <w:t>ՊՐՈԿՏՈԼՈԳԻԱԿԱՆ</w:t>
            </w:r>
            <w:r>
              <w:rPr>
                <w:spacing w:val="10"/>
              </w:rPr>
              <w:t xml:space="preserve"> </w:t>
            </w:r>
            <w:r>
              <w:t>ԲԱԺԱՆՄՈՒՆՔ</w:t>
            </w:r>
          </w:p>
        </w:tc>
      </w:tr>
      <w:tr w:rsidR="00DB68CC" w14:paraId="5EAF6004" w14:textId="77777777">
        <w:trPr>
          <w:trHeight w:val="1434"/>
        </w:trPr>
        <w:tc>
          <w:tcPr>
            <w:tcW w:w="598" w:type="dxa"/>
          </w:tcPr>
          <w:p w14:paraId="260389AE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t>125․</w:t>
            </w:r>
          </w:p>
        </w:tc>
        <w:tc>
          <w:tcPr>
            <w:tcW w:w="5619" w:type="dxa"/>
          </w:tcPr>
          <w:p w14:paraId="70C5B173" w14:textId="77777777" w:rsidR="00DB68CC" w:rsidRDefault="00000000">
            <w:pPr>
              <w:pStyle w:val="TableParagraph"/>
              <w:spacing w:before="51" w:line="321" w:lineRule="auto"/>
              <w:ind w:left="76" w:right="483"/>
            </w:pPr>
            <w:r>
              <w:rPr>
                <w:w w:val="105"/>
              </w:rPr>
              <w:t>Պրոկտոլոգիական բաժանմունքի կառուցվածքում ընդգրկված են․</w:t>
            </w:r>
          </w:p>
        </w:tc>
        <w:tc>
          <w:tcPr>
            <w:tcW w:w="3241" w:type="dxa"/>
          </w:tcPr>
          <w:p w14:paraId="6B356F6D" w14:textId="77777777" w:rsidR="00DB68CC" w:rsidRDefault="00000000">
            <w:pPr>
              <w:pStyle w:val="TableParagraph"/>
              <w:spacing w:before="53" w:line="333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7C00A31A" w14:textId="77777777" w:rsidR="00DB68CC" w:rsidRDefault="00000000">
            <w:pPr>
              <w:pStyle w:val="TableParagraph"/>
              <w:spacing w:before="16"/>
              <w:ind w:left="968"/>
            </w:pPr>
            <w:r>
              <w:rPr>
                <w:w w:val="105"/>
              </w:rPr>
              <w:t>N 13, կետ 29</w:t>
            </w:r>
          </w:p>
        </w:tc>
        <w:tc>
          <w:tcPr>
            <w:tcW w:w="630" w:type="dxa"/>
            <w:shd w:val="clear" w:color="auto" w:fill="BFBFBF"/>
          </w:tcPr>
          <w:p w14:paraId="3F7E1C0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6406DF1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76A929F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52BB631C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79D6118B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246C02AD" w14:textId="77777777" w:rsidR="00DB68CC" w:rsidRDefault="00DB68CC">
            <w:pPr>
              <w:pStyle w:val="TableParagraph"/>
            </w:pPr>
          </w:p>
        </w:tc>
      </w:tr>
      <w:tr w:rsidR="00DB68CC" w14:paraId="757F3924" w14:textId="77777777">
        <w:trPr>
          <w:trHeight w:val="366"/>
        </w:trPr>
        <w:tc>
          <w:tcPr>
            <w:tcW w:w="598" w:type="dxa"/>
          </w:tcPr>
          <w:p w14:paraId="09036A00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63062EB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Միջամտությունների կաբինետ*</w:t>
            </w:r>
          </w:p>
        </w:tc>
        <w:tc>
          <w:tcPr>
            <w:tcW w:w="3241" w:type="dxa"/>
          </w:tcPr>
          <w:p w14:paraId="7F3BA6A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E74618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1CD64C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FA135F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69FF34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144238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E142293" w14:textId="77777777" w:rsidR="00DB68CC" w:rsidRDefault="00DB68CC">
            <w:pPr>
              <w:pStyle w:val="TableParagraph"/>
            </w:pPr>
          </w:p>
        </w:tc>
      </w:tr>
      <w:tr w:rsidR="00DB68CC" w14:paraId="38FA80B1" w14:textId="77777777">
        <w:trPr>
          <w:trHeight w:val="366"/>
        </w:trPr>
        <w:tc>
          <w:tcPr>
            <w:tcW w:w="598" w:type="dxa"/>
          </w:tcPr>
          <w:p w14:paraId="2CC00ED1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5F0541C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Վիրակապարան*</w:t>
            </w:r>
          </w:p>
        </w:tc>
        <w:tc>
          <w:tcPr>
            <w:tcW w:w="3241" w:type="dxa"/>
          </w:tcPr>
          <w:p w14:paraId="67B8CDD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7BEE3C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134A46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B94DBB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8BDC77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399B46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AAA0E7D" w14:textId="77777777" w:rsidR="00DB68CC" w:rsidRDefault="00DB68CC">
            <w:pPr>
              <w:pStyle w:val="TableParagraph"/>
            </w:pPr>
          </w:p>
        </w:tc>
      </w:tr>
      <w:tr w:rsidR="00DB68CC" w14:paraId="663839AC" w14:textId="77777777">
        <w:trPr>
          <w:trHeight w:val="366"/>
        </w:trPr>
        <w:tc>
          <w:tcPr>
            <w:tcW w:w="598" w:type="dxa"/>
          </w:tcPr>
          <w:p w14:paraId="7D27D160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7B98503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Հերթապահ բուժքրոջ կետ*</w:t>
            </w:r>
          </w:p>
        </w:tc>
        <w:tc>
          <w:tcPr>
            <w:tcW w:w="3241" w:type="dxa"/>
          </w:tcPr>
          <w:p w14:paraId="1D4AA0C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305E44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414562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B3A23D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07E74E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E57B4C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5BF47F5" w14:textId="77777777" w:rsidR="00DB68CC" w:rsidRDefault="00DB68CC">
            <w:pPr>
              <w:pStyle w:val="TableParagraph"/>
            </w:pPr>
          </w:p>
        </w:tc>
      </w:tr>
      <w:tr w:rsidR="00DB68CC" w14:paraId="5E8212A8" w14:textId="77777777">
        <w:trPr>
          <w:trHeight w:val="1434"/>
        </w:trPr>
        <w:tc>
          <w:tcPr>
            <w:tcW w:w="598" w:type="dxa"/>
          </w:tcPr>
          <w:p w14:paraId="16097A1E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w w:val="110"/>
              </w:rPr>
              <w:t>2</w:t>
            </w:r>
            <w:r>
              <w:rPr>
                <w:spacing w:val="-4"/>
                <w:w w:val="125"/>
              </w:rPr>
              <w:t>6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049E8354" w14:textId="77777777" w:rsidR="00DB68CC" w:rsidRDefault="00000000">
            <w:pPr>
              <w:pStyle w:val="TableParagraph"/>
              <w:spacing w:before="53" w:line="321" w:lineRule="auto"/>
              <w:ind w:left="76" w:right="85"/>
              <w:jc w:val="both"/>
            </w:pPr>
            <w:r>
              <w:rPr>
                <w:w w:val="105"/>
              </w:rPr>
              <w:t>Պրոկտոլոգիական բաժանմունքի վիրահատարանում առկա են հետևյալ սարքավորումներն ու բժշկական գործիքները.</w:t>
            </w:r>
          </w:p>
        </w:tc>
        <w:tc>
          <w:tcPr>
            <w:tcW w:w="3241" w:type="dxa"/>
          </w:tcPr>
          <w:p w14:paraId="5020EA5B" w14:textId="77777777" w:rsidR="00DB68CC" w:rsidRDefault="00000000">
            <w:pPr>
              <w:pStyle w:val="TableParagraph"/>
              <w:spacing w:before="53" w:line="333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19CB91C8" w14:textId="77777777" w:rsidR="00DB68CC" w:rsidRDefault="00000000">
            <w:pPr>
              <w:pStyle w:val="TableParagraph"/>
              <w:spacing w:before="16"/>
              <w:ind w:left="1001"/>
            </w:pPr>
            <w:r>
              <w:rPr>
                <w:w w:val="105"/>
              </w:rPr>
              <w:t>N 13, կետ 29</w:t>
            </w:r>
          </w:p>
        </w:tc>
        <w:tc>
          <w:tcPr>
            <w:tcW w:w="630" w:type="dxa"/>
            <w:shd w:val="clear" w:color="auto" w:fill="BFBFBF"/>
          </w:tcPr>
          <w:p w14:paraId="31A46EA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0C3539E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70FB593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75997375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1AEF346F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65BB5393" w14:textId="77777777" w:rsidR="00DB68CC" w:rsidRDefault="00DB68CC">
            <w:pPr>
              <w:pStyle w:val="TableParagraph"/>
            </w:pPr>
          </w:p>
        </w:tc>
      </w:tr>
      <w:tr w:rsidR="00DB68CC" w14:paraId="2CB55857" w14:textId="77777777">
        <w:trPr>
          <w:trHeight w:val="366"/>
        </w:trPr>
        <w:tc>
          <w:tcPr>
            <w:tcW w:w="598" w:type="dxa"/>
          </w:tcPr>
          <w:p w14:paraId="3F129238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46804A5B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Բազմաֆունկցիոնալ վիրահատական սեղան</w:t>
            </w:r>
          </w:p>
        </w:tc>
        <w:tc>
          <w:tcPr>
            <w:tcW w:w="3241" w:type="dxa"/>
          </w:tcPr>
          <w:p w14:paraId="42B160F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9E2EB9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175726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1B28BC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9A8E0CF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EC514D1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9BC6D2E" w14:textId="77777777" w:rsidR="00DB68CC" w:rsidRDefault="00DB68CC">
            <w:pPr>
              <w:pStyle w:val="TableParagraph"/>
            </w:pPr>
          </w:p>
        </w:tc>
      </w:tr>
      <w:tr w:rsidR="00DB68CC" w14:paraId="65872ADD" w14:textId="77777777">
        <w:trPr>
          <w:trHeight w:val="366"/>
        </w:trPr>
        <w:tc>
          <w:tcPr>
            <w:tcW w:w="598" w:type="dxa"/>
          </w:tcPr>
          <w:p w14:paraId="440ABC80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6AEE4B7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Վիրահատարանի լամպեր</w:t>
            </w:r>
          </w:p>
        </w:tc>
        <w:tc>
          <w:tcPr>
            <w:tcW w:w="3241" w:type="dxa"/>
          </w:tcPr>
          <w:p w14:paraId="52D32E8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AAD311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140E16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112E53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CEF1696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B42628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CCA3CB1" w14:textId="77777777" w:rsidR="00DB68CC" w:rsidRDefault="00DB68CC">
            <w:pPr>
              <w:pStyle w:val="TableParagraph"/>
            </w:pPr>
          </w:p>
        </w:tc>
      </w:tr>
      <w:tr w:rsidR="00DB68CC" w14:paraId="6EE1146F" w14:textId="77777777">
        <w:trPr>
          <w:trHeight w:val="707"/>
        </w:trPr>
        <w:tc>
          <w:tcPr>
            <w:tcW w:w="598" w:type="dxa"/>
          </w:tcPr>
          <w:p w14:paraId="0D8454F4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28BBC10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45E7E4DB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ճառագայթիչ</w:t>
            </w:r>
          </w:p>
        </w:tc>
        <w:tc>
          <w:tcPr>
            <w:tcW w:w="3241" w:type="dxa"/>
          </w:tcPr>
          <w:p w14:paraId="6C4386D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597D0E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C36D53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E9E4C9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9EDEE43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7DA684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0DED012" w14:textId="77777777" w:rsidR="00DB68CC" w:rsidRDefault="00DB68CC">
            <w:pPr>
              <w:pStyle w:val="TableParagraph"/>
            </w:pPr>
          </w:p>
        </w:tc>
      </w:tr>
      <w:tr w:rsidR="00DB68CC" w14:paraId="38CCEA30" w14:textId="77777777">
        <w:trPr>
          <w:trHeight w:val="364"/>
        </w:trPr>
        <w:tc>
          <w:tcPr>
            <w:tcW w:w="598" w:type="dxa"/>
          </w:tcPr>
          <w:p w14:paraId="4BD9D49E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7EBE999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Ընդհանուր անզգայացման սարք</w:t>
            </w:r>
          </w:p>
        </w:tc>
        <w:tc>
          <w:tcPr>
            <w:tcW w:w="3241" w:type="dxa"/>
          </w:tcPr>
          <w:p w14:paraId="71185C0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E8E53E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536828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73AC0F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40AE0D0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05F4DC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3387AD4" w14:textId="77777777" w:rsidR="00DB68CC" w:rsidRDefault="00DB68CC">
            <w:pPr>
              <w:pStyle w:val="TableParagraph"/>
            </w:pPr>
          </w:p>
        </w:tc>
      </w:tr>
      <w:tr w:rsidR="00DB68CC" w14:paraId="1F80041E" w14:textId="77777777">
        <w:trPr>
          <w:trHeight w:val="366"/>
        </w:trPr>
        <w:tc>
          <w:tcPr>
            <w:tcW w:w="598" w:type="dxa"/>
          </w:tcPr>
          <w:p w14:paraId="2840FEBE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6079878D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Արհեստական շնչառության սարք</w:t>
            </w:r>
          </w:p>
        </w:tc>
        <w:tc>
          <w:tcPr>
            <w:tcW w:w="3241" w:type="dxa"/>
          </w:tcPr>
          <w:p w14:paraId="315225D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7822EA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844811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718AFE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9206637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AFE2226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270E14C" w14:textId="77777777" w:rsidR="00DB68CC" w:rsidRDefault="00DB68CC">
            <w:pPr>
              <w:pStyle w:val="TableParagraph"/>
            </w:pPr>
          </w:p>
        </w:tc>
      </w:tr>
      <w:tr w:rsidR="00DB68CC" w14:paraId="7A63A6AA" w14:textId="77777777">
        <w:trPr>
          <w:trHeight w:val="366"/>
        </w:trPr>
        <w:tc>
          <w:tcPr>
            <w:tcW w:w="598" w:type="dxa"/>
          </w:tcPr>
          <w:p w14:paraId="0D2AAEC5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397F7410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Արտածծիչ` էլեկտրական</w:t>
            </w:r>
          </w:p>
        </w:tc>
        <w:tc>
          <w:tcPr>
            <w:tcW w:w="3241" w:type="dxa"/>
          </w:tcPr>
          <w:p w14:paraId="6994620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C80922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B74FC6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203C17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52238DD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CEC646E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3D5C141" w14:textId="77777777" w:rsidR="00DB68CC" w:rsidRDefault="00DB68CC">
            <w:pPr>
              <w:pStyle w:val="TableParagraph"/>
            </w:pPr>
          </w:p>
        </w:tc>
      </w:tr>
      <w:tr w:rsidR="00DB68CC" w14:paraId="1AD7BE5D" w14:textId="77777777">
        <w:trPr>
          <w:trHeight w:val="366"/>
        </w:trPr>
        <w:tc>
          <w:tcPr>
            <w:tcW w:w="598" w:type="dxa"/>
          </w:tcPr>
          <w:p w14:paraId="5BFDAF9B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2E46C43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Էլեկտրական դանակ</w:t>
            </w:r>
          </w:p>
        </w:tc>
        <w:tc>
          <w:tcPr>
            <w:tcW w:w="3241" w:type="dxa"/>
          </w:tcPr>
          <w:p w14:paraId="6BE27C4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AC7554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C1FBE1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8CC59D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29F4CB9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44F10D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8464527" w14:textId="77777777" w:rsidR="00DB68CC" w:rsidRDefault="00DB68CC">
            <w:pPr>
              <w:pStyle w:val="TableParagraph"/>
            </w:pPr>
          </w:p>
        </w:tc>
      </w:tr>
      <w:tr w:rsidR="00DB68CC" w14:paraId="2E63E130" w14:textId="77777777">
        <w:trPr>
          <w:trHeight w:val="366"/>
        </w:trPr>
        <w:tc>
          <w:tcPr>
            <w:tcW w:w="598" w:type="dxa"/>
          </w:tcPr>
          <w:p w14:paraId="61AEBD6A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07A57E3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Թերմոկոագուլյատոր</w:t>
            </w:r>
          </w:p>
        </w:tc>
        <w:tc>
          <w:tcPr>
            <w:tcW w:w="3241" w:type="dxa"/>
          </w:tcPr>
          <w:p w14:paraId="72E82E1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03C287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EE8C1B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25D09B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64B533B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2C4C16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13D0E8C" w14:textId="77777777" w:rsidR="00DB68CC" w:rsidRDefault="00DB68CC">
            <w:pPr>
              <w:pStyle w:val="TableParagraph"/>
            </w:pPr>
          </w:p>
        </w:tc>
      </w:tr>
    </w:tbl>
    <w:p w14:paraId="48C2AE20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6F9EEA99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3D497EE3" w14:textId="77777777">
        <w:trPr>
          <w:trHeight w:val="364"/>
        </w:trPr>
        <w:tc>
          <w:tcPr>
            <w:tcW w:w="598" w:type="dxa"/>
          </w:tcPr>
          <w:p w14:paraId="3E9ADBC7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55EE463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Սեղանիկներ` ստերիլ գործիքների համար</w:t>
            </w:r>
          </w:p>
        </w:tc>
        <w:tc>
          <w:tcPr>
            <w:tcW w:w="3241" w:type="dxa"/>
          </w:tcPr>
          <w:p w14:paraId="3108C5E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89C4C6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F2B514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BD9C61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C9059A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8CB856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2CA7DD0" w14:textId="77777777" w:rsidR="00DB68CC" w:rsidRDefault="00DB68CC">
            <w:pPr>
              <w:pStyle w:val="TableParagraph"/>
            </w:pPr>
          </w:p>
        </w:tc>
      </w:tr>
      <w:tr w:rsidR="00DB68CC" w14:paraId="152225A4" w14:textId="77777777">
        <w:trPr>
          <w:trHeight w:val="366"/>
        </w:trPr>
        <w:tc>
          <w:tcPr>
            <w:tcW w:w="598" w:type="dxa"/>
          </w:tcPr>
          <w:p w14:paraId="47959AA3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515A46B1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Թթվածնի կենտրոնացված հոսքի համակարգ</w:t>
            </w:r>
          </w:p>
        </w:tc>
        <w:tc>
          <w:tcPr>
            <w:tcW w:w="3241" w:type="dxa"/>
          </w:tcPr>
          <w:p w14:paraId="0F56C83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F4BF6F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04E4DC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70AA24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E00A003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9077698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E5D8772" w14:textId="77777777" w:rsidR="00DB68CC" w:rsidRDefault="00DB68CC">
            <w:pPr>
              <w:pStyle w:val="TableParagraph"/>
            </w:pPr>
          </w:p>
        </w:tc>
      </w:tr>
      <w:tr w:rsidR="00DB68CC" w14:paraId="46908A14" w14:textId="77777777">
        <w:trPr>
          <w:trHeight w:val="366"/>
        </w:trPr>
        <w:tc>
          <w:tcPr>
            <w:tcW w:w="598" w:type="dxa"/>
          </w:tcPr>
          <w:p w14:paraId="5A0AB68E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680A455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Շարժական ռենտգեն ապարատ</w:t>
            </w:r>
          </w:p>
        </w:tc>
        <w:tc>
          <w:tcPr>
            <w:tcW w:w="3241" w:type="dxa"/>
          </w:tcPr>
          <w:p w14:paraId="6D13200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1C17FD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75160B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7F967D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6115E8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364161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1B06145" w14:textId="77777777" w:rsidR="00DB68CC" w:rsidRDefault="00DB68CC">
            <w:pPr>
              <w:pStyle w:val="TableParagraph"/>
            </w:pPr>
          </w:p>
        </w:tc>
      </w:tr>
      <w:tr w:rsidR="00DB68CC" w14:paraId="135E514E" w14:textId="77777777">
        <w:trPr>
          <w:trHeight w:val="366"/>
        </w:trPr>
        <w:tc>
          <w:tcPr>
            <w:tcW w:w="598" w:type="dxa"/>
          </w:tcPr>
          <w:p w14:paraId="320DFE54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5DE2A6E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Նեգատասկոպ</w:t>
            </w:r>
          </w:p>
        </w:tc>
        <w:tc>
          <w:tcPr>
            <w:tcW w:w="3241" w:type="dxa"/>
          </w:tcPr>
          <w:p w14:paraId="5B2A6D5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5B2B3D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3AA599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93C7DF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0B9C48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1B5275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DB211B6" w14:textId="77777777" w:rsidR="00DB68CC" w:rsidRDefault="00DB68CC">
            <w:pPr>
              <w:pStyle w:val="TableParagraph"/>
            </w:pPr>
          </w:p>
        </w:tc>
      </w:tr>
      <w:tr w:rsidR="00DB68CC" w14:paraId="0AC3E4E3" w14:textId="77777777">
        <w:trPr>
          <w:trHeight w:val="366"/>
        </w:trPr>
        <w:tc>
          <w:tcPr>
            <w:tcW w:w="598" w:type="dxa"/>
          </w:tcPr>
          <w:p w14:paraId="2461DD2D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596ED7E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Կարդիոմոնիթոր</w:t>
            </w:r>
          </w:p>
        </w:tc>
        <w:tc>
          <w:tcPr>
            <w:tcW w:w="3241" w:type="dxa"/>
          </w:tcPr>
          <w:p w14:paraId="0C5D502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2D8811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6DE486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88C252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379461E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E83D2A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2351DC5" w14:textId="77777777" w:rsidR="00DB68CC" w:rsidRDefault="00DB68CC">
            <w:pPr>
              <w:pStyle w:val="TableParagraph"/>
            </w:pPr>
          </w:p>
        </w:tc>
      </w:tr>
      <w:tr w:rsidR="00DB68CC" w14:paraId="4E316818" w14:textId="77777777">
        <w:trPr>
          <w:trHeight w:val="366"/>
        </w:trPr>
        <w:tc>
          <w:tcPr>
            <w:tcW w:w="598" w:type="dxa"/>
          </w:tcPr>
          <w:p w14:paraId="18309589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1AE55DA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Գլխի ճկուն լուսատարով լամպ</w:t>
            </w:r>
          </w:p>
        </w:tc>
        <w:tc>
          <w:tcPr>
            <w:tcW w:w="3241" w:type="dxa"/>
          </w:tcPr>
          <w:p w14:paraId="6C474C1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63F594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75034A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B01F32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4D9968D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A717D6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EE4E4FC" w14:textId="77777777" w:rsidR="00DB68CC" w:rsidRDefault="00DB68CC">
            <w:pPr>
              <w:pStyle w:val="TableParagraph"/>
            </w:pPr>
          </w:p>
        </w:tc>
      </w:tr>
      <w:tr w:rsidR="00DB68CC" w14:paraId="40DAEBA9" w14:textId="77777777">
        <w:trPr>
          <w:trHeight w:val="366"/>
        </w:trPr>
        <w:tc>
          <w:tcPr>
            <w:tcW w:w="598" w:type="dxa"/>
          </w:tcPr>
          <w:p w14:paraId="587344AC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591E602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Դեֆիբրիլյատոր</w:t>
            </w:r>
          </w:p>
        </w:tc>
        <w:tc>
          <w:tcPr>
            <w:tcW w:w="3241" w:type="dxa"/>
          </w:tcPr>
          <w:p w14:paraId="7D5BF16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B4863C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328395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92C57A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52AAEF4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1869CF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440466F" w14:textId="77777777" w:rsidR="00DB68CC" w:rsidRDefault="00DB68CC">
            <w:pPr>
              <w:pStyle w:val="TableParagraph"/>
            </w:pPr>
          </w:p>
        </w:tc>
      </w:tr>
      <w:tr w:rsidR="00DB68CC" w14:paraId="6EE7D6EC" w14:textId="77777777">
        <w:trPr>
          <w:trHeight w:val="366"/>
        </w:trPr>
        <w:tc>
          <w:tcPr>
            <w:tcW w:w="598" w:type="dxa"/>
          </w:tcPr>
          <w:p w14:paraId="298F9C58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17)</w:t>
            </w:r>
          </w:p>
        </w:tc>
        <w:tc>
          <w:tcPr>
            <w:tcW w:w="5619" w:type="dxa"/>
          </w:tcPr>
          <w:p w14:paraId="056DAFA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Միզապարկի կաթետերներ և դրենաժներ</w:t>
            </w:r>
          </w:p>
        </w:tc>
        <w:tc>
          <w:tcPr>
            <w:tcW w:w="3241" w:type="dxa"/>
          </w:tcPr>
          <w:p w14:paraId="5BF8E27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615345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686D00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CE7099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6679B0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FB4409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11E3519" w14:textId="77777777" w:rsidR="00DB68CC" w:rsidRDefault="00DB68CC">
            <w:pPr>
              <w:pStyle w:val="TableParagraph"/>
            </w:pPr>
          </w:p>
        </w:tc>
      </w:tr>
      <w:tr w:rsidR="00DB68CC" w14:paraId="72F767C3" w14:textId="77777777">
        <w:trPr>
          <w:trHeight w:val="364"/>
        </w:trPr>
        <w:tc>
          <w:tcPr>
            <w:tcW w:w="598" w:type="dxa"/>
          </w:tcPr>
          <w:p w14:paraId="4F2D0994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18)</w:t>
            </w:r>
          </w:p>
        </w:tc>
        <w:tc>
          <w:tcPr>
            <w:tcW w:w="5619" w:type="dxa"/>
          </w:tcPr>
          <w:p w14:paraId="0DD557B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Շարժական կողմնային լամպ</w:t>
            </w:r>
          </w:p>
        </w:tc>
        <w:tc>
          <w:tcPr>
            <w:tcW w:w="3241" w:type="dxa"/>
          </w:tcPr>
          <w:p w14:paraId="4C9214D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B36596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F1030A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B26B8D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78E62A8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C6B8A6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4A9037B" w14:textId="77777777" w:rsidR="00DB68CC" w:rsidRDefault="00DB68CC">
            <w:pPr>
              <w:pStyle w:val="TableParagraph"/>
            </w:pPr>
          </w:p>
        </w:tc>
      </w:tr>
      <w:tr w:rsidR="00DB68CC" w14:paraId="7283F19F" w14:textId="77777777">
        <w:trPr>
          <w:trHeight w:val="366"/>
        </w:trPr>
        <w:tc>
          <w:tcPr>
            <w:tcW w:w="598" w:type="dxa"/>
          </w:tcPr>
          <w:p w14:paraId="18549B21" w14:textId="77777777" w:rsidR="00DB68CC" w:rsidRDefault="00000000">
            <w:pPr>
              <w:pStyle w:val="TableParagraph"/>
              <w:spacing w:before="29"/>
              <w:ind w:left="60" w:right="49"/>
              <w:jc w:val="center"/>
            </w:pPr>
            <w:r>
              <w:t>19)</w:t>
            </w:r>
          </w:p>
        </w:tc>
        <w:tc>
          <w:tcPr>
            <w:tcW w:w="5619" w:type="dxa"/>
          </w:tcPr>
          <w:p w14:paraId="00CFFB10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Պուլսօքսիմետր</w:t>
            </w:r>
          </w:p>
        </w:tc>
        <w:tc>
          <w:tcPr>
            <w:tcW w:w="3241" w:type="dxa"/>
          </w:tcPr>
          <w:p w14:paraId="45DF3F8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094BFB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58A973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0D8998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086F437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453947B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5741CDC" w14:textId="77777777" w:rsidR="00DB68CC" w:rsidRDefault="00DB68CC">
            <w:pPr>
              <w:pStyle w:val="TableParagraph"/>
            </w:pPr>
          </w:p>
        </w:tc>
      </w:tr>
      <w:tr w:rsidR="00DB68CC" w14:paraId="5282DFEA" w14:textId="77777777">
        <w:trPr>
          <w:trHeight w:val="366"/>
        </w:trPr>
        <w:tc>
          <w:tcPr>
            <w:tcW w:w="598" w:type="dxa"/>
          </w:tcPr>
          <w:p w14:paraId="4AD94876" w14:textId="77777777" w:rsidR="00DB68CC" w:rsidRDefault="00000000">
            <w:pPr>
              <w:pStyle w:val="TableParagraph"/>
              <w:spacing w:before="29"/>
              <w:ind w:left="54" w:right="4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0CBDBFB2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Բիքս</w:t>
            </w:r>
          </w:p>
        </w:tc>
        <w:tc>
          <w:tcPr>
            <w:tcW w:w="3241" w:type="dxa"/>
          </w:tcPr>
          <w:p w14:paraId="666FC78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947A61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CBCBFA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012A74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6A7BDF0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C2E58C2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90FE9A2" w14:textId="77777777" w:rsidR="00DB68CC" w:rsidRDefault="00DB68CC">
            <w:pPr>
              <w:pStyle w:val="TableParagraph"/>
            </w:pPr>
          </w:p>
        </w:tc>
      </w:tr>
      <w:tr w:rsidR="00DB68CC" w14:paraId="701B8300" w14:textId="77777777">
        <w:trPr>
          <w:trHeight w:val="366"/>
        </w:trPr>
        <w:tc>
          <w:tcPr>
            <w:tcW w:w="598" w:type="dxa"/>
          </w:tcPr>
          <w:p w14:paraId="01D4FBB6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21)</w:t>
            </w:r>
          </w:p>
        </w:tc>
        <w:tc>
          <w:tcPr>
            <w:tcW w:w="5619" w:type="dxa"/>
          </w:tcPr>
          <w:p w14:paraId="62C9379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Վիրաբուժական գործիքների մեծ և փոքր հավաքածու</w:t>
            </w:r>
          </w:p>
        </w:tc>
        <w:tc>
          <w:tcPr>
            <w:tcW w:w="3241" w:type="dxa"/>
          </w:tcPr>
          <w:p w14:paraId="5C66070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128755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82AE76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0FCD90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F1E9D43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483E44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2D8BEC6" w14:textId="77777777" w:rsidR="00DB68CC" w:rsidRDefault="00DB68CC">
            <w:pPr>
              <w:pStyle w:val="TableParagraph"/>
            </w:pPr>
          </w:p>
        </w:tc>
      </w:tr>
      <w:tr w:rsidR="00DB68CC" w14:paraId="4A7FEFFE" w14:textId="77777777">
        <w:trPr>
          <w:trHeight w:val="366"/>
        </w:trPr>
        <w:tc>
          <w:tcPr>
            <w:tcW w:w="598" w:type="dxa"/>
          </w:tcPr>
          <w:p w14:paraId="6A7D855E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6C72566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Ռեկտոսկոպների հավաքածու</w:t>
            </w:r>
          </w:p>
        </w:tc>
        <w:tc>
          <w:tcPr>
            <w:tcW w:w="3241" w:type="dxa"/>
          </w:tcPr>
          <w:p w14:paraId="796A169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5F1A93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2F6C29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F94A3B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459F43B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9FB573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A4DECBD" w14:textId="77777777" w:rsidR="00DB68CC" w:rsidRDefault="00DB68CC">
            <w:pPr>
              <w:pStyle w:val="TableParagraph"/>
            </w:pPr>
          </w:p>
        </w:tc>
      </w:tr>
      <w:tr w:rsidR="00DB68CC" w14:paraId="000C3CC4" w14:textId="77777777">
        <w:trPr>
          <w:trHeight w:val="1775"/>
        </w:trPr>
        <w:tc>
          <w:tcPr>
            <w:tcW w:w="598" w:type="dxa"/>
          </w:tcPr>
          <w:p w14:paraId="2926BB3E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t>127․</w:t>
            </w:r>
          </w:p>
        </w:tc>
        <w:tc>
          <w:tcPr>
            <w:tcW w:w="5619" w:type="dxa"/>
          </w:tcPr>
          <w:p w14:paraId="4DE9F671" w14:textId="77777777" w:rsidR="00DB68CC" w:rsidRDefault="00000000">
            <w:pPr>
              <w:pStyle w:val="TableParagraph"/>
              <w:spacing w:before="53" w:line="324" w:lineRule="auto"/>
              <w:ind w:left="76"/>
            </w:pPr>
            <w:r>
              <w:rPr>
                <w:w w:val="105"/>
              </w:rPr>
              <w:t>Պրոկտոլոգիական բաժանմունքը հագեցած է կադրերով․</w:t>
            </w:r>
          </w:p>
        </w:tc>
        <w:tc>
          <w:tcPr>
            <w:tcW w:w="3241" w:type="dxa"/>
          </w:tcPr>
          <w:p w14:paraId="23A01A61" w14:textId="77777777" w:rsidR="00DB68CC" w:rsidRDefault="00000000">
            <w:pPr>
              <w:pStyle w:val="TableParagraph"/>
              <w:spacing w:before="53" w:line="333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5020C019" w14:textId="77777777" w:rsidR="00DB68CC" w:rsidRDefault="00000000">
            <w:pPr>
              <w:pStyle w:val="TableParagraph"/>
              <w:spacing w:before="16"/>
              <w:ind w:left="57" w:right="44"/>
              <w:jc w:val="center"/>
            </w:pPr>
            <w:r>
              <w:rPr>
                <w:w w:val="105"/>
              </w:rPr>
              <w:t>N 13, կետ 29, հավելված N 5,</w:t>
            </w:r>
          </w:p>
          <w:p w14:paraId="13765627" w14:textId="77777777" w:rsidR="00DB68CC" w:rsidRDefault="00000000">
            <w:pPr>
              <w:pStyle w:val="TableParagraph"/>
              <w:spacing w:before="88"/>
              <w:ind w:left="539" w:right="520"/>
              <w:jc w:val="center"/>
            </w:pPr>
            <w:r>
              <w:rPr>
                <w:w w:val="105"/>
              </w:rPr>
              <w:t>կետ 18</w:t>
            </w:r>
          </w:p>
        </w:tc>
        <w:tc>
          <w:tcPr>
            <w:tcW w:w="630" w:type="dxa"/>
            <w:shd w:val="clear" w:color="auto" w:fill="BFBFBF"/>
          </w:tcPr>
          <w:p w14:paraId="3DD3CC3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014D4C3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0D71C0B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5FFABAB7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30D9F774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34F6EDC4" w14:textId="77777777" w:rsidR="00DB68CC" w:rsidRDefault="00DB68CC">
            <w:pPr>
              <w:pStyle w:val="TableParagraph"/>
            </w:pPr>
          </w:p>
        </w:tc>
      </w:tr>
      <w:tr w:rsidR="00DB68CC" w14:paraId="6EA63F04" w14:textId="77777777">
        <w:trPr>
          <w:trHeight w:val="2378"/>
        </w:trPr>
        <w:tc>
          <w:tcPr>
            <w:tcW w:w="598" w:type="dxa"/>
          </w:tcPr>
          <w:p w14:paraId="7083E665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0F2A9D91" w14:textId="77777777" w:rsidR="00DB68CC" w:rsidRDefault="00000000">
            <w:pPr>
              <w:pStyle w:val="TableParagraph"/>
              <w:spacing w:before="27" w:line="321" w:lineRule="auto"/>
              <w:ind w:left="76"/>
            </w:pPr>
            <w:r>
              <w:rPr>
                <w:w w:val="105"/>
              </w:rPr>
              <w:t>Ավագ բուժաշխատող կոլոռեկտալ վիրաբույժ (պրոկտոլոգ)՝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70EB81F0" w14:textId="77777777" w:rsidR="00DB68CC" w:rsidRDefault="00000000">
            <w:pPr>
              <w:pStyle w:val="TableParagraph"/>
              <w:spacing w:before="4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15E4D23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66175E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3F4E44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4E73F7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67A2B0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47D2200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6323C76B" w14:textId="77777777" w:rsidR="00DB68CC" w:rsidRDefault="00DB68CC">
            <w:pPr>
              <w:pStyle w:val="TableParagraph"/>
            </w:pPr>
          </w:p>
        </w:tc>
      </w:tr>
    </w:tbl>
    <w:p w14:paraId="7ACC72E9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10615B98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475170AB" w14:textId="77777777">
        <w:trPr>
          <w:trHeight w:val="1696"/>
        </w:trPr>
        <w:tc>
          <w:tcPr>
            <w:tcW w:w="598" w:type="dxa"/>
          </w:tcPr>
          <w:p w14:paraId="02038EF2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5D8F7A48" w14:textId="77777777" w:rsidR="00DB68CC" w:rsidRDefault="00000000">
            <w:pPr>
              <w:pStyle w:val="TableParagraph"/>
              <w:spacing w:before="27" w:line="321" w:lineRule="auto"/>
              <w:ind w:left="76" w:right="10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645307FA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6066014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44BB32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7246EA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BB6D3B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FE3F5E7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75D9F7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7DBC9949" w14:textId="77777777" w:rsidR="00DB68CC" w:rsidRDefault="00DB68CC">
            <w:pPr>
              <w:pStyle w:val="TableParagraph"/>
            </w:pPr>
          </w:p>
        </w:tc>
      </w:tr>
      <w:tr w:rsidR="00DB68CC" w14:paraId="5B52A497" w14:textId="77777777">
        <w:trPr>
          <w:trHeight w:val="364"/>
        </w:trPr>
        <w:tc>
          <w:tcPr>
            <w:tcW w:w="15127" w:type="dxa"/>
            <w:gridSpan w:val="9"/>
          </w:tcPr>
          <w:p w14:paraId="1A5C205F" w14:textId="77777777" w:rsidR="00DB68CC" w:rsidRDefault="00000000">
            <w:pPr>
              <w:pStyle w:val="TableParagraph"/>
              <w:spacing w:before="51"/>
              <w:ind w:left="4924"/>
            </w:pPr>
            <w:r>
              <w:t>ԿՐԾՔԱՅԻՆ ՎԻՐԱԲՈՒԺՈՒԹՅԱՆ ԲԱԺԱՆՄՈՒՆՔ</w:t>
            </w:r>
          </w:p>
        </w:tc>
      </w:tr>
      <w:tr w:rsidR="00DB68CC" w14:paraId="349387F3" w14:textId="77777777">
        <w:trPr>
          <w:trHeight w:val="1434"/>
        </w:trPr>
        <w:tc>
          <w:tcPr>
            <w:tcW w:w="598" w:type="dxa"/>
          </w:tcPr>
          <w:p w14:paraId="0C812B05" w14:textId="77777777" w:rsidR="00DB68CC" w:rsidRDefault="00000000">
            <w:pPr>
              <w:pStyle w:val="TableParagraph"/>
              <w:spacing w:before="27"/>
              <w:ind w:left="54" w:right="48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w w:val="110"/>
              </w:rPr>
              <w:t>2</w:t>
            </w:r>
            <w:r>
              <w:rPr>
                <w:spacing w:val="-3"/>
                <w:w w:val="135"/>
              </w:rPr>
              <w:t>8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525C2373" w14:textId="77777777" w:rsidR="00DB68CC" w:rsidRDefault="00000000">
            <w:pPr>
              <w:pStyle w:val="TableParagraph"/>
              <w:spacing w:before="53" w:line="324" w:lineRule="auto"/>
              <w:ind w:left="76"/>
            </w:pPr>
            <w:r>
              <w:rPr>
                <w:w w:val="105"/>
              </w:rPr>
              <w:t>Կրծքային վիրաբուժության բաժանմունքի կառուցվածքում ընդգրկված են.</w:t>
            </w:r>
          </w:p>
        </w:tc>
        <w:tc>
          <w:tcPr>
            <w:tcW w:w="3241" w:type="dxa"/>
          </w:tcPr>
          <w:p w14:paraId="33C8DB4E" w14:textId="77777777" w:rsidR="00DB68CC" w:rsidRDefault="00000000">
            <w:pPr>
              <w:pStyle w:val="TableParagraph"/>
              <w:spacing w:before="53" w:line="333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3B9201B9" w14:textId="77777777" w:rsidR="00DB68CC" w:rsidRDefault="00000000">
            <w:pPr>
              <w:pStyle w:val="TableParagraph"/>
              <w:spacing w:before="16"/>
              <w:ind w:left="973"/>
            </w:pPr>
            <w:r>
              <w:rPr>
                <w:w w:val="105"/>
              </w:rPr>
              <w:t>N 13, կետ 24</w:t>
            </w:r>
          </w:p>
        </w:tc>
        <w:tc>
          <w:tcPr>
            <w:tcW w:w="630" w:type="dxa"/>
            <w:shd w:val="clear" w:color="auto" w:fill="BFBFBF"/>
          </w:tcPr>
          <w:p w14:paraId="6B58ED7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4D9C126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777BD20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6434A4F0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52A88219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2593DD0A" w14:textId="77777777" w:rsidR="00DB68CC" w:rsidRDefault="00DB68CC">
            <w:pPr>
              <w:pStyle w:val="TableParagraph"/>
            </w:pPr>
          </w:p>
        </w:tc>
      </w:tr>
      <w:tr w:rsidR="00DB68CC" w14:paraId="558D057F" w14:textId="77777777">
        <w:trPr>
          <w:trHeight w:val="366"/>
        </w:trPr>
        <w:tc>
          <w:tcPr>
            <w:tcW w:w="598" w:type="dxa"/>
          </w:tcPr>
          <w:p w14:paraId="1AD33B6A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349B0596" w14:textId="77777777" w:rsidR="00DB68CC" w:rsidRDefault="00000000">
            <w:pPr>
              <w:pStyle w:val="TableParagraph"/>
              <w:spacing w:before="53"/>
              <w:ind w:left="76"/>
            </w:pPr>
            <w:r>
              <w:t>Միջամտությունների կաբինետ *</w:t>
            </w:r>
          </w:p>
        </w:tc>
        <w:tc>
          <w:tcPr>
            <w:tcW w:w="3241" w:type="dxa"/>
          </w:tcPr>
          <w:p w14:paraId="3A32082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C70D1D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F2FB62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46B7F6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B02B9A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29825F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1F52B5B" w14:textId="77777777" w:rsidR="00DB68CC" w:rsidRDefault="00DB68CC">
            <w:pPr>
              <w:pStyle w:val="TableParagraph"/>
            </w:pPr>
          </w:p>
        </w:tc>
      </w:tr>
      <w:tr w:rsidR="00DB68CC" w14:paraId="27BA4E3B" w14:textId="77777777">
        <w:trPr>
          <w:trHeight w:val="366"/>
        </w:trPr>
        <w:tc>
          <w:tcPr>
            <w:tcW w:w="598" w:type="dxa"/>
          </w:tcPr>
          <w:p w14:paraId="1E18B5E6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35070D7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Վիրակապարան *</w:t>
            </w:r>
          </w:p>
        </w:tc>
        <w:tc>
          <w:tcPr>
            <w:tcW w:w="3241" w:type="dxa"/>
          </w:tcPr>
          <w:p w14:paraId="6A9BC6E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52A426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141D23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5296FF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1B8A88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4250D9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C865010" w14:textId="77777777" w:rsidR="00DB68CC" w:rsidRDefault="00DB68CC">
            <w:pPr>
              <w:pStyle w:val="TableParagraph"/>
            </w:pPr>
          </w:p>
        </w:tc>
      </w:tr>
      <w:tr w:rsidR="00DB68CC" w14:paraId="4BA2B796" w14:textId="77777777">
        <w:trPr>
          <w:trHeight w:val="366"/>
        </w:trPr>
        <w:tc>
          <w:tcPr>
            <w:tcW w:w="598" w:type="dxa"/>
          </w:tcPr>
          <w:p w14:paraId="3157EDCC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154A861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Հերթապահ բուժքրոջ կետ *</w:t>
            </w:r>
          </w:p>
        </w:tc>
        <w:tc>
          <w:tcPr>
            <w:tcW w:w="3241" w:type="dxa"/>
          </w:tcPr>
          <w:p w14:paraId="67064E0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7EB8B0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2415F6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0F53CB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B26497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26DC202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5CB8463" w14:textId="77777777" w:rsidR="00DB68CC" w:rsidRDefault="00DB68CC">
            <w:pPr>
              <w:pStyle w:val="TableParagraph"/>
            </w:pPr>
          </w:p>
        </w:tc>
      </w:tr>
      <w:tr w:rsidR="00DB68CC" w14:paraId="0EB68631" w14:textId="77777777">
        <w:trPr>
          <w:trHeight w:val="1384"/>
        </w:trPr>
        <w:tc>
          <w:tcPr>
            <w:tcW w:w="598" w:type="dxa"/>
          </w:tcPr>
          <w:p w14:paraId="3C69C55E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w w:val="110"/>
              </w:rPr>
              <w:t>2</w:t>
            </w:r>
            <w:r>
              <w:rPr>
                <w:spacing w:val="-3"/>
                <w:w w:val="125"/>
              </w:rPr>
              <w:t>9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40C572C0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Կրծքային վիրաբուժության բաժանմունքի վիրահատարանում առկա են հետևյալ սարքավորումներն ու բժշկական գործիքները.</w:t>
            </w:r>
          </w:p>
        </w:tc>
        <w:tc>
          <w:tcPr>
            <w:tcW w:w="3241" w:type="dxa"/>
          </w:tcPr>
          <w:p w14:paraId="71D01427" w14:textId="77777777" w:rsidR="00DB68CC" w:rsidRDefault="00000000">
            <w:pPr>
              <w:pStyle w:val="TableParagraph"/>
              <w:spacing w:before="53" w:line="321" w:lineRule="auto"/>
              <w:ind w:left="44" w:right="134" w:hanging="1"/>
              <w:jc w:val="center"/>
            </w:pPr>
            <w:r>
              <w:rPr>
                <w:w w:val="105"/>
              </w:rPr>
              <w:t>Կառավարության 2002 թվականի հունիսի 29-ի N 867 որոշում, հավելված N 13,</w:t>
            </w:r>
          </w:p>
          <w:p w14:paraId="56A2054B" w14:textId="77777777" w:rsidR="00DB68CC" w:rsidRDefault="00000000">
            <w:pPr>
              <w:pStyle w:val="TableParagraph"/>
              <w:spacing w:before="1"/>
              <w:ind w:left="441" w:right="529"/>
              <w:jc w:val="center"/>
            </w:pPr>
            <w:r>
              <w:rPr>
                <w:w w:val="110"/>
              </w:rPr>
              <w:t>կետ 24</w:t>
            </w:r>
          </w:p>
        </w:tc>
        <w:tc>
          <w:tcPr>
            <w:tcW w:w="630" w:type="dxa"/>
            <w:shd w:val="clear" w:color="auto" w:fill="BFBFBF"/>
          </w:tcPr>
          <w:p w14:paraId="20B1E21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633B700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7A44ECE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4140E3CF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71705523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7D7F10DA" w14:textId="77777777" w:rsidR="00DB68CC" w:rsidRDefault="00DB68CC">
            <w:pPr>
              <w:pStyle w:val="TableParagraph"/>
            </w:pPr>
          </w:p>
        </w:tc>
      </w:tr>
      <w:tr w:rsidR="00DB68CC" w14:paraId="028C6E68" w14:textId="77777777">
        <w:trPr>
          <w:trHeight w:val="366"/>
        </w:trPr>
        <w:tc>
          <w:tcPr>
            <w:tcW w:w="598" w:type="dxa"/>
          </w:tcPr>
          <w:p w14:paraId="0B46B72F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32EE2E1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Բազմաֆունկցիոնալ վիրահատական սեղան</w:t>
            </w:r>
          </w:p>
        </w:tc>
        <w:tc>
          <w:tcPr>
            <w:tcW w:w="3241" w:type="dxa"/>
          </w:tcPr>
          <w:p w14:paraId="766ADBA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C7A8C4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465945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7F84E6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BE5ABB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4F9C94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DAB5FF2" w14:textId="77777777" w:rsidR="00DB68CC" w:rsidRDefault="00DB68CC">
            <w:pPr>
              <w:pStyle w:val="TableParagraph"/>
            </w:pPr>
          </w:p>
        </w:tc>
      </w:tr>
      <w:tr w:rsidR="00DB68CC" w14:paraId="75704FD5" w14:textId="77777777">
        <w:trPr>
          <w:trHeight w:val="366"/>
        </w:trPr>
        <w:tc>
          <w:tcPr>
            <w:tcW w:w="598" w:type="dxa"/>
          </w:tcPr>
          <w:p w14:paraId="607434B1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65164AE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Վիրահատարանի լամպեր</w:t>
            </w:r>
          </w:p>
        </w:tc>
        <w:tc>
          <w:tcPr>
            <w:tcW w:w="3241" w:type="dxa"/>
          </w:tcPr>
          <w:p w14:paraId="2343B61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7AE539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5C9DEF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C7C519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854262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F4803B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8C2D4F3" w14:textId="77777777" w:rsidR="00DB68CC" w:rsidRDefault="00DB68CC">
            <w:pPr>
              <w:pStyle w:val="TableParagraph"/>
            </w:pPr>
          </w:p>
        </w:tc>
      </w:tr>
      <w:tr w:rsidR="00DB68CC" w14:paraId="7F3A3BEF" w14:textId="77777777">
        <w:trPr>
          <w:trHeight w:val="705"/>
        </w:trPr>
        <w:tc>
          <w:tcPr>
            <w:tcW w:w="598" w:type="dxa"/>
          </w:tcPr>
          <w:p w14:paraId="70B38B3F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32F1ED3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06273905" w14:textId="77777777" w:rsidR="00DB68CC" w:rsidRDefault="00000000">
            <w:pPr>
              <w:pStyle w:val="TableParagraph"/>
              <w:spacing w:before="86"/>
              <w:ind w:left="76"/>
            </w:pPr>
            <w:r>
              <w:rPr>
                <w:w w:val="105"/>
              </w:rPr>
              <w:t>ճառագայթիչ</w:t>
            </w:r>
          </w:p>
        </w:tc>
        <w:tc>
          <w:tcPr>
            <w:tcW w:w="3241" w:type="dxa"/>
          </w:tcPr>
          <w:p w14:paraId="29C331F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060663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D3EEAA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1BD073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BCAE78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2210D5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90AD280" w14:textId="77777777" w:rsidR="00DB68CC" w:rsidRDefault="00DB68CC">
            <w:pPr>
              <w:pStyle w:val="TableParagraph"/>
            </w:pPr>
          </w:p>
        </w:tc>
      </w:tr>
      <w:tr w:rsidR="00DB68CC" w14:paraId="2E3869A0" w14:textId="77777777">
        <w:trPr>
          <w:trHeight w:val="366"/>
        </w:trPr>
        <w:tc>
          <w:tcPr>
            <w:tcW w:w="598" w:type="dxa"/>
          </w:tcPr>
          <w:p w14:paraId="781A2BF1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1F14C0F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Ընդհանուր անզգայացման սարք</w:t>
            </w:r>
          </w:p>
        </w:tc>
        <w:tc>
          <w:tcPr>
            <w:tcW w:w="3241" w:type="dxa"/>
          </w:tcPr>
          <w:p w14:paraId="7A3B029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4E0472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B16A8C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F553BD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3E6BDBD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609F2C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6B44E9A" w14:textId="77777777" w:rsidR="00DB68CC" w:rsidRDefault="00DB68CC">
            <w:pPr>
              <w:pStyle w:val="TableParagraph"/>
            </w:pPr>
          </w:p>
        </w:tc>
      </w:tr>
      <w:tr w:rsidR="00DB68CC" w14:paraId="7CB17773" w14:textId="77777777">
        <w:trPr>
          <w:trHeight w:val="366"/>
        </w:trPr>
        <w:tc>
          <w:tcPr>
            <w:tcW w:w="598" w:type="dxa"/>
          </w:tcPr>
          <w:p w14:paraId="4538E662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32EB0D7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Արհեստական շնչառության սարք</w:t>
            </w:r>
          </w:p>
        </w:tc>
        <w:tc>
          <w:tcPr>
            <w:tcW w:w="3241" w:type="dxa"/>
          </w:tcPr>
          <w:p w14:paraId="7E70CCE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8725E2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6924DD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5C104E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8E4E210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FC14DB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5D021E7" w14:textId="77777777" w:rsidR="00DB68CC" w:rsidRDefault="00DB68CC">
            <w:pPr>
              <w:pStyle w:val="TableParagraph"/>
            </w:pPr>
          </w:p>
        </w:tc>
      </w:tr>
      <w:tr w:rsidR="00DB68CC" w14:paraId="2BAEF46E" w14:textId="77777777">
        <w:trPr>
          <w:trHeight w:val="366"/>
        </w:trPr>
        <w:tc>
          <w:tcPr>
            <w:tcW w:w="598" w:type="dxa"/>
          </w:tcPr>
          <w:p w14:paraId="3F40837E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2901576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Արտածծիչ` էլեկտրական</w:t>
            </w:r>
          </w:p>
        </w:tc>
        <w:tc>
          <w:tcPr>
            <w:tcW w:w="3241" w:type="dxa"/>
          </w:tcPr>
          <w:p w14:paraId="33831A6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799CC2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2398DA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4FBC37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987767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CD7935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53C0C41" w14:textId="77777777" w:rsidR="00DB68CC" w:rsidRDefault="00DB68CC">
            <w:pPr>
              <w:pStyle w:val="TableParagraph"/>
            </w:pPr>
          </w:p>
        </w:tc>
      </w:tr>
      <w:tr w:rsidR="00DB68CC" w14:paraId="65172057" w14:textId="77777777">
        <w:trPr>
          <w:trHeight w:val="364"/>
        </w:trPr>
        <w:tc>
          <w:tcPr>
            <w:tcW w:w="598" w:type="dxa"/>
          </w:tcPr>
          <w:p w14:paraId="71E3D921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4D0DB78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Էլեկտրական դանակ</w:t>
            </w:r>
          </w:p>
        </w:tc>
        <w:tc>
          <w:tcPr>
            <w:tcW w:w="3241" w:type="dxa"/>
          </w:tcPr>
          <w:p w14:paraId="2246AFA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CCD6BF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FB2C0F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7A170F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77868A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153F19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C66F6CF" w14:textId="77777777" w:rsidR="00DB68CC" w:rsidRDefault="00DB68CC">
            <w:pPr>
              <w:pStyle w:val="TableParagraph"/>
            </w:pPr>
          </w:p>
        </w:tc>
      </w:tr>
      <w:tr w:rsidR="00DB68CC" w14:paraId="734BD6DD" w14:textId="77777777">
        <w:trPr>
          <w:trHeight w:val="369"/>
        </w:trPr>
        <w:tc>
          <w:tcPr>
            <w:tcW w:w="598" w:type="dxa"/>
          </w:tcPr>
          <w:p w14:paraId="43409757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1FFAABCA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Թերմոկոագուլյատոր</w:t>
            </w:r>
          </w:p>
        </w:tc>
        <w:tc>
          <w:tcPr>
            <w:tcW w:w="3241" w:type="dxa"/>
          </w:tcPr>
          <w:p w14:paraId="6E9D2D4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EDF3F9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598015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3782CE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45EE8FE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81D1AAA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F949CB0" w14:textId="77777777" w:rsidR="00DB68CC" w:rsidRDefault="00DB68CC">
            <w:pPr>
              <w:pStyle w:val="TableParagraph"/>
            </w:pPr>
          </w:p>
        </w:tc>
      </w:tr>
    </w:tbl>
    <w:p w14:paraId="3F7ECEB3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7ECC90F3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62492AEB" w14:textId="77777777">
        <w:trPr>
          <w:trHeight w:val="364"/>
        </w:trPr>
        <w:tc>
          <w:tcPr>
            <w:tcW w:w="598" w:type="dxa"/>
          </w:tcPr>
          <w:p w14:paraId="08E1B803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565CF6C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Սեղանիկներ` ստերիլ գործիքների համար</w:t>
            </w:r>
          </w:p>
        </w:tc>
        <w:tc>
          <w:tcPr>
            <w:tcW w:w="3241" w:type="dxa"/>
          </w:tcPr>
          <w:p w14:paraId="4773DFC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35D751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361E75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DF4FBB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A68EF0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76A7843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387F831" w14:textId="77777777" w:rsidR="00DB68CC" w:rsidRDefault="00DB68CC">
            <w:pPr>
              <w:pStyle w:val="TableParagraph"/>
            </w:pPr>
          </w:p>
        </w:tc>
      </w:tr>
      <w:tr w:rsidR="00DB68CC" w14:paraId="6E08EEC9" w14:textId="77777777">
        <w:trPr>
          <w:trHeight w:val="366"/>
        </w:trPr>
        <w:tc>
          <w:tcPr>
            <w:tcW w:w="598" w:type="dxa"/>
          </w:tcPr>
          <w:p w14:paraId="2C005F46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2553DB78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Թթվածնի կենտրոնացված հոսքի համակարգ</w:t>
            </w:r>
          </w:p>
        </w:tc>
        <w:tc>
          <w:tcPr>
            <w:tcW w:w="3241" w:type="dxa"/>
          </w:tcPr>
          <w:p w14:paraId="1D1758A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3B17C4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AFA6A3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3C8B9F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691E176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5834B54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8ED98BB" w14:textId="77777777" w:rsidR="00DB68CC" w:rsidRDefault="00DB68CC">
            <w:pPr>
              <w:pStyle w:val="TableParagraph"/>
            </w:pPr>
          </w:p>
        </w:tc>
      </w:tr>
      <w:tr w:rsidR="00DB68CC" w14:paraId="5BB477B3" w14:textId="77777777">
        <w:trPr>
          <w:trHeight w:val="366"/>
        </w:trPr>
        <w:tc>
          <w:tcPr>
            <w:tcW w:w="598" w:type="dxa"/>
          </w:tcPr>
          <w:p w14:paraId="67BD7F57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6BCB233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Շարժական ռենտգեն ապարատ</w:t>
            </w:r>
          </w:p>
        </w:tc>
        <w:tc>
          <w:tcPr>
            <w:tcW w:w="3241" w:type="dxa"/>
          </w:tcPr>
          <w:p w14:paraId="6B12E36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EAB9C8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8A1798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5BF311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2CC0AE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8CB83A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285A26A" w14:textId="77777777" w:rsidR="00DB68CC" w:rsidRDefault="00DB68CC">
            <w:pPr>
              <w:pStyle w:val="TableParagraph"/>
            </w:pPr>
          </w:p>
        </w:tc>
      </w:tr>
      <w:tr w:rsidR="00DB68CC" w14:paraId="61F3E0B4" w14:textId="77777777">
        <w:trPr>
          <w:trHeight w:val="366"/>
        </w:trPr>
        <w:tc>
          <w:tcPr>
            <w:tcW w:w="598" w:type="dxa"/>
          </w:tcPr>
          <w:p w14:paraId="3560FAE7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6486377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Նեգատասկոպ</w:t>
            </w:r>
          </w:p>
        </w:tc>
        <w:tc>
          <w:tcPr>
            <w:tcW w:w="3241" w:type="dxa"/>
          </w:tcPr>
          <w:p w14:paraId="0C0B08B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E59C2E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495CAE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1964E0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E3CF08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2E3966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00CB11F" w14:textId="77777777" w:rsidR="00DB68CC" w:rsidRDefault="00DB68CC">
            <w:pPr>
              <w:pStyle w:val="TableParagraph"/>
            </w:pPr>
          </w:p>
        </w:tc>
      </w:tr>
      <w:tr w:rsidR="00DB68CC" w14:paraId="510EEC37" w14:textId="77777777">
        <w:trPr>
          <w:trHeight w:val="366"/>
        </w:trPr>
        <w:tc>
          <w:tcPr>
            <w:tcW w:w="598" w:type="dxa"/>
          </w:tcPr>
          <w:p w14:paraId="64004F8D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7AF8BF3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Կարդիոմոնիթոր</w:t>
            </w:r>
          </w:p>
        </w:tc>
        <w:tc>
          <w:tcPr>
            <w:tcW w:w="3241" w:type="dxa"/>
          </w:tcPr>
          <w:p w14:paraId="33CCAFD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E83C07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F7BC03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989EB2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B0F0397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A09C28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3795717" w14:textId="77777777" w:rsidR="00DB68CC" w:rsidRDefault="00DB68CC">
            <w:pPr>
              <w:pStyle w:val="TableParagraph"/>
            </w:pPr>
          </w:p>
        </w:tc>
      </w:tr>
      <w:tr w:rsidR="00DB68CC" w14:paraId="0754DFC2" w14:textId="77777777">
        <w:trPr>
          <w:trHeight w:val="366"/>
        </w:trPr>
        <w:tc>
          <w:tcPr>
            <w:tcW w:w="598" w:type="dxa"/>
          </w:tcPr>
          <w:p w14:paraId="4488D22C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4FF3B3C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Գլխի ճկուն լուսատարով լամպ</w:t>
            </w:r>
          </w:p>
        </w:tc>
        <w:tc>
          <w:tcPr>
            <w:tcW w:w="3241" w:type="dxa"/>
          </w:tcPr>
          <w:p w14:paraId="5345CD2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7DC8A3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2B0390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D88867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99BD45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A2E7F5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4D76BF1" w14:textId="77777777" w:rsidR="00DB68CC" w:rsidRDefault="00DB68CC">
            <w:pPr>
              <w:pStyle w:val="TableParagraph"/>
            </w:pPr>
          </w:p>
        </w:tc>
      </w:tr>
      <w:tr w:rsidR="00DB68CC" w14:paraId="4C7772C7" w14:textId="77777777">
        <w:trPr>
          <w:trHeight w:val="366"/>
        </w:trPr>
        <w:tc>
          <w:tcPr>
            <w:tcW w:w="598" w:type="dxa"/>
          </w:tcPr>
          <w:p w14:paraId="5E18DBD5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7AB669B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Դեֆիբրիլյատոր</w:t>
            </w:r>
          </w:p>
        </w:tc>
        <w:tc>
          <w:tcPr>
            <w:tcW w:w="3241" w:type="dxa"/>
          </w:tcPr>
          <w:p w14:paraId="4302B4E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9E2BB8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A416AC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AA9753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2025F34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00B056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1DB7DD7" w14:textId="77777777" w:rsidR="00DB68CC" w:rsidRDefault="00DB68CC">
            <w:pPr>
              <w:pStyle w:val="TableParagraph"/>
            </w:pPr>
          </w:p>
        </w:tc>
      </w:tr>
      <w:tr w:rsidR="00DB68CC" w14:paraId="00F80E3E" w14:textId="77777777">
        <w:trPr>
          <w:trHeight w:val="366"/>
        </w:trPr>
        <w:tc>
          <w:tcPr>
            <w:tcW w:w="598" w:type="dxa"/>
          </w:tcPr>
          <w:p w14:paraId="1D7B15AF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15FBA8C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Միզապարկի կաթետերներ և դրենաժներ</w:t>
            </w:r>
          </w:p>
        </w:tc>
        <w:tc>
          <w:tcPr>
            <w:tcW w:w="3241" w:type="dxa"/>
          </w:tcPr>
          <w:p w14:paraId="72878C3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51B590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534026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74C98C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08E246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8180F1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E06ABC3" w14:textId="77777777" w:rsidR="00DB68CC" w:rsidRDefault="00DB68CC">
            <w:pPr>
              <w:pStyle w:val="TableParagraph"/>
            </w:pPr>
          </w:p>
        </w:tc>
      </w:tr>
      <w:tr w:rsidR="00DB68CC" w14:paraId="2966C609" w14:textId="77777777">
        <w:trPr>
          <w:trHeight w:val="364"/>
        </w:trPr>
        <w:tc>
          <w:tcPr>
            <w:tcW w:w="598" w:type="dxa"/>
          </w:tcPr>
          <w:p w14:paraId="47470F0E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17)</w:t>
            </w:r>
          </w:p>
        </w:tc>
        <w:tc>
          <w:tcPr>
            <w:tcW w:w="5619" w:type="dxa"/>
          </w:tcPr>
          <w:p w14:paraId="0C195E3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Շարժական կողմնային լամպ</w:t>
            </w:r>
          </w:p>
        </w:tc>
        <w:tc>
          <w:tcPr>
            <w:tcW w:w="3241" w:type="dxa"/>
          </w:tcPr>
          <w:p w14:paraId="443FFF8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63BBE6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D05659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318283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0CB298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0D04392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611F166" w14:textId="77777777" w:rsidR="00DB68CC" w:rsidRDefault="00DB68CC">
            <w:pPr>
              <w:pStyle w:val="TableParagraph"/>
            </w:pPr>
          </w:p>
        </w:tc>
      </w:tr>
      <w:tr w:rsidR="00DB68CC" w14:paraId="2CB13717" w14:textId="77777777">
        <w:trPr>
          <w:trHeight w:val="366"/>
        </w:trPr>
        <w:tc>
          <w:tcPr>
            <w:tcW w:w="598" w:type="dxa"/>
          </w:tcPr>
          <w:p w14:paraId="66C81FC2" w14:textId="77777777" w:rsidR="00DB68CC" w:rsidRDefault="00000000">
            <w:pPr>
              <w:pStyle w:val="TableParagraph"/>
              <w:spacing w:before="29"/>
              <w:ind w:left="60" w:right="49"/>
              <w:jc w:val="center"/>
            </w:pPr>
            <w:r>
              <w:t>18)</w:t>
            </w:r>
          </w:p>
        </w:tc>
        <w:tc>
          <w:tcPr>
            <w:tcW w:w="5619" w:type="dxa"/>
          </w:tcPr>
          <w:p w14:paraId="2677432C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Պուլսօքսիմետր</w:t>
            </w:r>
          </w:p>
        </w:tc>
        <w:tc>
          <w:tcPr>
            <w:tcW w:w="3241" w:type="dxa"/>
          </w:tcPr>
          <w:p w14:paraId="4858C5D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0AA1D8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93A75E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2CA779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C5B8134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D786017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E0B25AE" w14:textId="77777777" w:rsidR="00DB68CC" w:rsidRDefault="00DB68CC">
            <w:pPr>
              <w:pStyle w:val="TableParagraph"/>
            </w:pPr>
          </w:p>
        </w:tc>
      </w:tr>
      <w:tr w:rsidR="00DB68CC" w14:paraId="10146A21" w14:textId="77777777">
        <w:trPr>
          <w:trHeight w:val="366"/>
        </w:trPr>
        <w:tc>
          <w:tcPr>
            <w:tcW w:w="598" w:type="dxa"/>
          </w:tcPr>
          <w:p w14:paraId="259B2DA5" w14:textId="77777777" w:rsidR="00DB68CC" w:rsidRDefault="00000000">
            <w:pPr>
              <w:pStyle w:val="TableParagraph"/>
              <w:spacing w:before="29"/>
              <w:ind w:left="60" w:right="49"/>
              <w:jc w:val="center"/>
            </w:pPr>
            <w:r>
              <w:t>19)</w:t>
            </w:r>
          </w:p>
        </w:tc>
        <w:tc>
          <w:tcPr>
            <w:tcW w:w="5619" w:type="dxa"/>
          </w:tcPr>
          <w:p w14:paraId="4D32E6EF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Բիքս</w:t>
            </w:r>
          </w:p>
        </w:tc>
        <w:tc>
          <w:tcPr>
            <w:tcW w:w="3241" w:type="dxa"/>
          </w:tcPr>
          <w:p w14:paraId="34D2506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363DA7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8BFABB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C2A773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42BA775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9C41BBA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368A1CF" w14:textId="77777777" w:rsidR="00DB68CC" w:rsidRDefault="00DB68CC">
            <w:pPr>
              <w:pStyle w:val="TableParagraph"/>
            </w:pPr>
          </w:p>
        </w:tc>
      </w:tr>
      <w:tr w:rsidR="00DB68CC" w14:paraId="17FB0C6B" w14:textId="77777777">
        <w:trPr>
          <w:trHeight w:val="366"/>
        </w:trPr>
        <w:tc>
          <w:tcPr>
            <w:tcW w:w="598" w:type="dxa"/>
          </w:tcPr>
          <w:p w14:paraId="7A382510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56F2D60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Վիրաբուժական գործիքների մեծ և փոքր հավաքածու</w:t>
            </w:r>
          </w:p>
        </w:tc>
        <w:tc>
          <w:tcPr>
            <w:tcW w:w="3241" w:type="dxa"/>
          </w:tcPr>
          <w:p w14:paraId="3D0A27F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9ABB22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ADF4FD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406259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ADC3CAA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E100B7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893C50B" w14:textId="77777777" w:rsidR="00DB68CC" w:rsidRDefault="00DB68CC">
            <w:pPr>
              <w:pStyle w:val="TableParagraph"/>
            </w:pPr>
          </w:p>
        </w:tc>
      </w:tr>
      <w:tr w:rsidR="00DB68CC" w14:paraId="4971B9E1" w14:textId="77777777">
        <w:trPr>
          <w:trHeight w:val="1775"/>
        </w:trPr>
        <w:tc>
          <w:tcPr>
            <w:tcW w:w="598" w:type="dxa"/>
          </w:tcPr>
          <w:p w14:paraId="15181B0C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spacing w:val="-1"/>
                <w:w w:val="120"/>
              </w:rPr>
              <w:t>3</w:t>
            </w:r>
            <w:r>
              <w:rPr>
                <w:spacing w:val="-3"/>
                <w:w w:val="124"/>
              </w:rPr>
              <w:t>0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58D25B59" w14:textId="77777777" w:rsidR="00DB68CC" w:rsidRDefault="00000000">
            <w:pPr>
              <w:pStyle w:val="TableParagraph"/>
              <w:spacing w:before="53" w:line="324" w:lineRule="auto"/>
              <w:ind w:left="76"/>
            </w:pPr>
            <w:r>
              <w:rPr>
                <w:w w:val="105"/>
              </w:rPr>
              <w:t>Կրծքային վիրաբուժության բաժանմունքը հագեցած է կադրերով.</w:t>
            </w:r>
          </w:p>
        </w:tc>
        <w:tc>
          <w:tcPr>
            <w:tcW w:w="3241" w:type="dxa"/>
          </w:tcPr>
          <w:p w14:paraId="190743D2" w14:textId="77777777" w:rsidR="00DB68CC" w:rsidRDefault="00000000">
            <w:pPr>
              <w:pStyle w:val="TableParagraph"/>
              <w:spacing w:before="53" w:line="333" w:lineRule="auto"/>
              <w:ind w:left="357" w:right="272" w:hanging="71"/>
              <w:jc w:val="center"/>
            </w:pPr>
            <w:r>
              <w:rPr>
                <w:w w:val="105"/>
              </w:rPr>
              <w:t>Կառավարության 2002 թվականի հունիսի 29-ի   N 867 որոշում,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հավելված</w:t>
            </w:r>
          </w:p>
          <w:p w14:paraId="46C184A3" w14:textId="77777777" w:rsidR="00DB68CC" w:rsidRDefault="00000000">
            <w:pPr>
              <w:pStyle w:val="TableParagraph"/>
              <w:spacing w:before="16"/>
              <w:ind w:left="57" w:right="44"/>
              <w:jc w:val="center"/>
            </w:pPr>
            <w:r>
              <w:rPr>
                <w:w w:val="105"/>
              </w:rPr>
              <w:t>N 13, կետ 24, հավելված N 5,</w:t>
            </w:r>
          </w:p>
          <w:p w14:paraId="090A47A5" w14:textId="77777777" w:rsidR="00DB68CC" w:rsidRDefault="00000000">
            <w:pPr>
              <w:pStyle w:val="TableParagraph"/>
              <w:spacing w:before="88"/>
              <w:ind w:left="539" w:right="520"/>
              <w:jc w:val="center"/>
            </w:pPr>
            <w:r>
              <w:rPr>
                <w:w w:val="105"/>
              </w:rPr>
              <w:t>կետ 18</w:t>
            </w:r>
          </w:p>
        </w:tc>
        <w:tc>
          <w:tcPr>
            <w:tcW w:w="630" w:type="dxa"/>
            <w:shd w:val="clear" w:color="auto" w:fill="BFBFBF"/>
          </w:tcPr>
          <w:p w14:paraId="6A6B440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301DBE8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0021F4F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31BE7D1F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73D2D13F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79B254F2" w14:textId="77777777" w:rsidR="00DB68CC" w:rsidRDefault="00DB68CC">
            <w:pPr>
              <w:pStyle w:val="TableParagraph"/>
            </w:pPr>
          </w:p>
        </w:tc>
      </w:tr>
      <w:tr w:rsidR="00DB68CC" w14:paraId="3C0C18DF" w14:textId="77777777">
        <w:trPr>
          <w:trHeight w:val="2378"/>
        </w:trPr>
        <w:tc>
          <w:tcPr>
            <w:tcW w:w="598" w:type="dxa"/>
          </w:tcPr>
          <w:p w14:paraId="2AF4D138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0D0B1B14" w14:textId="77777777" w:rsidR="00DB68CC" w:rsidRDefault="00000000">
            <w:pPr>
              <w:pStyle w:val="TableParagraph"/>
              <w:spacing w:before="27" w:line="321" w:lineRule="auto"/>
              <w:ind w:left="76" w:right="246"/>
            </w:pPr>
            <w:r>
              <w:rPr>
                <w:w w:val="105"/>
              </w:rPr>
              <w:t>Ավագ բուժաշխատող կրծքային վիրաբույժ՝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7E1A778C" w14:textId="77777777" w:rsidR="00DB68CC" w:rsidRDefault="00000000">
            <w:pPr>
              <w:pStyle w:val="TableParagraph"/>
              <w:spacing w:before="4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5869394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7C7701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923587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C06166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096AF09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7FC5AD8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5D9F1C43" w14:textId="77777777" w:rsidR="00DB68CC" w:rsidRDefault="00DB68CC">
            <w:pPr>
              <w:pStyle w:val="TableParagraph"/>
            </w:pPr>
          </w:p>
        </w:tc>
      </w:tr>
      <w:tr w:rsidR="00DB68CC" w14:paraId="3D468FDD" w14:textId="77777777">
        <w:trPr>
          <w:trHeight w:val="678"/>
        </w:trPr>
        <w:tc>
          <w:tcPr>
            <w:tcW w:w="598" w:type="dxa"/>
          </w:tcPr>
          <w:p w14:paraId="3722F762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5379324F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Միջին բուժաշխատողներ`  վերջին 5 տարվա</w:t>
            </w:r>
          </w:p>
          <w:p w14:paraId="6B8BD404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ընթացքում  Հայաստանի Հանրապետության</w:t>
            </w:r>
          </w:p>
        </w:tc>
        <w:tc>
          <w:tcPr>
            <w:tcW w:w="3241" w:type="dxa"/>
          </w:tcPr>
          <w:p w14:paraId="6E519D0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C0308D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B75EE9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64F580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CF09C00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59D59D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008D06B2" w14:textId="77777777" w:rsidR="00DB68CC" w:rsidRDefault="00DB68CC">
            <w:pPr>
              <w:pStyle w:val="TableParagraph"/>
            </w:pPr>
          </w:p>
        </w:tc>
      </w:tr>
    </w:tbl>
    <w:p w14:paraId="5709E9C7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325A4A17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742AA24C" w14:textId="77777777">
        <w:trPr>
          <w:trHeight w:val="1357"/>
        </w:trPr>
        <w:tc>
          <w:tcPr>
            <w:tcW w:w="598" w:type="dxa"/>
          </w:tcPr>
          <w:p w14:paraId="4CD9232E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412778D9" w14:textId="77777777" w:rsidR="00DB68CC" w:rsidRDefault="00000000">
            <w:pPr>
              <w:pStyle w:val="TableParagraph"/>
              <w:spacing w:before="27" w:line="321" w:lineRule="auto"/>
              <w:ind w:left="76"/>
            </w:pPr>
            <w:r>
              <w:rPr>
                <w:w w:val="105"/>
              </w:rPr>
              <w:t>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1" w:type="dxa"/>
          </w:tcPr>
          <w:p w14:paraId="2253EE3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8E624C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01D784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59C060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DA0D46D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2E02282F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23CC6AD1" w14:textId="77777777" w:rsidR="00DB68CC" w:rsidRDefault="00DB68CC">
            <w:pPr>
              <w:pStyle w:val="TableParagraph"/>
            </w:pPr>
          </w:p>
        </w:tc>
      </w:tr>
      <w:tr w:rsidR="00DB68CC" w14:paraId="1EC76692" w14:textId="77777777">
        <w:trPr>
          <w:trHeight w:val="362"/>
        </w:trPr>
        <w:tc>
          <w:tcPr>
            <w:tcW w:w="15127" w:type="dxa"/>
            <w:gridSpan w:val="9"/>
          </w:tcPr>
          <w:p w14:paraId="22A13DAA" w14:textId="77777777" w:rsidR="00DB68CC" w:rsidRDefault="00000000">
            <w:pPr>
              <w:pStyle w:val="TableParagraph"/>
              <w:spacing w:before="51"/>
              <w:ind w:left="270" w:right="286"/>
              <w:jc w:val="center"/>
            </w:pPr>
            <w:r>
              <w:t>ՍՐՏԻ ՎԻՐԱԲՈՒԺՈՒԹՅԱՆ</w:t>
            </w:r>
            <w:r>
              <w:rPr>
                <w:spacing w:val="21"/>
              </w:rPr>
              <w:t xml:space="preserve"> </w:t>
            </w:r>
            <w:r>
              <w:t>ԲԱԺԱՆՄՈՒՆՔ</w:t>
            </w:r>
          </w:p>
        </w:tc>
      </w:tr>
      <w:tr w:rsidR="00DB68CC" w14:paraId="3AB2BD30" w14:textId="77777777">
        <w:trPr>
          <w:trHeight w:val="1437"/>
        </w:trPr>
        <w:tc>
          <w:tcPr>
            <w:tcW w:w="598" w:type="dxa"/>
          </w:tcPr>
          <w:p w14:paraId="62B6B146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t>131․</w:t>
            </w:r>
          </w:p>
        </w:tc>
        <w:tc>
          <w:tcPr>
            <w:tcW w:w="5619" w:type="dxa"/>
          </w:tcPr>
          <w:p w14:paraId="15BBBA27" w14:textId="77777777" w:rsidR="00DB68CC" w:rsidRDefault="00000000">
            <w:pPr>
              <w:pStyle w:val="TableParagraph"/>
              <w:spacing w:before="53" w:line="324" w:lineRule="auto"/>
              <w:ind w:left="76" w:right="11"/>
            </w:pPr>
            <w:r>
              <w:rPr>
                <w:w w:val="105"/>
              </w:rPr>
              <w:t>Սրտի վիրաբուժության բաժանմունքի կառուցվածքում առկա են.</w:t>
            </w:r>
          </w:p>
        </w:tc>
        <w:tc>
          <w:tcPr>
            <w:tcW w:w="3241" w:type="dxa"/>
          </w:tcPr>
          <w:p w14:paraId="5DE116F9" w14:textId="77777777" w:rsidR="00DB68CC" w:rsidRDefault="00000000">
            <w:pPr>
              <w:pStyle w:val="TableParagraph"/>
              <w:spacing w:before="53" w:line="333" w:lineRule="auto"/>
              <w:ind w:left="433" w:right="406" w:firstLine="59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1F3B4020" w14:textId="77777777" w:rsidR="00DB68CC" w:rsidRDefault="00000000">
            <w:pPr>
              <w:pStyle w:val="TableParagraph"/>
              <w:spacing w:before="16"/>
              <w:ind w:left="125" w:right="43"/>
              <w:jc w:val="center"/>
            </w:pPr>
            <w:r>
              <w:rPr>
                <w:w w:val="105"/>
              </w:rPr>
              <w:t>հավելված N 13, կետ 32.1</w:t>
            </w:r>
          </w:p>
        </w:tc>
        <w:tc>
          <w:tcPr>
            <w:tcW w:w="630" w:type="dxa"/>
            <w:shd w:val="clear" w:color="auto" w:fill="BFBFBF"/>
          </w:tcPr>
          <w:p w14:paraId="3F17D42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1032D5C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0940059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78225015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57672F9C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2C9A68C9" w14:textId="77777777" w:rsidR="00DB68CC" w:rsidRDefault="00DB68CC">
            <w:pPr>
              <w:pStyle w:val="TableParagraph"/>
            </w:pPr>
          </w:p>
        </w:tc>
      </w:tr>
      <w:tr w:rsidR="00DB68CC" w14:paraId="5DE5EFEC" w14:textId="77777777">
        <w:trPr>
          <w:trHeight w:val="366"/>
        </w:trPr>
        <w:tc>
          <w:tcPr>
            <w:tcW w:w="598" w:type="dxa"/>
          </w:tcPr>
          <w:p w14:paraId="7610AFED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793A20F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Միջամտությունների կաբինետ*</w:t>
            </w:r>
          </w:p>
        </w:tc>
        <w:tc>
          <w:tcPr>
            <w:tcW w:w="3241" w:type="dxa"/>
          </w:tcPr>
          <w:p w14:paraId="460F85F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C930D4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072222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594400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36A1A6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8848A0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FB13FB5" w14:textId="77777777" w:rsidR="00DB68CC" w:rsidRDefault="00DB68CC">
            <w:pPr>
              <w:pStyle w:val="TableParagraph"/>
            </w:pPr>
          </w:p>
        </w:tc>
      </w:tr>
      <w:tr w:rsidR="00DB68CC" w14:paraId="2A784113" w14:textId="77777777">
        <w:trPr>
          <w:trHeight w:val="366"/>
        </w:trPr>
        <w:tc>
          <w:tcPr>
            <w:tcW w:w="598" w:type="dxa"/>
          </w:tcPr>
          <w:p w14:paraId="59322386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7389B00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Վիրակապարան*</w:t>
            </w:r>
          </w:p>
        </w:tc>
        <w:tc>
          <w:tcPr>
            <w:tcW w:w="3241" w:type="dxa"/>
          </w:tcPr>
          <w:p w14:paraId="04321EE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1D79C2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78DFB5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CEF8EB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D431471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174069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B2DE35C" w14:textId="77777777" w:rsidR="00DB68CC" w:rsidRDefault="00DB68CC">
            <w:pPr>
              <w:pStyle w:val="TableParagraph"/>
            </w:pPr>
          </w:p>
        </w:tc>
      </w:tr>
      <w:tr w:rsidR="00DB68CC" w14:paraId="3B5D8EF9" w14:textId="77777777">
        <w:trPr>
          <w:trHeight w:val="364"/>
        </w:trPr>
        <w:tc>
          <w:tcPr>
            <w:tcW w:w="598" w:type="dxa"/>
          </w:tcPr>
          <w:p w14:paraId="62654B18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62FEC5B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Հերթապահ բուժքրոջ կետ *</w:t>
            </w:r>
          </w:p>
        </w:tc>
        <w:tc>
          <w:tcPr>
            <w:tcW w:w="3241" w:type="dxa"/>
          </w:tcPr>
          <w:p w14:paraId="62F3C9D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D92CDB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3EBB1F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4161BB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F31A83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F0F78C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F989374" w14:textId="77777777" w:rsidR="00DB68CC" w:rsidRDefault="00DB68CC">
            <w:pPr>
              <w:pStyle w:val="TableParagraph"/>
            </w:pPr>
          </w:p>
        </w:tc>
      </w:tr>
      <w:tr w:rsidR="00DB68CC" w14:paraId="265EA2DD" w14:textId="77777777">
        <w:trPr>
          <w:trHeight w:val="1437"/>
        </w:trPr>
        <w:tc>
          <w:tcPr>
            <w:tcW w:w="598" w:type="dxa"/>
          </w:tcPr>
          <w:p w14:paraId="0F42CB64" w14:textId="77777777" w:rsidR="00DB68CC" w:rsidRDefault="00000000">
            <w:pPr>
              <w:pStyle w:val="TableParagraph"/>
              <w:spacing w:before="29"/>
              <w:ind w:left="54" w:right="43"/>
              <w:jc w:val="center"/>
            </w:pPr>
            <w:r>
              <w:t>132․</w:t>
            </w:r>
          </w:p>
        </w:tc>
        <w:tc>
          <w:tcPr>
            <w:tcW w:w="5619" w:type="dxa"/>
          </w:tcPr>
          <w:p w14:paraId="10816225" w14:textId="77777777" w:rsidR="00DB68CC" w:rsidRDefault="00000000">
            <w:pPr>
              <w:pStyle w:val="TableParagraph"/>
              <w:spacing w:before="56" w:line="321" w:lineRule="auto"/>
              <w:ind w:left="76"/>
            </w:pPr>
            <w:r>
              <w:rPr>
                <w:w w:val="105"/>
              </w:rPr>
              <w:t>Սրտի վիրաբուժության բաժանմունքի վիրահատարանում առկա են հետևյալ սարքավորումները և բժշկական գործիքները․</w:t>
            </w:r>
          </w:p>
        </w:tc>
        <w:tc>
          <w:tcPr>
            <w:tcW w:w="3241" w:type="dxa"/>
          </w:tcPr>
          <w:p w14:paraId="4E9EDC5D" w14:textId="77777777" w:rsidR="00DB68CC" w:rsidRDefault="00000000">
            <w:pPr>
              <w:pStyle w:val="TableParagraph"/>
              <w:spacing w:before="56" w:line="333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3F78BB18" w14:textId="77777777" w:rsidR="00DB68CC" w:rsidRDefault="00000000">
            <w:pPr>
              <w:pStyle w:val="TableParagraph"/>
              <w:spacing w:before="15"/>
              <w:ind w:left="894"/>
            </w:pPr>
            <w:r>
              <w:rPr>
                <w:w w:val="105"/>
              </w:rPr>
              <w:t>N 13, կետ 32.1</w:t>
            </w:r>
          </w:p>
        </w:tc>
        <w:tc>
          <w:tcPr>
            <w:tcW w:w="630" w:type="dxa"/>
            <w:shd w:val="clear" w:color="auto" w:fill="BFBFBF"/>
          </w:tcPr>
          <w:p w14:paraId="15AE635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5E26798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0510A68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6AD16042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7D66AE4C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67399038" w14:textId="77777777" w:rsidR="00DB68CC" w:rsidRDefault="00DB68CC">
            <w:pPr>
              <w:pStyle w:val="TableParagraph"/>
            </w:pPr>
          </w:p>
        </w:tc>
      </w:tr>
      <w:tr w:rsidR="00DB68CC" w14:paraId="25F27F03" w14:textId="77777777">
        <w:trPr>
          <w:trHeight w:val="366"/>
        </w:trPr>
        <w:tc>
          <w:tcPr>
            <w:tcW w:w="598" w:type="dxa"/>
          </w:tcPr>
          <w:p w14:paraId="179ACF0E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29060C9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Բազմաֆունկցիոնալ վիրահատական սեղան</w:t>
            </w:r>
          </w:p>
        </w:tc>
        <w:tc>
          <w:tcPr>
            <w:tcW w:w="3241" w:type="dxa"/>
          </w:tcPr>
          <w:p w14:paraId="681E327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9837DE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4823CB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35F457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8F8C71D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AFB780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C3986BA" w14:textId="77777777" w:rsidR="00DB68CC" w:rsidRDefault="00DB68CC">
            <w:pPr>
              <w:pStyle w:val="TableParagraph"/>
            </w:pPr>
          </w:p>
        </w:tc>
      </w:tr>
      <w:tr w:rsidR="00DB68CC" w14:paraId="31D3A525" w14:textId="77777777">
        <w:trPr>
          <w:trHeight w:val="366"/>
        </w:trPr>
        <w:tc>
          <w:tcPr>
            <w:tcW w:w="598" w:type="dxa"/>
          </w:tcPr>
          <w:p w14:paraId="62FF7014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7C7B8ED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Վիրահատարանի լամպեր</w:t>
            </w:r>
          </w:p>
        </w:tc>
        <w:tc>
          <w:tcPr>
            <w:tcW w:w="3241" w:type="dxa"/>
          </w:tcPr>
          <w:p w14:paraId="2B24F88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45EFBB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AEC009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AE04C0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9D22700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E2EFF2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BFF079B" w14:textId="77777777" w:rsidR="00DB68CC" w:rsidRDefault="00DB68CC">
            <w:pPr>
              <w:pStyle w:val="TableParagraph"/>
            </w:pPr>
          </w:p>
        </w:tc>
      </w:tr>
      <w:tr w:rsidR="00DB68CC" w14:paraId="26CB083B" w14:textId="77777777">
        <w:trPr>
          <w:trHeight w:val="705"/>
        </w:trPr>
        <w:tc>
          <w:tcPr>
            <w:tcW w:w="598" w:type="dxa"/>
          </w:tcPr>
          <w:p w14:paraId="1F733C35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22D986D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0E168175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ճառագայթիչ</w:t>
            </w:r>
          </w:p>
        </w:tc>
        <w:tc>
          <w:tcPr>
            <w:tcW w:w="3241" w:type="dxa"/>
          </w:tcPr>
          <w:p w14:paraId="1071247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F8FF31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06CC23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763BF8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8B76813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F20661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8F84064" w14:textId="77777777" w:rsidR="00DB68CC" w:rsidRDefault="00DB68CC">
            <w:pPr>
              <w:pStyle w:val="TableParagraph"/>
            </w:pPr>
          </w:p>
        </w:tc>
      </w:tr>
      <w:tr w:rsidR="00DB68CC" w14:paraId="6D5D08CA" w14:textId="77777777">
        <w:trPr>
          <w:trHeight w:val="366"/>
        </w:trPr>
        <w:tc>
          <w:tcPr>
            <w:tcW w:w="598" w:type="dxa"/>
          </w:tcPr>
          <w:p w14:paraId="56079959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7C92C3F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Ընդհանուր անզգայացման սարք</w:t>
            </w:r>
          </w:p>
        </w:tc>
        <w:tc>
          <w:tcPr>
            <w:tcW w:w="3241" w:type="dxa"/>
          </w:tcPr>
          <w:p w14:paraId="2574FCB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4103A5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D9A31F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F7B598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A2540A5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22DB5C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EA4A50F" w14:textId="77777777" w:rsidR="00DB68CC" w:rsidRDefault="00DB68CC">
            <w:pPr>
              <w:pStyle w:val="TableParagraph"/>
            </w:pPr>
          </w:p>
        </w:tc>
      </w:tr>
      <w:tr w:rsidR="00DB68CC" w14:paraId="2B3798AA" w14:textId="77777777">
        <w:trPr>
          <w:trHeight w:val="366"/>
        </w:trPr>
        <w:tc>
          <w:tcPr>
            <w:tcW w:w="598" w:type="dxa"/>
          </w:tcPr>
          <w:p w14:paraId="25270D25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662FFD4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Արհեստական շնչառության սարք</w:t>
            </w:r>
          </w:p>
        </w:tc>
        <w:tc>
          <w:tcPr>
            <w:tcW w:w="3241" w:type="dxa"/>
          </w:tcPr>
          <w:p w14:paraId="5A15BAB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EA97B8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6F439C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259D51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B51DED4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EDE395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E49AB26" w14:textId="77777777" w:rsidR="00DB68CC" w:rsidRDefault="00DB68CC">
            <w:pPr>
              <w:pStyle w:val="TableParagraph"/>
            </w:pPr>
          </w:p>
        </w:tc>
      </w:tr>
      <w:tr w:rsidR="00DB68CC" w14:paraId="3AADB8F2" w14:textId="77777777">
        <w:trPr>
          <w:trHeight w:val="366"/>
        </w:trPr>
        <w:tc>
          <w:tcPr>
            <w:tcW w:w="598" w:type="dxa"/>
          </w:tcPr>
          <w:p w14:paraId="0EE86CA8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059D13A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Արտածծիչ` էլեկտրական</w:t>
            </w:r>
          </w:p>
        </w:tc>
        <w:tc>
          <w:tcPr>
            <w:tcW w:w="3241" w:type="dxa"/>
          </w:tcPr>
          <w:p w14:paraId="7608482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6C519D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27D624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F307D2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23E6449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E9A2EE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C06C483" w14:textId="77777777" w:rsidR="00DB68CC" w:rsidRDefault="00DB68CC">
            <w:pPr>
              <w:pStyle w:val="TableParagraph"/>
            </w:pPr>
          </w:p>
        </w:tc>
      </w:tr>
      <w:tr w:rsidR="00DB68CC" w14:paraId="092ED0BD" w14:textId="77777777">
        <w:trPr>
          <w:trHeight w:val="366"/>
        </w:trPr>
        <w:tc>
          <w:tcPr>
            <w:tcW w:w="598" w:type="dxa"/>
          </w:tcPr>
          <w:p w14:paraId="359CF036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60B8085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Էլեկտրական դանակ</w:t>
            </w:r>
          </w:p>
        </w:tc>
        <w:tc>
          <w:tcPr>
            <w:tcW w:w="3241" w:type="dxa"/>
          </w:tcPr>
          <w:p w14:paraId="0F25628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840A15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27B56F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0C3DD9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5194CAA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69EE8E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95ABDC3" w14:textId="77777777" w:rsidR="00DB68CC" w:rsidRDefault="00DB68CC">
            <w:pPr>
              <w:pStyle w:val="TableParagraph"/>
            </w:pPr>
          </w:p>
        </w:tc>
      </w:tr>
      <w:tr w:rsidR="00DB68CC" w14:paraId="55A121EE" w14:textId="77777777">
        <w:trPr>
          <w:trHeight w:val="366"/>
        </w:trPr>
        <w:tc>
          <w:tcPr>
            <w:tcW w:w="598" w:type="dxa"/>
          </w:tcPr>
          <w:p w14:paraId="640A8F8A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043199C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Թերմոկոագուլյատոր</w:t>
            </w:r>
          </w:p>
        </w:tc>
        <w:tc>
          <w:tcPr>
            <w:tcW w:w="3241" w:type="dxa"/>
          </w:tcPr>
          <w:p w14:paraId="7DE4DEF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04AF07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5F6EDC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D0DA7A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FE51413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23FDA0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69CBA3A" w14:textId="77777777" w:rsidR="00DB68CC" w:rsidRDefault="00DB68CC">
            <w:pPr>
              <w:pStyle w:val="TableParagraph"/>
            </w:pPr>
          </w:p>
        </w:tc>
      </w:tr>
    </w:tbl>
    <w:p w14:paraId="219F7FA7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7EF0FB7C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0062CD1D" w14:textId="77777777">
        <w:trPr>
          <w:trHeight w:val="364"/>
        </w:trPr>
        <w:tc>
          <w:tcPr>
            <w:tcW w:w="598" w:type="dxa"/>
          </w:tcPr>
          <w:p w14:paraId="7DECD1BC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013705B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Սեղանիկներ` ստերիլ գործիքների համար</w:t>
            </w:r>
          </w:p>
        </w:tc>
        <w:tc>
          <w:tcPr>
            <w:tcW w:w="3241" w:type="dxa"/>
          </w:tcPr>
          <w:p w14:paraId="36E3376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5D0BF1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4407AE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8B8A33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E59B1EC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20B6EC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BA552B6" w14:textId="77777777" w:rsidR="00DB68CC" w:rsidRDefault="00DB68CC">
            <w:pPr>
              <w:pStyle w:val="TableParagraph"/>
            </w:pPr>
          </w:p>
        </w:tc>
      </w:tr>
      <w:tr w:rsidR="00DB68CC" w14:paraId="64B70260" w14:textId="77777777">
        <w:trPr>
          <w:trHeight w:val="366"/>
        </w:trPr>
        <w:tc>
          <w:tcPr>
            <w:tcW w:w="598" w:type="dxa"/>
          </w:tcPr>
          <w:p w14:paraId="69637F77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291DDF56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Թթվածնի կենտրոնացված հոսքի համակարգ</w:t>
            </w:r>
          </w:p>
        </w:tc>
        <w:tc>
          <w:tcPr>
            <w:tcW w:w="3241" w:type="dxa"/>
          </w:tcPr>
          <w:p w14:paraId="7A0DA5B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89AE4D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94944F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AE8DC7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25E249C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0AF3FAD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E2AA2DF" w14:textId="77777777" w:rsidR="00DB68CC" w:rsidRDefault="00DB68CC">
            <w:pPr>
              <w:pStyle w:val="TableParagraph"/>
            </w:pPr>
          </w:p>
        </w:tc>
      </w:tr>
      <w:tr w:rsidR="00DB68CC" w14:paraId="788C121E" w14:textId="77777777">
        <w:trPr>
          <w:trHeight w:val="366"/>
        </w:trPr>
        <w:tc>
          <w:tcPr>
            <w:tcW w:w="598" w:type="dxa"/>
          </w:tcPr>
          <w:p w14:paraId="5BE31402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3183899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Շարժական կողմնային լամպ</w:t>
            </w:r>
          </w:p>
        </w:tc>
        <w:tc>
          <w:tcPr>
            <w:tcW w:w="3241" w:type="dxa"/>
          </w:tcPr>
          <w:p w14:paraId="1E4218C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8BE847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FEC4C6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73AF0D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B364C9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D24E03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ABABA5B" w14:textId="77777777" w:rsidR="00DB68CC" w:rsidRDefault="00DB68CC">
            <w:pPr>
              <w:pStyle w:val="TableParagraph"/>
            </w:pPr>
          </w:p>
        </w:tc>
      </w:tr>
      <w:tr w:rsidR="00DB68CC" w14:paraId="30C6923C" w14:textId="77777777">
        <w:trPr>
          <w:trHeight w:val="366"/>
        </w:trPr>
        <w:tc>
          <w:tcPr>
            <w:tcW w:w="598" w:type="dxa"/>
          </w:tcPr>
          <w:p w14:paraId="309FF9AB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0439D6D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Նեգատասկոպ</w:t>
            </w:r>
          </w:p>
        </w:tc>
        <w:tc>
          <w:tcPr>
            <w:tcW w:w="3241" w:type="dxa"/>
          </w:tcPr>
          <w:p w14:paraId="39F38EA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FB5993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4C4351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6367AB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30EAEE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05578C8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AB7305A" w14:textId="77777777" w:rsidR="00DB68CC" w:rsidRDefault="00DB68CC">
            <w:pPr>
              <w:pStyle w:val="TableParagraph"/>
            </w:pPr>
          </w:p>
        </w:tc>
      </w:tr>
      <w:tr w:rsidR="00DB68CC" w14:paraId="7AF615BD" w14:textId="77777777">
        <w:trPr>
          <w:trHeight w:val="366"/>
        </w:trPr>
        <w:tc>
          <w:tcPr>
            <w:tcW w:w="598" w:type="dxa"/>
          </w:tcPr>
          <w:p w14:paraId="4CE4E1B6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03B3DBC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Կարդիոմոնիթոր</w:t>
            </w:r>
          </w:p>
        </w:tc>
        <w:tc>
          <w:tcPr>
            <w:tcW w:w="3241" w:type="dxa"/>
          </w:tcPr>
          <w:p w14:paraId="260276B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7924BF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279F12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B24CFD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E454152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1E7A9B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F6619BC" w14:textId="77777777" w:rsidR="00DB68CC" w:rsidRDefault="00DB68CC">
            <w:pPr>
              <w:pStyle w:val="TableParagraph"/>
            </w:pPr>
          </w:p>
        </w:tc>
      </w:tr>
      <w:tr w:rsidR="00DB68CC" w14:paraId="60BEB52F" w14:textId="77777777">
        <w:trPr>
          <w:trHeight w:val="366"/>
        </w:trPr>
        <w:tc>
          <w:tcPr>
            <w:tcW w:w="598" w:type="dxa"/>
          </w:tcPr>
          <w:p w14:paraId="4DACFFB3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00DA629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Գլխի ճկուն լուսատարով լամպ</w:t>
            </w:r>
          </w:p>
        </w:tc>
        <w:tc>
          <w:tcPr>
            <w:tcW w:w="3241" w:type="dxa"/>
          </w:tcPr>
          <w:p w14:paraId="550568F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B9990D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D56991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E3BF36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CF58D69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33ECA9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AEDD2DA" w14:textId="77777777" w:rsidR="00DB68CC" w:rsidRDefault="00DB68CC">
            <w:pPr>
              <w:pStyle w:val="TableParagraph"/>
            </w:pPr>
          </w:p>
        </w:tc>
      </w:tr>
      <w:tr w:rsidR="00DB68CC" w14:paraId="31968D27" w14:textId="77777777">
        <w:trPr>
          <w:trHeight w:val="366"/>
        </w:trPr>
        <w:tc>
          <w:tcPr>
            <w:tcW w:w="598" w:type="dxa"/>
          </w:tcPr>
          <w:p w14:paraId="0F39AA90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32510BA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Դեֆիբրիլյատոր</w:t>
            </w:r>
          </w:p>
        </w:tc>
        <w:tc>
          <w:tcPr>
            <w:tcW w:w="3241" w:type="dxa"/>
          </w:tcPr>
          <w:p w14:paraId="6A3938D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045B5B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D5A119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3629AD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8DAE5AC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0A9E0D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0233435" w14:textId="77777777" w:rsidR="00DB68CC" w:rsidRDefault="00DB68CC">
            <w:pPr>
              <w:pStyle w:val="TableParagraph"/>
            </w:pPr>
          </w:p>
        </w:tc>
      </w:tr>
      <w:tr w:rsidR="00DB68CC" w14:paraId="1CF0157E" w14:textId="77777777">
        <w:trPr>
          <w:trHeight w:val="366"/>
        </w:trPr>
        <w:tc>
          <w:tcPr>
            <w:tcW w:w="598" w:type="dxa"/>
          </w:tcPr>
          <w:p w14:paraId="77B1E379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7E709A6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Միզապարկի կաթետերներ և դրենաժներ</w:t>
            </w:r>
          </w:p>
        </w:tc>
        <w:tc>
          <w:tcPr>
            <w:tcW w:w="3241" w:type="dxa"/>
          </w:tcPr>
          <w:p w14:paraId="40DFF97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B72564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C64819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6CB4BC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025E7C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93AA89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A63ACFC" w14:textId="77777777" w:rsidR="00DB68CC" w:rsidRDefault="00DB68CC">
            <w:pPr>
              <w:pStyle w:val="TableParagraph"/>
            </w:pPr>
          </w:p>
        </w:tc>
      </w:tr>
      <w:tr w:rsidR="00DB68CC" w14:paraId="04909920" w14:textId="77777777">
        <w:trPr>
          <w:trHeight w:val="364"/>
        </w:trPr>
        <w:tc>
          <w:tcPr>
            <w:tcW w:w="598" w:type="dxa"/>
          </w:tcPr>
          <w:p w14:paraId="4175435D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17)</w:t>
            </w:r>
          </w:p>
        </w:tc>
        <w:tc>
          <w:tcPr>
            <w:tcW w:w="5619" w:type="dxa"/>
          </w:tcPr>
          <w:p w14:paraId="4AA6104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Շարժական ռենտգեն ապարատ</w:t>
            </w:r>
          </w:p>
        </w:tc>
        <w:tc>
          <w:tcPr>
            <w:tcW w:w="3241" w:type="dxa"/>
          </w:tcPr>
          <w:p w14:paraId="5FCBC7F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7C41E5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9CC928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81DEAE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EC8AF8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402963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248F94B" w14:textId="77777777" w:rsidR="00DB68CC" w:rsidRDefault="00DB68CC">
            <w:pPr>
              <w:pStyle w:val="TableParagraph"/>
            </w:pPr>
          </w:p>
        </w:tc>
      </w:tr>
      <w:tr w:rsidR="00DB68CC" w14:paraId="7CDC20ED" w14:textId="77777777">
        <w:trPr>
          <w:trHeight w:val="366"/>
        </w:trPr>
        <w:tc>
          <w:tcPr>
            <w:tcW w:w="598" w:type="dxa"/>
          </w:tcPr>
          <w:p w14:paraId="3A4F2329" w14:textId="77777777" w:rsidR="00DB68CC" w:rsidRDefault="00000000">
            <w:pPr>
              <w:pStyle w:val="TableParagraph"/>
              <w:spacing w:before="29"/>
              <w:ind w:left="60" w:right="49"/>
              <w:jc w:val="center"/>
            </w:pPr>
            <w:r>
              <w:t>18)</w:t>
            </w:r>
          </w:p>
        </w:tc>
        <w:tc>
          <w:tcPr>
            <w:tcW w:w="5619" w:type="dxa"/>
          </w:tcPr>
          <w:p w14:paraId="0904C120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Անզգայացման անհրաժեշտ սարքեր և դեղամիջոցներ</w:t>
            </w:r>
          </w:p>
        </w:tc>
        <w:tc>
          <w:tcPr>
            <w:tcW w:w="3241" w:type="dxa"/>
          </w:tcPr>
          <w:p w14:paraId="1671AB5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1C5E8D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083471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74B314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AADFDD4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FEF9F15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6B6C624" w14:textId="77777777" w:rsidR="00DB68CC" w:rsidRDefault="00DB68CC">
            <w:pPr>
              <w:pStyle w:val="TableParagraph"/>
            </w:pPr>
          </w:p>
        </w:tc>
      </w:tr>
      <w:tr w:rsidR="00DB68CC" w14:paraId="474BC69E" w14:textId="77777777">
        <w:trPr>
          <w:trHeight w:val="366"/>
        </w:trPr>
        <w:tc>
          <w:tcPr>
            <w:tcW w:w="598" w:type="dxa"/>
          </w:tcPr>
          <w:p w14:paraId="23E819BD" w14:textId="77777777" w:rsidR="00DB68CC" w:rsidRDefault="00000000">
            <w:pPr>
              <w:pStyle w:val="TableParagraph"/>
              <w:spacing w:before="29"/>
              <w:ind w:left="60" w:right="49"/>
              <w:jc w:val="center"/>
            </w:pPr>
            <w:r>
              <w:t>19)</w:t>
            </w:r>
          </w:p>
        </w:tc>
        <w:tc>
          <w:tcPr>
            <w:tcW w:w="5619" w:type="dxa"/>
          </w:tcPr>
          <w:p w14:paraId="1A302208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Պուլսօքսիմետր և ածխաթթու գազը չափող սարք</w:t>
            </w:r>
          </w:p>
        </w:tc>
        <w:tc>
          <w:tcPr>
            <w:tcW w:w="3241" w:type="dxa"/>
          </w:tcPr>
          <w:p w14:paraId="4396537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90DC04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F96EDF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C32F13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95CD3CD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9362D07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E6A18F1" w14:textId="77777777" w:rsidR="00DB68CC" w:rsidRDefault="00DB68CC">
            <w:pPr>
              <w:pStyle w:val="TableParagraph"/>
            </w:pPr>
          </w:p>
        </w:tc>
      </w:tr>
      <w:tr w:rsidR="00DB68CC" w14:paraId="2D93BB3C" w14:textId="77777777">
        <w:trPr>
          <w:trHeight w:val="366"/>
        </w:trPr>
        <w:tc>
          <w:tcPr>
            <w:tcW w:w="598" w:type="dxa"/>
          </w:tcPr>
          <w:p w14:paraId="410F78FC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09A1305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Արհեստական ռիթմի վարող սարք</w:t>
            </w:r>
          </w:p>
        </w:tc>
        <w:tc>
          <w:tcPr>
            <w:tcW w:w="3241" w:type="dxa"/>
          </w:tcPr>
          <w:p w14:paraId="07C9514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140D7E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FA8A0F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3335BC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45592ED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1F2649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B08D9AE" w14:textId="77777777" w:rsidR="00DB68CC" w:rsidRDefault="00DB68CC">
            <w:pPr>
              <w:pStyle w:val="TableParagraph"/>
            </w:pPr>
          </w:p>
        </w:tc>
      </w:tr>
      <w:tr w:rsidR="00DB68CC" w14:paraId="75E442D0" w14:textId="77777777">
        <w:trPr>
          <w:trHeight w:val="1045"/>
        </w:trPr>
        <w:tc>
          <w:tcPr>
            <w:tcW w:w="598" w:type="dxa"/>
          </w:tcPr>
          <w:p w14:paraId="1782C12B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21)</w:t>
            </w:r>
          </w:p>
        </w:tc>
        <w:tc>
          <w:tcPr>
            <w:tcW w:w="5619" w:type="dxa"/>
          </w:tcPr>
          <w:p w14:paraId="0E395655" w14:textId="77777777" w:rsidR="00DB68CC" w:rsidRDefault="00000000">
            <w:pPr>
              <w:pStyle w:val="TableParagraph"/>
              <w:spacing w:before="53" w:line="324" w:lineRule="auto"/>
              <w:ind w:left="76" w:right="246"/>
            </w:pPr>
            <w:r>
              <w:rPr>
                <w:w w:val="105"/>
              </w:rPr>
              <w:t>Մասնագիտացված սրտաբանական մոնիտոր (ինվազիվ և ոչ ինվազիվ ճնշում չափող ապարատ,</w:t>
            </w:r>
          </w:p>
          <w:p w14:paraId="48B1A7D6" w14:textId="77777777" w:rsidR="00DB68CC" w:rsidRDefault="00000000">
            <w:pPr>
              <w:pStyle w:val="TableParagraph"/>
              <w:spacing w:line="252" w:lineRule="exact"/>
              <w:ind w:left="76"/>
            </w:pPr>
            <w:r>
              <w:rPr>
                <w:w w:val="105"/>
              </w:rPr>
              <w:t>էլեկտրասրտագրություն)</w:t>
            </w:r>
          </w:p>
        </w:tc>
        <w:tc>
          <w:tcPr>
            <w:tcW w:w="3241" w:type="dxa"/>
          </w:tcPr>
          <w:p w14:paraId="628095F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A06A4D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BEE79B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6C112F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8015656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659FB7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51085A7" w14:textId="77777777" w:rsidR="00DB68CC" w:rsidRDefault="00DB68CC">
            <w:pPr>
              <w:pStyle w:val="TableParagraph"/>
            </w:pPr>
          </w:p>
        </w:tc>
      </w:tr>
      <w:tr w:rsidR="00DB68CC" w14:paraId="1D1C3560" w14:textId="77777777">
        <w:trPr>
          <w:trHeight w:val="366"/>
        </w:trPr>
        <w:tc>
          <w:tcPr>
            <w:tcW w:w="598" w:type="dxa"/>
          </w:tcPr>
          <w:p w14:paraId="50E41C06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5A13F2C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Սինքրոնացնող կարդիովերսիա</w:t>
            </w:r>
          </w:p>
        </w:tc>
        <w:tc>
          <w:tcPr>
            <w:tcW w:w="3241" w:type="dxa"/>
          </w:tcPr>
          <w:p w14:paraId="4A5501D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A34C7F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5E7F1F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E39B8F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77AA738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76DB2A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66ADFE6" w14:textId="77777777" w:rsidR="00DB68CC" w:rsidRDefault="00DB68CC">
            <w:pPr>
              <w:pStyle w:val="TableParagraph"/>
            </w:pPr>
          </w:p>
        </w:tc>
      </w:tr>
      <w:tr w:rsidR="00DB68CC" w14:paraId="63B219A0" w14:textId="77777777">
        <w:trPr>
          <w:trHeight w:val="366"/>
        </w:trPr>
        <w:tc>
          <w:tcPr>
            <w:tcW w:w="598" w:type="dxa"/>
          </w:tcPr>
          <w:p w14:paraId="5E386DE7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19" w:type="dxa"/>
          </w:tcPr>
          <w:p w14:paraId="35DD227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Կրծոսկրի հատման գործիք (ստերնոտոմ)</w:t>
            </w:r>
          </w:p>
        </w:tc>
        <w:tc>
          <w:tcPr>
            <w:tcW w:w="3241" w:type="dxa"/>
          </w:tcPr>
          <w:p w14:paraId="7F7F15A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96D8D6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AD60F5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116760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5BB086A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33EBFD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952AC8B" w14:textId="77777777" w:rsidR="00DB68CC" w:rsidRDefault="00DB68CC">
            <w:pPr>
              <w:pStyle w:val="TableParagraph"/>
            </w:pPr>
          </w:p>
        </w:tc>
      </w:tr>
      <w:tr w:rsidR="00DB68CC" w14:paraId="39696CE4" w14:textId="77777777">
        <w:trPr>
          <w:trHeight w:val="366"/>
        </w:trPr>
        <w:tc>
          <w:tcPr>
            <w:tcW w:w="598" w:type="dxa"/>
          </w:tcPr>
          <w:p w14:paraId="428DF3C1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619" w:type="dxa"/>
          </w:tcPr>
          <w:p w14:paraId="5ACD0AC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Ինհալյատոր</w:t>
            </w:r>
          </w:p>
        </w:tc>
        <w:tc>
          <w:tcPr>
            <w:tcW w:w="3241" w:type="dxa"/>
          </w:tcPr>
          <w:p w14:paraId="0723621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375DD9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BC4067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A39A84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0F96E7B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C1031A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44D0299" w14:textId="77777777" w:rsidR="00DB68CC" w:rsidRDefault="00DB68CC">
            <w:pPr>
              <w:pStyle w:val="TableParagraph"/>
            </w:pPr>
          </w:p>
        </w:tc>
      </w:tr>
      <w:tr w:rsidR="00DB68CC" w14:paraId="359F1484" w14:textId="77777777">
        <w:trPr>
          <w:trHeight w:val="1802"/>
        </w:trPr>
        <w:tc>
          <w:tcPr>
            <w:tcW w:w="598" w:type="dxa"/>
          </w:tcPr>
          <w:p w14:paraId="1C834158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t>133․</w:t>
            </w:r>
          </w:p>
        </w:tc>
        <w:tc>
          <w:tcPr>
            <w:tcW w:w="5619" w:type="dxa"/>
          </w:tcPr>
          <w:p w14:paraId="726E90A0" w14:textId="77777777" w:rsidR="00DB68CC" w:rsidRDefault="00000000">
            <w:pPr>
              <w:pStyle w:val="TableParagraph"/>
              <w:spacing w:before="53" w:line="324" w:lineRule="auto"/>
              <w:ind w:left="76"/>
            </w:pPr>
            <w:r>
              <w:rPr>
                <w:w w:val="105"/>
              </w:rPr>
              <w:t>Սրտի վիրաբուժության բաժանմունքը հագեցած է կադրերով․</w:t>
            </w:r>
          </w:p>
        </w:tc>
        <w:tc>
          <w:tcPr>
            <w:tcW w:w="3241" w:type="dxa"/>
          </w:tcPr>
          <w:p w14:paraId="16AF4B28" w14:textId="77777777" w:rsidR="00DB68CC" w:rsidRDefault="00000000">
            <w:pPr>
              <w:pStyle w:val="TableParagraph"/>
              <w:spacing w:before="53" w:line="333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5DE2E8EA" w14:textId="77777777" w:rsidR="00DB68CC" w:rsidRDefault="00000000">
            <w:pPr>
              <w:pStyle w:val="TableParagraph"/>
              <w:spacing w:before="16"/>
              <w:ind w:left="58" w:right="44"/>
              <w:jc w:val="center"/>
            </w:pPr>
            <w:r>
              <w:rPr>
                <w:w w:val="105"/>
              </w:rPr>
              <w:t>N 13, կետ 32.1, հավելված</w:t>
            </w:r>
          </w:p>
          <w:p w14:paraId="650E395D" w14:textId="77777777" w:rsidR="00DB68CC" w:rsidRDefault="00000000">
            <w:pPr>
              <w:pStyle w:val="TableParagraph"/>
              <w:spacing w:before="112"/>
              <w:ind w:left="539" w:right="522"/>
              <w:jc w:val="center"/>
            </w:pPr>
            <w:r>
              <w:rPr>
                <w:w w:val="105"/>
              </w:rPr>
              <w:t>N 5, կետ 18</w:t>
            </w:r>
          </w:p>
        </w:tc>
        <w:tc>
          <w:tcPr>
            <w:tcW w:w="630" w:type="dxa"/>
            <w:shd w:val="clear" w:color="auto" w:fill="BFBFBF"/>
          </w:tcPr>
          <w:p w14:paraId="6DBB954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5059AAB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1AF8037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37AA51F6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1C1720C3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3E509CE0" w14:textId="77777777" w:rsidR="00DB68CC" w:rsidRDefault="00DB68CC">
            <w:pPr>
              <w:pStyle w:val="TableParagraph"/>
            </w:pPr>
          </w:p>
        </w:tc>
      </w:tr>
      <w:tr w:rsidR="00DB68CC" w14:paraId="16E9242F" w14:textId="77777777">
        <w:trPr>
          <w:trHeight w:val="678"/>
        </w:trPr>
        <w:tc>
          <w:tcPr>
            <w:tcW w:w="598" w:type="dxa"/>
          </w:tcPr>
          <w:p w14:paraId="32E2EF4F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47037DFE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Ավագ բուժաշխատող սրտային վիրաբույժ՝</w:t>
            </w:r>
          </w:p>
          <w:p w14:paraId="6C05605F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համապատասխան հետդիպլոմային կրթությամբ</w:t>
            </w:r>
          </w:p>
        </w:tc>
        <w:tc>
          <w:tcPr>
            <w:tcW w:w="3241" w:type="dxa"/>
          </w:tcPr>
          <w:p w14:paraId="254F1A5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6B16E5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FE3D6E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2B9269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409C57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75EA68C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3CC2C415" w14:textId="77777777" w:rsidR="00DB68CC" w:rsidRDefault="00DB68CC">
            <w:pPr>
              <w:pStyle w:val="TableParagraph"/>
            </w:pPr>
          </w:p>
        </w:tc>
      </w:tr>
    </w:tbl>
    <w:p w14:paraId="091DEEA7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5C592C65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7862D5D5" w14:textId="77777777">
        <w:trPr>
          <w:trHeight w:val="1696"/>
        </w:trPr>
        <w:tc>
          <w:tcPr>
            <w:tcW w:w="598" w:type="dxa"/>
          </w:tcPr>
          <w:p w14:paraId="64091394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4B40FC64" w14:textId="77777777" w:rsidR="00DB68CC" w:rsidRDefault="00000000">
            <w:pPr>
              <w:pStyle w:val="TableParagraph"/>
              <w:spacing w:before="27" w:line="321" w:lineRule="auto"/>
              <w:ind w:left="76" w:right="246"/>
            </w:pPr>
            <w:r>
              <w:rPr>
                <w:w w:val="105"/>
              </w:rPr>
              <w:t>մասնագիտացված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171F6A30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2B396F7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575A1E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CD2442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98CC54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87961CE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23A9DEF9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46DBC6B5" w14:textId="77777777" w:rsidR="00DB68CC" w:rsidRDefault="00DB68CC">
            <w:pPr>
              <w:pStyle w:val="TableParagraph"/>
            </w:pPr>
          </w:p>
        </w:tc>
      </w:tr>
      <w:tr w:rsidR="00DB68CC" w14:paraId="5B6FE29E" w14:textId="77777777">
        <w:trPr>
          <w:trHeight w:val="1698"/>
        </w:trPr>
        <w:tc>
          <w:tcPr>
            <w:tcW w:w="598" w:type="dxa"/>
          </w:tcPr>
          <w:p w14:paraId="02B2428B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0BAF9335" w14:textId="77777777" w:rsidR="00DB68CC" w:rsidRDefault="00000000">
            <w:pPr>
              <w:pStyle w:val="TableParagraph"/>
              <w:spacing w:before="27" w:line="321" w:lineRule="auto"/>
              <w:ind w:left="76" w:right="10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69AF2162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7EA0A83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462786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0B1342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92B5D7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FAD8421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EB2F2E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721CF1A9" w14:textId="77777777" w:rsidR="00DB68CC" w:rsidRDefault="00DB68CC">
            <w:pPr>
              <w:pStyle w:val="TableParagraph"/>
            </w:pPr>
          </w:p>
        </w:tc>
      </w:tr>
      <w:tr w:rsidR="00DB68CC" w14:paraId="6A16C4CA" w14:textId="77777777">
        <w:trPr>
          <w:trHeight w:val="362"/>
        </w:trPr>
        <w:tc>
          <w:tcPr>
            <w:tcW w:w="15127" w:type="dxa"/>
            <w:gridSpan w:val="9"/>
          </w:tcPr>
          <w:p w14:paraId="6E55BBE9" w14:textId="77777777" w:rsidR="00DB68CC" w:rsidRDefault="00000000">
            <w:pPr>
              <w:pStyle w:val="TableParagraph"/>
              <w:spacing w:before="51"/>
              <w:ind w:left="4696"/>
            </w:pPr>
            <w:r>
              <w:t>ԻՆՏԵՐՎԵՆՑԻՈՆ ՍՐՏԱԲԱՆԱԿԱՆ ԾԱՌԱՅՈՒԹՅՈՒՆ</w:t>
            </w:r>
          </w:p>
        </w:tc>
      </w:tr>
      <w:tr w:rsidR="00DB68CC" w14:paraId="676A0AB9" w14:textId="77777777">
        <w:trPr>
          <w:trHeight w:val="1384"/>
        </w:trPr>
        <w:tc>
          <w:tcPr>
            <w:tcW w:w="598" w:type="dxa"/>
          </w:tcPr>
          <w:p w14:paraId="06887000" w14:textId="77777777" w:rsidR="00DB68CC" w:rsidRDefault="00000000">
            <w:pPr>
              <w:pStyle w:val="TableParagraph"/>
              <w:spacing w:before="27"/>
              <w:ind w:left="54" w:right="48"/>
              <w:jc w:val="center"/>
            </w:pPr>
            <w:r>
              <w:t>134․</w:t>
            </w:r>
          </w:p>
        </w:tc>
        <w:tc>
          <w:tcPr>
            <w:tcW w:w="5619" w:type="dxa"/>
          </w:tcPr>
          <w:p w14:paraId="3B3D51B8" w14:textId="77777777" w:rsidR="00DB68CC" w:rsidRDefault="00000000">
            <w:pPr>
              <w:pStyle w:val="TableParagraph"/>
              <w:spacing w:before="53" w:line="324" w:lineRule="auto"/>
              <w:ind w:left="76" w:right="246"/>
            </w:pPr>
            <w:r>
              <w:rPr>
                <w:w w:val="105"/>
              </w:rPr>
              <w:t>Ինտերվենցիոն սրտաբանական բաժանմունքում առկա են համապատասխան սարքավորումները և բժշկական գործիքները.</w:t>
            </w:r>
          </w:p>
        </w:tc>
        <w:tc>
          <w:tcPr>
            <w:tcW w:w="3241" w:type="dxa"/>
          </w:tcPr>
          <w:p w14:paraId="3A74CFA5" w14:textId="77777777" w:rsidR="00DB68CC" w:rsidRDefault="00000000">
            <w:pPr>
              <w:pStyle w:val="TableParagraph"/>
              <w:spacing w:before="53" w:line="321" w:lineRule="auto"/>
              <w:ind w:left="44" w:right="134" w:hanging="1"/>
              <w:jc w:val="center"/>
            </w:pPr>
            <w:r>
              <w:rPr>
                <w:w w:val="105"/>
              </w:rPr>
              <w:t>Կառավարության 2002 թվականի հունիսի 29-ի N 867 որոշում, հավելված N 13, կետ</w:t>
            </w:r>
          </w:p>
          <w:p w14:paraId="2E4EB194" w14:textId="77777777" w:rsidR="00DB68CC" w:rsidRDefault="00000000">
            <w:pPr>
              <w:pStyle w:val="TableParagraph"/>
              <w:spacing w:before="3"/>
              <w:ind w:left="444" w:right="529"/>
              <w:jc w:val="center"/>
            </w:pPr>
            <w:r>
              <w:rPr>
                <w:w w:val="120"/>
              </w:rPr>
              <w:t>85.3</w:t>
            </w:r>
          </w:p>
        </w:tc>
        <w:tc>
          <w:tcPr>
            <w:tcW w:w="630" w:type="dxa"/>
            <w:shd w:val="clear" w:color="auto" w:fill="BFBFBF"/>
          </w:tcPr>
          <w:p w14:paraId="1BFF3CE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29D138D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5A7EB41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49D0FA8E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7128E5A3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48FE8611" w14:textId="77777777" w:rsidR="00DB68CC" w:rsidRDefault="00DB68CC">
            <w:pPr>
              <w:pStyle w:val="TableParagraph"/>
            </w:pPr>
          </w:p>
        </w:tc>
      </w:tr>
      <w:tr w:rsidR="00DB68CC" w14:paraId="39A62FB7" w14:textId="77777777">
        <w:trPr>
          <w:trHeight w:val="366"/>
        </w:trPr>
        <w:tc>
          <w:tcPr>
            <w:tcW w:w="598" w:type="dxa"/>
          </w:tcPr>
          <w:p w14:paraId="6A2A3F29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71C5ED9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Ֆունկցիոնալ մահճակալներ</w:t>
            </w:r>
          </w:p>
        </w:tc>
        <w:tc>
          <w:tcPr>
            <w:tcW w:w="3241" w:type="dxa"/>
          </w:tcPr>
          <w:p w14:paraId="5137E68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893F03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E73045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D79297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C394B45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D096C0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D816FAE" w14:textId="77777777" w:rsidR="00DB68CC" w:rsidRDefault="00DB68CC">
            <w:pPr>
              <w:pStyle w:val="TableParagraph"/>
            </w:pPr>
          </w:p>
        </w:tc>
      </w:tr>
      <w:tr w:rsidR="00DB68CC" w14:paraId="6F56C550" w14:textId="77777777">
        <w:trPr>
          <w:trHeight w:val="705"/>
        </w:trPr>
        <w:tc>
          <w:tcPr>
            <w:tcW w:w="598" w:type="dxa"/>
          </w:tcPr>
          <w:p w14:paraId="37816097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796343E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Կենտրոնացված թթվածնի և հետներծծման ելքեր`</w:t>
            </w:r>
          </w:p>
          <w:p w14:paraId="703157A6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յուրաքանչյուր հիվանդասենյակին</w:t>
            </w:r>
          </w:p>
        </w:tc>
        <w:tc>
          <w:tcPr>
            <w:tcW w:w="3241" w:type="dxa"/>
          </w:tcPr>
          <w:p w14:paraId="2FFC6E0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215934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0BEEB8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75D3A8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E9B6A9F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B5608D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E9EDB7B" w14:textId="77777777" w:rsidR="00DB68CC" w:rsidRDefault="00DB68CC">
            <w:pPr>
              <w:pStyle w:val="TableParagraph"/>
            </w:pPr>
          </w:p>
        </w:tc>
      </w:tr>
      <w:tr w:rsidR="00DB68CC" w14:paraId="6514F906" w14:textId="77777777">
        <w:trPr>
          <w:trHeight w:val="366"/>
        </w:trPr>
        <w:tc>
          <w:tcPr>
            <w:tcW w:w="598" w:type="dxa"/>
          </w:tcPr>
          <w:p w14:paraId="6EDC80C6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1C452FB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Էլեկտրասրտագրման մոնիթոր</w:t>
            </w:r>
          </w:p>
        </w:tc>
        <w:tc>
          <w:tcPr>
            <w:tcW w:w="3241" w:type="dxa"/>
          </w:tcPr>
          <w:p w14:paraId="2544DFE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E4E083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29D1BE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043B66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0B82B5D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46441E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54076A9" w14:textId="77777777" w:rsidR="00DB68CC" w:rsidRDefault="00DB68CC">
            <w:pPr>
              <w:pStyle w:val="TableParagraph"/>
            </w:pPr>
          </w:p>
        </w:tc>
      </w:tr>
      <w:tr w:rsidR="00DB68CC" w14:paraId="652E456D" w14:textId="77777777">
        <w:trPr>
          <w:trHeight w:val="702"/>
        </w:trPr>
        <w:tc>
          <w:tcPr>
            <w:tcW w:w="598" w:type="dxa"/>
          </w:tcPr>
          <w:p w14:paraId="70A24DE4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1D93278E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Բաժանմունքի քույրական պոստ` տելեմետրիկ</w:t>
            </w:r>
          </w:p>
          <w:p w14:paraId="316132A7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հսկողության հնարավորությամբ</w:t>
            </w:r>
          </w:p>
        </w:tc>
        <w:tc>
          <w:tcPr>
            <w:tcW w:w="3241" w:type="dxa"/>
          </w:tcPr>
          <w:p w14:paraId="78E0EFC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85ABD1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C141C0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A8507A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C8243F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C7729F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2918F2B" w14:textId="77777777" w:rsidR="00DB68CC" w:rsidRDefault="00DB68CC">
            <w:pPr>
              <w:pStyle w:val="TableParagraph"/>
            </w:pPr>
          </w:p>
        </w:tc>
      </w:tr>
      <w:tr w:rsidR="00DB68CC" w14:paraId="5871E6C8" w14:textId="77777777">
        <w:trPr>
          <w:trHeight w:val="702"/>
        </w:trPr>
        <w:tc>
          <w:tcPr>
            <w:tcW w:w="598" w:type="dxa"/>
          </w:tcPr>
          <w:p w14:paraId="3B2A5A83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62DF2D5A" w14:textId="77777777" w:rsidR="00DB68CC" w:rsidRDefault="00000000">
            <w:pPr>
              <w:pStyle w:val="TableParagraph"/>
              <w:spacing w:before="51"/>
              <w:ind w:left="76"/>
            </w:pPr>
            <w:r>
              <w:t>Չափումների և միջամտությունների</w:t>
            </w:r>
          </w:p>
          <w:p w14:paraId="26DBC6C4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(մանիպուլյացիոն) սենյակ</w:t>
            </w:r>
          </w:p>
        </w:tc>
        <w:tc>
          <w:tcPr>
            <w:tcW w:w="3241" w:type="dxa"/>
          </w:tcPr>
          <w:p w14:paraId="5865045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664BE8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1EED02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1B388E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F9917D5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F342C8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F9C40E1" w14:textId="77777777" w:rsidR="00DB68CC" w:rsidRDefault="00DB68CC">
            <w:pPr>
              <w:pStyle w:val="TableParagraph"/>
            </w:pPr>
          </w:p>
        </w:tc>
      </w:tr>
      <w:tr w:rsidR="00DB68CC" w14:paraId="1751B4D6" w14:textId="77777777">
        <w:trPr>
          <w:trHeight w:val="707"/>
        </w:trPr>
        <w:tc>
          <w:tcPr>
            <w:tcW w:w="598" w:type="dxa"/>
          </w:tcPr>
          <w:p w14:paraId="24AF67FD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78352CDF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Ինֆոզամատ` ամեն սենյակին երեքական</w:t>
            </w:r>
          </w:p>
          <w:p w14:paraId="2B0770A8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10"/>
              </w:rPr>
              <w:t>հաշվարկով</w:t>
            </w:r>
          </w:p>
        </w:tc>
        <w:tc>
          <w:tcPr>
            <w:tcW w:w="3241" w:type="dxa"/>
          </w:tcPr>
          <w:p w14:paraId="5779AA6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18C302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A201B1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CBD045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A5D8C5F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1DF0CE1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4FDCA97" w14:textId="77777777" w:rsidR="00DB68CC" w:rsidRDefault="00DB68CC">
            <w:pPr>
              <w:pStyle w:val="TableParagraph"/>
            </w:pPr>
          </w:p>
        </w:tc>
      </w:tr>
      <w:tr w:rsidR="00DB68CC" w14:paraId="7FF07D50" w14:textId="77777777">
        <w:trPr>
          <w:trHeight w:val="366"/>
        </w:trPr>
        <w:tc>
          <w:tcPr>
            <w:tcW w:w="598" w:type="dxa"/>
          </w:tcPr>
          <w:p w14:paraId="34932F23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0D8430C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Ֆունկցիոնալ սեղանիկներ` յուրաքանչյուր</w:t>
            </w:r>
          </w:p>
        </w:tc>
        <w:tc>
          <w:tcPr>
            <w:tcW w:w="3241" w:type="dxa"/>
          </w:tcPr>
          <w:p w14:paraId="2350EF3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2F589B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0B0F39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F7CE39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5349AA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2E1E07B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11A7B14" w14:textId="77777777" w:rsidR="00DB68CC" w:rsidRDefault="00DB68CC">
            <w:pPr>
              <w:pStyle w:val="TableParagraph"/>
            </w:pPr>
          </w:p>
        </w:tc>
      </w:tr>
    </w:tbl>
    <w:p w14:paraId="4804581A" w14:textId="77777777" w:rsidR="00DB68CC" w:rsidRDefault="00DB68CC">
      <w:pPr>
        <w:sectPr w:rsidR="00DB68CC">
          <w:headerReference w:type="default" r:id="rId17"/>
          <w:pgSz w:w="16840" w:h="11910" w:orient="landscape"/>
          <w:pgMar w:top="940" w:right="440" w:bottom="280" w:left="740" w:header="727" w:footer="0" w:gutter="0"/>
          <w:pgNumType w:start="100"/>
          <w:cols w:space="720"/>
        </w:sectPr>
      </w:pPr>
    </w:p>
    <w:p w14:paraId="69B4C8F7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676AD03A" w14:textId="77777777">
        <w:trPr>
          <w:trHeight w:val="337"/>
        </w:trPr>
        <w:tc>
          <w:tcPr>
            <w:tcW w:w="598" w:type="dxa"/>
          </w:tcPr>
          <w:p w14:paraId="578E9EAB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1569F864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մահճակալին</w:t>
            </w:r>
          </w:p>
        </w:tc>
        <w:tc>
          <w:tcPr>
            <w:tcW w:w="3241" w:type="dxa"/>
          </w:tcPr>
          <w:p w14:paraId="1D6AC7E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482DB6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B26ED8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F7262D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246273F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685C799F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3EB2AB85" w14:textId="77777777" w:rsidR="00DB68CC" w:rsidRDefault="00DB68CC">
            <w:pPr>
              <w:pStyle w:val="TableParagraph"/>
            </w:pPr>
          </w:p>
        </w:tc>
      </w:tr>
      <w:tr w:rsidR="00DB68CC" w14:paraId="6234A187" w14:textId="77777777">
        <w:trPr>
          <w:trHeight w:val="705"/>
        </w:trPr>
        <w:tc>
          <w:tcPr>
            <w:tcW w:w="598" w:type="dxa"/>
          </w:tcPr>
          <w:p w14:paraId="07C322C8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641A00BC" w14:textId="77777777" w:rsidR="00DB68CC" w:rsidRDefault="00000000">
            <w:pPr>
              <w:pStyle w:val="TableParagraph"/>
              <w:spacing w:before="53"/>
              <w:ind w:left="76"/>
            </w:pPr>
            <w:r>
              <w:t>Անհատական լուսավորություն` յուրաքանչյուր</w:t>
            </w:r>
          </w:p>
          <w:p w14:paraId="549B2155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մահճակալին</w:t>
            </w:r>
          </w:p>
        </w:tc>
        <w:tc>
          <w:tcPr>
            <w:tcW w:w="3241" w:type="dxa"/>
          </w:tcPr>
          <w:p w14:paraId="5E5AAF7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8095BA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A0E6BE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64DC93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12D3698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7E94497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9D38226" w14:textId="77777777" w:rsidR="00DB68CC" w:rsidRDefault="00DB68CC">
            <w:pPr>
              <w:pStyle w:val="TableParagraph"/>
            </w:pPr>
          </w:p>
        </w:tc>
      </w:tr>
      <w:tr w:rsidR="00DB68CC" w14:paraId="410739B1" w14:textId="77777777">
        <w:trPr>
          <w:trHeight w:val="705"/>
        </w:trPr>
        <w:tc>
          <w:tcPr>
            <w:tcW w:w="598" w:type="dxa"/>
          </w:tcPr>
          <w:p w14:paraId="18259AF3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75B62D1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Անհատական ահազանգման սարք` յուրաքանչյուր</w:t>
            </w:r>
          </w:p>
          <w:p w14:paraId="68EDFE16" w14:textId="77777777" w:rsidR="00DB68CC" w:rsidRDefault="00000000">
            <w:pPr>
              <w:pStyle w:val="TableParagraph"/>
              <w:spacing w:before="86"/>
              <w:ind w:left="76"/>
            </w:pPr>
            <w:r>
              <w:rPr>
                <w:w w:val="105"/>
              </w:rPr>
              <w:t>մահճակալին</w:t>
            </w:r>
          </w:p>
        </w:tc>
        <w:tc>
          <w:tcPr>
            <w:tcW w:w="3241" w:type="dxa"/>
          </w:tcPr>
          <w:p w14:paraId="0D398DB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3FDE19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DC46EB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3D75A7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7B72D54" w14:textId="77777777" w:rsidR="00DB68CC" w:rsidRDefault="00000000">
            <w:pPr>
              <w:pStyle w:val="TableParagraph"/>
              <w:spacing w:before="39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6952A0AB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1EA9FF5" w14:textId="77777777" w:rsidR="00DB68CC" w:rsidRDefault="00DB68CC">
            <w:pPr>
              <w:pStyle w:val="TableParagraph"/>
            </w:pPr>
          </w:p>
        </w:tc>
      </w:tr>
      <w:tr w:rsidR="00DB68CC" w14:paraId="3DA65DD8" w14:textId="77777777">
        <w:trPr>
          <w:trHeight w:val="1434"/>
        </w:trPr>
        <w:tc>
          <w:tcPr>
            <w:tcW w:w="598" w:type="dxa"/>
          </w:tcPr>
          <w:p w14:paraId="4D3D2446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t>135․</w:t>
            </w:r>
          </w:p>
        </w:tc>
        <w:tc>
          <w:tcPr>
            <w:tcW w:w="5619" w:type="dxa"/>
          </w:tcPr>
          <w:p w14:paraId="3DA57DA0" w14:textId="77777777" w:rsidR="00DB68CC" w:rsidRDefault="00000000">
            <w:pPr>
              <w:pStyle w:val="TableParagraph"/>
              <w:spacing w:before="53" w:line="321" w:lineRule="auto"/>
              <w:ind w:left="76" w:right="270"/>
              <w:jc w:val="both"/>
            </w:pPr>
            <w:r>
              <w:rPr>
                <w:w w:val="105"/>
              </w:rPr>
              <w:t>Սրտանոթային կաթետերիզացիոն լաբորատորիայի գործունեության համար անհրաժեշտ տեխնիկական պահանջներն ու պայմաններն առկա են․</w:t>
            </w:r>
          </w:p>
        </w:tc>
        <w:tc>
          <w:tcPr>
            <w:tcW w:w="3241" w:type="dxa"/>
          </w:tcPr>
          <w:p w14:paraId="10D1480E" w14:textId="77777777" w:rsidR="00DB68CC" w:rsidRDefault="00000000">
            <w:pPr>
              <w:pStyle w:val="TableParagraph"/>
              <w:spacing w:before="53" w:line="333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47C60E43" w14:textId="77777777" w:rsidR="00DB68CC" w:rsidRDefault="00000000">
            <w:pPr>
              <w:pStyle w:val="TableParagraph"/>
              <w:spacing w:before="16"/>
              <w:ind w:left="884"/>
            </w:pPr>
            <w:r>
              <w:rPr>
                <w:w w:val="110"/>
              </w:rPr>
              <w:t>N 13, կետ 85.1</w:t>
            </w:r>
          </w:p>
        </w:tc>
        <w:tc>
          <w:tcPr>
            <w:tcW w:w="630" w:type="dxa"/>
            <w:shd w:val="clear" w:color="auto" w:fill="BFBFBF"/>
          </w:tcPr>
          <w:p w14:paraId="141DFDA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5D97C26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220AF7F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19D777D4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7A1CC339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3C7A5F4A" w14:textId="77777777" w:rsidR="00DB68CC" w:rsidRDefault="00DB68CC">
            <w:pPr>
              <w:pStyle w:val="TableParagraph"/>
            </w:pPr>
          </w:p>
        </w:tc>
      </w:tr>
      <w:tr w:rsidR="00DB68CC" w14:paraId="6407D712" w14:textId="77777777">
        <w:trPr>
          <w:trHeight w:val="366"/>
        </w:trPr>
        <w:tc>
          <w:tcPr>
            <w:tcW w:w="598" w:type="dxa"/>
          </w:tcPr>
          <w:p w14:paraId="326AF7A5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4CAB360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Անգիոգրաֆիկ ապարատ</w:t>
            </w:r>
          </w:p>
        </w:tc>
        <w:tc>
          <w:tcPr>
            <w:tcW w:w="3241" w:type="dxa"/>
          </w:tcPr>
          <w:p w14:paraId="5F458B0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9F28FF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98AA29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68C783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5EC850A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DB886C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B187331" w14:textId="77777777" w:rsidR="00DB68CC" w:rsidRDefault="00DB68CC">
            <w:pPr>
              <w:pStyle w:val="TableParagraph"/>
            </w:pPr>
          </w:p>
        </w:tc>
      </w:tr>
      <w:tr w:rsidR="00DB68CC" w14:paraId="42D560EB" w14:textId="77777777">
        <w:trPr>
          <w:trHeight w:val="1043"/>
        </w:trPr>
        <w:tc>
          <w:tcPr>
            <w:tcW w:w="598" w:type="dxa"/>
          </w:tcPr>
          <w:p w14:paraId="1BD2B731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7DCA8A9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Սիրտ-թոքային վերակենդանացմանն անհրաժեշտ</w:t>
            </w:r>
          </w:p>
          <w:p w14:paraId="5E34DBF6" w14:textId="77777777" w:rsidR="00DB68CC" w:rsidRDefault="00000000">
            <w:pPr>
              <w:pStyle w:val="TableParagraph"/>
              <w:spacing w:before="1" w:line="340" w:lineRule="atLeast"/>
              <w:ind w:left="76"/>
            </w:pPr>
            <w:r>
              <w:rPr>
                <w:w w:val="105"/>
              </w:rPr>
              <w:t>պարագաների պահարան (դեֆիբրիլյատոր, լարինգոսկոպ, դեղեր և այլն)</w:t>
            </w:r>
          </w:p>
        </w:tc>
        <w:tc>
          <w:tcPr>
            <w:tcW w:w="3241" w:type="dxa"/>
          </w:tcPr>
          <w:p w14:paraId="2CE7634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3D87EB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3834B1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EE3914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B4A5E23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F0A47C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8702F5A" w14:textId="77777777" w:rsidR="00DB68CC" w:rsidRDefault="00DB68CC">
            <w:pPr>
              <w:pStyle w:val="TableParagraph"/>
            </w:pPr>
          </w:p>
        </w:tc>
      </w:tr>
      <w:tr w:rsidR="00DB68CC" w14:paraId="5C3843BA" w14:textId="77777777">
        <w:trPr>
          <w:trHeight w:val="366"/>
        </w:trPr>
        <w:tc>
          <w:tcPr>
            <w:tcW w:w="598" w:type="dxa"/>
          </w:tcPr>
          <w:p w14:paraId="0EF3ED51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3EE3FD04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Գազային ստերիլիզացիոն ապարատ</w:t>
            </w:r>
          </w:p>
        </w:tc>
        <w:tc>
          <w:tcPr>
            <w:tcW w:w="3241" w:type="dxa"/>
          </w:tcPr>
          <w:p w14:paraId="4B6E4BF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164D71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49D369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E4454D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E786EA3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D394093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86F2DAD" w14:textId="77777777" w:rsidR="00DB68CC" w:rsidRDefault="00DB68CC">
            <w:pPr>
              <w:pStyle w:val="TableParagraph"/>
            </w:pPr>
          </w:p>
        </w:tc>
      </w:tr>
      <w:tr w:rsidR="00DB68CC" w14:paraId="1C73B9BB" w14:textId="77777777">
        <w:trPr>
          <w:trHeight w:val="702"/>
        </w:trPr>
        <w:tc>
          <w:tcPr>
            <w:tcW w:w="598" w:type="dxa"/>
          </w:tcPr>
          <w:p w14:paraId="758B1667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73E7537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Դեղերի դոզավորված ներարկման ապարատ</w:t>
            </w:r>
          </w:p>
          <w:p w14:paraId="0C7A0BB9" w14:textId="77777777" w:rsidR="00DB68CC" w:rsidRDefault="00000000">
            <w:pPr>
              <w:pStyle w:val="TableParagraph"/>
              <w:spacing w:before="86"/>
              <w:ind w:left="76"/>
            </w:pPr>
            <w:r>
              <w:rPr>
                <w:w w:val="105"/>
              </w:rPr>
              <w:t>(ինֆուզամատ)` առնվազն երեք հատ</w:t>
            </w:r>
          </w:p>
        </w:tc>
        <w:tc>
          <w:tcPr>
            <w:tcW w:w="3241" w:type="dxa"/>
          </w:tcPr>
          <w:p w14:paraId="412065B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2E9F49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459350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D53FDC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A3C540C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7714180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EEAB021" w14:textId="77777777" w:rsidR="00DB68CC" w:rsidRDefault="00DB68CC">
            <w:pPr>
              <w:pStyle w:val="TableParagraph"/>
            </w:pPr>
          </w:p>
        </w:tc>
      </w:tr>
      <w:tr w:rsidR="00DB68CC" w14:paraId="716115EB" w14:textId="77777777">
        <w:trPr>
          <w:trHeight w:val="1043"/>
        </w:trPr>
        <w:tc>
          <w:tcPr>
            <w:tcW w:w="598" w:type="dxa"/>
          </w:tcPr>
          <w:p w14:paraId="1EA90950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55D6F563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Կաթետերիզացիոն սենյակում ներկառուցված պահարաններ` միանգամյա օգտագործման</w:t>
            </w:r>
          </w:p>
          <w:p w14:paraId="3290C110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10"/>
              </w:rPr>
              <w:t>պարագաների համար</w:t>
            </w:r>
          </w:p>
        </w:tc>
        <w:tc>
          <w:tcPr>
            <w:tcW w:w="3241" w:type="dxa"/>
          </w:tcPr>
          <w:p w14:paraId="764B647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55936E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A9B9BC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EB3D7B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4667632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9D12E4A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8E9835B" w14:textId="77777777" w:rsidR="00DB68CC" w:rsidRDefault="00DB68CC">
            <w:pPr>
              <w:pStyle w:val="TableParagraph"/>
            </w:pPr>
          </w:p>
        </w:tc>
      </w:tr>
      <w:tr w:rsidR="00DB68CC" w14:paraId="69FC25A8" w14:textId="77777777">
        <w:trPr>
          <w:trHeight w:val="702"/>
        </w:trPr>
        <w:tc>
          <w:tcPr>
            <w:tcW w:w="598" w:type="dxa"/>
          </w:tcPr>
          <w:p w14:paraId="3492CCBC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7EC52594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Ինվազիվ ճնշման էլեկտրասրտագրման մոնիթոր`</w:t>
            </w:r>
          </w:p>
          <w:p w14:paraId="6C3FA46F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առնվազն երկու հատ</w:t>
            </w:r>
          </w:p>
        </w:tc>
        <w:tc>
          <w:tcPr>
            <w:tcW w:w="3241" w:type="dxa"/>
          </w:tcPr>
          <w:p w14:paraId="6094385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141A7B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ECAD51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65EB2F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A05A4F8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596B11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115521E" w14:textId="77777777" w:rsidR="00DB68CC" w:rsidRDefault="00DB68CC">
            <w:pPr>
              <w:pStyle w:val="TableParagraph"/>
            </w:pPr>
          </w:p>
        </w:tc>
      </w:tr>
      <w:tr w:rsidR="00DB68CC" w14:paraId="5E174069" w14:textId="77777777">
        <w:trPr>
          <w:trHeight w:val="366"/>
        </w:trPr>
        <w:tc>
          <w:tcPr>
            <w:tcW w:w="598" w:type="dxa"/>
          </w:tcPr>
          <w:p w14:paraId="093D994B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1B2E7E0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Կենտրոնացված թթվածնի և հետներծծման ելք</w:t>
            </w:r>
          </w:p>
        </w:tc>
        <w:tc>
          <w:tcPr>
            <w:tcW w:w="3241" w:type="dxa"/>
          </w:tcPr>
          <w:p w14:paraId="61A4C93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9C7856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6551B5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A0642B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D3AB1E9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FC8176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A36A9A7" w14:textId="77777777" w:rsidR="00DB68CC" w:rsidRDefault="00DB68CC">
            <w:pPr>
              <w:pStyle w:val="TableParagraph"/>
            </w:pPr>
          </w:p>
        </w:tc>
      </w:tr>
      <w:tr w:rsidR="00DB68CC" w14:paraId="5431CBA4" w14:textId="77777777">
        <w:trPr>
          <w:trHeight w:val="1437"/>
        </w:trPr>
        <w:tc>
          <w:tcPr>
            <w:tcW w:w="598" w:type="dxa"/>
          </w:tcPr>
          <w:p w14:paraId="3D0EE6B1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spacing w:val="-1"/>
                <w:w w:val="120"/>
              </w:rPr>
              <w:t>3</w:t>
            </w:r>
            <w:r>
              <w:rPr>
                <w:spacing w:val="-4"/>
                <w:w w:val="125"/>
              </w:rPr>
              <w:t>6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7FB4F960" w14:textId="77777777" w:rsidR="00DB68CC" w:rsidRDefault="00000000">
            <w:pPr>
              <w:pStyle w:val="TableParagraph"/>
              <w:spacing w:before="53" w:line="324" w:lineRule="auto"/>
              <w:ind w:left="76"/>
            </w:pPr>
            <w:r>
              <w:rPr>
                <w:w w:val="105"/>
              </w:rPr>
              <w:t>Սրտանոթային կաթետերիզացիոն լաբորատորիան հագեցած է կադրերով․</w:t>
            </w:r>
          </w:p>
        </w:tc>
        <w:tc>
          <w:tcPr>
            <w:tcW w:w="3241" w:type="dxa"/>
          </w:tcPr>
          <w:p w14:paraId="5CCFD95A" w14:textId="77777777" w:rsidR="00DB68CC" w:rsidRDefault="00000000">
            <w:pPr>
              <w:pStyle w:val="TableParagraph"/>
              <w:spacing w:before="53" w:line="333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2CD226BE" w14:textId="77777777" w:rsidR="00DB68CC" w:rsidRDefault="00000000">
            <w:pPr>
              <w:pStyle w:val="TableParagraph"/>
              <w:spacing w:before="16"/>
              <w:ind w:left="306"/>
            </w:pPr>
            <w:r>
              <w:rPr>
                <w:w w:val="105"/>
              </w:rPr>
              <w:t>N 13, կետ 85.1,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հավելված</w:t>
            </w:r>
          </w:p>
        </w:tc>
        <w:tc>
          <w:tcPr>
            <w:tcW w:w="630" w:type="dxa"/>
            <w:shd w:val="clear" w:color="auto" w:fill="BFBFBF"/>
          </w:tcPr>
          <w:p w14:paraId="152500B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4799677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6322104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2CD820EE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7A7424D2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54B58EBD" w14:textId="77777777" w:rsidR="00DB68CC" w:rsidRDefault="00DB68CC">
            <w:pPr>
              <w:pStyle w:val="TableParagraph"/>
            </w:pPr>
          </w:p>
        </w:tc>
      </w:tr>
    </w:tbl>
    <w:p w14:paraId="155E2A66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588D3A09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69A42C3F" w14:textId="77777777">
        <w:trPr>
          <w:trHeight w:val="364"/>
        </w:trPr>
        <w:tc>
          <w:tcPr>
            <w:tcW w:w="598" w:type="dxa"/>
          </w:tcPr>
          <w:p w14:paraId="3CF840D7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1ADC3C38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</w:tcPr>
          <w:p w14:paraId="0DFEE818" w14:textId="77777777" w:rsidR="00DB68CC" w:rsidRDefault="00000000">
            <w:pPr>
              <w:pStyle w:val="TableParagraph"/>
              <w:spacing w:before="53"/>
              <w:ind w:left="1058"/>
            </w:pPr>
            <w:r>
              <w:rPr>
                <w:w w:val="105"/>
              </w:rPr>
              <w:t>N 5, կետ 18</w:t>
            </w:r>
          </w:p>
        </w:tc>
        <w:tc>
          <w:tcPr>
            <w:tcW w:w="630" w:type="dxa"/>
            <w:shd w:val="clear" w:color="auto" w:fill="BFBFBF"/>
          </w:tcPr>
          <w:p w14:paraId="071A999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22830A8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18379A4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2825BF2D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4B23FC16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3E8AB08F" w14:textId="77777777" w:rsidR="00DB68CC" w:rsidRDefault="00DB68CC">
            <w:pPr>
              <w:pStyle w:val="TableParagraph"/>
            </w:pPr>
          </w:p>
        </w:tc>
      </w:tr>
      <w:tr w:rsidR="00DB68CC" w14:paraId="20A9AE0F" w14:textId="77777777">
        <w:trPr>
          <w:trHeight w:val="2404"/>
        </w:trPr>
        <w:tc>
          <w:tcPr>
            <w:tcW w:w="598" w:type="dxa"/>
          </w:tcPr>
          <w:p w14:paraId="5A4265F8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404EC950" w14:textId="77777777" w:rsidR="00DB68CC" w:rsidRDefault="00000000">
            <w:pPr>
              <w:pStyle w:val="TableParagraph"/>
              <w:spacing w:before="53" w:line="321" w:lineRule="auto"/>
              <w:ind w:left="76" w:right="109"/>
            </w:pPr>
            <w:r>
              <w:rPr>
                <w:w w:val="105"/>
              </w:rPr>
              <w:t>Ավագ բուժաշխատող ինտերվենցիոն սրտաբան`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(նեղ մասնագիտական) հավաստագրի</w:t>
            </w:r>
          </w:p>
          <w:p w14:paraId="298DE352" w14:textId="77777777" w:rsidR="00DB68CC" w:rsidRDefault="00000000">
            <w:pPr>
              <w:pStyle w:val="TableParagraph"/>
              <w:spacing w:before="4"/>
              <w:ind w:left="76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3241" w:type="dxa"/>
          </w:tcPr>
          <w:p w14:paraId="435691C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B23B36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3A7032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93210E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0BEED7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57A8EAFC" w14:textId="77777777" w:rsidR="00DB68CC" w:rsidRDefault="00000000">
            <w:pPr>
              <w:pStyle w:val="TableParagraph"/>
              <w:spacing w:before="27"/>
              <w:ind w:left="35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064BAFF3" w14:textId="77777777" w:rsidR="00DB68CC" w:rsidRDefault="00DB68CC">
            <w:pPr>
              <w:pStyle w:val="TableParagraph"/>
            </w:pPr>
          </w:p>
        </w:tc>
      </w:tr>
      <w:tr w:rsidR="00DB68CC" w14:paraId="721D32E5" w14:textId="77777777">
        <w:trPr>
          <w:trHeight w:val="1722"/>
        </w:trPr>
        <w:tc>
          <w:tcPr>
            <w:tcW w:w="598" w:type="dxa"/>
          </w:tcPr>
          <w:p w14:paraId="28873271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65A6ED58" w14:textId="77777777" w:rsidR="00DB68CC" w:rsidRDefault="00000000">
            <w:pPr>
              <w:pStyle w:val="TableParagraph"/>
              <w:spacing w:before="53" w:line="321" w:lineRule="auto"/>
              <w:ind w:left="76" w:right="82"/>
              <w:jc w:val="both"/>
            </w:pPr>
            <w:r>
              <w:rPr>
                <w:w w:val="105"/>
              </w:rPr>
              <w:t xml:space="preserve">Միջին բուժաշխատող` վերջին 5 տարվա ընթացքում </w:t>
            </w:r>
            <w:r>
              <w:rPr>
                <w:spacing w:val="-7"/>
                <w:w w:val="105"/>
              </w:rPr>
              <w:t xml:space="preserve">Հայաստանի Հանրապետության </w:t>
            </w:r>
            <w:r>
              <w:rPr>
                <w:spacing w:val="-6"/>
                <w:w w:val="105"/>
              </w:rPr>
              <w:t xml:space="preserve">օրենքով </w:t>
            </w:r>
            <w:r>
              <w:rPr>
                <w:spacing w:val="-7"/>
                <w:w w:val="105"/>
              </w:rPr>
              <w:t xml:space="preserve">սահմանված 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ժամկետներում շարունակական մասնագի- </w:t>
            </w:r>
            <w:r>
              <w:rPr>
                <w:spacing w:val="-6"/>
                <w:w w:val="105"/>
              </w:rPr>
              <w:t xml:space="preserve">տական </w:t>
            </w:r>
            <w:r>
              <w:rPr>
                <w:spacing w:val="-7"/>
                <w:w w:val="105"/>
              </w:rPr>
              <w:t>զարգացման հավաստագրի առկայությամբ</w:t>
            </w:r>
          </w:p>
          <w:p w14:paraId="4FEC3012" w14:textId="77777777" w:rsidR="00DB68CC" w:rsidRDefault="00000000">
            <w:pPr>
              <w:pStyle w:val="TableParagraph"/>
              <w:spacing w:before="3"/>
              <w:ind w:left="76"/>
              <w:jc w:val="both"/>
            </w:pPr>
            <w:r>
              <w:rPr>
                <w:w w:val="105"/>
              </w:rPr>
              <w:t>առնվազն երեք բուժքույր</w:t>
            </w:r>
          </w:p>
        </w:tc>
        <w:tc>
          <w:tcPr>
            <w:tcW w:w="3241" w:type="dxa"/>
          </w:tcPr>
          <w:p w14:paraId="32FCF9F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E0EEB0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D5C158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0B2EB0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AEE7516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90E79CC" w14:textId="77777777" w:rsidR="00DB68CC" w:rsidRDefault="00000000">
            <w:pPr>
              <w:pStyle w:val="TableParagraph"/>
              <w:spacing w:before="27"/>
              <w:ind w:left="35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3B6378C7" w14:textId="77777777" w:rsidR="00DB68CC" w:rsidRDefault="00DB68CC">
            <w:pPr>
              <w:pStyle w:val="TableParagraph"/>
            </w:pPr>
          </w:p>
        </w:tc>
      </w:tr>
      <w:tr w:rsidR="00DB68CC" w14:paraId="72880BAD" w14:textId="77777777">
        <w:trPr>
          <w:trHeight w:val="366"/>
        </w:trPr>
        <w:tc>
          <w:tcPr>
            <w:tcW w:w="598" w:type="dxa"/>
          </w:tcPr>
          <w:p w14:paraId="65367BC4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763702B7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Տեխնիկ` առնվազն երեք</w:t>
            </w:r>
          </w:p>
        </w:tc>
        <w:tc>
          <w:tcPr>
            <w:tcW w:w="3241" w:type="dxa"/>
          </w:tcPr>
          <w:p w14:paraId="377011A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1611DB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5BEA3B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D9C7FD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7E08649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B8C870B" w14:textId="77777777" w:rsidR="00DB68CC" w:rsidRDefault="00000000">
            <w:pPr>
              <w:pStyle w:val="TableParagraph"/>
              <w:spacing w:before="29"/>
              <w:ind w:left="35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392599BF" w14:textId="77777777" w:rsidR="00DB68CC" w:rsidRDefault="00DB68CC">
            <w:pPr>
              <w:pStyle w:val="TableParagraph"/>
            </w:pPr>
          </w:p>
        </w:tc>
      </w:tr>
      <w:tr w:rsidR="00DB68CC" w14:paraId="4CB32218" w14:textId="77777777">
        <w:trPr>
          <w:trHeight w:val="1802"/>
        </w:trPr>
        <w:tc>
          <w:tcPr>
            <w:tcW w:w="598" w:type="dxa"/>
          </w:tcPr>
          <w:p w14:paraId="6834DD23" w14:textId="77777777" w:rsidR="00DB68CC" w:rsidRDefault="00000000">
            <w:pPr>
              <w:pStyle w:val="TableParagraph"/>
              <w:spacing w:before="29"/>
              <w:ind w:left="54" w:right="46"/>
              <w:jc w:val="center"/>
            </w:pPr>
            <w:r>
              <w:t>137․</w:t>
            </w:r>
          </w:p>
        </w:tc>
        <w:tc>
          <w:tcPr>
            <w:tcW w:w="5619" w:type="dxa"/>
          </w:tcPr>
          <w:p w14:paraId="4F147A21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Հետինտերվենցիոն սենյակը հագեցած է կադրերով.</w:t>
            </w:r>
          </w:p>
        </w:tc>
        <w:tc>
          <w:tcPr>
            <w:tcW w:w="3241" w:type="dxa"/>
          </w:tcPr>
          <w:p w14:paraId="5F9E2BD6" w14:textId="77777777" w:rsidR="00DB68CC" w:rsidRDefault="00000000">
            <w:pPr>
              <w:pStyle w:val="TableParagraph"/>
              <w:spacing w:before="56" w:line="333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5204A781" w14:textId="77777777" w:rsidR="00DB68CC" w:rsidRDefault="00000000">
            <w:pPr>
              <w:pStyle w:val="TableParagraph"/>
              <w:spacing w:before="15"/>
              <w:ind w:left="59" w:right="44"/>
              <w:jc w:val="center"/>
            </w:pPr>
            <w:r>
              <w:rPr>
                <w:w w:val="105"/>
              </w:rPr>
              <w:t>N 13, կետ 85.3,  հավելված</w:t>
            </w:r>
          </w:p>
          <w:p w14:paraId="179AD5E2" w14:textId="77777777" w:rsidR="00DB68CC" w:rsidRDefault="00000000">
            <w:pPr>
              <w:pStyle w:val="TableParagraph"/>
              <w:spacing w:before="112"/>
              <w:ind w:left="539" w:right="457"/>
              <w:jc w:val="center"/>
            </w:pPr>
            <w:r>
              <w:rPr>
                <w:w w:val="105"/>
              </w:rPr>
              <w:t>N 5, կետ 18</w:t>
            </w:r>
          </w:p>
        </w:tc>
        <w:tc>
          <w:tcPr>
            <w:tcW w:w="630" w:type="dxa"/>
            <w:shd w:val="clear" w:color="auto" w:fill="BFBFBF"/>
          </w:tcPr>
          <w:p w14:paraId="2A0C06A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2A6846C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7D7021C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51CC8ED5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2F905C6B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503642F2" w14:textId="77777777" w:rsidR="00DB68CC" w:rsidRDefault="00DB68CC">
            <w:pPr>
              <w:pStyle w:val="TableParagraph"/>
            </w:pPr>
          </w:p>
        </w:tc>
      </w:tr>
      <w:tr w:rsidR="00DB68CC" w14:paraId="2846DB08" w14:textId="77777777">
        <w:trPr>
          <w:trHeight w:val="2716"/>
        </w:trPr>
        <w:tc>
          <w:tcPr>
            <w:tcW w:w="598" w:type="dxa"/>
          </w:tcPr>
          <w:p w14:paraId="0F2FC6F1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36EFC552" w14:textId="77777777" w:rsidR="00DB68CC" w:rsidRDefault="00000000">
            <w:pPr>
              <w:pStyle w:val="TableParagraph"/>
              <w:spacing w:before="27" w:line="321" w:lineRule="auto"/>
              <w:ind w:left="76" w:right="246"/>
            </w:pPr>
            <w:r>
              <w:t>Միջին բուժաշխատողներ` վերջին  5  տարվա ընթացքում Հայաստանի Հանրապետության օրենքով սահմանված դեպքերում և ժամկետներում շարունակական մասնագիտական զարգացման հավաստագրի առկայությամբ ` երեք հերթափոխով, առնվազն վեց  աշխատող`  վերջին  5  տարվա ընթացքում Հայաստանի Հանրապետության</w:t>
            </w:r>
            <w:r>
              <w:rPr>
                <w:spacing w:val="32"/>
              </w:rPr>
              <w:t xml:space="preserve"> </w:t>
            </w:r>
            <w:r>
              <w:t>օրենքով</w:t>
            </w:r>
          </w:p>
          <w:p w14:paraId="2771B65A" w14:textId="77777777" w:rsidR="00DB68CC" w:rsidRDefault="00000000">
            <w:pPr>
              <w:pStyle w:val="TableParagraph"/>
              <w:spacing w:before="5"/>
              <w:ind w:left="76"/>
            </w:pPr>
            <w:r>
              <w:rPr>
                <w:w w:val="105"/>
              </w:rPr>
              <w:t>սահմանված դեպքերում և ժամկետներում</w:t>
            </w:r>
          </w:p>
        </w:tc>
        <w:tc>
          <w:tcPr>
            <w:tcW w:w="3241" w:type="dxa"/>
          </w:tcPr>
          <w:p w14:paraId="506D732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1E8BFC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911BF6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8E8E6A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9E46CE8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B32BF86" w14:textId="77777777" w:rsidR="00DB68CC" w:rsidRDefault="00000000">
            <w:pPr>
              <w:pStyle w:val="TableParagraph"/>
              <w:spacing w:before="27"/>
              <w:ind w:left="35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04EA36D9" w14:textId="77777777" w:rsidR="00DB68CC" w:rsidRDefault="00DB68CC">
            <w:pPr>
              <w:pStyle w:val="TableParagraph"/>
            </w:pPr>
          </w:p>
        </w:tc>
      </w:tr>
    </w:tbl>
    <w:p w14:paraId="414D7E39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54F03303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3CE5865D" w14:textId="77777777">
        <w:trPr>
          <w:trHeight w:val="678"/>
        </w:trPr>
        <w:tc>
          <w:tcPr>
            <w:tcW w:w="598" w:type="dxa"/>
          </w:tcPr>
          <w:p w14:paraId="1DE1DFEB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7D580E70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շարունակական մասնագիտական զարգացման</w:t>
            </w:r>
          </w:p>
          <w:p w14:paraId="362ED740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հավաստագրի առկայությամբ։</w:t>
            </w:r>
          </w:p>
        </w:tc>
        <w:tc>
          <w:tcPr>
            <w:tcW w:w="3241" w:type="dxa"/>
          </w:tcPr>
          <w:p w14:paraId="3E046FC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B4090E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7042B4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5FC836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349ED00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4615BFAA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4B66AC1C" w14:textId="77777777" w:rsidR="00DB68CC" w:rsidRDefault="00DB68CC">
            <w:pPr>
              <w:pStyle w:val="TableParagraph"/>
            </w:pPr>
          </w:p>
        </w:tc>
      </w:tr>
      <w:tr w:rsidR="00DB68CC" w14:paraId="2AA674A3" w14:textId="77777777">
        <w:trPr>
          <w:trHeight w:val="364"/>
        </w:trPr>
        <w:tc>
          <w:tcPr>
            <w:tcW w:w="15127" w:type="dxa"/>
            <w:gridSpan w:val="9"/>
          </w:tcPr>
          <w:p w14:paraId="4C606F9B" w14:textId="77777777" w:rsidR="00DB68CC" w:rsidRDefault="00000000">
            <w:pPr>
              <w:pStyle w:val="TableParagraph"/>
              <w:spacing w:before="53"/>
              <w:ind w:left="4888"/>
            </w:pPr>
            <w:r>
              <w:t>ԱՆՈԹԱՅԻՆ ՎԻՐԱԲՈՒԺՈՒԹՅԱՆ ԲԱԺԱՆՄՈՒՆՔ</w:t>
            </w:r>
          </w:p>
        </w:tc>
      </w:tr>
      <w:tr w:rsidR="00DB68CC" w14:paraId="44F35AF4" w14:textId="77777777">
        <w:trPr>
          <w:trHeight w:val="1437"/>
        </w:trPr>
        <w:tc>
          <w:tcPr>
            <w:tcW w:w="598" w:type="dxa"/>
          </w:tcPr>
          <w:p w14:paraId="4ED55733" w14:textId="77777777" w:rsidR="00DB68CC" w:rsidRDefault="00000000">
            <w:pPr>
              <w:pStyle w:val="TableParagraph"/>
              <w:spacing w:before="29"/>
              <w:ind w:left="54" w:right="46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spacing w:val="-1"/>
                <w:w w:val="120"/>
              </w:rPr>
              <w:t>3</w:t>
            </w:r>
            <w:r>
              <w:rPr>
                <w:spacing w:val="-1"/>
                <w:w w:val="135"/>
              </w:rPr>
              <w:t>8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697F0C07" w14:textId="77777777" w:rsidR="00DB68CC" w:rsidRDefault="00000000">
            <w:pPr>
              <w:pStyle w:val="TableParagraph"/>
              <w:spacing w:before="56" w:line="321" w:lineRule="auto"/>
              <w:ind w:left="76"/>
            </w:pPr>
            <w:r>
              <w:rPr>
                <w:w w:val="105"/>
              </w:rPr>
              <w:t>Անոթային վիրաբուժության բաժանմունքի կազմում առկա են.</w:t>
            </w:r>
          </w:p>
        </w:tc>
        <w:tc>
          <w:tcPr>
            <w:tcW w:w="3241" w:type="dxa"/>
          </w:tcPr>
          <w:p w14:paraId="49FD53D7" w14:textId="77777777" w:rsidR="00DB68CC" w:rsidRDefault="00000000">
            <w:pPr>
              <w:pStyle w:val="TableParagraph"/>
              <w:spacing w:before="56" w:line="333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16863D25" w14:textId="77777777" w:rsidR="00DB68CC" w:rsidRDefault="00000000">
            <w:pPr>
              <w:pStyle w:val="TableParagraph"/>
              <w:spacing w:before="15"/>
              <w:ind w:left="989"/>
            </w:pPr>
            <w:r>
              <w:rPr>
                <w:w w:val="105"/>
              </w:rPr>
              <w:t>N 13, կետ 21</w:t>
            </w:r>
          </w:p>
        </w:tc>
        <w:tc>
          <w:tcPr>
            <w:tcW w:w="630" w:type="dxa"/>
            <w:shd w:val="clear" w:color="auto" w:fill="BFBFBF"/>
          </w:tcPr>
          <w:p w14:paraId="36E4665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733716C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2370F3A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3F4146EF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464B07CE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47774087" w14:textId="77777777" w:rsidR="00DB68CC" w:rsidRDefault="00DB68CC">
            <w:pPr>
              <w:pStyle w:val="TableParagraph"/>
            </w:pPr>
          </w:p>
        </w:tc>
      </w:tr>
      <w:tr w:rsidR="00DB68CC" w14:paraId="7972CB07" w14:textId="77777777">
        <w:trPr>
          <w:trHeight w:val="366"/>
        </w:trPr>
        <w:tc>
          <w:tcPr>
            <w:tcW w:w="598" w:type="dxa"/>
          </w:tcPr>
          <w:p w14:paraId="46F5094C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41728D7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Միջամտությունների կաբինետ*</w:t>
            </w:r>
          </w:p>
        </w:tc>
        <w:tc>
          <w:tcPr>
            <w:tcW w:w="3241" w:type="dxa"/>
          </w:tcPr>
          <w:p w14:paraId="62A9D47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847AE1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0EEADA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F88BED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C0D98B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0A88C2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D16A989" w14:textId="77777777" w:rsidR="00DB68CC" w:rsidRDefault="00DB68CC">
            <w:pPr>
              <w:pStyle w:val="TableParagraph"/>
            </w:pPr>
          </w:p>
        </w:tc>
      </w:tr>
      <w:tr w:rsidR="00DB68CC" w14:paraId="310F3DFB" w14:textId="77777777">
        <w:trPr>
          <w:trHeight w:val="366"/>
        </w:trPr>
        <w:tc>
          <w:tcPr>
            <w:tcW w:w="598" w:type="dxa"/>
          </w:tcPr>
          <w:p w14:paraId="43E3B8B7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123210F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Վիրակապարան*</w:t>
            </w:r>
          </w:p>
        </w:tc>
        <w:tc>
          <w:tcPr>
            <w:tcW w:w="3241" w:type="dxa"/>
          </w:tcPr>
          <w:p w14:paraId="25C2587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BC944B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35E1F1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CDC4DF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AA7B99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F8702C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981BBD1" w14:textId="77777777" w:rsidR="00DB68CC" w:rsidRDefault="00DB68CC">
            <w:pPr>
              <w:pStyle w:val="TableParagraph"/>
            </w:pPr>
          </w:p>
        </w:tc>
      </w:tr>
      <w:tr w:rsidR="00DB68CC" w14:paraId="4AE2BA1D" w14:textId="77777777">
        <w:trPr>
          <w:trHeight w:val="366"/>
        </w:trPr>
        <w:tc>
          <w:tcPr>
            <w:tcW w:w="598" w:type="dxa"/>
          </w:tcPr>
          <w:p w14:paraId="30C9A618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42F5AD6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Հերթապահ բուժքրոջ կետ*</w:t>
            </w:r>
          </w:p>
        </w:tc>
        <w:tc>
          <w:tcPr>
            <w:tcW w:w="3241" w:type="dxa"/>
          </w:tcPr>
          <w:p w14:paraId="660920B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7396C2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0F6827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BF8ADF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E37555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BD1DEA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D582DD2" w14:textId="77777777" w:rsidR="00DB68CC" w:rsidRDefault="00DB68CC">
            <w:pPr>
              <w:pStyle w:val="TableParagraph"/>
            </w:pPr>
          </w:p>
        </w:tc>
      </w:tr>
      <w:tr w:rsidR="00DB68CC" w14:paraId="02961698" w14:textId="77777777">
        <w:trPr>
          <w:trHeight w:val="1434"/>
        </w:trPr>
        <w:tc>
          <w:tcPr>
            <w:tcW w:w="598" w:type="dxa"/>
          </w:tcPr>
          <w:p w14:paraId="770AC8CB" w14:textId="77777777" w:rsidR="00DB68CC" w:rsidRDefault="00000000">
            <w:pPr>
              <w:pStyle w:val="TableParagraph"/>
              <w:spacing w:before="27"/>
              <w:ind w:left="54" w:right="48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w w:val="120"/>
              </w:rPr>
              <w:t>3</w:t>
            </w:r>
            <w:r>
              <w:rPr>
                <w:spacing w:val="-2"/>
                <w:w w:val="125"/>
              </w:rPr>
              <w:t>9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73C600EA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Անոթային վիրաբուժության բաժանմունքի վիրահատարանում առկա են համապատասխան սարքավորումները և բժշկական գործիքները.</w:t>
            </w:r>
          </w:p>
        </w:tc>
        <w:tc>
          <w:tcPr>
            <w:tcW w:w="3241" w:type="dxa"/>
          </w:tcPr>
          <w:p w14:paraId="0E1E03E0" w14:textId="77777777" w:rsidR="00DB68CC" w:rsidRDefault="00000000">
            <w:pPr>
              <w:pStyle w:val="TableParagraph"/>
              <w:spacing w:before="53" w:line="333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30876D63" w14:textId="77777777" w:rsidR="00DB68CC" w:rsidRDefault="00000000">
            <w:pPr>
              <w:pStyle w:val="TableParagraph"/>
              <w:spacing w:before="16"/>
              <w:ind w:left="1022"/>
            </w:pPr>
            <w:r>
              <w:rPr>
                <w:w w:val="105"/>
              </w:rPr>
              <w:t>N 13, կետ 21</w:t>
            </w:r>
          </w:p>
        </w:tc>
        <w:tc>
          <w:tcPr>
            <w:tcW w:w="630" w:type="dxa"/>
            <w:shd w:val="clear" w:color="auto" w:fill="BFBFBF"/>
          </w:tcPr>
          <w:p w14:paraId="567C2D9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74EE677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7903A64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1C0FDE2C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  <w:shd w:val="clear" w:color="auto" w:fill="BFBFBF"/>
          </w:tcPr>
          <w:p w14:paraId="27CAFDC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  <w:shd w:val="clear" w:color="auto" w:fill="BFBFBF"/>
          </w:tcPr>
          <w:p w14:paraId="31757855" w14:textId="77777777" w:rsidR="00DB68CC" w:rsidRDefault="00DB68CC">
            <w:pPr>
              <w:pStyle w:val="TableParagraph"/>
            </w:pPr>
          </w:p>
        </w:tc>
      </w:tr>
      <w:tr w:rsidR="00DB68CC" w14:paraId="702047E0" w14:textId="77777777">
        <w:trPr>
          <w:trHeight w:val="366"/>
        </w:trPr>
        <w:tc>
          <w:tcPr>
            <w:tcW w:w="598" w:type="dxa"/>
          </w:tcPr>
          <w:p w14:paraId="52ED8428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7CF3E28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Բազմաֆունկցիոնալ վիրահատական սեղան</w:t>
            </w:r>
          </w:p>
        </w:tc>
        <w:tc>
          <w:tcPr>
            <w:tcW w:w="3241" w:type="dxa"/>
          </w:tcPr>
          <w:p w14:paraId="33471AE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9E00E7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39809C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ABBFE9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923DFBF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04B6EE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8E9E5C3" w14:textId="77777777" w:rsidR="00DB68CC" w:rsidRDefault="00DB68CC">
            <w:pPr>
              <w:pStyle w:val="TableParagraph"/>
            </w:pPr>
          </w:p>
        </w:tc>
      </w:tr>
      <w:tr w:rsidR="00DB68CC" w14:paraId="10C8C136" w14:textId="77777777">
        <w:trPr>
          <w:trHeight w:val="366"/>
        </w:trPr>
        <w:tc>
          <w:tcPr>
            <w:tcW w:w="598" w:type="dxa"/>
          </w:tcPr>
          <w:p w14:paraId="21724307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378237B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Վիրահատարանի լամպեր</w:t>
            </w:r>
          </w:p>
        </w:tc>
        <w:tc>
          <w:tcPr>
            <w:tcW w:w="3241" w:type="dxa"/>
          </w:tcPr>
          <w:p w14:paraId="199F341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B9EA92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0CB2F1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DDAE9A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242E3D9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B2B9B3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2EEDE09" w14:textId="77777777" w:rsidR="00DB68CC" w:rsidRDefault="00DB68CC">
            <w:pPr>
              <w:pStyle w:val="TableParagraph"/>
            </w:pPr>
          </w:p>
        </w:tc>
      </w:tr>
      <w:tr w:rsidR="00DB68CC" w14:paraId="08CBCD6D" w14:textId="77777777">
        <w:trPr>
          <w:trHeight w:val="705"/>
        </w:trPr>
        <w:tc>
          <w:tcPr>
            <w:tcW w:w="598" w:type="dxa"/>
          </w:tcPr>
          <w:p w14:paraId="00A8E21A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69F6BCB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39B36877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ճառագայթիչ</w:t>
            </w:r>
          </w:p>
        </w:tc>
        <w:tc>
          <w:tcPr>
            <w:tcW w:w="3241" w:type="dxa"/>
          </w:tcPr>
          <w:p w14:paraId="32BB7F5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E0FF0F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49CD3F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F7D154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CA54CFB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C87286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824D9FF" w14:textId="77777777" w:rsidR="00DB68CC" w:rsidRDefault="00DB68CC">
            <w:pPr>
              <w:pStyle w:val="TableParagraph"/>
            </w:pPr>
          </w:p>
        </w:tc>
      </w:tr>
      <w:tr w:rsidR="00DB68CC" w14:paraId="52249CE8" w14:textId="77777777">
        <w:trPr>
          <w:trHeight w:val="366"/>
        </w:trPr>
        <w:tc>
          <w:tcPr>
            <w:tcW w:w="598" w:type="dxa"/>
          </w:tcPr>
          <w:p w14:paraId="0D949482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181204C3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Ընդհանուր անզգայացման սարք</w:t>
            </w:r>
          </w:p>
        </w:tc>
        <w:tc>
          <w:tcPr>
            <w:tcW w:w="3241" w:type="dxa"/>
          </w:tcPr>
          <w:p w14:paraId="064D75E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4B0AFD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95719F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D8C9F9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6D2D219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0D2E10D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5106CA4" w14:textId="77777777" w:rsidR="00DB68CC" w:rsidRDefault="00DB68CC">
            <w:pPr>
              <w:pStyle w:val="TableParagraph"/>
            </w:pPr>
          </w:p>
        </w:tc>
      </w:tr>
      <w:tr w:rsidR="00DB68CC" w14:paraId="241496BB" w14:textId="77777777">
        <w:trPr>
          <w:trHeight w:val="366"/>
        </w:trPr>
        <w:tc>
          <w:tcPr>
            <w:tcW w:w="598" w:type="dxa"/>
          </w:tcPr>
          <w:p w14:paraId="61A440A4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7550B95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Արհեստական շնչառության սարք</w:t>
            </w:r>
          </w:p>
        </w:tc>
        <w:tc>
          <w:tcPr>
            <w:tcW w:w="3241" w:type="dxa"/>
          </w:tcPr>
          <w:p w14:paraId="34E2BEF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9C5799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7D5E6C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4041D9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CF0F364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2B617A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EB515DE" w14:textId="77777777" w:rsidR="00DB68CC" w:rsidRDefault="00DB68CC">
            <w:pPr>
              <w:pStyle w:val="TableParagraph"/>
            </w:pPr>
          </w:p>
        </w:tc>
      </w:tr>
      <w:tr w:rsidR="00DB68CC" w14:paraId="19FB9F13" w14:textId="77777777">
        <w:trPr>
          <w:trHeight w:val="366"/>
        </w:trPr>
        <w:tc>
          <w:tcPr>
            <w:tcW w:w="598" w:type="dxa"/>
          </w:tcPr>
          <w:p w14:paraId="44E74D70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7892A2C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Արտածծիչ` էլեկտրական</w:t>
            </w:r>
          </w:p>
        </w:tc>
        <w:tc>
          <w:tcPr>
            <w:tcW w:w="3241" w:type="dxa"/>
          </w:tcPr>
          <w:p w14:paraId="2C7C2F2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32A745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EBE00C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A309D9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61ABF31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B256EA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612CAD2" w14:textId="77777777" w:rsidR="00DB68CC" w:rsidRDefault="00DB68CC">
            <w:pPr>
              <w:pStyle w:val="TableParagraph"/>
            </w:pPr>
          </w:p>
        </w:tc>
      </w:tr>
      <w:tr w:rsidR="00DB68CC" w14:paraId="4527CEAD" w14:textId="77777777">
        <w:trPr>
          <w:trHeight w:val="366"/>
        </w:trPr>
        <w:tc>
          <w:tcPr>
            <w:tcW w:w="598" w:type="dxa"/>
          </w:tcPr>
          <w:p w14:paraId="65126C00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0EC61C8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Էլեկտրական դանակ</w:t>
            </w:r>
          </w:p>
        </w:tc>
        <w:tc>
          <w:tcPr>
            <w:tcW w:w="3241" w:type="dxa"/>
          </w:tcPr>
          <w:p w14:paraId="61407F4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25F3DF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AD882D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F20841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D776AB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946207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2572B5F" w14:textId="77777777" w:rsidR="00DB68CC" w:rsidRDefault="00DB68CC">
            <w:pPr>
              <w:pStyle w:val="TableParagraph"/>
            </w:pPr>
          </w:p>
        </w:tc>
      </w:tr>
      <w:tr w:rsidR="00DB68CC" w14:paraId="304F7EB3" w14:textId="77777777">
        <w:trPr>
          <w:trHeight w:val="366"/>
        </w:trPr>
        <w:tc>
          <w:tcPr>
            <w:tcW w:w="598" w:type="dxa"/>
          </w:tcPr>
          <w:p w14:paraId="2330A3A8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1C03319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Թերմոկոագուլյատոր</w:t>
            </w:r>
          </w:p>
        </w:tc>
        <w:tc>
          <w:tcPr>
            <w:tcW w:w="3241" w:type="dxa"/>
          </w:tcPr>
          <w:p w14:paraId="4191FAE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852EDE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07D47B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134923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8DB23C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9F929B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6C14A63" w14:textId="77777777" w:rsidR="00DB68CC" w:rsidRDefault="00DB68CC">
            <w:pPr>
              <w:pStyle w:val="TableParagraph"/>
            </w:pPr>
          </w:p>
        </w:tc>
      </w:tr>
      <w:tr w:rsidR="00DB68CC" w14:paraId="5D150DE8" w14:textId="77777777">
        <w:trPr>
          <w:trHeight w:val="366"/>
        </w:trPr>
        <w:tc>
          <w:tcPr>
            <w:tcW w:w="598" w:type="dxa"/>
          </w:tcPr>
          <w:p w14:paraId="74BC5E7C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7981A37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Սեղանիկներ` ստերիլ գործիքների համար</w:t>
            </w:r>
          </w:p>
        </w:tc>
        <w:tc>
          <w:tcPr>
            <w:tcW w:w="3241" w:type="dxa"/>
          </w:tcPr>
          <w:p w14:paraId="7D6A211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B83729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CD0474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D4C283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DAFBE9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A3077C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07113E6" w14:textId="77777777" w:rsidR="00DB68CC" w:rsidRDefault="00DB68CC">
            <w:pPr>
              <w:pStyle w:val="TableParagraph"/>
            </w:pPr>
          </w:p>
        </w:tc>
      </w:tr>
      <w:tr w:rsidR="00DB68CC" w14:paraId="0B1D28C9" w14:textId="77777777">
        <w:trPr>
          <w:trHeight w:val="366"/>
        </w:trPr>
        <w:tc>
          <w:tcPr>
            <w:tcW w:w="598" w:type="dxa"/>
          </w:tcPr>
          <w:p w14:paraId="0BC375B2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6486DD2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Թթվածնի կենտրոնացված հոսքի համակարգ</w:t>
            </w:r>
          </w:p>
        </w:tc>
        <w:tc>
          <w:tcPr>
            <w:tcW w:w="3241" w:type="dxa"/>
          </w:tcPr>
          <w:p w14:paraId="24DF9A9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13AF9E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E93268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E3B028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8DCF94B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0547C9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43BF470" w14:textId="77777777" w:rsidR="00DB68CC" w:rsidRDefault="00DB68CC">
            <w:pPr>
              <w:pStyle w:val="TableParagraph"/>
            </w:pPr>
          </w:p>
        </w:tc>
      </w:tr>
    </w:tbl>
    <w:p w14:paraId="78B24E0E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6B696146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65799025" w14:textId="77777777">
        <w:trPr>
          <w:trHeight w:val="364"/>
        </w:trPr>
        <w:tc>
          <w:tcPr>
            <w:tcW w:w="598" w:type="dxa"/>
          </w:tcPr>
          <w:p w14:paraId="44C5B3BD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6F8D367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Շարժական ռենտգեն ապարատ</w:t>
            </w:r>
          </w:p>
        </w:tc>
        <w:tc>
          <w:tcPr>
            <w:tcW w:w="3241" w:type="dxa"/>
          </w:tcPr>
          <w:p w14:paraId="1770820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238082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A9D84F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80254B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C79B72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474C4A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EA971A5" w14:textId="77777777" w:rsidR="00DB68CC" w:rsidRDefault="00DB68CC">
            <w:pPr>
              <w:pStyle w:val="TableParagraph"/>
            </w:pPr>
          </w:p>
        </w:tc>
      </w:tr>
      <w:tr w:rsidR="00DB68CC" w14:paraId="5F5CE581" w14:textId="77777777">
        <w:trPr>
          <w:trHeight w:val="366"/>
        </w:trPr>
        <w:tc>
          <w:tcPr>
            <w:tcW w:w="598" w:type="dxa"/>
          </w:tcPr>
          <w:p w14:paraId="039BC70B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0A2F9E2E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10"/>
              </w:rPr>
              <w:t>Նեգատասկոպ</w:t>
            </w:r>
          </w:p>
        </w:tc>
        <w:tc>
          <w:tcPr>
            <w:tcW w:w="3241" w:type="dxa"/>
          </w:tcPr>
          <w:p w14:paraId="5FD4127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5D6460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84AA8E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33F997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9F020E3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C2A5B16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FF544CA" w14:textId="77777777" w:rsidR="00DB68CC" w:rsidRDefault="00DB68CC">
            <w:pPr>
              <w:pStyle w:val="TableParagraph"/>
            </w:pPr>
          </w:p>
        </w:tc>
      </w:tr>
      <w:tr w:rsidR="00DB68CC" w14:paraId="1499CCBE" w14:textId="77777777">
        <w:trPr>
          <w:trHeight w:val="366"/>
        </w:trPr>
        <w:tc>
          <w:tcPr>
            <w:tcW w:w="598" w:type="dxa"/>
          </w:tcPr>
          <w:p w14:paraId="09DD63D4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0D4B66F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Կարդիոմոնիթոր</w:t>
            </w:r>
          </w:p>
        </w:tc>
        <w:tc>
          <w:tcPr>
            <w:tcW w:w="3241" w:type="dxa"/>
          </w:tcPr>
          <w:p w14:paraId="20B9553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105F54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C9F21F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FE61E8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A2CF4C9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9B7862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0A27CC8" w14:textId="77777777" w:rsidR="00DB68CC" w:rsidRDefault="00DB68CC">
            <w:pPr>
              <w:pStyle w:val="TableParagraph"/>
            </w:pPr>
          </w:p>
        </w:tc>
      </w:tr>
      <w:tr w:rsidR="00DB68CC" w14:paraId="3CEEB028" w14:textId="77777777">
        <w:trPr>
          <w:trHeight w:val="366"/>
        </w:trPr>
        <w:tc>
          <w:tcPr>
            <w:tcW w:w="598" w:type="dxa"/>
          </w:tcPr>
          <w:p w14:paraId="6B503E75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0078F98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Գլխի ճկուն լուսատարով լամպ</w:t>
            </w:r>
          </w:p>
        </w:tc>
        <w:tc>
          <w:tcPr>
            <w:tcW w:w="3241" w:type="dxa"/>
          </w:tcPr>
          <w:p w14:paraId="3C088C0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EF0AAE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1DA4F3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F1DDA4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74AD15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C4D0B3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2B4CB7A" w14:textId="77777777" w:rsidR="00DB68CC" w:rsidRDefault="00DB68CC">
            <w:pPr>
              <w:pStyle w:val="TableParagraph"/>
            </w:pPr>
          </w:p>
        </w:tc>
      </w:tr>
      <w:tr w:rsidR="00DB68CC" w14:paraId="5111E14A" w14:textId="77777777">
        <w:trPr>
          <w:trHeight w:val="366"/>
        </w:trPr>
        <w:tc>
          <w:tcPr>
            <w:tcW w:w="598" w:type="dxa"/>
          </w:tcPr>
          <w:p w14:paraId="2BE8C826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1C53169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Դեֆիբրիլյատոր</w:t>
            </w:r>
          </w:p>
        </w:tc>
        <w:tc>
          <w:tcPr>
            <w:tcW w:w="3241" w:type="dxa"/>
          </w:tcPr>
          <w:p w14:paraId="3A95C4C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EAB6CD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17B972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D62703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478890F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F2EE79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576FE98" w14:textId="77777777" w:rsidR="00DB68CC" w:rsidRDefault="00DB68CC">
            <w:pPr>
              <w:pStyle w:val="TableParagraph"/>
            </w:pPr>
          </w:p>
        </w:tc>
      </w:tr>
      <w:tr w:rsidR="00DB68CC" w14:paraId="3AC48784" w14:textId="77777777">
        <w:trPr>
          <w:trHeight w:val="366"/>
        </w:trPr>
        <w:tc>
          <w:tcPr>
            <w:tcW w:w="598" w:type="dxa"/>
          </w:tcPr>
          <w:p w14:paraId="35FCA615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387C311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Միզապարկի կաթետերներ և դրենաժներ</w:t>
            </w:r>
          </w:p>
        </w:tc>
        <w:tc>
          <w:tcPr>
            <w:tcW w:w="3241" w:type="dxa"/>
          </w:tcPr>
          <w:p w14:paraId="0F73574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6E8338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50DC21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BDBFCD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17EBF8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6879E6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BD58E65" w14:textId="77777777" w:rsidR="00DB68CC" w:rsidRDefault="00DB68CC">
            <w:pPr>
              <w:pStyle w:val="TableParagraph"/>
            </w:pPr>
          </w:p>
        </w:tc>
      </w:tr>
      <w:tr w:rsidR="00DB68CC" w14:paraId="32E4CA9B" w14:textId="77777777">
        <w:trPr>
          <w:trHeight w:val="366"/>
        </w:trPr>
        <w:tc>
          <w:tcPr>
            <w:tcW w:w="598" w:type="dxa"/>
          </w:tcPr>
          <w:p w14:paraId="208FB017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17)</w:t>
            </w:r>
          </w:p>
        </w:tc>
        <w:tc>
          <w:tcPr>
            <w:tcW w:w="5619" w:type="dxa"/>
          </w:tcPr>
          <w:p w14:paraId="436333B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Շարժական կողմնային լամպ</w:t>
            </w:r>
          </w:p>
        </w:tc>
        <w:tc>
          <w:tcPr>
            <w:tcW w:w="3241" w:type="dxa"/>
          </w:tcPr>
          <w:p w14:paraId="4FC44A7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868FC7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EAB11A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3D180D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747DED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2B3DB7C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9BF1710" w14:textId="77777777" w:rsidR="00DB68CC" w:rsidRDefault="00DB68CC">
            <w:pPr>
              <w:pStyle w:val="TableParagraph"/>
            </w:pPr>
          </w:p>
        </w:tc>
      </w:tr>
      <w:tr w:rsidR="00DB68CC" w14:paraId="13958EBE" w14:textId="77777777">
        <w:trPr>
          <w:trHeight w:val="366"/>
        </w:trPr>
        <w:tc>
          <w:tcPr>
            <w:tcW w:w="598" w:type="dxa"/>
          </w:tcPr>
          <w:p w14:paraId="0E3D77A6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18)</w:t>
            </w:r>
          </w:p>
        </w:tc>
        <w:tc>
          <w:tcPr>
            <w:tcW w:w="5619" w:type="dxa"/>
          </w:tcPr>
          <w:p w14:paraId="6723DEE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Պուլսօքսիմետր</w:t>
            </w:r>
          </w:p>
        </w:tc>
        <w:tc>
          <w:tcPr>
            <w:tcW w:w="3241" w:type="dxa"/>
          </w:tcPr>
          <w:p w14:paraId="662AA48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CF67E6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75BE11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AD7785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72F750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02AA1AF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2DA1647" w14:textId="77777777" w:rsidR="00DB68CC" w:rsidRDefault="00DB68CC">
            <w:pPr>
              <w:pStyle w:val="TableParagraph"/>
            </w:pPr>
          </w:p>
        </w:tc>
      </w:tr>
      <w:tr w:rsidR="00DB68CC" w14:paraId="574951B9" w14:textId="77777777">
        <w:trPr>
          <w:trHeight w:val="364"/>
        </w:trPr>
        <w:tc>
          <w:tcPr>
            <w:tcW w:w="598" w:type="dxa"/>
          </w:tcPr>
          <w:p w14:paraId="6B91DD8C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19)</w:t>
            </w:r>
          </w:p>
        </w:tc>
        <w:tc>
          <w:tcPr>
            <w:tcW w:w="5619" w:type="dxa"/>
          </w:tcPr>
          <w:p w14:paraId="55ED2B7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Բիքս</w:t>
            </w:r>
          </w:p>
        </w:tc>
        <w:tc>
          <w:tcPr>
            <w:tcW w:w="3241" w:type="dxa"/>
          </w:tcPr>
          <w:p w14:paraId="06AA15F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61A012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EABB74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CA3AEE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E7AD5E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096BBE0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566E419" w14:textId="77777777" w:rsidR="00DB68CC" w:rsidRDefault="00DB68CC">
            <w:pPr>
              <w:pStyle w:val="TableParagraph"/>
            </w:pPr>
          </w:p>
        </w:tc>
      </w:tr>
      <w:tr w:rsidR="00DB68CC" w14:paraId="14BF102B" w14:textId="77777777">
        <w:trPr>
          <w:trHeight w:val="366"/>
        </w:trPr>
        <w:tc>
          <w:tcPr>
            <w:tcW w:w="598" w:type="dxa"/>
          </w:tcPr>
          <w:p w14:paraId="32D0FA5A" w14:textId="77777777" w:rsidR="00DB68CC" w:rsidRDefault="00000000">
            <w:pPr>
              <w:pStyle w:val="TableParagraph"/>
              <w:spacing w:before="29"/>
              <w:ind w:left="54" w:right="4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162127DD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Անոթային վիրահատության գործիքների հավաքածու</w:t>
            </w:r>
          </w:p>
        </w:tc>
        <w:tc>
          <w:tcPr>
            <w:tcW w:w="3241" w:type="dxa"/>
          </w:tcPr>
          <w:p w14:paraId="1103029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B87CC6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3BA3C7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AADF33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E58BDAD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D718C50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8209347" w14:textId="77777777" w:rsidR="00DB68CC" w:rsidRDefault="00DB68CC">
            <w:pPr>
              <w:pStyle w:val="TableParagraph"/>
            </w:pPr>
          </w:p>
        </w:tc>
      </w:tr>
      <w:tr w:rsidR="00DB68CC" w14:paraId="4DAD9CD8" w14:textId="77777777">
        <w:trPr>
          <w:trHeight w:val="366"/>
        </w:trPr>
        <w:tc>
          <w:tcPr>
            <w:tcW w:w="598" w:type="dxa"/>
          </w:tcPr>
          <w:p w14:paraId="00DC0164" w14:textId="77777777" w:rsidR="00DB68CC" w:rsidRDefault="00000000">
            <w:pPr>
              <w:pStyle w:val="TableParagraph"/>
              <w:spacing w:before="29"/>
              <w:ind w:left="59" w:right="49"/>
              <w:jc w:val="center"/>
            </w:pPr>
            <w:r>
              <w:t>21)</w:t>
            </w:r>
          </w:p>
        </w:tc>
        <w:tc>
          <w:tcPr>
            <w:tcW w:w="5619" w:type="dxa"/>
          </w:tcPr>
          <w:p w14:paraId="132DFC8C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Անոթային պրոթեզների հավաքածու</w:t>
            </w:r>
          </w:p>
        </w:tc>
        <w:tc>
          <w:tcPr>
            <w:tcW w:w="3241" w:type="dxa"/>
          </w:tcPr>
          <w:p w14:paraId="663E489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E72F9D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BE7ABB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1B4243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6DF02F1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48095AC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3FA8ADA" w14:textId="77777777" w:rsidR="00DB68CC" w:rsidRDefault="00DB68CC">
            <w:pPr>
              <w:pStyle w:val="TableParagraph"/>
            </w:pPr>
          </w:p>
        </w:tc>
      </w:tr>
      <w:tr w:rsidR="00DB68CC" w14:paraId="577B0FB1" w14:textId="77777777">
        <w:trPr>
          <w:trHeight w:val="366"/>
        </w:trPr>
        <w:tc>
          <w:tcPr>
            <w:tcW w:w="598" w:type="dxa"/>
          </w:tcPr>
          <w:p w14:paraId="1866E788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3ECD16C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Ատրավմատիկ ասեղների և թելերի հավաքածու</w:t>
            </w:r>
          </w:p>
        </w:tc>
        <w:tc>
          <w:tcPr>
            <w:tcW w:w="3241" w:type="dxa"/>
          </w:tcPr>
          <w:p w14:paraId="5CF0EB3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17BE1D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894A91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A26931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4E6CA9A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4F7549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F749B6B" w14:textId="77777777" w:rsidR="00DB68CC" w:rsidRDefault="00DB68CC">
            <w:pPr>
              <w:pStyle w:val="TableParagraph"/>
            </w:pPr>
          </w:p>
        </w:tc>
      </w:tr>
      <w:tr w:rsidR="00DB68CC" w14:paraId="439928EB" w14:textId="77777777">
        <w:trPr>
          <w:trHeight w:val="707"/>
        </w:trPr>
        <w:tc>
          <w:tcPr>
            <w:tcW w:w="598" w:type="dxa"/>
          </w:tcPr>
          <w:p w14:paraId="2715DF81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19" w:type="dxa"/>
          </w:tcPr>
          <w:p w14:paraId="0D2C286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Անոթների ախտահարման ուլտրաձայնային</w:t>
            </w:r>
          </w:p>
          <w:p w14:paraId="72172819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ախտորոշում սարք (դուօլեքս կամ դոպլեր)</w:t>
            </w:r>
          </w:p>
        </w:tc>
        <w:tc>
          <w:tcPr>
            <w:tcW w:w="3241" w:type="dxa"/>
          </w:tcPr>
          <w:p w14:paraId="7D6A2CC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D43FB0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402DCD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CDF0A1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392A9A2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C829C2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9AE0241" w14:textId="77777777" w:rsidR="00DB68CC" w:rsidRDefault="00DB68CC">
            <w:pPr>
              <w:pStyle w:val="TableParagraph"/>
            </w:pPr>
          </w:p>
        </w:tc>
      </w:tr>
      <w:tr w:rsidR="00DB68CC" w14:paraId="54CECD7A" w14:textId="77777777">
        <w:trPr>
          <w:trHeight w:val="1775"/>
        </w:trPr>
        <w:tc>
          <w:tcPr>
            <w:tcW w:w="598" w:type="dxa"/>
          </w:tcPr>
          <w:p w14:paraId="65C386C7" w14:textId="77777777" w:rsidR="00DB68CC" w:rsidRDefault="00000000">
            <w:pPr>
              <w:pStyle w:val="TableParagraph"/>
              <w:spacing w:before="27"/>
              <w:ind w:left="54" w:right="48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spacing w:val="-1"/>
                <w:w w:val="122"/>
              </w:rPr>
              <w:t>4</w:t>
            </w:r>
            <w:r>
              <w:rPr>
                <w:spacing w:val="-3"/>
                <w:w w:val="124"/>
              </w:rPr>
              <w:t>0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19165E1B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Անոթային վիրաբուժության բաժանմունքը հագեցած է կադրերով․</w:t>
            </w:r>
          </w:p>
        </w:tc>
        <w:tc>
          <w:tcPr>
            <w:tcW w:w="3241" w:type="dxa"/>
          </w:tcPr>
          <w:p w14:paraId="0A24F52C" w14:textId="77777777" w:rsidR="00DB68CC" w:rsidRDefault="00000000">
            <w:pPr>
              <w:pStyle w:val="TableParagraph"/>
              <w:spacing w:before="53" w:line="333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46DE57C6" w14:textId="77777777" w:rsidR="00DB68CC" w:rsidRDefault="00000000">
            <w:pPr>
              <w:pStyle w:val="TableParagraph"/>
              <w:spacing w:before="16"/>
              <w:ind w:left="60" w:right="44"/>
              <w:jc w:val="center"/>
            </w:pPr>
            <w:r>
              <w:rPr>
                <w:w w:val="105"/>
              </w:rPr>
              <w:t>N 13, կետ 21, հավելված N 5,</w:t>
            </w:r>
          </w:p>
          <w:p w14:paraId="5ADA2902" w14:textId="77777777" w:rsidR="00DB68CC" w:rsidRDefault="00000000">
            <w:pPr>
              <w:pStyle w:val="TableParagraph"/>
              <w:spacing w:before="85"/>
              <w:ind w:left="539" w:right="520"/>
              <w:jc w:val="center"/>
            </w:pPr>
            <w:r>
              <w:rPr>
                <w:w w:val="105"/>
              </w:rPr>
              <w:t>կետ 18</w:t>
            </w:r>
          </w:p>
        </w:tc>
        <w:tc>
          <w:tcPr>
            <w:tcW w:w="630" w:type="dxa"/>
            <w:shd w:val="clear" w:color="auto" w:fill="BFBFBF"/>
          </w:tcPr>
          <w:p w14:paraId="7E64290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6386388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2F333DD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5BD7BCFD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7E7A20FB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2E502CAE" w14:textId="77777777" w:rsidR="00DB68CC" w:rsidRDefault="00DB68CC">
            <w:pPr>
              <w:pStyle w:val="TableParagraph"/>
            </w:pPr>
          </w:p>
        </w:tc>
      </w:tr>
      <w:tr w:rsidR="00DB68CC" w14:paraId="001421A9" w14:textId="77777777">
        <w:trPr>
          <w:trHeight w:val="2375"/>
        </w:trPr>
        <w:tc>
          <w:tcPr>
            <w:tcW w:w="598" w:type="dxa"/>
          </w:tcPr>
          <w:p w14:paraId="1CAD98FD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4AD2E951" w14:textId="77777777" w:rsidR="00DB68CC" w:rsidRDefault="00000000">
            <w:pPr>
              <w:pStyle w:val="TableParagraph"/>
              <w:spacing w:before="27" w:line="321" w:lineRule="auto"/>
              <w:ind w:left="76" w:right="246"/>
            </w:pPr>
            <w:r>
              <w:rPr>
                <w:w w:val="105"/>
              </w:rPr>
              <w:t>Ավագ բուժաշխատող անոթային վիրաբույժ՝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184DA63D" w14:textId="77777777" w:rsidR="00DB68CC" w:rsidRDefault="00000000">
            <w:pPr>
              <w:pStyle w:val="TableParagraph"/>
              <w:spacing w:before="4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75EF358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4E5147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34F21D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DD17A9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858ABA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0CBDF35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6E2E44D9" w14:textId="77777777" w:rsidR="00DB68CC" w:rsidRDefault="00DB68CC">
            <w:pPr>
              <w:pStyle w:val="TableParagraph"/>
            </w:pPr>
          </w:p>
        </w:tc>
      </w:tr>
    </w:tbl>
    <w:p w14:paraId="1F5C085E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28B9CBED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33ABB08D" w14:textId="77777777">
        <w:trPr>
          <w:trHeight w:val="1696"/>
        </w:trPr>
        <w:tc>
          <w:tcPr>
            <w:tcW w:w="598" w:type="dxa"/>
          </w:tcPr>
          <w:p w14:paraId="7AD1190A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42BA7B96" w14:textId="77777777" w:rsidR="00DB68CC" w:rsidRDefault="00000000">
            <w:pPr>
              <w:pStyle w:val="TableParagraph"/>
              <w:spacing w:before="27" w:line="321" w:lineRule="auto"/>
              <w:ind w:left="76" w:right="10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0723F327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0933C17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192933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F27087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77C826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EA302E8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EB34A2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7F31C6FC" w14:textId="77777777" w:rsidR="00DB68CC" w:rsidRDefault="00DB68CC">
            <w:pPr>
              <w:pStyle w:val="TableParagraph"/>
            </w:pPr>
          </w:p>
        </w:tc>
      </w:tr>
      <w:tr w:rsidR="00DB68CC" w14:paraId="23BA1E3F" w14:textId="77777777">
        <w:trPr>
          <w:trHeight w:val="366"/>
        </w:trPr>
        <w:tc>
          <w:tcPr>
            <w:tcW w:w="15127" w:type="dxa"/>
            <w:gridSpan w:val="9"/>
          </w:tcPr>
          <w:p w14:paraId="5CA0E691" w14:textId="77777777" w:rsidR="00DB68CC" w:rsidRDefault="00000000">
            <w:pPr>
              <w:pStyle w:val="TableParagraph"/>
              <w:spacing w:before="53"/>
              <w:ind w:left="197" w:right="288"/>
              <w:jc w:val="center"/>
            </w:pPr>
            <w:r>
              <w:t>ՆՅԱՐԴԱՎԻՐԱԲՈՒԺԱԿԱՆ</w:t>
            </w:r>
            <w:r>
              <w:rPr>
                <w:spacing w:val="10"/>
              </w:rPr>
              <w:t xml:space="preserve"> </w:t>
            </w:r>
            <w:r>
              <w:t>ԲԱԺԱՆՄՈՒՆՔ</w:t>
            </w:r>
          </w:p>
        </w:tc>
      </w:tr>
      <w:tr w:rsidR="00DB68CC" w14:paraId="423C186C" w14:textId="77777777">
        <w:trPr>
          <w:trHeight w:val="1434"/>
        </w:trPr>
        <w:tc>
          <w:tcPr>
            <w:tcW w:w="598" w:type="dxa"/>
          </w:tcPr>
          <w:p w14:paraId="36271AFF" w14:textId="77777777" w:rsidR="00DB68CC" w:rsidRDefault="00000000">
            <w:pPr>
              <w:pStyle w:val="TableParagraph"/>
              <w:spacing w:before="27"/>
              <w:ind w:left="54" w:right="48"/>
              <w:jc w:val="center"/>
            </w:pPr>
            <w:r>
              <w:t>141․</w:t>
            </w:r>
          </w:p>
        </w:tc>
        <w:tc>
          <w:tcPr>
            <w:tcW w:w="5619" w:type="dxa"/>
          </w:tcPr>
          <w:p w14:paraId="154386C0" w14:textId="77777777" w:rsidR="00DB68CC" w:rsidRDefault="00000000">
            <w:pPr>
              <w:pStyle w:val="TableParagraph"/>
              <w:spacing w:before="53" w:line="324" w:lineRule="auto"/>
              <w:ind w:left="76"/>
            </w:pPr>
            <w:r>
              <w:rPr>
                <w:spacing w:val="-5"/>
                <w:w w:val="105"/>
              </w:rPr>
              <w:t xml:space="preserve">Նյարդավիրաբուժական բաժանմունքի կառուցվածքում </w:t>
            </w:r>
            <w:r>
              <w:rPr>
                <w:w w:val="105"/>
              </w:rPr>
              <w:t>առկա են.</w:t>
            </w:r>
          </w:p>
        </w:tc>
        <w:tc>
          <w:tcPr>
            <w:tcW w:w="3241" w:type="dxa"/>
          </w:tcPr>
          <w:p w14:paraId="5A952C9F" w14:textId="77777777" w:rsidR="00DB68CC" w:rsidRDefault="00000000">
            <w:pPr>
              <w:pStyle w:val="TableParagraph"/>
              <w:spacing w:before="53" w:line="333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27DDA46F" w14:textId="77777777" w:rsidR="00DB68CC" w:rsidRDefault="00000000">
            <w:pPr>
              <w:pStyle w:val="TableParagraph"/>
              <w:spacing w:before="16"/>
              <w:ind w:left="1003"/>
            </w:pPr>
            <w:r>
              <w:rPr>
                <w:w w:val="105"/>
              </w:rPr>
              <w:t>N 13, կետ 23</w:t>
            </w:r>
          </w:p>
        </w:tc>
        <w:tc>
          <w:tcPr>
            <w:tcW w:w="630" w:type="dxa"/>
            <w:shd w:val="clear" w:color="auto" w:fill="BFBFBF"/>
          </w:tcPr>
          <w:p w14:paraId="7CF9F38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1C00DE5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685E3D9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026EAEF8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6B3B0807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52AFEDA1" w14:textId="77777777" w:rsidR="00DB68CC" w:rsidRDefault="00DB68CC">
            <w:pPr>
              <w:pStyle w:val="TableParagraph"/>
            </w:pPr>
          </w:p>
        </w:tc>
      </w:tr>
      <w:tr w:rsidR="00DB68CC" w14:paraId="006FE8EA" w14:textId="77777777">
        <w:trPr>
          <w:trHeight w:val="366"/>
        </w:trPr>
        <w:tc>
          <w:tcPr>
            <w:tcW w:w="598" w:type="dxa"/>
          </w:tcPr>
          <w:p w14:paraId="1681C665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0BA4DE65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Միջամտությունների կաբինետ*</w:t>
            </w:r>
          </w:p>
        </w:tc>
        <w:tc>
          <w:tcPr>
            <w:tcW w:w="3241" w:type="dxa"/>
          </w:tcPr>
          <w:p w14:paraId="4EF48A0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660175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F6D4F6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F8C35F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0FE9E24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305B661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D325EE9" w14:textId="77777777" w:rsidR="00DB68CC" w:rsidRDefault="00DB68CC">
            <w:pPr>
              <w:pStyle w:val="TableParagraph"/>
            </w:pPr>
          </w:p>
        </w:tc>
      </w:tr>
      <w:tr w:rsidR="00DB68CC" w14:paraId="48E637F4" w14:textId="77777777">
        <w:trPr>
          <w:trHeight w:val="366"/>
        </w:trPr>
        <w:tc>
          <w:tcPr>
            <w:tcW w:w="598" w:type="dxa"/>
          </w:tcPr>
          <w:p w14:paraId="60470B6F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208E8488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Վիրակապարան*</w:t>
            </w:r>
          </w:p>
        </w:tc>
        <w:tc>
          <w:tcPr>
            <w:tcW w:w="3241" w:type="dxa"/>
          </w:tcPr>
          <w:p w14:paraId="167F273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710C36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924E60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799DA2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45235A6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0E0FF56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2B084E0" w14:textId="77777777" w:rsidR="00DB68CC" w:rsidRDefault="00DB68CC">
            <w:pPr>
              <w:pStyle w:val="TableParagraph"/>
            </w:pPr>
          </w:p>
        </w:tc>
      </w:tr>
      <w:tr w:rsidR="00DB68CC" w14:paraId="4376F21C" w14:textId="77777777">
        <w:trPr>
          <w:trHeight w:val="635"/>
        </w:trPr>
        <w:tc>
          <w:tcPr>
            <w:tcW w:w="598" w:type="dxa"/>
          </w:tcPr>
          <w:p w14:paraId="42FD566C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0BE9425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Հերթապահ բուժքրոջ կետ*</w:t>
            </w:r>
          </w:p>
        </w:tc>
        <w:tc>
          <w:tcPr>
            <w:tcW w:w="3241" w:type="dxa"/>
          </w:tcPr>
          <w:p w14:paraId="0EA35DB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C4F52A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A23BA3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7AAF9F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5443E7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261E1F5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CA650CE" w14:textId="77777777" w:rsidR="00DB68CC" w:rsidRDefault="00DB68CC">
            <w:pPr>
              <w:pStyle w:val="TableParagraph"/>
            </w:pPr>
          </w:p>
        </w:tc>
      </w:tr>
      <w:tr w:rsidR="00DB68CC" w14:paraId="7D4F06B5" w14:textId="77777777">
        <w:trPr>
          <w:trHeight w:val="1434"/>
        </w:trPr>
        <w:tc>
          <w:tcPr>
            <w:tcW w:w="598" w:type="dxa"/>
          </w:tcPr>
          <w:p w14:paraId="4532FF01" w14:textId="77777777" w:rsidR="00DB68CC" w:rsidRDefault="00000000">
            <w:pPr>
              <w:pStyle w:val="TableParagraph"/>
              <w:spacing w:before="27"/>
              <w:ind w:left="54" w:right="48"/>
              <w:jc w:val="center"/>
            </w:pPr>
            <w:r>
              <w:t>142․</w:t>
            </w:r>
          </w:p>
        </w:tc>
        <w:tc>
          <w:tcPr>
            <w:tcW w:w="5619" w:type="dxa"/>
          </w:tcPr>
          <w:p w14:paraId="506D933E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Նյարդավիրաբուժական բաժանմունքի վիրահատարանում առկա են համապատասխան սարքավորումները և բժշկական գործիքները.</w:t>
            </w:r>
          </w:p>
        </w:tc>
        <w:tc>
          <w:tcPr>
            <w:tcW w:w="3241" w:type="dxa"/>
          </w:tcPr>
          <w:p w14:paraId="16B68F1D" w14:textId="77777777" w:rsidR="00DB68CC" w:rsidRDefault="00000000">
            <w:pPr>
              <w:pStyle w:val="TableParagraph"/>
              <w:spacing w:before="53" w:line="333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749CF9FD" w14:textId="77777777" w:rsidR="00DB68CC" w:rsidRDefault="00000000">
            <w:pPr>
              <w:pStyle w:val="TableParagraph"/>
              <w:spacing w:before="16"/>
              <w:ind w:left="970"/>
            </w:pPr>
            <w:r>
              <w:rPr>
                <w:w w:val="105"/>
              </w:rPr>
              <w:t>N 13, կետ 23</w:t>
            </w:r>
          </w:p>
        </w:tc>
        <w:tc>
          <w:tcPr>
            <w:tcW w:w="630" w:type="dxa"/>
            <w:shd w:val="clear" w:color="auto" w:fill="BFBFBF"/>
          </w:tcPr>
          <w:p w14:paraId="452F506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432D46A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3AFB70F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5B28C150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458D0C41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4F1BEC8F" w14:textId="77777777" w:rsidR="00DB68CC" w:rsidRDefault="00DB68CC">
            <w:pPr>
              <w:pStyle w:val="TableParagraph"/>
            </w:pPr>
          </w:p>
        </w:tc>
      </w:tr>
      <w:tr w:rsidR="00DB68CC" w14:paraId="07089A57" w14:textId="77777777">
        <w:trPr>
          <w:trHeight w:val="366"/>
        </w:trPr>
        <w:tc>
          <w:tcPr>
            <w:tcW w:w="598" w:type="dxa"/>
          </w:tcPr>
          <w:p w14:paraId="5BC14902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211ACA4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Բազմաֆունկցիոնալ վիրահատական սեղան</w:t>
            </w:r>
          </w:p>
        </w:tc>
        <w:tc>
          <w:tcPr>
            <w:tcW w:w="3241" w:type="dxa"/>
          </w:tcPr>
          <w:p w14:paraId="1BCF365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763E5E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E77509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25AA48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A662D9F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CF12C8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B459242" w14:textId="77777777" w:rsidR="00DB68CC" w:rsidRDefault="00DB68CC">
            <w:pPr>
              <w:pStyle w:val="TableParagraph"/>
            </w:pPr>
          </w:p>
        </w:tc>
      </w:tr>
      <w:tr w:rsidR="00DB68CC" w14:paraId="7B2AECB7" w14:textId="77777777">
        <w:trPr>
          <w:trHeight w:val="366"/>
        </w:trPr>
        <w:tc>
          <w:tcPr>
            <w:tcW w:w="598" w:type="dxa"/>
          </w:tcPr>
          <w:p w14:paraId="70159D19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0838A95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Վիրահատարանի լամպեր</w:t>
            </w:r>
          </w:p>
        </w:tc>
        <w:tc>
          <w:tcPr>
            <w:tcW w:w="3241" w:type="dxa"/>
          </w:tcPr>
          <w:p w14:paraId="00C53FC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A2B9E1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65C9D1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A0269D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9A1F71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5907BA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2E58BA4" w14:textId="77777777" w:rsidR="00DB68CC" w:rsidRDefault="00DB68CC">
            <w:pPr>
              <w:pStyle w:val="TableParagraph"/>
            </w:pPr>
          </w:p>
        </w:tc>
      </w:tr>
      <w:tr w:rsidR="00DB68CC" w14:paraId="11DD9886" w14:textId="77777777">
        <w:trPr>
          <w:trHeight w:val="705"/>
        </w:trPr>
        <w:tc>
          <w:tcPr>
            <w:tcW w:w="598" w:type="dxa"/>
          </w:tcPr>
          <w:p w14:paraId="38C81607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6F01D39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341F723E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ճառագայթիչ</w:t>
            </w:r>
          </w:p>
        </w:tc>
        <w:tc>
          <w:tcPr>
            <w:tcW w:w="3241" w:type="dxa"/>
          </w:tcPr>
          <w:p w14:paraId="356E907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DA8D3D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0D391D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F8E712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69861D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EEDD3D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4E4A011" w14:textId="77777777" w:rsidR="00DB68CC" w:rsidRDefault="00DB68CC">
            <w:pPr>
              <w:pStyle w:val="TableParagraph"/>
            </w:pPr>
          </w:p>
        </w:tc>
      </w:tr>
      <w:tr w:rsidR="00DB68CC" w14:paraId="25E658E3" w14:textId="77777777">
        <w:trPr>
          <w:trHeight w:val="366"/>
        </w:trPr>
        <w:tc>
          <w:tcPr>
            <w:tcW w:w="598" w:type="dxa"/>
          </w:tcPr>
          <w:p w14:paraId="7D31192E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5F9FE50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Ընդհանուր անզգայացման սարք</w:t>
            </w:r>
          </w:p>
        </w:tc>
        <w:tc>
          <w:tcPr>
            <w:tcW w:w="3241" w:type="dxa"/>
          </w:tcPr>
          <w:p w14:paraId="14215BC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ECA201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B3E849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871C4C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F973FBE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875251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11C4DED" w14:textId="77777777" w:rsidR="00DB68CC" w:rsidRDefault="00DB68CC">
            <w:pPr>
              <w:pStyle w:val="TableParagraph"/>
            </w:pPr>
          </w:p>
        </w:tc>
      </w:tr>
      <w:tr w:rsidR="00DB68CC" w14:paraId="27EC8787" w14:textId="77777777">
        <w:trPr>
          <w:trHeight w:val="366"/>
        </w:trPr>
        <w:tc>
          <w:tcPr>
            <w:tcW w:w="598" w:type="dxa"/>
          </w:tcPr>
          <w:p w14:paraId="10ECC380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6614C07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Արհեստական շնչառության սարք</w:t>
            </w:r>
          </w:p>
        </w:tc>
        <w:tc>
          <w:tcPr>
            <w:tcW w:w="3241" w:type="dxa"/>
          </w:tcPr>
          <w:p w14:paraId="4528938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0B1B83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CF57CC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0C009B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240EF2C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024280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62155FC" w14:textId="77777777" w:rsidR="00DB68CC" w:rsidRDefault="00DB68CC">
            <w:pPr>
              <w:pStyle w:val="TableParagraph"/>
            </w:pPr>
          </w:p>
        </w:tc>
      </w:tr>
      <w:tr w:rsidR="00DB68CC" w14:paraId="136B38D9" w14:textId="77777777">
        <w:trPr>
          <w:trHeight w:val="366"/>
        </w:trPr>
        <w:tc>
          <w:tcPr>
            <w:tcW w:w="598" w:type="dxa"/>
          </w:tcPr>
          <w:p w14:paraId="38181DDC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103E564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Արտածծիչ` էլեկտրական</w:t>
            </w:r>
          </w:p>
        </w:tc>
        <w:tc>
          <w:tcPr>
            <w:tcW w:w="3241" w:type="dxa"/>
          </w:tcPr>
          <w:p w14:paraId="4280444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DC7F58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B238D3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DEE62C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D4F8125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E1A4C2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1E904D4" w14:textId="77777777" w:rsidR="00DB68CC" w:rsidRDefault="00DB68CC">
            <w:pPr>
              <w:pStyle w:val="TableParagraph"/>
            </w:pPr>
          </w:p>
        </w:tc>
      </w:tr>
      <w:tr w:rsidR="00DB68CC" w14:paraId="1FE4C6BA" w14:textId="77777777">
        <w:trPr>
          <w:trHeight w:val="366"/>
        </w:trPr>
        <w:tc>
          <w:tcPr>
            <w:tcW w:w="598" w:type="dxa"/>
          </w:tcPr>
          <w:p w14:paraId="13708BD1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5FB0802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Էլեկտրական դանակ</w:t>
            </w:r>
          </w:p>
        </w:tc>
        <w:tc>
          <w:tcPr>
            <w:tcW w:w="3241" w:type="dxa"/>
          </w:tcPr>
          <w:p w14:paraId="11305C7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757F8F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4F76E0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345E3C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B3F46B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587DD8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849523D" w14:textId="77777777" w:rsidR="00DB68CC" w:rsidRDefault="00DB68CC">
            <w:pPr>
              <w:pStyle w:val="TableParagraph"/>
            </w:pPr>
          </w:p>
        </w:tc>
      </w:tr>
    </w:tbl>
    <w:p w14:paraId="26A89BDF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2D708CBC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5DD03F8E" w14:textId="77777777">
        <w:trPr>
          <w:trHeight w:val="364"/>
        </w:trPr>
        <w:tc>
          <w:tcPr>
            <w:tcW w:w="598" w:type="dxa"/>
          </w:tcPr>
          <w:p w14:paraId="51D3D027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45E5496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Թերմոկոագուլյատոր</w:t>
            </w:r>
          </w:p>
        </w:tc>
        <w:tc>
          <w:tcPr>
            <w:tcW w:w="3241" w:type="dxa"/>
          </w:tcPr>
          <w:p w14:paraId="083EAB9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749CD9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56219B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F8149D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DFB6898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0E869C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F2FF4D4" w14:textId="77777777" w:rsidR="00DB68CC" w:rsidRDefault="00DB68CC">
            <w:pPr>
              <w:pStyle w:val="TableParagraph"/>
            </w:pPr>
          </w:p>
        </w:tc>
      </w:tr>
      <w:tr w:rsidR="00DB68CC" w14:paraId="08B94B65" w14:textId="77777777">
        <w:trPr>
          <w:trHeight w:val="366"/>
        </w:trPr>
        <w:tc>
          <w:tcPr>
            <w:tcW w:w="598" w:type="dxa"/>
          </w:tcPr>
          <w:p w14:paraId="192322EC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73FF86A2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Սեղանիկներ` ստերիլ գործիքների համար</w:t>
            </w:r>
          </w:p>
        </w:tc>
        <w:tc>
          <w:tcPr>
            <w:tcW w:w="3241" w:type="dxa"/>
          </w:tcPr>
          <w:p w14:paraId="2CDCD8F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F7BFC4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2892DD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3B178D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A7585C0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999190D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162DCB1" w14:textId="77777777" w:rsidR="00DB68CC" w:rsidRDefault="00DB68CC">
            <w:pPr>
              <w:pStyle w:val="TableParagraph"/>
            </w:pPr>
          </w:p>
        </w:tc>
      </w:tr>
      <w:tr w:rsidR="00DB68CC" w14:paraId="778A4EAA" w14:textId="77777777">
        <w:trPr>
          <w:trHeight w:val="366"/>
        </w:trPr>
        <w:tc>
          <w:tcPr>
            <w:tcW w:w="598" w:type="dxa"/>
          </w:tcPr>
          <w:p w14:paraId="478E140B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30A3C63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Թթվածնի կենտրոնացված հոսքի համակարգ</w:t>
            </w:r>
          </w:p>
        </w:tc>
        <w:tc>
          <w:tcPr>
            <w:tcW w:w="3241" w:type="dxa"/>
          </w:tcPr>
          <w:p w14:paraId="15F8B64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1758A6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54B454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3AD363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705D2A2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56E493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2FC63B8" w14:textId="77777777" w:rsidR="00DB68CC" w:rsidRDefault="00DB68CC">
            <w:pPr>
              <w:pStyle w:val="TableParagraph"/>
            </w:pPr>
          </w:p>
        </w:tc>
      </w:tr>
      <w:tr w:rsidR="00DB68CC" w14:paraId="2258B74B" w14:textId="77777777">
        <w:trPr>
          <w:trHeight w:val="366"/>
        </w:trPr>
        <w:tc>
          <w:tcPr>
            <w:tcW w:w="598" w:type="dxa"/>
          </w:tcPr>
          <w:p w14:paraId="0FF8B686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537EFDF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Շարժական ռենտգեն ապարատ</w:t>
            </w:r>
          </w:p>
        </w:tc>
        <w:tc>
          <w:tcPr>
            <w:tcW w:w="3241" w:type="dxa"/>
          </w:tcPr>
          <w:p w14:paraId="49E2751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FB2538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73A9AD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E53D4B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113844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4C6B34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5D8343D" w14:textId="77777777" w:rsidR="00DB68CC" w:rsidRDefault="00DB68CC">
            <w:pPr>
              <w:pStyle w:val="TableParagraph"/>
            </w:pPr>
          </w:p>
        </w:tc>
      </w:tr>
      <w:tr w:rsidR="00DB68CC" w14:paraId="128CE2FC" w14:textId="77777777">
        <w:trPr>
          <w:trHeight w:val="366"/>
        </w:trPr>
        <w:tc>
          <w:tcPr>
            <w:tcW w:w="598" w:type="dxa"/>
          </w:tcPr>
          <w:p w14:paraId="407C7563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01B0393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Նեգատասկոպ</w:t>
            </w:r>
          </w:p>
        </w:tc>
        <w:tc>
          <w:tcPr>
            <w:tcW w:w="3241" w:type="dxa"/>
          </w:tcPr>
          <w:p w14:paraId="608F120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BB3485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7EC4D5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F5FBA9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6858D8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C93D5C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E7DFE2E" w14:textId="77777777" w:rsidR="00DB68CC" w:rsidRDefault="00DB68CC">
            <w:pPr>
              <w:pStyle w:val="TableParagraph"/>
            </w:pPr>
          </w:p>
        </w:tc>
      </w:tr>
      <w:tr w:rsidR="00DB68CC" w14:paraId="07AF5732" w14:textId="77777777">
        <w:trPr>
          <w:trHeight w:val="366"/>
        </w:trPr>
        <w:tc>
          <w:tcPr>
            <w:tcW w:w="598" w:type="dxa"/>
          </w:tcPr>
          <w:p w14:paraId="41ECA0D5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2DE2E99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Կարդիոմոնիթոր</w:t>
            </w:r>
          </w:p>
        </w:tc>
        <w:tc>
          <w:tcPr>
            <w:tcW w:w="3241" w:type="dxa"/>
          </w:tcPr>
          <w:p w14:paraId="75271F8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8F0DB7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B21A18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43EA4C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243BC2F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B972DC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1C3981D" w14:textId="77777777" w:rsidR="00DB68CC" w:rsidRDefault="00DB68CC">
            <w:pPr>
              <w:pStyle w:val="TableParagraph"/>
            </w:pPr>
          </w:p>
        </w:tc>
      </w:tr>
      <w:tr w:rsidR="00DB68CC" w14:paraId="24B6B3FF" w14:textId="77777777">
        <w:trPr>
          <w:trHeight w:val="366"/>
        </w:trPr>
        <w:tc>
          <w:tcPr>
            <w:tcW w:w="598" w:type="dxa"/>
          </w:tcPr>
          <w:p w14:paraId="6CB0D7A7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574E0E3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Գլխի ճկուն լուսատարով լամպ</w:t>
            </w:r>
          </w:p>
        </w:tc>
        <w:tc>
          <w:tcPr>
            <w:tcW w:w="3241" w:type="dxa"/>
          </w:tcPr>
          <w:p w14:paraId="68851BA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582487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22371B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4CE944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41B725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BFE387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2C9044B" w14:textId="77777777" w:rsidR="00DB68CC" w:rsidRDefault="00DB68CC">
            <w:pPr>
              <w:pStyle w:val="TableParagraph"/>
            </w:pPr>
          </w:p>
        </w:tc>
      </w:tr>
      <w:tr w:rsidR="00DB68CC" w14:paraId="3FF7DAB0" w14:textId="77777777">
        <w:trPr>
          <w:trHeight w:val="366"/>
        </w:trPr>
        <w:tc>
          <w:tcPr>
            <w:tcW w:w="598" w:type="dxa"/>
          </w:tcPr>
          <w:p w14:paraId="10241621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5371B75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Դեֆիբրիլյատոր</w:t>
            </w:r>
          </w:p>
        </w:tc>
        <w:tc>
          <w:tcPr>
            <w:tcW w:w="3241" w:type="dxa"/>
          </w:tcPr>
          <w:p w14:paraId="4C929BA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F695D5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82E6AA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7BE94A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558F061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00A97C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16E4FCA" w14:textId="77777777" w:rsidR="00DB68CC" w:rsidRDefault="00DB68CC">
            <w:pPr>
              <w:pStyle w:val="TableParagraph"/>
            </w:pPr>
          </w:p>
        </w:tc>
      </w:tr>
      <w:tr w:rsidR="00DB68CC" w14:paraId="3456E8E9" w14:textId="77777777">
        <w:trPr>
          <w:trHeight w:val="364"/>
        </w:trPr>
        <w:tc>
          <w:tcPr>
            <w:tcW w:w="598" w:type="dxa"/>
          </w:tcPr>
          <w:p w14:paraId="228D77C4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28386E4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Միզապարկի կաթետերներ և դրենաժներ</w:t>
            </w:r>
          </w:p>
        </w:tc>
        <w:tc>
          <w:tcPr>
            <w:tcW w:w="3241" w:type="dxa"/>
          </w:tcPr>
          <w:p w14:paraId="17EB45A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7DAEEE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50CF83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D9AB14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28F576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018816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72A143B" w14:textId="77777777" w:rsidR="00DB68CC" w:rsidRDefault="00DB68CC">
            <w:pPr>
              <w:pStyle w:val="TableParagraph"/>
            </w:pPr>
          </w:p>
        </w:tc>
      </w:tr>
      <w:tr w:rsidR="00DB68CC" w14:paraId="32D15D7F" w14:textId="77777777">
        <w:trPr>
          <w:trHeight w:val="366"/>
        </w:trPr>
        <w:tc>
          <w:tcPr>
            <w:tcW w:w="598" w:type="dxa"/>
          </w:tcPr>
          <w:p w14:paraId="05321315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t>17)</w:t>
            </w:r>
          </w:p>
        </w:tc>
        <w:tc>
          <w:tcPr>
            <w:tcW w:w="5619" w:type="dxa"/>
          </w:tcPr>
          <w:p w14:paraId="6D12B756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Շարժական կողմնային լամպ</w:t>
            </w:r>
          </w:p>
        </w:tc>
        <w:tc>
          <w:tcPr>
            <w:tcW w:w="3241" w:type="dxa"/>
          </w:tcPr>
          <w:p w14:paraId="02104C9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657EBF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6034C4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792147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A27D672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55ABC9D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502ADC5" w14:textId="77777777" w:rsidR="00DB68CC" w:rsidRDefault="00DB68CC">
            <w:pPr>
              <w:pStyle w:val="TableParagraph"/>
            </w:pPr>
          </w:p>
        </w:tc>
      </w:tr>
      <w:tr w:rsidR="00DB68CC" w14:paraId="6F073F88" w14:textId="77777777">
        <w:trPr>
          <w:trHeight w:val="366"/>
        </w:trPr>
        <w:tc>
          <w:tcPr>
            <w:tcW w:w="598" w:type="dxa"/>
          </w:tcPr>
          <w:p w14:paraId="24FC9F70" w14:textId="77777777" w:rsidR="00DB68CC" w:rsidRDefault="00000000">
            <w:pPr>
              <w:pStyle w:val="TableParagraph"/>
              <w:spacing w:before="29"/>
              <w:ind w:left="60" w:right="49"/>
              <w:jc w:val="center"/>
            </w:pPr>
            <w:r>
              <w:t>18)</w:t>
            </w:r>
          </w:p>
        </w:tc>
        <w:tc>
          <w:tcPr>
            <w:tcW w:w="5619" w:type="dxa"/>
          </w:tcPr>
          <w:p w14:paraId="0A7D5E69" w14:textId="77777777" w:rsidR="00DB68CC" w:rsidRDefault="00000000">
            <w:pPr>
              <w:pStyle w:val="TableParagraph"/>
              <w:spacing w:before="56"/>
              <w:ind w:left="76"/>
            </w:pPr>
            <w:r>
              <w:rPr>
                <w:w w:val="105"/>
              </w:rPr>
              <w:t>Պուլսօքսիմետր</w:t>
            </w:r>
          </w:p>
        </w:tc>
        <w:tc>
          <w:tcPr>
            <w:tcW w:w="3241" w:type="dxa"/>
          </w:tcPr>
          <w:p w14:paraId="069BAA0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CD5A34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AE4EBF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B3D96D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4D142E0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AFF53C2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03CFEC8" w14:textId="77777777" w:rsidR="00DB68CC" w:rsidRDefault="00DB68CC">
            <w:pPr>
              <w:pStyle w:val="TableParagraph"/>
            </w:pPr>
          </w:p>
        </w:tc>
      </w:tr>
      <w:tr w:rsidR="00DB68CC" w14:paraId="4D3B6E3C" w14:textId="77777777">
        <w:trPr>
          <w:trHeight w:val="366"/>
        </w:trPr>
        <w:tc>
          <w:tcPr>
            <w:tcW w:w="598" w:type="dxa"/>
          </w:tcPr>
          <w:p w14:paraId="041D2E6F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19)</w:t>
            </w:r>
          </w:p>
        </w:tc>
        <w:tc>
          <w:tcPr>
            <w:tcW w:w="5619" w:type="dxa"/>
          </w:tcPr>
          <w:p w14:paraId="6E8B0CB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Բիքս</w:t>
            </w:r>
          </w:p>
        </w:tc>
        <w:tc>
          <w:tcPr>
            <w:tcW w:w="3241" w:type="dxa"/>
          </w:tcPr>
          <w:p w14:paraId="6773079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2F720A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DAD20C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5CF584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E7A311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0B96FD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505091D" w14:textId="77777777" w:rsidR="00DB68CC" w:rsidRDefault="00DB68CC">
            <w:pPr>
              <w:pStyle w:val="TableParagraph"/>
            </w:pPr>
          </w:p>
        </w:tc>
      </w:tr>
      <w:tr w:rsidR="00DB68CC" w14:paraId="19EEA377" w14:textId="77777777">
        <w:trPr>
          <w:trHeight w:val="366"/>
        </w:trPr>
        <w:tc>
          <w:tcPr>
            <w:tcW w:w="598" w:type="dxa"/>
          </w:tcPr>
          <w:p w14:paraId="7C00BF52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43B8B09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Վիրահատարանի միկրոսկոպ</w:t>
            </w:r>
          </w:p>
        </w:tc>
        <w:tc>
          <w:tcPr>
            <w:tcW w:w="3241" w:type="dxa"/>
          </w:tcPr>
          <w:p w14:paraId="1F5B57D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E44A0E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9DE802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7E86DF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AD0070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9AA975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07DECB5" w14:textId="77777777" w:rsidR="00DB68CC" w:rsidRDefault="00DB68CC">
            <w:pPr>
              <w:pStyle w:val="TableParagraph"/>
            </w:pPr>
          </w:p>
        </w:tc>
      </w:tr>
      <w:tr w:rsidR="00DB68CC" w14:paraId="4CB097B1" w14:textId="77777777">
        <w:trPr>
          <w:trHeight w:val="366"/>
        </w:trPr>
        <w:tc>
          <w:tcPr>
            <w:tcW w:w="598" w:type="dxa"/>
          </w:tcPr>
          <w:p w14:paraId="7301B92F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21)</w:t>
            </w:r>
          </w:p>
        </w:tc>
        <w:tc>
          <w:tcPr>
            <w:tcW w:w="5619" w:type="dxa"/>
          </w:tcPr>
          <w:p w14:paraId="242A3FA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Նեյրովիրաբուժական գործիքների մեծ հավաքածու</w:t>
            </w:r>
          </w:p>
        </w:tc>
        <w:tc>
          <w:tcPr>
            <w:tcW w:w="3241" w:type="dxa"/>
          </w:tcPr>
          <w:p w14:paraId="03D9B69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23E005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FA0DD4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954EEE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A5E5ADA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0D040D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054B501" w14:textId="77777777" w:rsidR="00DB68CC" w:rsidRDefault="00DB68CC">
            <w:pPr>
              <w:pStyle w:val="TableParagraph"/>
            </w:pPr>
          </w:p>
        </w:tc>
      </w:tr>
      <w:tr w:rsidR="00DB68CC" w14:paraId="345AE3DA" w14:textId="77777777">
        <w:trPr>
          <w:trHeight w:val="366"/>
        </w:trPr>
        <w:tc>
          <w:tcPr>
            <w:tcW w:w="598" w:type="dxa"/>
          </w:tcPr>
          <w:p w14:paraId="2DB84136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10AA89A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Ուղեղային ռետրակտրներ</w:t>
            </w:r>
          </w:p>
        </w:tc>
        <w:tc>
          <w:tcPr>
            <w:tcW w:w="3241" w:type="dxa"/>
          </w:tcPr>
          <w:p w14:paraId="796FF87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79B4EB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C285EF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3D0B77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91B733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5D1F47F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419944C" w14:textId="77777777" w:rsidR="00DB68CC" w:rsidRDefault="00DB68CC">
            <w:pPr>
              <w:pStyle w:val="TableParagraph"/>
            </w:pPr>
          </w:p>
        </w:tc>
      </w:tr>
      <w:tr w:rsidR="00DB68CC" w14:paraId="74236C8E" w14:textId="77777777">
        <w:trPr>
          <w:trHeight w:val="1384"/>
        </w:trPr>
        <w:tc>
          <w:tcPr>
            <w:tcW w:w="598" w:type="dxa"/>
          </w:tcPr>
          <w:p w14:paraId="1DE3FD89" w14:textId="77777777" w:rsidR="00DB68CC" w:rsidRDefault="00000000">
            <w:pPr>
              <w:pStyle w:val="TableParagraph"/>
              <w:spacing w:before="27"/>
              <w:ind w:left="54" w:right="48"/>
              <w:jc w:val="center"/>
            </w:pPr>
            <w:r>
              <w:t>143․</w:t>
            </w:r>
          </w:p>
        </w:tc>
        <w:tc>
          <w:tcPr>
            <w:tcW w:w="5619" w:type="dxa"/>
          </w:tcPr>
          <w:p w14:paraId="4E82345B" w14:textId="77777777" w:rsidR="00DB68CC" w:rsidRDefault="00000000">
            <w:pPr>
              <w:pStyle w:val="TableParagraph"/>
              <w:spacing w:before="53" w:line="324" w:lineRule="auto"/>
              <w:ind w:left="76"/>
            </w:pPr>
            <w:r>
              <w:rPr>
                <w:w w:val="105"/>
              </w:rPr>
              <w:t>Նեյրովիրաբուժության բաժանմունքը հագեցած է կադրերով․</w:t>
            </w:r>
          </w:p>
        </w:tc>
        <w:tc>
          <w:tcPr>
            <w:tcW w:w="3241" w:type="dxa"/>
          </w:tcPr>
          <w:p w14:paraId="741F5AC0" w14:textId="77777777" w:rsidR="00DB68CC" w:rsidRDefault="00000000">
            <w:pPr>
              <w:pStyle w:val="TableParagraph"/>
              <w:spacing w:before="53" w:line="321" w:lineRule="auto"/>
              <w:ind w:left="44" w:right="134" w:hanging="1"/>
              <w:jc w:val="center"/>
            </w:pPr>
            <w:r>
              <w:rPr>
                <w:w w:val="105"/>
              </w:rPr>
              <w:t>Կառավարության 2002 թվականի հունիսի 29-ի N 867 որոշում, հավելված N 13, կետ</w:t>
            </w:r>
          </w:p>
          <w:p w14:paraId="71E973D4" w14:textId="77777777" w:rsidR="00DB68CC" w:rsidRDefault="00000000">
            <w:pPr>
              <w:pStyle w:val="TableParagraph"/>
              <w:spacing w:before="1"/>
              <w:ind w:left="71" w:right="157"/>
              <w:jc w:val="center"/>
            </w:pPr>
            <w:r>
              <w:rPr>
                <w:w w:val="105"/>
              </w:rPr>
              <w:t>23, հավելված N 5, կետ 18</w:t>
            </w:r>
          </w:p>
        </w:tc>
        <w:tc>
          <w:tcPr>
            <w:tcW w:w="630" w:type="dxa"/>
            <w:shd w:val="clear" w:color="auto" w:fill="BFBFBF"/>
          </w:tcPr>
          <w:p w14:paraId="240D846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359E1F8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0E2CD81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696A8D7F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37C3223F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54058DF2" w14:textId="77777777" w:rsidR="00DB68CC" w:rsidRDefault="00DB68CC">
            <w:pPr>
              <w:pStyle w:val="TableParagraph"/>
            </w:pPr>
          </w:p>
        </w:tc>
      </w:tr>
      <w:tr w:rsidR="00DB68CC" w14:paraId="2F5121DC" w14:textId="77777777">
        <w:trPr>
          <w:trHeight w:val="2375"/>
        </w:trPr>
        <w:tc>
          <w:tcPr>
            <w:tcW w:w="598" w:type="dxa"/>
          </w:tcPr>
          <w:p w14:paraId="0E087628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75A985AA" w14:textId="77777777" w:rsidR="00DB68CC" w:rsidRDefault="00000000">
            <w:pPr>
              <w:pStyle w:val="TableParagraph"/>
              <w:spacing w:before="27" w:line="321" w:lineRule="auto"/>
              <w:ind w:left="76" w:right="246"/>
            </w:pPr>
            <w:r>
              <w:rPr>
                <w:w w:val="105"/>
              </w:rPr>
              <w:t>Ավագ բուժաշխատող նյարդավիրաբույժ՝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0379C040" w14:textId="77777777" w:rsidR="00DB68CC" w:rsidRDefault="00000000">
            <w:pPr>
              <w:pStyle w:val="TableParagraph"/>
              <w:spacing w:before="4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70D1038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D815FA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73F959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D596D8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ACAF6E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376F049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390FD452" w14:textId="77777777" w:rsidR="00DB68CC" w:rsidRDefault="00DB68CC">
            <w:pPr>
              <w:pStyle w:val="TableParagraph"/>
            </w:pPr>
          </w:p>
        </w:tc>
      </w:tr>
    </w:tbl>
    <w:p w14:paraId="568CC71E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71BFADB3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397B0057" w14:textId="77777777">
        <w:trPr>
          <w:trHeight w:val="1696"/>
        </w:trPr>
        <w:tc>
          <w:tcPr>
            <w:tcW w:w="598" w:type="dxa"/>
          </w:tcPr>
          <w:p w14:paraId="6177AA21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46C6A8CD" w14:textId="77777777" w:rsidR="00DB68CC" w:rsidRDefault="00000000">
            <w:pPr>
              <w:pStyle w:val="TableParagraph"/>
              <w:spacing w:before="27" w:line="321" w:lineRule="auto"/>
              <w:ind w:left="76" w:right="10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4E46A121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06A054F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FE869B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22D419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D3B089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CC5598E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A09681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35EBFDF9" w14:textId="77777777" w:rsidR="00DB68CC" w:rsidRDefault="00DB68CC">
            <w:pPr>
              <w:pStyle w:val="TableParagraph"/>
            </w:pPr>
          </w:p>
        </w:tc>
      </w:tr>
      <w:tr w:rsidR="00DB68CC" w14:paraId="351DCB64" w14:textId="77777777">
        <w:trPr>
          <w:trHeight w:val="1406"/>
        </w:trPr>
        <w:tc>
          <w:tcPr>
            <w:tcW w:w="15127" w:type="dxa"/>
            <w:gridSpan w:val="9"/>
          </w:tcPr>
          <w:p w14:paraId="3EC8DD00" w14:textId="77777777" w:rsidR="00DB68CC" w:rsidRDefault="00000000">
            <w:pPr>
              <w:pStyle w:val="TableParagraph"/>
              <w:spacing w:before="51"/>
              <w:ind w:left="4867"/>
            </w:pPr>
            <w:r>
              <w:t>ԱՆՈԹԱՆՅԱՐԴԱՎԻՐԱԲՈՒԺԱԿԱՆ ԲԱԺԱՆՄՈՒՆՔ</w:t>
            </w:r>
          </w:p>
          <w:p w14:paraId="3AD32935" w14:textId="77777777" w:rsidR="00DB68CC" w:rsidRDefault="00000000">
            <w:pPr>
              <w:pStyle w:val="TableParagraph"/>
              <w:spacing w:before="112" w:line="321" w:lineRule="auto"/>
              <w:ind w:left="225" w:right="216" w:firstLine="2"/>
              <w:jc w:val="center"/>
            </w:pPr>
            <w:r>
              <w:rPr>
                <w:w w:val="105"/>
              </w:rPr>
              <w:t>Հաշվի առնելով անոթանյարդավիրաբուժական ծառայության նեղ մասնագիտական առանձնահատկությունները և դրան հարակից ռադիոլոգիական և նեյրոռեանիմացիոն ծառայությունների պարտադիր առկայությունը` անոթանյարդավիրաբուժական բժշկական օգնությունն ու</w:t>
            </w:r>
          </w:p>
          <w:p w14:paraId="51E0B8C9" w14:textId="77777777" w:rsidR="00DB68CC" w:rsidRDefault="00000000">
            <w:pPr>
              <w:pStyle w:val="TableParagraph"/>
              <w:spacing w:before="1"/>
              <w:ind w:left="270" w:right="261"/>
              <w:jc w:val="center"/>
            </w:pPr>
            <w:r>
              <w:rPr>
                <w:w w:val="105"/>
              </w:rPr>
              <w:t>սպասարկում կարող են իրականացվել նյութատեխնիկական և կադրային համապատասխան բազա ունեցող բժշկական կենտրոններում</w:t>
            </w:r>
          </w:p>
        </w:tc>
      </w:tr>
      <w:tr w:rsidR="00DB68CC" w14:paraId="6C0626FC" w14:textId="77777777">
        <w:trPr>
          <w:trHeight w:val="1384"/>
        </w:trPr>
        <w:tc>
          <w:tcPr>
            <w:tcW w:w="598" w:type="dxa"/>
          </w:tcPr>
          <w:p w14:paraId="53108309" w14:textId="77777777" w:rsidR="00DB68CC" w:rsidRDefault="00000000">
            <w:pPr>
              <w:pStyle w:val="TableParagraph"/>
              <w:spacing w:before="27"/>
              <w:ind w:left="54" w:right="45"/>
              <w:jc w:val="center"/>
              <w:rPr>
                <w:sz w:val="20"/>
              </w:rPr>
            </w:pPr>
            <w:r>
              <w:t>144</w:t>
            </w:r>
            <w:r>
              <w:rPr>
                <w:sz w:val="20"/>
              </w:rPr>
              <w:t>․</w:t>
            </w:r>
          </w:p>
        </w:tc>
        <w:tc>
          <w:tcPr>
            <w:tcW w:w="5619" w:type="dxa"/>
          </w:tcPr>
          <w:p w14:paraId="3B7FC397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Անոթանյարդավիրաբուժական բաժանմունքի վիրահատարանում առկա են համապատասխան սարքավորումները և բժշկական գործիքները.</w:t>
            </w:r>
          </w:p>
        </w:tc>
        <w:tc>
          <w:tcPr>
            <w:tcW w:w="3241" w:type="dxa"/>
          </w:tcPr>
          <w:p w14:paraId="2F7F5119" w14:textId="77777777" w:rsidR="00DB68CC" w:rsidRDefault="00000000">
            <w:pPr>
              <w:pStyle w:val="TableParagraph"/>
              <w:spacing w:before="53" w:line="321" w:lineRule="auto"/>
              <w:ind w:left="44" w:right="134" w:hanging="1"/>
              <w:jc w:val="center"/>
            </w:pPr>
            <w:r>
              <w:rPr>
                <w:w w:val="105"/>
              </w:rPr>
              <w:t>Կառավարության 2002 թվականի հունիսի 29-ի N 867 որոշում, հավելված N 13,</w:t>
            </w:r>
          </w:p>
          <w:p w14:paraId="4256EC5F" w14:textId="77777777" w:rsidR="00DB68CC" w:rsidRDefault="00000000">
            <w:pPr>
              <w:pStyle w:val="TableParagraph"/>
              <w:spacing w:before="1"/>
              <w:ind w:left="440" w:right="529"/>
              <w:jc w:val="center"/>
            </w:pPr>
            <w:r>
              <w:rPr>
                <w:w w:val="115"/>
              </w:rPr>
              <w:t>կետ 86</w:t>
            </w:r>
          </w:p>
        </w:tc>
        <w:tc>
          <w:tcPr>
            <w:tcW w:w="630" w:type="dxa"/>
            <w:shd w:val="clear" w:color="auto" w:fill="BFBFBF"/>
          </w:tcPr>
          <w:p w14:paraId="1BB6CC8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4ED0627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2B5DE41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4C03378B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3276A165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0C1A67A0" w14:textId="77777777" w:rsidR="00DB68CC" w:rsidRDefault="00DB68CC">
            <w:pPr>
              <w:pStyle w:val="TableParagraph"/>
            </w:pPr>
          </w:p>
        </w:tc>
      </w:tr>
      <w:tr w:rsidR="00DB68CC" w14:paraId="407C2CCB" w14:textId="77777777">
        <w:trPr>
          <w:trHeight w:val="364"/>
        </w:trPr>
        <w:tc>
          <w:tcPr>
            <w:tcW w:w="598" w:type="dxa"/>
          </w:tcPr>
          <w:p w14:paraId="431284C9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387CFAF2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Բազմաֆունկցիոնալ վիրահատական սեղան</w:t>
            </w:r>
          </w:p>
        </w:tc>
        <w:tc>
          <w:tcPr>
            <w:tcW w:w="3241" w:type="dxa"/>
          </w:tcPr>
          <w:p w14:paraId="2DB3ED4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AA2B50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F08A20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93C5BA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B95EF29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204E6A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110E709" w14:textId="77777777" w:rsidR="00DB68CC" w:rsidRDefault="00DB68CC">
            <w:pPr>
              <w:pStyle w:val="TableParagraph"/>
            </w:pPr>
          </w:p>
        </w:tc>
      </w:tr>
      <w:tr w:rsidR="00DB68CC" w14:paraId="53200A73" w14:textId="77777777">
        <w:trPr>
          <w:trHeight w:val="366"/>
        </w:trPr>
        <w:tc>
          <w:tcPr>
            <w:tcW w:w="598" w:type="dxa"/>
          </w:tcPr>
          <w:p w14:paraId="76CF507E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0A4FEF6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Վիրահատարանի լամպեր</w:t>
            </w:r>
          </w:p>
        </w:tc>
        <w:tc>
          <w:tcPr>
            <w:tcW w:w="3241" w:type="dxa"/>
          </w:tcPr>
          <w:p w14:paraId="37A119F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A6DEBC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5FA087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424277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A0A85FF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0C38752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82AF5AE" w14:textId="77777777" w:rsidR="00DB68CC" w:rsidRDefault="00DB68CC">
            <w:pPr>
              <w:pStyle w:val="TableParagraph"/>
            </w:pPr>
          </w:p>
        </w:tc>
      </w:tr>
      <w:tr w:rsidR="00DB68CC" w14:paraId="5244F3B1" w14:textId="77777777">
        <w:trPr>
          <w:trHeight w:val="702"/>
        </w:trPr>
        <w:tc>
          <w:tcPr>
            <w:tcW w:w="598" w:type="dxa"/>
          </w:tcPr>
          <w:p w14:paraId="0F3DB4D9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4D4F9EDB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028E0FFA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ճառագայթիչ</w:t>
            </w:r>
          </w:p>
        </w:tc>
        <w:tc>
          <w:tcPr>
            <w:tcW w:w="3241" w:type="dxa"/>
          </w:tcPr>
          <w:p w14:paraId="1F07AA3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418A80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0F365B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493094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7D6FDA6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DCD868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0AE8584" w14:textId="77777777" w:rsidR="00DB68CC" w:rsidRDefault="00DB68CC">
            <w:pPr>
              <w:pStyle w:val="TableParagraph"/>
            </w:pPr>
          </w:p>
        </w:tc>
      </w:tr>
      <w:tr w:rsidR="00DB68CC" w14:paraId="2951BD53" w14:textId="77777777">
        <w:trPr>
          <w:trHeight w:val="364"/>
        </w:trPr>
        <w:tc>
          <w:tcPr>
            <w:tcW w:w="598" w:type="dxa"/>
          </w:tcPr>
          <w:p w14:paraId="3A45A5DE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1CF903F3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Ընդհանուր անզգայացման սարք</w:t>
            </w:r>
          </w:p>
        </w:tc>
        <w:tc>
          <w:tcPr>
            <w:tcW w:w="3241" w:type="dxa"/>
          </w:tcPr>
          <w:p w14:paraId="1819540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EB84BD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F42F1D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643AFE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DC0D823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A3083A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237FF81" w14:textId="77777777" w:rsidR="00DB68CC" w:rsidRDefault="00DB68CC">
            <w:pPr>
              <w:pStyle w:val="TableParagraph"/>
            </w:pPr>
          </w:p>
        </w:tc>
      </w:tr>
      <w:tr w:rsidR="00DB68CC" w14:paraId="01919800" w14:textId="77777777">
        <w:trPr>
          <w:trHeight w:val="366"/>
        </w:trPr>
        <w:tc>
          <w:tcPr>
            <w:tcW w:w="598" w:type="dxa"/>
          </w:tcPr>
          <w:p w14:paraId="3FD8DB3D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7D5F94F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Արհեստական շնչառության սարք</w:t>
            </w:r>
          </w:p>
        </w:tc>
        <w:tc>
          <w:tcPr>
            <w:tcW w:w="3241" w:type="dxa"/>
          </w:tcPr>
          <w:p w14:paraId="56E1BCF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D1B1A4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3CC321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BAA98D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AB53216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44F5D9E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3C75841" w14:textId="77777777" w:rsidR="00DB68CC" w:rsidRDefault="00DB68CC">
            <w:pPr>
              <w:pStyle w:val="TableParagraph"/>
            </w:pPr>
          </w:p>
        </w:tc>
      </w:tr>
      <w:tr w:rsidR="00DB68CC" w14:paraId="1EF4A83F" w14:textId="77777777">
        <w:trPr>
          <w:trHeight w:val="364"/>
        </w:trPr>
        <w:tc>
          <w:tcPr>
            <w:tcW w:w="598" w:type="dxa"/>
          </w:tcPr>
          <w:p w14:paraId="4980D812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6EEDFA7C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Արտածծիչ` էլեկտրական</w:t>
            </w:r>
          </w:p>
        </w:tc>
        <w:tc>
          <w:tcPr>
            <w:tcW w:w="3241" w:type="dxa"/>
          </w:tcPr>
          <w:p w14:paraId="3AAF6B7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6B9CCC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0F0E7D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4FC353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A93868F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89DD92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AA10975" w14:textId="77777777" w:rsidR="00DB68CC" w:rsidRDefault="00DB68CC">
            <w:pPr>
              <w:pStyle w:val="TableParagraph"/>
            </w:pPr>
          </w:p>
        </w:tc>
      </w:tr>
      <w:tr w:rsidR="00DB68CC" w14:paraId="303B760F" w14:textId="77777777">
        <w:trPr>
          <w:trHeight w:val="366"/>
        </w:trPr>
        <w:tc>
          <w:tcPr>
            <w:tcW w:w="598" w:type="dxa"/>
          </w:tcPr>
          <w:p w14:paraId="2AE72B17" w14:textId="77777777" w:rsidR="00DB68CC" w:rsidRDefault="00000000">
            <w:pPr>
              <w:pStyle w:val="TableParagraph"/>
              <w:spacing w:before="29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016CDFA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Էլեկտրական դանակ</w:t>
            </w:r>
          </w:p>
        </w:tc>
        <w:tc>
          <w:tcPr>
            <w:tcW w:w="3241" w:type="dxa"/>
          </w:tcPr>
          <w:p w14:paraId="48CD02C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BEF6DF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B5AAFD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117ADF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47A53D9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3EF6142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172E803" w14:textId="77777777" w:rsidR="00DB68CC" w:rsidRDefault="00DB68CC">
            <w:pPr>
              <w:pStyle w:val="TableParagraph"/>
            </w:pPr>
          </w:p>
        </w:tc>
      </w:tr>
      <w:tr w:rsidR="00DB68CC" w14:paraId="3BE45C56" w14:textId="77777777">
        <w:trPr>
          <w:trHeight w:val="364"/>
        </w:trPr>
        <w:tc>
          <w:tcPr>
            <w:tcW w:w="598" w:type="dxa"/>
          </w:tcPr>
          <w:p w14:paraId="742CF56A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7BCFD249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Թերմոկոագուլյատոր</w:t>
            </w:r>
          </w:p>
        </w:tc>
        <w:tc>
          <w:tcPr>
            <w:tcW w:w="3241" w:type="dxa"/>
          </w:tcPr>
          <w:p w14:paraId="6EC33CF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306D91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8C285C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993990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E63A5E5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FE02D0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62CB339" w14:textId="77777777" w:rsidR="00DB68CC" w:rsidRDefault="00DB68CC">
            <w:pPr>
              <w:pStyle w:val="TableParagraph"/>
            </w:pPr>
          </w:p>
        </w:tc>
      </w:tr>
      <w:tr w:rsidR="00DB68CC" w14:paraId="0D58C523" w14:textId="77777777">
        <w:trPr>
          <w:trHeight w:val="366"/>
        </w:trPr>
        <w:tc>
          <w:tcPr>
            <w:tcW w:w="598" w:type="dxa"/>
          </w:tcPr>
          <w:p w14:paraId="42B725C9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073161F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Սեղանիկներ` ստերիլ գործիքների համար</w:t>
            </w:r>
          </w:p>
        </w:tc>
        <w:tc>
          <w:tcPr>
            <w:tcW w:w="3241" w:type="dxa"/>
          </w:tcPr>
          <w:p w14:paraId="0C891C2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30AA81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ADF479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2CAE99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D6F2B80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CE4C6CF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FABD009" w14:textId="77777777" w:rsidR="00DB68CC" w:rsidRDefault="00DB68CC">
            <w:pPr>
              <w:pStyle w:val="TableParagraph"/>
            </w:pPr>
          </w:p>
        </w:tc>
      </w:tr>
      <w:tr w:rsidR="00DB68CC" w14:paraId="0EE53783" w14:textId="77777777">
        <w:trPr>
          <w:trHeight w:val="364"/>
        </w:trPr>
        <w:tc>
          <w:tcPr>
            <w:tcW w:w="598" w:type="dxa"/>
          </w:tcPr>
          <w:p w14:paraId="218F775B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17E294E9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Թթվածնի կենտրոնացված հոսքի համակարգ</w:t>
            </w:r>
          </w:p>
        </w:tc>
        <w:tc>
          <w:tcPr>
            <w:tcW w:w="3241" w:type="dxa"/>
          </w:tcPr>
          <w:p w14:paraId="6A77609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0C2938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3A2346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0C11A2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B151B17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3BD21C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9C61375" w14:textId="77777777" w:rsidR="00DB68CC" w:rsidRDefault="00DB68CC">
            <w:pPr>
              <w:pStyle w:val="TableParagraph"/>
            </w:pPr>
          </w:p>
        </w:tc>
      </w:tr>
      <w:tr w:rsidR="00DB68CC" w14:paraId="231C78AC" w14:textId="77777777">
        <w:trPr>
          <w:trHeight w:val="366"/>
        </w:trPr>
        <w:tc>
          <w:tcPr>
            <w:tcW w:w="598" w:type="dxa"/>
          </w:tcPr>
          <w:p w14:paraId="0A8F656C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3A32A8FE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Շարժական ռենտգեն ապարատ</w:t>
            </w:r>
          </w:p>
        </w:tc>
        <w:tc>
          <w:tcPr>
            <w:tcW w:w="3241" w:type="dxa"/>
          </w:tcPr>
          <w:p w14:paraId="4489DA0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77F5DB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C3B47B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93C0D1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FCE960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35D60C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055B563" w14:textId="77777777" w:rsidR="00DB68CC" w:rsidRDefault="00DB68CC">
            <w:pPr>
              <w:pStyle w:val="TableParagraph"/>
            </w:pPr>
          </w:p>
        </w:tc>
      </w:tr>
      <w:tr w:rsidR="00DB68CC" w14:paraId="079FA546" w14:textId="77777777">
        <w:trPr>
          <w:trHeight w:val="364"/>
        </w:trPr>
        <w:tc>
          <w:tcPr>
            <w:tcW w:w="598" w:type="dxa"/>
          </w:tcPr>
          <w:p w14:paraId="164E32EE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5104A323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Նեգատասկոպ</w:t>
            </w:r>
          </w:p>
        </w:tc>
        <w:tc>
          <w:tcPr>
            <w:tcW w:w="3241" w:type="dxa"/>
          </w:tcPr>
          <w:p w14:paraId="39F344E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4A79E9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D7D1CE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3CA3C9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082ED6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29D9869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90C4AD6" w14:textId="77777777" w:rsidR="00DB68CC" w:rsidRDefault="00DB68CC">
            <w:pPr>
              <w:pStyle w:val="TableParagraph"/>
            </w:pPr>
          </w:p>
        </w:tc>
      </w:tr>
    </w:tbl>
    <w:p w14:paraId="12942462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58446EAF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67292D5A" w14:textId="77777777">
        <w:trPr>
          <w:trHeight w:val="364"/>
        </w:trPr>
        <w:tc>
          <w:tcPr>
            <w:tcW w:w="598" w:type="dxa"/>
          </w:tcPr>
          <w:p w14:paraId="54571A6C" w14:textId="77777777" w:rsidR="00DB68CC" w:rsidRDefault="00000000">
            <w:pPr>
              <w:pStyle w:val="TableParagraph"/>
              <w:spacing w:before="27"/>
              <w:ind w:left="155"/>
            </w:pPr>
            <w:r>
              <w:t>13)</w:t>
            </w:r>
          </w:p>
        </w:tc>
        <w:tc>
          <w:tcPr>
            <w:tcW w:w="5619" w:type="dxa"/>
          </w:tcPr>
          <w:p w14:paraId="2C9D7BD3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Կարդիոմոնիթոր</w:t>
            </w:r>
          </w:p>
        </w:tc>
        <w:tc>
          <w:tcPr>
            <w:tcW w:w="3241" w:type="dxa"/>
          </w:tcPr>
          <w:p w14:paraId="30A4184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24458B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30B9D0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F92D7E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F7176A9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EE1FEA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EF2E433" w14:textId="77777777" w:rsidR="00DB68CC" w:rsidRDefault="00DB68CC">
            <w:pPr>
              <w:pStyle w:val="TableParagraph"/>
            </w:pPr>
          </w:p>
        </w:tc>
      </w:tr>
      <w:tr w:rsidR="00DB68CC" w14:paraId="5DF204A7" w14:textId="77777777">
        <w:trPr>
          <w:trHeight w:val="364"/>
        </w:trPr>
        <w:tc>
          <w:tcPr>
            <w:tcW w:w="598" w:type="dxa"/>
          </w:tcPr>
          <w:p w14:paraId="31BDB1B5" w14:textId="77777777" w:rsidR="00DB68CC" w:rsidRDefault="00000000">
            <w:pPr>
              <w:pStyle w:val="TableParagraph"/>
              <w:spacing w:before="27"/>
              <w:ind w:left="158"/>
            </w:pPr>
            <w:r>
              <w:t>14)</w:t>
            </w:r>
          </w:p>
        </w:tc>
        <w:tc>
          <w:tcPr>
            <w:tcW w:w="5619" w:type="dxa"/>
          </w:tcPr>
          <w:p w14:paraId="555748B1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Գլխի ճկուն լուսատարով լամպ</w:t>
            </w:r>
          </w:p>
        </w:tc>
        <w:tc>
          <w:tcPr>
            <w:tcW w:w="3241" w:type="dxa"/>
          </w:tcPr>
          <w:p w14:paraId="108C834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994C72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BA9223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293A72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57F411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2DF1716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298E0BA" w14:textId="77777777" w:rsidR="00DB68CC" w:rsidRDefault="00DB68CC">
            <w:pPr>
              <w:pStyle w:val="TableParagraph"/>
            </w:pPr>
          </w:p>
        </w:tc>
      </w:tr>
      <w:tr w:rsidR="00DB68CC" w14:paraId="6DD71346" w14:textId="77777777">
        <w:trPr>
          <w:trHeight w:val="366"/>
        </w:trPr>
        <w:tc>
          <w:tcPr>
            <w:tcW w:w="598" w:type="dxa"/>
          </w:tcPr>
          <w:p w14:paraId="28A966A4" w14:textId="77777777" w:rsidR="00DB68CC" w:rsidRDefault="00000000">
            <w:pPr>
              <w:pStyle w:val="TableParagraph"/>
              <w:spacing w:before="29"/>
              <w:ind w:left="155"/>
            </w:pPr>
            <w:r>
              <w:t>15)</w:t>
            </w:r>
          </w:p>
        </w:tc>
        <w:tc>
          <w:tcPr>
            <w:tcW w:w="5619" w:type="dxa"/>
          </w:tcPr>
          <w:p w14:paraId="05D3719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Դեֆիբրիլյատոր</w:t>
            </w:r>
          </w:p>
        </w:tc>
        <w:tc>
          <w:tcPr>
            <w:tcW w:w="3241" w:type="dxa"/>
          </w:tcPr>
          <w:p w14:paraId="1BB9FA7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8CB433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8DE322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F35E8B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22D8E53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8B9B175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6D9D543" w14:textId="77777777" w:rsidR="00DB68CC" w:rsidRDefault="00DB68CC">
            <w:pPr>
              <w:pStyle w:val="TableParagraph"/>
            </w:pPr>
          </w:p>
        </w:tc>
      </w:tr>
      <w:tr w:rsidR="00DB68CC" w14:paraId="05693348" w14:textId="77777777">
        <w:trPr>
          <w:trHeight w:val="364"/>
        </w:trPr>
        <w:tc>
          <w:tcPr>
            <w:tcW w:w="598" w:type="dxa"/>
          </w:tcPr>
          <w:p w14:paraId="6F0B5D83" w14:textId="77777777" w:rsidR="00DB68CC" w:rsidRDefault="00000000">
            <w:pPr>
              <w:pStyle w:val="TableParagraph"/>
              <w:spacing w:before="27"/>
              <w:ind w:left="153"/>
            </w:pPr>
            <w:r>
              <w:t>16)</w:t>
            </w:r>
          </w:p>
        </w:tc>
        <w:tc>
          <w:tcPr>
            <w:tcW w:w="5619" w:type="dxa"/>
          </w:tcPr>
          <w:p w14:paraId="220F58D0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Միզապարկի կաթետերներ և դրենաժներ</w:t>
            </w:r>
          </w:p>
        </w:tc>
        <w:tc>
          <w:tcPr>
            <w:tcW w:w="3241" w:type="dxa"/>
          </w:tcPr>
          <w:p w14:paraId="41CEDE8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83BDF5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BF522C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644931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FCB04C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A8283E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C0B37D1" w14:textId="77777777" w:rsidR="00DB68CC" w:rsidRDefault="00DB68CC">
            <w:pPr>
              <w:pStyle w:val="TableParagraph"/>
            </w:pPr>
          </w:p>
        </w:tc>
      </w:tr>
      <w:tr w:rsidR="00DB68CC" w14:paraId="65C54659" w14:textId="77777777">
        <w:trPr>
          <w:trHeight w:val="366"/>
        </w:trPr>
        <w:tc>
          <w:tcPr>
            <w:tcW w:w="598" w:type="dxa"/>
          </w:tcPr>
          <w:p w14:paraId="2FE1096E" w14:textId="77777777" w:rsidR="00DB68CC" w:rsidRDefault="00000000">
            <w:pPr>
              <w:pStyle w:val="TableParagraph"/>
              <w:spacing w:before="29"/>
              <w:ind w:left="160"/>
            </w:pPr>
            <w:r>
              <w:t>17)</w:t>
            </w:r>
          </w:p>
        </w:tc>
        <w:tc>
          <w:tcPr>
            <w:tcW w:w="5619" w:type="dxa"/>
          </w:tcPr>
          <w:p w14:paraId="6733843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Շարժական կողմնային լամպ</w:t>
            </w:r>
          </w:p>
        </w:tc>
        <w:tc>
          <w:tcPr>
            <w:tcW w:w="3241" w:type="dxa"/>
          </w:tcPr>
          <w:p w14:paraId="3E65431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DCAEFB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D5C1C9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1C0F0F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1EA2619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EC48784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48FA54D" w14:textId="77777777" w:rsidR="00DB68CC" w:rsidRDefault="00DB68CC">
            <w:pPr>
              <w:pStyle w:val="TableParagraph"/>
            </w:pPr>
          </w:p>
        </w:tc>
      </w:tr>
      <w:tr w:rsidR="00DB68CC" w14:paraId="5624D3DA" w14:textId="77777777">
        <w:trPr>
          <w:trHeight w:val="364"/>
        </w:trPr>
        <w:tc>
          <w:tcPr>
            <w:tcW w:w="598" w:type="dxa"/>
          </w:tcPr>
          <w:p w14:paraId="5C28BA31" w14:textId="77777777" w:rsidR="00DB68CC" w:rsidRDefault="00000000">
            <w:pPr>
              <w:pStyle w:val="TableParagraph"/>
              <w:spacing w:before="27"/>
              <w:ind w:left="153"/>
            </w:pPr>
            <w:r>
              <w:t>18)</w:t>
            </w:r>
          </w:p>
        </w:tc>
        <w:tc>
          <w:tcPr>
            <w:tcW w:w="5619" w:type="dxa"/>
          </w:tcPr>
          <w:p w14:paraId="217BDF4A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Պուլսօքսիմետր</w:t>
            </w:r>
          </w:p>
        </w:tc>
        <w:tc>
          <w:tcPr>
            <w:tcW w:w="3241" w:type="dxa"/>
          </w:tcPr>
          <w:p w14:paraId="2831EC8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E4BDE4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F9BC89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66C72B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97AF44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CFB5C5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211F65C" w14:textId="77777777" w:rsidR="00DB68CC" w:rsidRDefault="00DB68CC">
            <w:pPr>
              <w:pStyle w:val="TableParagraph"/>
            </w:pPr>
          </w:p>
        </w:tc>
      </w:tr>
      <w:tr w:rsidR="00DB68CC" w14:paraId="77F0E4A1" w14:textId="77777777">
        <w:trPr>
          <w:trHeight w:val="366"/>
        </w:trPr>
        <w:tc>
          <w:tcPr>
            <w:tcW w:w="598" w:type="dxa"/>
          </w:tcPr>
          <w:p w14:paraId="5DE04762" w14:textId="77777777" w:rsidR="00DB68CC" w:rsidRDefault="00000000">
            <w:pPr>
              <w:pStyle w:val="TableParagraph"/>
              <w:spacing w:before="27"/>
              <w:ind w:left="153"/>
            </w:pPr>
            <w:r>
              <w:t>19)</w:t>
            </w:r>
          </w:p>
        </w:tc>
        <w:tc>
          <w:tcPr>
            <w:tcW w:w="5619" w:type="dxa"/>
          </w:tcPr>
          <w:p w14:paraId="001F57BE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Բիքս</w:t>
            </w:r>
          </w:p>
        </w:tc>
        <w:tc>
          <w:tcPr>
            <w:tcW w:w="3241" w:type="dxa"/>
          </w:tcPr>
          <w:p w14:paraId="4D75BF0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92E79C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703011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94EA15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891088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2F00450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8643924" w14:textId="77777777" w:rsidR="00DB68CC" w:rsidRDefault="00DB68CC">
            <w:pPr>
              <w:pStyle w:val="TableParagraph"/>
            </w:pPr>
          </w:p>
        </w:tc>
      </w:tr>
      <w:tr w:rsidR="00DB68CC" w14:paraId="556BB23B" w14:textId="77777777">
        <w:trPr>
          <w:trHeight w:val="364"/>
        </w:trPr>
        <w:tc>
          <w:tcPr>
            <w:tcW w:w="598" w:type="dxa"/>
          </w:tcPr>
          <w:p w14:paraId="6F7FEA6C" w14:textId="77777777" w:rsidR="00DB68CC" w:rsidRDefault="00000000">
            <w:pPr>
              <w:pStyle w:val="TableParagraph"/>
              <w:spacing w:before="27"/>
              <w:ind w:left="136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19512DD8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Վիրաբուժական գործիքների մեծ և փոքր հավաքածու</w:t>
            </w:r>
          </w:p>
        </w:tc>
        <w:tc>
          <w:tcPr>
            <w:tcW w:w="3241" w:type="dxa"/>
          </w:tcPr>
          <w:p w14:paraId="5A586DA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D7312E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2AA12F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1A5A9A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B69458D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09E17A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BFF1F98" w14:textId="77777777" w:rsidR="00DB68CC" w:rsidRDefault="00DB68CC">
            <w:pPr>
              <w:pStyle w:val="TableParagraph"/>
            </w:pPr>
          </w:p>
        </w:tc>
      </w:tr>
      <w:tr w:rsidR="00DB68CC" w14:paraId="3BA874C2" w14:textId="77777777">
        <w:trPr>
          <w:trHeight w:val="1722"/>
        </w:trPr>
        <w:tc>
          <w:tcPr>
            <w:tcW w:w="598" w:type="dxa"/>
          </w:tcPr>
          <w:p w14:paraId="1FA15B20" w14:textId="77777777" w:rsidR="00DB68CC" w:rsidRDefault="00000000">
            <w:pPr>
              <w:pStyle w:val="TableParagraph"/>
              <w:spacing w:before="27"/>
              <w:ind w:left="160"/>
            </w:pPr>
            <w:r>
              <w:t>21)</w:t>
            </w:r>
          </w:p>
        </w:tc>
        <w:tc>
          <w:tcPr>
            <w:tcW w:w="5619" w:type="dxa"/>
          </w:tcPr>
          <w:p w14:paraId="0C319E5D" w14:textId="77777777" w:rsidR="00DB68CC" w:rsidRDefault="00000000">
            <w:pPr>
              <w:pStyle w:val="TableParagraph"/>
              <w:spacing w:before="51" w:line="321" w:lineRule="auto"/>
              <w:ind w:left="76" w:right="420"/>
            </w:pPr>
            <w:r>
              <w:rPr>
                <w:w w:val="105"/>
              </w:rPr>
              <w:t>Միկրոնյարդավիրահատական գործիքների հավաքածու` գլխուղեղի անոթների վրա միջամտություններ կատարելու համար: Անոթների վրա դրվող զսպանակավոր տարբեր ձևի կլիպսեր`</w:t>
            </w:r>
          </w:p>
          <w:p w14:paraId="6695110D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10"/>
              </w:rPr>
              <w:t>իրենց համապատասխան բռնիչներով</w:t>
            </w:r>
          </w:p>
        </w:tc>
        <w:tc>
          <w:tcPr>
            <w:tcW w:w="3241" w:type="dxa"/>
          </w:tcPr>
          <w:p w14:paraId="7FBC138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D474E1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38C571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9F531B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E813410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DB729F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6D1048E" w14:textId="77777777" w:rsidR="00DB68CC" w:rsidRDefault="00DB68CC">
            <w:pPr>
              <w:pStyle w:val="TableParagraph"/>
            </w:pPr>
          </w:p>
        </w:tc>
      </w:tr>
      <w:tr w:rsidR="00DB68CC" w14:paraId="53D3BA96" w14:textId="77777777">
        <w:trPr>
          <w:trHeight w:val="1382"/>
        </w:trPr>
        <w:tc>
          <w:tcPr>
            <w:tcW w:w="598" w:type="dxa"/>
          </w:tcPr>
          <w:p w14:paraId="489400A8" w14:textId="77777777" w:rsidR="00DB68CC" w:rsidRDefault="00000000">
            <w:pPr>
              <w:pStyle w:val="TableParagraph"/>
              <w:spacing w:before="27"/>
              <w:ind w:left="146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70EA0020" w14:textId="77777777" w:rsidR="00DB68CC" w:rsidRDefault="00000000">
            <w:pPr>
              <w:pStyle w:val="TableParagraph"/>
              <w:spacing w:before="51" w:line="321" w:lineRule="auto"/>
              <w:ind w:left="76" w:right="193"/>
            </w:pPr>
            <w:r>
              <w:rPr>
                <w:w w:val="105"/>
              </w:rPr>
              <w:t>Վիրահատական գործիքների մեծ հավաքածու` ժամանակակից սարքավորումներով` գանգոսկրի տրեպանացիա կատարելու համար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(պնևմատրեպան</w:t>
            </w:r>
          </w:p>
          <w:p w14:paraId="5C13B652" w14:textId="77777777" w:rsidR="00DB68CC" w:rsidRDefault="00000000">
            <w:pPr>
              <w:pStyle w:val="TableParagraph"/>
              <w:spacing w:before="1"/>
              <w:ind w:left="76"/>
            </w:pPr>
            <w:r>
              <w:t>և այլն)</w:t>
            </w:r>
          </w:p>
        </w:tc>
        <w:tc>
          <w:tcPr>
            <w:tcW w:w="3241" w:type="dxa"/>
          </w:tcPr>
          <w:p w14:paraId="7B465AC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51663B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6FBECB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9B44F9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55F29E7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ED7640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825239B" w14:textId="77777777" w:rsidR="00DB68CC" w:rsidRDefault="00DB68CC">
            <w:pPr>
              <w:pStyle w:val="TableParagraph"/>
            </w:pPr>
          </w:p>
        </w:tc>
      </w:tr>
      <w:tr w:rsidR="00DB68CC" w14:paraId="7E55950C" w14:textId="77777777">
        <w:trPr>
          <w:trHeight w:val="702"/>
        </w:trPr>
        <w:tc>
          <w:tcPr>
            <w:tcW w:w="598" w:type="dxa"/>
          </w:tcPr>
          <w:p w14:paraId="7CA9FF0E" w14:textId="77777777" w:rsidR="00DB68CC" w:rsidRDefault="00000000">
            <w:pPr>
              <w:pStyle w:val="TableParagraph"/>
              <w:spacing w:before="27"/>
              <w:ind w:left="141"/>
            </w:pPr>
            <w:r>
              <w:rPr>
                <w:w w:val="105"/>
              </w:rPr>
              <w:t>23)</w:t>
            </w:r>
          </w:p>
        </w:tc>
        <w:tc>
          <w:tcPr>
            <w:tcW w:w="5619" w:type="dxa"/>
          </w:tcPr>
          <w:p w14:paraId="20AAB1E0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Հեմոստատիկ սպունգ, թանզիֆ, մազ-</w:t>
            </w:r>
          </w:p>
          <w:p w14:paraId="4F76A688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համապատասխան հավաքածու</w:t>
            </w:r>
          </w:p>
        </w:tc>
        <w:tc>
          <w:tcPr>
            <w:tcW w:w="3241" w:type="dxa"/>
          </w:tcPr>
          <w:p w14:paraId="15DF862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B2B2CD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264DCD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278498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BA93602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589A83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D08313C" w14:textId="77777777" w:rsidR="00DB68CC" w:rsidRDefault="00DB68CC">
            <w:pPr>
              <w:pStyle w:val="TableParagraph"/>
            </w:pPr>
          </w:p>
        </w:tc>
      </w:tr>
      <w:tr w:rsidR="00DB68CC" w14:paraId="01D10EDF" w14:textId="77777777">
        <w:trPr>
          <w:trHeight w:val="702"/>
        </w:trPr>
        <w:tc>
          <w:tcPr>
            <w:tcW w:w="598" w:type="dxa"/>
          </w:tcPr>
          <w:p w14:paraId="3443EDCA" w14:textId="77777777" w:rsidR="00DB68C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24)</w:t>
            </w:r>
          </w:p>
        </w:tc>
        <w:tc>
          <w:tcPr>
            <w:tcW w:w="5619" w:type="dxa"/>
          </w:tcPr>
          <w:p w14:paraId="2D061EBF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Հատուկ կաթետերներ` ներանոթային</w:t>
            </w:r>
          </w:p>
          <w:p w14:paraId="5ED66059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միջամտությունների համար</w:t>
            </w:r>
          </w:p>
        </w:tc>
        <w:tc>
          <w:tcPr>
            <w:tcW w:w="3241" w:type="dxa"/>
          </w:tcPr>
          <w:p w14:paraId="613B23C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4D957C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1091AC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555019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92AA14C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37AB73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5D40503" w14:textId="77777777" w:rsidR="00DB68CC" w:rsidRDefault="00DB68CC">
            <w:pPr>
              <w:pStyle w:val="TableParagraph"/>
            </w:pPr>
          </w:p>
        </w:tc>
      </w:tr>
      <w:tr w:rsidR="00DB68CC" w14:paraId="22120C04" w14:textId="77777777">
        <w:trPr>
          <w:trHeight w:val="702"/>
        </w:trPr>
        <w:tc>
          <w:tcPr>
            <w:tcW w:w="598" w:type="dxa"/>
          </w:tcPr>
          <w:p w14:paraId="4C343F20" w14:textId="77777777" w:rsidR="00DB68CC" w:rsidRDefault="00000000">
            <w:pPr>
              <w:pStyle w:val="TableParagraph"/>
              <w:spacing w:before="27"/>
              <w:ind w:left="141"/>
            </w:pPr>
            <w:r>
              <w:rPr>
                <w:w w:val="105"/>
              </w:rPr>
              <w:t>25)</w:t>
            </w:r>
          </w:p>
        </w:tc>
        <w:tc>
          <w:tcPr>
            <w:tcW w:w="5619" w:type="dxa"/>
          </w:tcPr>
          <w:p w14:paraId="0B669EB9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Վիրահատարանի միկրոսկոպ` (Cells, Karl Sհtorz) և</w:t>
            </w:r>
          </w:p>
          <w:p w14:paraId="7AE3DF7E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այլն</w:t>
            </w:r>
          </w:p>
        </w:tc>
        <w:tc>
          <w:tcPr>
            <w:tcW w:w="3241" w:type="dxa"/>
          </w:tcPr>
          <w:p w14:paraId="1301DF2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9D9E6A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772839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F2DFE9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28B8638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DA8FD1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7033B99" w14:textId="77777777" w:rsidR="00DB68CC" w:rsidRDefault="00DB68CC">
            <w:pPr>
              <w:pStyle w:val="TableParagraph"/>
            </w:pPr>
          </w:p>
        </w:tc>
      </w:tr>
      <w:tr w:rsidR="00DB68CC" w14:paraId="4618053B" w14:textId="77777777">
        <w:trPr>
          <w:trHeight w:val="1072"/>
        </w:trPr>
        <w:tc>
          <w:tcPr>
            <w:tcW w:w="598" w:type="dxa"/>
          </w:tcPr>
          <w:p w14:paraId="2963A81B" w14:textId="77777777" w:rsidR="00DB68CC" w:rsidRDefault="00000000">
            <w:pPr>
              <w:pStyle w:val="TableParagraph"/>
              <w:spacing w:before="27"/>
              <w:ind w:left="95"/>
            </w:pPr>
            <w:r>
              <w:t>145․</w:t>
            </w:r>
          </w:p>
        </w:tc>
        <w:tc>
          <w:tcPr>
            <w:tcW w:w="5619" w:type="dxa"/>
          </w:tcPr>
          <w:p w14:paraId="6F34E58E" w14:textId="77777777" w:rsidR="00DB68CC" w:rsidRDefault="00000000">
            <w:pPr>
              <w:pStyle w:val="TableParagraph"/>
              <w:spacing w:before="51" w:line="324" w:lineRule="auto"/>
              <w:ind w:left="76" w:right="246"/>
            </w:pPr>
            <w:r>
              <w:rPr>
                <w:w w:val="105"/>
              </w:rPr>
              <w:t>Անոթանյարդավիրաբուժական բաժանմունքը հագեցած է կադրերով․</w:t>
            </w:r>
          </w:p>
        </w:tc>
        <w:tc>
          <w:tcPr>
            <w:tcW w:w="3241" w:type="dxa"/>
          </w:tcPr>
          <w:p w14:paraId="5B5758F1" w14:textId="77777777" w:rsidR="00DB68CC" w:rsidRDefault="00000000">
            <w:pPr>
              <w:pStyle w:val="TableParagraph"/>
              <w:spacing w:before="53" w:line="324" w:lineRule="auto"/>
              <w:ind w:left="430" w:right="414" w:hanging="2"/>
              <w:jc w:val="center"/>
            </w:pPr>
            <w:r>
              <w:rPr>
                <w:w w:val="105"/>
              </w:rPr>
              <w:t>Կառավարության 2002 թվականի հունիսի 29-ի</w:t>
            </w:r>
          </w:p>
          <w:p w14:paraId="40FC062B" w14:textId="77777777" w:rsidR="00DB68CC" w:rsidRDefault="00000000">
            <w:pPr>
              <w:pStyle w:val="TableParagraph"/>
              <w:spacing w:before="23"/>
              <w:ind w:left="60" w:right="44"/>
              <w:jc w:val="center"/>
            </w:pPr>
            <w:r>
              <w:rPr>
                <w:w w:val="105"/>
              </w:rPr>
              <w:t>N 867 որոշում, հավելված</w:t>
            </w:r>
          </w:p>
        </w:tc>
        <w:tc>
          <w:tcPr>
            <w:tcW w:w="630" w:type="dxa"/>
            <w:shd w:val="clear" w:color="auto" w:fill="BFBFBF"/>
          </w:tcPr>
          <w:p w14:paraId="1F8579B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5E9A152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582A463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68D3BB83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1DCD7825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6E86D7F7" w14:textId="77777777" w:rsidR="00DB68CC" w:rsidRDefault="00DB68CC">
            <w:pPr>
              <w:pStyle w:val="TableParagraph"/>
            </w:pPr>
          </w:p>
        </w:tc>
      </w:tr>
    </w:tbl>
    <w:p w14:paraId="228D94DB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2C946908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632A9937" w14:textId="77777777">
        <w:trPr>
          <w:trHeight w:val="729"/>
        </w:trPr>
        <w:tc>
          <w:tcPr>
            <w:tcW w:w="598" w:type="dxa"/>
          </w:tcPr>
          <w:p w14:paraId="548E18B8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6A572940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</w:tcPr>
          <w:p w14:paraId="2CD6775C" w14:textId="77777777" w:rsidR="00DB68CC" w:rsidRDefault="00000000">
            <w:pPr>
              <w:pStyle w:val="TableParagraph"/>
              <w:spacing w:before="53"/>
              <w:ind w:left="125" w:right="42"/>
              <w:jc w:val="center"/>
            </w:pPr>
            <w:r>
              <w:rPr>
                <w:w w:val="105"/>
              </w:rPr>
              <w:t>N 13, կետ 86,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հավելված</w:t>
            </w:r>
          </w:p>
          <w:p w14:paraId="3AADC89B" w14:textId="77777777" w:rsidR="00DB68CC" w:rsidRDefault="00000000">
            <w:pPr>
              <w:pStyle w:val="TableParagraph"/>
              <w:spacing w:before="112"/>
              <w:ind w:left="539" w:right="522"/>
              <w:jc w:val="center"/>
            </w:pPr>
            <w:r>
              <w:rPr>
                <w:w w:val="105"/>
              </w:rPr>
              <w:t>N 5, կետ 18</w:t>
            </w:r>
          </w:p>
        </w:tc>
        <w:tc>
          <w:tcPr>
            <w:tcW w:w="630" w:type="dxa"/>
            <w:shd w:val="clear" w:color="auto" w:fill="BFBFBF"/>
          </w:tcPr>
          <w:p w14:paraId="37F5C76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6AEEFC1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6D49604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330096D5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38A74504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040F89EA" w14:textId="77777777" w:rsidR="00DB68CC" w:rsidRDefault="00DB68CC">
            <w:pPr>
              <w:pStyle w:val="TableParagraph"/>
            </w:pPr>
          </w:p>
        </w:tc>
      </w:tr>
      <w:tr w:rsidR="00DB68CC" w14:paraId="1A9340B3" w14:textId="77777777">
        <w:trPr>
          <w:trHeight w:val="2378"/>
        </w:trPr>
        <w:tc>
          <w:tcPr>
            <w:tcW w:w="598" w:type="dxa"/>
          </w:tcPr>
          <w:p w14:paraId="7444D08F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0F01E847" w14:textId="77777777" w:rsidR="00DB68CC" w:rsidRDefault="00000000">
            <w:pPr>
              <w:pStyle w:val="TableParagraph"/>
              <w:spacing w:before="27" w:line="321" w:lineRule="auto"/>
              <w:ind w:left="76" w:right="246"/>
            </w:pPr>
            <w:r>
              <w:rPr>
                <w:w w:val="105"/>
              </w:rPr>
              <w:t>Ավագ բուժաշխատող անոթանյարդավիրաբույժ՝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573895AD" w14:textId="77777777" w:rsidR="00DB68CC" w:rsidRDefault="00000000">
            <w:pPr>
              <w:pStyle w:val="TableParagraph"/>
              <w:spacing w:before="4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30D2FC4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925990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26D25F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05769C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4829FD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623B923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226512E9" w14:textId="77777777" w:rsidR="00DB68CC" w:rsidRDefault="00DB68CC">
            <w:pPr>
              <w:pStyle w:val="TableParagraph"/>
            </w:pPr>
          </w:p>
        </w:tc>
      </w:tr>
      <w:tr w:rsidR="00DB68CC" w14:paraId="4F0A9317" w14:textId="77777777">
        <w:trPr>
          <w:trHeight w:val="1696"/>
        </w:trPr>
        <w:tc>
          <w:tcPr>
            <w:tcW w:w="598" w:type="dxa"/>
          </w:tcPr>
          <w:p w14:paraId="1E25D484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2C569C5A" w14:textId="77777777" w:rsidR="00DB68CC" w:rsidRDefault="00000000">
            <w:pPr>
              <w:pStyle w:val="TableParagraph"/>
              <w:spacing w:before="27" w:line="321" w:lineRule="auto"/>
              <w:ind w:left="76" w:right="10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11B8FEB7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01107A0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026970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37C55F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3F9A35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AFC2190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5A06CC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267AC5FF" w14:textId="77777777" w:rsidR="00DB68CC" w:rsidRDefault="00DB68CC">
            <w:pPr>
              <w:pStyle w:val="TableParagraph"/>
            </w:pPr>
          </w:p>
        </w:tc>
      </w:tr>
      <w:tr w:rsidR="00DB68CC" w14:paraId="659AFCA7" w14:textId="77777777">
        <w:trPr>
          <w:trHeight w:val="364"/>
        </w:trPr>
        <w:tc>
          <w:tcPr>
            <w:tcW w:w="15127" w:type="dxa"/>
            <w:gridSpan w:val="9"/>
          </w:tcPr>
          <w:p w14:paraId="63B9AFD2" w14:textId="77777777" w:rsidR="00DB68CC" w:rsidRDefault="00000000">
            <w:pPr>
              <w:pStyle w:val="TableParagraph"/>
              <w:spacing w:before="51"/>
              <w:ind w:left="1946"/>
            </w:pPr>
            <w:r>
              <w:t>ԱՆՈԹԱՆՅԱՐԴԱՎԻՐԱԲՈՒԺԱԿԱՆ ԾԱՌԱՅՈՒԹՅԱՆՆ ԱՆՀՐԱԺԵՇՏ ՌԱԴԻՈԼՈԳԻԱԿԱՆ</w:t>
            </w:r>
            <w:r>
              <w:rPr>
                <w:spacing w:val="52"/>
              </w:rPr>
              <w:t xml:space="preserve"> </w:t>
            </w:r>
            <w:r>
              <w:t>ԾԱՌԱՅՈՒԹՅԱՆ</w:t>
            </w:r>
          </w:p>
        </w:tc>
      </w:tr>
      <w:tr w:rsidR="00DB68CC" w14:paraId="5E4391BE" w14:textId="77777777">
        <w:trPr>
          <w:trHeight w:val="1434"/>
        </w:trPr>
        <w:tc>
          <w:tcPr>
            <w:tcW w:w="598" w:type="dxa"/>
          </w:tcPr>
          <w:p w14:paraId="05DB8C0E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spacing w:val="-1"/>
                <w:w w:val="122"/>
              </w:rPr>
              <w:t>4</w:t>
            </w:r>
            <w:r>
              <w:rPr>
                <w:spacing w:val="-1"/>
                <w:w w:val="125"/>
              </w:rPr>
              <w:t>6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5298B274" w14:textId="77777777" w:rsidR="00DB68CC" w:rsidRDefault="00000000">
            <w:pPr>
              <w:pStyle w:val="TableParagraph"/>
              <w:spacing w:before="56" w:line="321" w:lineRule="auto"/>
              <w:ind w:left="76" w:right="79"/>
            </w:pPr>
            <w:r>
              <w:rPr>
                <w:w w:val="105"/>
              </w:rPr>
              <w:t>Անոթանյարդավիրաբուժական ծառայությանն անհրաժեշտ ռադիոլոգիական ծառայությունում առկա են համապատասխան սարքավորումները և բժշկական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գործիքները.</w:t>
            </w:r>
          </w:p>
        </w:tc>
        <w:tc>
          <w:tcPr>
            <w:tcW w:w="3241" w:type="dxa"/>
          </w:tcPr>
          <w:p w14:paraId="4702DCEA" w14:textId="77777777" w:rsidR="00DB68CC" w:rsidRDefault="00000000">
            <w:pPr>
              <w:pStyle w:val="TableParagraph"/>
              <w:spacing w:before="53" w:line="333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53E1CF81" w14:textId="77777777" w:rsidR="00DB68CC" w:rsidRDefault="00000000">
            <w:pPr>
              <w:pStyle w:val="TableParagraph"/>
              <w:spacing w:before="16"/>
              <w:ind w:left="881"/>
            </w:pPr>
            <w:r>
              <w:rPr>
                <w:w w:val="105"/>
              </w:rPr>
              <w:t>N 13, կետ 86.1</w:t>
            </w:r>
          </w:p>
        </w:tc>
        <w:tc>
          <w:tcPr>
            <w:tcW w:w="630" w:type="dxa"/>
            <w:shd w:val="clear" w:color="auto" w:fill="BFBFBF"/>
          </w:tcPr>
          <w:p w14:paraId="18E2612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3FB6E8F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671441F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0F3392B3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488F9B11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483CC44D" w14:textId="77777777" w:rsidR="00DB68CC" w:rsidRDefault="00DB68CC">
            <w:pPr>
              <w:pStyle w:val="TableParagraph"/>
            </w:pPr>
          </w:p>
        </w:tc>
      </w:tr>
      <w:tr w:rsidR="00DB68CC" w14:paraId="09FE3F8C" w14:textId="77777777">
        <w:trPr>
          <w:trHeight w:val="366"/>
        </w:trPr>
        <w:tc>
          <w:tcPr>
            <w:tcW w:w="598" w:type="dxa"/>
          </w:tcPr>
          <w:p w14:paraId="613B02B5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2FE3CE0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Ռենտգեն ապարատ` անգիոգրաֆ</w:t>
            </w:r>
          </w:p>
        </w:tc>
        <w:tc>
          <w:tcPr>
            <w:tcW w:w="3241" w:type="dxa"/>
          </w:tcPr>
          <w:p w14:paraId="5164523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0B3CAA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C71152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9450F0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95F1AB2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09008B1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0AA229A" w14:textId="77777777" w:rsidR="00DB68CC" w:rsidRDefault="00DB68CC">
            <w:pPr>
              <w:pStyle w:val="TableParagraph"/>
            </w:pPr>
          </w:p>
        </w:tc>
      </w:tr>
      <w:tr w:rsidR="00DB68CC" w14:paraId="68E65113" w14:textId="77777777">
        <w:trPr>
          <w:trHeight w:val="1382"/>
        </w:trPr>
        <w:tc>
          <w:tcPr>
            <w:tcW w:w="598" w:type="dxa"/>
          </w:tcPr>
          <w:p w14:paraId="79D8956A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04E90ADF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Մեծ կոմպյուտերային տոմոգրաֆ-անգիոգրաֆ` կոմպյուտերային շերտավոր նկարահանում կատարելու, գլխուղեղի անոթագիրն ստանալու</w:t>
            </w:r>
          </w:p>
          <w:p w14:paraId="7B52B28C" w14:textId="77777777" w:rsidR="00DB68CC" w:rsidRDefault="00000000">
            <w:pPr>
              <w:pStyle w:val="TableParagraph"/>
              <w:spacing w:before="3"/>
              <w:ind w:left="76"/>
            </w:pPr>
            <w:r>
              <w:rPr>
                <w:w w:val="105"/>
              </w:rPr>
              <w:t>համար</w:t>
            </w:r>
          </w:p>
        </w:tc>
        <w:tc>
          <w:tcPr>
            <w:tcW w:w="3241" w:type="dxa"/>
          </w:tcPr>
          <w:p w14:paraId="2E98A52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104085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2C1605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F99451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5FD5822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32ADEB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EAF5F43" w14:textId="77777777" w:rsidR="00DB68CC" w:rsidRDefault="00DB68CC">
            <w:pPr>
              <w:pStyle w:val="TableParagraph"/>
            </w:pPr>
          </w:p>
        </w:tc>
      </w:tr>
      <w:tr w:rsidR="00DB68CC" w14:paraId="6AA6D28D" w14:textId="77777777">
        <w:trPr>
          <w:trHeight w:val="702"/>
        </w:trPr>
        <w:tc>
          <w:tcPr>
            <w:tcW w:w="598" w:type="dxa"/>
          </w:tcPr>
          <w:p w14:paraId="66C12788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1B16803F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Կոնտրաստային նյութերի տեսականի` գլխուղեղի</w:t>
            </w:r>
          </w:p>
          <w:p w14:paraId="4942C3AF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անոթագիրն ստանալու համար</w:t>
            </w:r>
          </w:p>
        </w:tc>
        <w:tc>
          <w:tcPr>
            <w:tcW w:w="3241" w:type="dxa"/>
          </w:tcPr>
          <w:p w14:paraId="2159DF6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FDC293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C250E2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49D91D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BF1A9FF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11365E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038B5E5" w14:textId="77777777" w:rsidR="00DB68CC" w:rsidRDefault="00DB68CC">
            <w:pPr>
              <w:pStyle w:val="TableParagraph"/>
            </w:pPr>
          </w:p>
        </w:tc>
      </w:tr>
    </w:tbl>
    <w:p w14:paraId="1CE86C8D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1B992455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453A40A9" w14:textId="77777777">
        <w:trPr>
          <w:trHeight w:val="1799"/>
        </w:trPr>
        <w:tc>
          <w:tcPr>
            <w:tcW w:w="598" w:type="dxa"/>
          </w:tcPr>
          <w:p w14:paraId="5D1392D0" w14:textId="77777777" w:rsidR="00DB68CC" w:rsidRDefault="00000000">
            <w:pPr>
              <w:pStyle w:val="TableParagraph"/>
              <w:spacing w:before="27"/>
              <w:ind w:left="54" w:right="48"/>
              <w:jc w:val="center"/>
            </w:pPr>
            <w:r>
              <w:t>147․</w:t>
            </w:r>
          </w:p>
        </w:tc>
        <w:tc>
          <w:tcPr>
            <w:tcW w:w="5619" w:type="dxa"/>
          </w:tcPr>
          <w:p w14:paraId="52F42FC5" w14:textId="77777777" w:rsidR="00DB68CC" w:rsidRDefault="00000000">
            <w:pPr>
              <w:pStyle w:val="TableParagraph"/>
              <w:spacing w:before="51" w:line="321" w:lineRule="auto"/>
              <w:ind w:left="76" w:right="246"/>
            </w:pPr>
            <w:r>
              <w:rPr>
                <w:w w:val="105"/>
              </w:rPr>
              <w:t>Անոթանյարդավիրաբուժական ծառայությանն անհրաժեշտ ռադիոլոգիական ծառայությունը հագեցած է կադրերով</w:t>
            </w:r>
          </w:p>
        </w:tc>
        <w:tc>
          <w:tcPr>
            <w:tcW w:w="3241" w:type="dxa"/>
          </w:tcPr>
          <w:p w14:paraId="7CD97C38" w14:textId="77777777" w:rsidR="00DB68CC" w:rsidRDefault="00000000">
            <w:pPr>
              <w:pStyle w:val="TableParagraph"/>
              <w:spacing w:before="53" w:line="333" w:lineRule="auto"/>
              <w:ind w:left="325" w:right="306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3E7F6083" w14:textId="77777777" w:rsidR="00DB68CC" w:rsidRDefault="00000000">
            <w:pPr>
              <w:pStyle w:val="TableParagraph"/>
              <w:spacing w:before="16"/>
              <w:ind w:left="57" w:right="44"/>
              <w:jc w:val="center"/>
            </w:pPr>
            <w:r>
              <w:rPr>
                <w:w w:val="105"/>
              </w:rPr>
              <w:t>N 13, կետ 86.1,  հավելված</w:t>
            </w:r>
          </w:p>
          <w:p w14:paraId="37A65848" w14:textId="77777777" w:rsidR="00DB68CC" w:rsidRDefault="00000000">
            <w:pPr>
              <w:pStyle w:val="TableParagraph"/>
              <w:spacing w:before="112"/>
              <w:ind w:left="539" w:right="522"/>
              <w:jc w:val="center"/>
            </w:pPr>
            <w:r>
              <w:rPr>
                <w:w w:val="105"/>
              </w:rPr>
              <w:t>N 5, կետ 18</w:t>
            </w:r>
          </w:p>
        </w:tc>
        <w:tc>
          <w:tcPr>
            <w:tcW w:w="630" w:type="dxa"/>
            <w:shd w:val="clear" w:color="auto" w:fill="BFBFBF"/>
          </w:tcPr>
          <w:p w14:paraId="0395A21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1E772CD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5CFFCC3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5C4AE001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3F8067C5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3C19CF80" w14:textId="77777777" w:rsidR="00DB68CC" w:rsidRDefault="00DB68CC">
            <w:pPr>
              <w:pStyle w:val="TableParagraph"/>
            </w:pPr>
          </w:p>
        </w:tc>
      </w:tr>
      <w:tr w:rsidR="00DB68CC" w14:paraId="3A158D62" w14:textId="77777777">
        <w:trPr>
          <w:trHeight w:val="2716"/>
        </w:trPr>
        <w:tc>
          <w:tcPr>
            <w:tcW w:w="598" w:type="dxa"/>
          </w:tcPr>
          <w:p w14:paraId="66CF6118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3CCCBD6C" w14:textId="77777777" w:rsidR="00DB68CC" w:rsidRDefault="00000000">
            <w:pPr>
              <w:pStyle w:val="TableParagraph"/>
              <w:spacing w:before="29" w:line="321" w:lineRule="auto"/>
              <w:ind w:left="76"/>
            </w:pPr>
            <w:r>
              <w:rPr>
                <w:w w:val="105"/>
              </w:rPr>
              <w:t>Ավագ բուժաշխատող`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(ներառյալ ուղեղի անոթների կոնտրաստային անոթագիրը կատարելու</w:t>
            </w:r>
          </w:p>
          <w:p w14:paraId="158B9AB3" w14:textId="77777777" w:rsidR="00DB68CC" w:rsidRDefault="00000000">
            <w:pPr>
              <w:pStyle w:val="TableParagraph"/>
              <w:spacing w:before="3"/>
              <w:ind w:left="76"/>
            </w:pPr>
            <w:r>
              <w:t>և եզրակացությունը գրելու համար ՇՄԶ)</w:t>
            </w:r>
          </w:p>
        </w:tc>
        <w:tc>
          <w:tcPr>
            <w:tcW w:w="3241" w:type="dxa"/>
          </w:tcPr>
          <w:p w14:paraId="27BA7CE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85756E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9ADCEB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BDFDA1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5BE39CA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6DBBAC0F" w14:textId="77777777" w:rsidR="00DB68CC" w:rsidRDefault="00000000">
            <w:pPr>
              <w:pStyle w:val="TableParagraph"/>
              <w:spacing w:before="29"/>
              <w:ind w:left="35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53C4A5B2" w14:textId="77777777" w:rsidR="00DB68CC" w:rsidRDefault="00DB68CC">
            <w:pPr>
              <w:pStyle w:val="TableParagraph"/>
            </w:pPr>
          </w:p>
        </w:tc>
      </w:tr>
      <w:tr w:rsidR="00DB68CC" w14:paraId="16083402" w14:textId="77777777">
        <w:trPr>
          <w:trHeight w:val="1698"/>
        </w:trPr>
        <w:tc>
          <w:tcPr>
            <w:tcW w:w="598" w:type="dxa"/>
          </w:tcPr>
          <w:p w14:paraId="67DDBBC5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4079663C" w14:textId="77777777" w:rsidR="00DB68CC" w:rsidRDefault="00000000">
            <w:pPr>
              <w:pStyle w:val="TableParagraph"/>
              <w:spacing w:before="27" w:line="321" w:lineRule="auto"/>
              <w:ind w:left="76" w:right="246"/>
            </w:pPr>
            <w:r>
              <w:rPr>
                <w:w w:val="105"/>
              </w:rPr>
              <w:t>Ռենտգեն տեխնիկ`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0C53D455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07056DC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650A41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EB4B0F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4F5079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731C165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AD4EB61" w14:textId="77777777" w:rsidR="00DB68CC" w:rsidRDefault="00000000">
            <w:pPr>
              <w:pStyle w:val="TableParagraph"/>
              <w:spacing w:before="27"/>
              <w:ind w:left="35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755697BD" w14:textId="77777777" w:rsidR="00DB68CC" w:rsidRDefault="00DB68CC">
            <w:pPr>
              <w:pStyle w:val="TableParagraph"/>
            </w:pPr>
          </w:p>
        </w:tc>
      </w:tr>
      <w:tr w:rsidR="00DB68CC" w14:paraId="0790834D" w14:textId="77777777">
        <w:trPr>
          <w:trHeight w:val="362"/>
        </w:trPr>
        <w:tc>
          <w:tcPr>
            <w:tcW w:w="15127" w:type="dxa"/>
            <w:gridSpan w:val="9"/>
          </w:tcPr>
          <w:p w14:paraId="53BFFE6D" w14:textId="77777777" w:rsidR="00DB68CC" w:rsidRDefault="00000000">
            <w:pPr>
              <w:pStyle w:val="TableParagraph"/>
              <w:spacing w:before="51"/>
              <w:ind w:left="1199"/>
            </w:pPr>
            <w:r>
              <w:t>ԱՆՈԹԱՆՅԱՐԴԱՎԻՐԱԲՈՒԺԱԿԱՆ ԾԱՌԱՅՈՒԹՅԱՆՆ ԱՆՀՐԱԺԵՇՏ ՆՅԱՐԴԱՎԵՐԱԿԵՆԴԱՆԱՑՄԱՆ ԾԱՌԱՅՈՒԹՅՈՒՆ</w:t>
            </w:r>
          </w:p>
        </w:tc>
      </w:tr>
      <w:tr w:rsidR="00DB68CC" w14:paraId="245E4D2B" w14:textId="77777777">
        <w:trPr>
          <w:trHeight w:val="1068"/>
        </w:trPr>
        <w:tc>
          <w:tcPr>
            <w:tcW w:w="598" w:type="dxa"/>
            <w:tcBorders>
              <w:bottom w:val="nil"/>
            </w:tcBorders>
          </w:tcPr>
          <w:p w14:paraId="4E09E36F" w14:textId="77777777" w:rsidR="00DB68CC" w:rsidRDefault="00000000">
            <w:pPr>
              <w:pStyle w:val="TableParagraph"/>
              <w:spacing w:before="29"/>
              <w:ind w:left="54" w:right="43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spacing w:val="-1"/>
                <w:w w:val="122"/>
              </w:rPr>
              <w:t>4</w:t>
            </w:r>
            <w:r>
              <w:rPr>
                <w:spacing w:val="-1"/>
                <w:w w:val="135"/>
              </w:rPr>
              <w:t>8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  <w:tcBorders>
              <w:bottom w:val="nil"/>
            </w:tcBorders>
          </w:tcPr>
          <w:p w14:paraId="6C66F795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Անոթանյարդավիրաբուժական ծառայությանն անհրաժեշտ նյարդավերակենդանացման</w:t>
            </w:r>
          </w:p>
          <w:p w14:paraId="4534FC4D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ծառայությունը հագեցած է կադրերով.</w:t>
            </w:r>
          </w:p>
        </w:tc>
        <w:tc>
          <w:tcPr>
            <w:tcW w:w="3241" w:type="dxa"/>
            <w:tcBorders>
              <w:bottom w:val="nil"/>
            </w:tcBorders>
          </w:tcPr>
          <w:p w14:paraId="1CBFE27A" w14:textId="77777777" w:rsidR="00DB68CC" w:rsidRDefault="00000000">
            <w:pPr>
              <w:pStyle w:val="TableParagraph"/>
              <w:spacing w:before="56" w:line="321" w:lineRule="auto"/>
              <w:ind w:left="433" w:right="412" w:hanging="6"/>
              <w:jc w:val="center"/>
            </w:pPr>
            <w:r>
              <w:rPr>
                <w:w w:val="105"/>
              </w:rPr>
              <w:t>Կառավարության 2002 թվականի հունիսի 29-ի</w:t>
            </w:r>
          </w:p>
          <w:p w14:paraId="08602742" w14:textId="77777777" w:rsidR="00DB68CC" w:rsidRDefault="00000000">
            <w:pPr>
              <w:pStyle w:val="TableParagraph"/>
              <w:spacing w:before="25"/>
              <w:ind w:left="539" w:right="457"/>
              <w:jc w:val="center"/>
            </w:pPr>
            <w:r>
              <w:rPr>
                <w:w w:val="105"/>
              </w:rPr>
              <w:t>N 867 որոշում,</w:t>
            </w:r>
          </w:p>
        </w:tc>
        <w:tc>
          <w:tcPr>
            <w:tcW w:w="630" w:type="dxa"/>
            <w:vMerge w:val="restart"/>
            <w:shd w:val="clear" w:color="auto" w:fill="BFBFBF"/>
          </w:tcPr>
          <w:p w14:paraId="6BCEC6A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vMerge w:val="restart"/>
            <w:shd w:val="clear" w:color="auto" w:fill="BFBFBF"/>
          </w:tcPr>
          <w:p w14:paraId="76A7A69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vMerge w:val="restart"/>
            <w:shd w:val="clear" w:color="auto" w:fill="BFBFBF"/>
          </w:tcPr>
          <w:p w14:paraId="18AE07F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vMerge w:val="restart"/>
            <w:shd w:val="clear" w:color="auto" w:fill="BFBFBF"/>
          </w:tcPr>
          <w:p w14:paraId="6774F309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vMerge w:val="restart"/>
            <w:shd w:val="clear" w:color="auto" w:fill="BFBFBF"/>
          </w:tcPr>
          <w:p w14:paraId="0C9C8BB8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 w:val="restart"/>
            <w:shd w:val="clear" w:color="auto" w:fill="BFBFBF"/>
          </w:tcPr>
          <w:p w14:paraId="6CA8D773" w14:textId="77777777" w:rsidR="00DB68CC" w:rsidRDefault="00DB68CC">
            <w:pPr>
              <w:pStyle w:val="TableParagraph"/>
            </w:pPr>
          </w:p>
        </w:tc>
      </w:tr>
      <w:tr w:rsidR="00DB68CC" w14:paraId="5346FA37" w14:textId="77777777">
        <w:trPr>
          <w:trHeight w:val="699"/>
        </w:trPr>
        <w:tc>
          <w:tcPr>
            <w:tcW w:w="598" w:type="dxa"/>
            <w:tcBorders>
              <w:top w:val="nil"/>
            </w:tcBorders>
          </w:tcPr>
          <w:p w14:paraId="50C31DCC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</w:tcBorders>
          </w:tcPr>
          <w:p w14:paraId="685AF745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</w:tcBorders>
          </w:tcPr>
          <w:p w14:paraId="04CCFBF2" w14:textId="77777777" w:rsidR="00DB68CC" w:rsidRDefault="00000000">
            <w:pPr>
              <w:pStyle w:val="TableParagraph"/>
              <w:spacing w:before="47"/>
              <w:ind w:left="58" w:right="44"/>
              <w:jc w:val="center"/>
            </w:pPr>
            <w:r>
              <w:rPr>
                <w:w w:val="105"/>
              </w:rPr>
              <w:t>հավելված N 13, կետ 86.2,</w:t>
            </w:r>
          </w:p>
          <w:p w14:paraId="46EA1947" w14:textId="77777777" w:rsidR="00DB68CC" w:rsidRDefault="00000000">
            <w:pPr>
              <w:pStyle w:val="TableParagraph"/>
              <w:spacing w:before="86"/>
              <w:ind w:left="63" w:right="44"/>
              <w:jc w:val="center"/>
            </w:pPr>
            <w:r>
              <w:rPr>
                <w:w w:val="105"/>
              </w:rPr>
              <w:t>հավելված N 5, կետ 18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BFBFBF"/>
          </w:tcPr>
          <w:p w14:paraId="1DD892A2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  <w:shd w:val="clear" w:color="auto" w:fill="BFBFBF"/>
          </w:tcPr>
          <w:p w14:paraId="187E2287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BFBFBF"/>
          </w:tcPr>
          <w:p w14:paraId="39FF4812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shd w:val="clear" w:color="auto" w:fill="BFBFBF"/>
          </w:tcPr>
          <w:p w14:paraId="117CA8C4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  <w:shd w:val="clear" w:color="auto" w:fill="BFBFBF"/>
          </w:tcPr>
          <w:p w14:paraId="766332F4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  <w:shd w:val="clear" w:color="auto" w:fill="BFBFBF"/>
          </w:tcPr>
          <w:p w14:paraId="56A6ACFB" w14:textId="77777777" w:rsidR="00DB68CC" w:rsidRDefault="00DB68CC">
            <w:pPr>
              <w:rPr>
                <w:sz w:val="2"/>
                <w:szCs w:val="2"/>
              </w:rPr>
            </w:pPr>
          </w:p>
        </w:tc>
      </w:tr>
    </w:tbl>
    <w:p w14:paraId="64F9F26F" w14:textId="77777777" w:rsidR="00DB68CC" w:rsidRDefault="00DB68CC">
      <w:pPr>
        <w:rPr>
          <w:sz w:val="2"/>
          <w:szCs w:val="2"/>
        </w:rPr>
        <w:sectPr w:rsidR="00DB68CC">
          <w:headerReference w:type="default" r:id="rId18"/>
          <w:pgSz w:w="16840" w:h="11910" w:orient="landscape"/>
          <w:pgMar w:top="940" w:right="440" w:bottom="280" w:left="740" w:header="727" w:footer="0" w:gutter="0"/>
          <w:pgNumType w:start="110"/>
          <w:cols w:space="720"/>
        </w:sectPr>
      </w:pPr>
    </w:p>
    <w:p w14:paraId="63D68016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45499F18" w14:textId="77777777">
        <w:trPr>
          <w:trHeight w:val="2498"/>
        </w:trPr>
        <w:tc>
          <w:tcPr>
            <w:tcW w:w="598" w:type="dxa"/>
          </w:tcPr>
          <w:p w14:paraId="36FCBE2F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1918E406" w14:textId="77777777" w:rsidR="00DB68CC" w:rsidRDefault="00000000">
            <w:pPr>
              <w:pStyle w:val="TableParagraph"/>
              <w:spacing w:before="27" w:line="321" w:lineRule="auto"/>
              <w:ind w:left="76"/>
            </w:pPr>
            <w:r>
              <w:rPr>
                <w:w w:val="105"/>
              </w:rPr>
              <w:t>Ավագ բուժաշխատող`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(ներառյալ նեյրոռեանիմացիոն ՇՄԶ)</w:t>
            </w:r>
          </w:p>
        </w:tc>
        <w:tc>
          <w:tcPr>
            <w:tcW w:w="3241" w:type="dxa"/>
          </w:tcPr>
          <w:p w14:paraId="6AF0709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51BB2A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2A1CF9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4A5B7A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483A62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29895B1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15785B0C" w14:textId="77777777" w:rsidR="00DB68CC" w:rsidRDefault="00DB68CC">
            <w:pPr>
              <w:pStyle w:val="TableParagraph"/>
            </w:pPr>
          </w:p>
        </w:tc>
      </w:tr>
      <w:tr w:rsidR="00DB68CC" w14:paraId="1DFA74F2" w14:textId="77777777">
        <w:trPr>
          <w:trHeight w:val="2802"/>
        </w:trPr>
        <w:tc>
          <w:tcPr>
            <w:tcW w:w="598" w:type="dxa"/>
          </w:tcPr>
          <w:p w14:paraId="34693D5A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4463732C" w14:textId="77777777" w:rsidR="00DB68CC" w:rsidRDefault="00000000">
            <w:pPr>
              <w:pStyle w:val="TableParagraph"/>
              <w:spacing w:before="29" w:line="321" w:lineRule="auto"/>
              <w:ind w:left="76" w:right="109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սահման- ված դեպքերում և ժամկետներում շարունակական մասնագիտական զարգացման հավաստագրի առկայությամբ (ներառյալ նեյրոռեանիմացիոն ՇՄԶ` ընդհանուր վերակենդանացման բաժնի նյարդավե- րակենդանացման հետվիրահատական ինտենսիվ թերապիայի պալատներում աշխատելու համար)</w:t>
            </w:r>
          </w:p>
        </w:tc>
        <w:tc>
          <w:tcPr>
            <w:tcW w:w="3241" w:type="dxa"/>
          </w:tcPr>
          <w:p w14:paraId="364631C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DF0947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17D0FD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5D4BCA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D568347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AF6F324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7EDA7654" w14:textId="77777777" w:rsidR="00DB68CC" w:rsidRDefault="00DB68CC">
            <w:pPr>
              <w:pStyle w:val="TableParagraph"/>
            </w:pPr>
          </w:p>
        </w:tc>
      </w:tr>
      <w:tr w:rsidR="00DB68CC" w14:paraId="3FC706C2" w14:textId="77777777">
        <w:trPr>
          <w:trHeight w:val="364"/>
        </w:trPr>
        <w:tc>
          <w:tcPr>
            <w:tcW w:w="15127" w:type="dxa"/>
            <w:gridSpan w:val="9"/>
          </w:tcPr>
          <w:p w14:paraId="2C652847" w14:textId="77777777" w:rsidR="00DB68CC" w:rsidRDefault="00000000">
            <w:pPr>
              <w:pStyle w:val="TableParagraph"/>
              <w:spacing w:before="53"/>
              <w:ind w:left="270" w:right="260"/>
              <w:jc w:val="center"/>
            </w:pPr>
            <w:r>
              <w:t>ԴԻՄԱԾՆՈՏԱՅԻՆ ԲԱԺԱՆՄՈՒՆՔ</w:t>
            </w:r>
          </w:p>
        </w:tc>
      </w:tr>
      <w:tr w:rsidR="00DB68CC" w14:paraId="6A1B6DB3" w14:textId="77777777">
        <w:trPr>
          <w:trHeight w:val="1437"/>
        </w:trPr>
        <w:tc>
          <w:tcPr>
            <w:tcW w:w="598" w:type="dxa"/>
          </w:tcPr>
          <w:p w14:paraId="515B0795" w14:textId="77777777" w:rsidR="00DB68CC" w:rsidRDefault="00000000">
            <w:pPr>
              <w:pStyle w:val="TableParagraph"/>
              <w:spacing w:before="27"/>
              <w:ind w:left="15" w:right="49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w w:val="122"/>
              </w:rPr>
              <w:t>4</w:t>
            </w:r>
            <w:r>
              <w:rPr>
                <w:spacing w:val="-4"/>
                <w:w w:val="125"/>
              </w:rPr>
              <w:t>9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2C3EC76E" w14:textId="77777777" w:rsidR="00DB68CC" w:rsidRDefault="00000000">
            <w:pPr>
              <w:pStyle w:val="TableParagraph"/>
              <w:spacing w:before="51" w:line="324" w:lineRule="auto"/>
              <w:ind w:left="76"/>
            </w:pPr>
            <w:r>
              <w:rPr>
                <w:w w:val="105"/>
              </w:rPr>
              <w:t>Դիմածնոտային բաժանմունքի կառուցվածքում ընդգրկված են.</w:t>
            </w:r>
          </w:p>
        </w:tc>
        <w:tc>
          <w:tcPr>
            <w:tcW w:w="3241" w:type="dxa"/>
          </w:tcPr>
          <w:p w14:paraId="7F759ACD" w14:textId="77777777" w:rsidR="00DB68CC" w:rsidRDefault="00000000">
            <w:pPr>
              <w:pStyle w:val="TableParagraph"/>
              <w:spacing w:before="53" w:line="333" w:lineRule="auto"/>
              <w:ind w:left="377" w:right="467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5DC0B47D" w14:textId="77777777" w:rsidR="00DB68CC" w:rsidRDefault="00000000">
            <w:pPr>
              <w:pStyle w:val="TableParagraph"/>
              <w:spacing w:before="16"/>
              <w:ind w:left="21" w:right="44"/>
              <w:jc w:val="center"/>
            </w:pPr>
            <w:r>
              <w:rPr>
                <w:w w:val="105"/>
              </w:rPr>
              <w:t>հավելված N 13, կետ 22</w:t>
            </w:r>
          </w:p>
        </w:tc>
        <w:tc>
          <w:tcPr>
            <w:tcW w:w="630" w:type="dxa"/>
            <w:shd w:val="clear" w:color="auto" w:fill="BFBFBF"/>
          </w:tcPr>
          <w:p w14:paraId="44D90FB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563D372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0578975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7E5216AD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2E3CEEA6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729C1D42" w14:textId="77777777" w:rsidR="00DB68CC" w:rsidRDefault="00DB68CC">
            <w:pPr>
              <w:pStyle w:val="TableParagraph"/>
            </w:pPr>
          </w:p>
        </w:tc>
      </w:tr>
      <w:tr w:rsidR="00DB68CC" w14:paraId="79F4C4B2" w14:textId="77777777">
        <w:trPr>
          <w:trHeight w:val="364"/>
        </w:trPr>
        <w:tc>
          <w:tcPr>
            <w:tcW w:w="598" w:type="dxa"/>
          </w:tcPr>
          <w:p w14:paraId="394C6EA1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443CE0F8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Միջամտությունների կաբինետ*</w:t>
            </w:r>
          </w:p>
        </w:tc>
        <w:tc>
          <w:tcPr>
            <w:tcW w:w="3241" w:type="dxa"/>
          </w:tcPr>
          <w:p w14:paraId="6E8F52B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B64773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83F53A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079D8A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D788EF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510E0C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38C570F" w14:textId="77777777" w:rsidR="00DB68CC" w:rsidRDefault="00DB68CC">
            <w:pPr>
              <w:pStyle w:val="TableParagraph"/>
            </w:pPr>
          </w:p>
        </w:tc>
      </w:tr>
      <w:tr w:rsidR="00DB68CC" w14:paraId="3C5D8555" w14:textId="77777777">
        <w:trPr>
          <w:trHeight w:val="366"/>
        </w:trPr>
        <w:tc>
          <w:tcPr>
            <w:tcW w:w="598" w:type="dxa"/>
          </w:tcPr>
          <w:p w14:paraId="3E2AD03C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0B83531C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Վիրակապարան*</w:t>
            </w:r>
          </w:p>
        </w:tc>
        <w:tc>
          <w:tcPr>
            <w:tcW w:w="3241" w:type="dxa"/>
          </w:tcPr>
          <w:p w14:paraId="48180D5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DC3ECD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060C23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B07FCA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C74FE8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F55ECD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E6BE5D8" w14:textId="77777777" w:rsidR="00DB68CC" w:rsidRDefault="00DB68CC">
            <w:pPr>
              <w:pStyle w:val="TableParagraph"/>
            </w:pPr>
          </w:p>
        </w:tc>
      </w:tr>
      <w:tr w:rsidR="00DB68CC" w14:paraId="32B14E03" w14:textId="77777777">
        <w:trPr>
          <w:trHeight w:val="364"/>
        </w:trPr>
        <w:tc>
          <w:tcPr>
            <w:tcW w:w="598" w:type="dxa"/>
          </w:tcPr>
          <w:p w14:paraId="6AD0DD13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69BE21E1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Հերթապահ բուժքրոջ կետ*</w:t>
            </w:r>
          </w:p>
        </w:tc>
        <w:tc>
          <w:tcPr>
            <w:tcW w:w="3241" w:type="dxa"/>
          </w:tcPr>
          <w:p w14:paraId="3E2697D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99D056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7E50D8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9447DA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3949349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5E30C6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26047DA" w14:textId="77777777" w:rsidR="00DB68CC" w:rsidRDefault="00DB68CC">
            <w:pPr>
              <w:pStyle w:val="TableParagraph"/>
            </w:pPr>
          </w:p>
        </w:tc>
      </w:tr>
      <w:tr w:rsidR="00DB68CC" w14:paraId="141BF216" w14:textId="77777777">
        <w:trPr>
          <w:trHeight w:val="1070"/>
        </w:trPr>
        <w:tc>
          <w:tcPr>
            <w:tcW w:w="598" w:type="dxa"/>
          </w:tcPr>
          <w:p w14:paraId="570A9E6F" w14:textId="77777777" w:rsidR="00DB68CC" w:rsidRDefault="00000000">
            <w:pPr>
              <w:pStyle w:val="TableParagraph"/>
              <w:spacing w:before="27"/>
              <w:ind w:left="54" w:right="43"/>
              <w:jc w:val="center"/>
              <w:rPr>
                <w:sz w:val="20"/>
              </w:rPr>
            </w:pPr>
            <w:r>
              <w:rPr>
                <w:spacing w:val="-1"/>
                <w:w w:val="85"/>
              </w:rPr>
              <w:t>1</w:t>
            </w:r>
            <w:r>
              <w:rPr>
                <w:w w:val="119"/>
              </w:rPr>
              <w:t>5</w:t>
            </w:r>
            <w:r>
              <w:rPr>
                <w:w w:val="124"/>
              </w:rPr>
              <w:t>0</w:t>
            </w:r>
            <w:r>
              <w:rPr>
                <w:w w:val="61"/>
                <w:sz w:val="20"/>
              </w:rPr>
              <w:t>․</w:t>
            </w:r>
          </w:p>
        </w:tc>
        <w:tc>
          <w:tcPr>
            <w:tcW w:w="5619" w:type="dxa"/>
          </w:tcPr>
          <w:p w14:paraId="4D6CDDE4" w14:textId="77777777" w:rsidR="00DB68CC" w:rsidRDefault="00000000">
            <w:pPr>
              <w:pStyle w:val="TableParagraph"/>
              <w:tabs>
                <w:tab w:val="left" w:pos="1941"/>
                <w:tab w:val="left" w:pos="3600"/>
              </w:tabs>
              <w:spacing w:before="51"/>
              <w:ind w:left="76"/>
            </w:pPr>
            <w:r>
              <w:rPr>
                <w:w w:val="105"/>
              </w:rPr>
              <w:t>Դիմածնոտային</w:t>
            </w:r>
            <w:r>
              <w:rPr>
                <w:w w:val="105"/>
              </w:rPr>
              <w:tab/>
              <w:t>բաժանմունքի</w:t>
            </w:r>
            <w:r>
              <w:rPr>
                <w:w w:val="105"/>
              </w:rPr>
              <w:tab/>
              <w:t>վիրահատարանում</w:t>
            </w:r>
          </w:p>
          <w:p w14:paraId="64895E4D" w14:textId="77777777" w:rsidR="00DB68CC" w:rsidRDefault="00000000">
            <w:pPr>
              <w:pStyle w:val="TableParagraph"/>
              <w:spacing w:before="1" w:line="340" w:lineRule="atLeast"/>
              <w:ind w:left="76"/>
            </w:pPr>
            <w:r>
              <w:rPr>
                <w:w w:val="105"/>
              </w:rPr>
              <w:t>առկա են համապատասխան սարքավորումները և բժշկական գործիքները.</w:t>
            </w:r>
          </w:p>
        </w:tc>
        <w:tc>
          <w:tcPr>
            <w:tcW w:w="3241" w:type="dxa"/>
          </w:tcPr>
          <w:p w14:paraId="04F38E16" w14:textId="77777777" w:rsidR="00DB68CC" w:rsidRDefault="00000000">
            <w:pPr>
              <w:pStyle w:val="TableParagraph"/>
              <w:spacing w:before="53" w:line="321" w:lineRule="auto"/>
              <w:ind w:left="430" w:right="414" w:hanging="2"/>
              <w:jc w:val="center"/>
            </w:pPr>
            <w:r>
              <w:rPr>
                <w:w w:val="105"/>
              </w:rPr>
              <w:t>Կառավարության 2002 թվականի հունիսի 29-ի</w:t>
            </w:r>
          </w:p>
          <w:p w14:paraId="0E9E9ADE" w14:textId="77777777" w:rsidR="00DB68CC" w:rsidRDefault="00000000">
            <w:pPr>
              <w:pStyle w:val="TableParagraph"/>
              <w:spacing w:before="28"/>
              <w:ind w:left="539" w:right="523"/>
              <w:jc w:val="center"/>
            </w:pPr>
            <w:r>
              <w:rPr>
                <w:w w:val="105"/>
              </w:rPr>
              <w:t>N 867 որոշում,</w:t>
            </w:r>
          </w:p>
        </w:tc>
        <w:tc>
          <w:tcPr>
            <w:tcW w:w="630" w:type="dxa"/>
            <w:shd w:val="clear" w:color="auto" w:fill="BFBFBF"/>
          </w:tcPr>
          <w:p w14:paraId="75A7E4F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4507483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436A759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662F101A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3689B041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5B3B7C49" w14:textId="77777777" w:rsidR="00DB68CC" w:rsidRDefault="00DB68CC">
            <w:pPr>
              <w:pStyle w:val="TableParagraph"/>
            </w:pPr>
          </w:p>
        </w:tc>
      </w:tr>
    </w:tbl>
    <w:p w14:paraId="0F22E93F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495AD2A7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18ACFFD7" w14:textId="77777777">
        <w:trPr>
          <w:trHeight w:val="364"/>
        </w:trPr>
        <w:tc>
          <w:tcPr>
            <w:tcW w:w="598" w:type="dxa"/>
          </w:tcPr>
          <w:p w14:paraId="3C50366C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6C449A55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</w:tcPr>
          <w:p w14:paraId="1EE1AB90" w14:textId="77777777" w:rsidR="00DB68CC" w:rsidRDefault="00000000">
            <w:pPr>
              <w:pStyle w:val="TableParagraph"/>
              <w:spacing w:before="53"/>
              <w:ind w:left="62" w:right="44"/>
              <w:jc w:val="center"/>
            </w:pPr>
            <w:r>
              <w:rPr>
                <w:w w:val="105"/>
              </w:rPr>
              <w:t>հավելված N 13, կետ 22</w:t>
            </w:r>
          </w:p>
        </w:tc>
        <w:tc>
          <w:tcPr>
            <w:tcW w:w="630" w:type="dxa"/>
            <w:shd w:val="clear" w:color="auto" w:fill="BFBFBF"/>
          </w:tcPr>
          <w:p w14:paraId="527F706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7E07147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70AA557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519E2793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3B610ECA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158133CD" w14:textId="77777777" w:rsidR="00DB68CC" w:rsidRDefault="00DB68CC">
            <w:pPr>
              <w:pStyle w:val="TableParagraph"/>
            </w:pPr>
          </w:p>
        </w:tc>
      </w:tr>
      <w:tr w:rsidR="00DB68CC" w14:paraId="7F39154C" w14:textId="77777777">
        <w:trPr>
          <w:trHeight w:val="364"/>
        </w:trPr>
        <w:tc>
          <w:tcPr>
            <w:tcW w:w="598" w:type="dxa"/>
          </w:tcPr>
          <w:p w14:paraId="3FDF8FB5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7E98D9DB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Բազմաֆունկցիոնալ վիրահատական սեղան</w:t>
            </w:r>
          </w:p>
        </w:tc>
        <w:tc>
          <w:tcPr>
            <w:tcW w:w="3241" w:type="dxa"/>
          </w:tcPr>
          <w:p w14:paraId="48EAB53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F371F8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0C247E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84C4CB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22706DC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E3ED04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AC83F81" w14:textId="77777777" w:rsidR="00DB68CC" w:rsidRDefault="00DB68CC">
            <w:pPr>
              <w:pStyle w:val="TableParagraph"/>
            </w:pPr>
          </w:p>
        </w:tc>
      </w:tr>
      <w:tr w:rsidR="00DB68CC" w14:paraId="7013E58D" w14:textId="77777777">
        <w:trPr>
          <w:trHeight w:val="366"/>
        </w:trPr>
        <w:tc>
          <w:tcPr>
            <w:tcW w:w="598" w:type="dxa"/>
          </w:tcPr>
          <w:p w14:paraId="4BF2F1DB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4235321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Վիրահատարանի լամպեր</w:t>
            </w:r>
          </w:p>
        </w:tc>
        <w:tc>
          <w:tcPr>
            <w:tcW w:w="3241" w:type="dxa"/>
          </w:tcPr>
          <w:p w14:paraId="0DCFFD9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F40642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44EB48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A71B8F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7D21F4B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3075D3C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C908A3C" w14:textId="77777777" w:rsidR="00DB68CC" w:rsidRDefault="00DB68CC">
            <w:pPr>
              <w:pStyle w:val="TableParagraph"/>
            </w:pPr>
          </w:p>
        </w:tc>
      </w:tr>
      <w:tr w:rsidR="00DB68CC" w14:paraId="036448D6" w14:textId="77777777">
        <w:trPr>
          <w:trHeight w:val="702"/>
        </w:trPr>
        <w:tc>
          <w:tcPr>
            <w:tcW w:w="598" w:type="dxa"/>
          </w:tcPr>
          <w:p w14:paraId="465A568C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12B70A4F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13133D30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ճառագայթիչ</w:t>
            </w:r>
          </w:p>
        </w:tc>
        <w:tc>
          <w:tcPr>
            <w:tcW w:w="3241" w:type="dxa"/>
          </w:tcPr>
          <w:p w14:paraId="641F0EA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6825A6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1D25E8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E80733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0D03A6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F5E4BB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F8B05A5" w14:textId="77777777" w:rsidR="00DB68CC" w:rsidRDefault="00DB68CC">
            <w:pPr>
              <w:pStyle w:val="TableParagraph"/>
            </w:pPr>
          </w:p>
        </w:tc>
      </w:tr>
      <w:tr w:rsidR="00DB68CC" w14:paraId="3C7CB948" w14:textId="77777777">
        <w:trPr>
          <w:trHeight w:val="364"/>
        </w:trPr>
        <w:tc>
          <w:tcPr>
            <w:tcW w:w="598" w:type="dxa"/>
          </w:tcPr>
          <w:p w14:paraId="394AEE91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0AAF0CB1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Ընդհանուր անզգայացման սարք</w:t>
            </w:r>
          </w:p>
        </w:tc>
        <w:tc>
          <w:tcPr>
            <w:tcW w:w="3241" w:type="dxa"/>
          </w:tcPr>
          <w:p w14:paraId="788697D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E7D415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640A63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93525E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6FC0948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DFCB41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295EB9D" w14:textId="77777777" w:rsidR="00DB68CC" w:rsidRDefault="00DB68CC">
            <w:pPr>
              <w:pStyle w:val="TableParagraph"/>
            </w:pPr>
          </w:p>
        </w:tc>
      </w:tr>
      <w:tr w:rsidR="00DB68CC" w14:paraId="71AF4813" w14:textId="77777777">
        <w:trPr>
          <w:trHeight w:val="366"/>
        </w:trPr>
        <w:tc>
          <w:tcPr>
            <w:tcW w:w="598" w:type="dxa"/>
          </w:tcPr>
          <w:p w14:paraId="17DCD16E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0D5B2D6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Արհեստական շնչառության սարք</w:t>
            </w:r>
          </w:p>
        </w:tc>
        <w:tc>
          <w:tcPr>
            <w:tcW w:w="3241" w:type="dxa"/>
          </w:tcPr>
          <w:p w14:paraId="7DE8692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8160C1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0DB17B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028976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0450370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2A1C24B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2A79296" w14:textId="77777777" w:rsidR="00DB68CC" w:rsidRDefault="00DB68CC">
            <w:pPr>
              <w:pStyle w:val="TableParagraph"/>
            </w:pPr>
          </w:p>
        </w:tc>
      </w:tr>
      <w:tr w:rsidR="00DB68CC" w14:paraId="5C32561E" w14:textId="77777777">
        <w:trPr>
          <w:trHeight w:val="364"/>
        </w:trPr>
        <w:tc>
          <w:tcPr>
            <w:tcW w:w="598" w:type="dxa"/>
          </w:tcPr>
          <w:p w14:paraId="6C6CFAF6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2BE49C17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Արտածծիչ` էլեկտրական</w:t>
            </w:r>
          </w:p>
        </w:tc>
        <w:tc>
          <w:tcPr>
            <w:tcW w:w="3241" w:type="dxa"/>
          </w:tcPr>
          <w:p w14:paraId="7C44E76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A6E84C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CE9AEC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BE2B6F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3924E9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EDDD26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EDE2B5C" w14:textId="77777777" w:rsidR="00DB68CC" w:rsidRDefault="00DB68CC">
            <w:pPr>
              <w:pStyle w:val="TableParagraph"/>
            </w:pPr>
          </w:p>
        </w:tc>
      </w:tr>
      <w:tr w:rsidR="00DB68CC" w14:paraId="331533F2" w14:textId="77777777">
        <w:trPr>
          <w:trHeight w:val="366"/>
        </w:trPr>
        <w:tc>
          <w:tcPr>
            <w:tcW w:w="598" w:type="dxa"/>
          </w:tcPr>
          <w:p w14:paraId="121E93BE" w14:textId="77777777" w:rsidR="00DB68CC" w:rsidRDefault="00000000">
            <w:pPr>
              <w:pStyle w:val="TableParagraph"/>
              <w:spacing w:before="29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3A16A781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Էլեկտրական դանակ</w:t>
            </w:r>
          </w:p>
        </w:tc>
        <w:tc>
          <w:tcPr>
            <w:tcW w:w="3241" w:type="dxa"/>
          </w:tcPr>
          <w:p w14:paraId="1224E4A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C644D2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EF1C33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BDBD9B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C3C4A85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003D8FD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EA82160" w14:textId="77777777" w:rsidR="00DB68CC" w:rsidRDefault="00DB68CC">
            <w:pPr>
              <w:pStyle w:val="TableParagraph"/>
            </w:pPr>
          </w:p>
        </w:tc>
      </w:tr>
      <w:tr w:rsidR="00DB68CC" w14:paraId="4156E66C" w14:textId="77777777">
        <w:trPr>
          <w:trHeight w:val="364"/>
        </w:trPr>
        <w:tc>
          <w:tcPr>
            <w:tcW w:w="598" w:type="dxa"/>
          </w:tcPr>
          <w:p w14:paraId="4F769D1C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14761EFB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Թերմոկոագուլյատոր</w:t>
            </w:r>
          </w:p>
        </w:tc>
        <w:tc>
          <w:tcPr>
            <w:tcW w:w="3241" w:type="dxa"/>
          </w:tcPr>
          <w:p w14:paraId="128F349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AE046B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904A7A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29F8F3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E465F5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CC45A1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3C0AA6C" w14:textId="77777777" w:rsidR="00DB68CC" w:rsidRDefault="00DB68CC">
            <w:pPr>
              <w:pStyle w:val="TableParagraph"/>
            </w:pPr>
          </w:p>
        </w:tc>
      </w:tr>
      <w:tr w:rsidR="00DB68CC" w14:paraId="187D85E0" w14:textId="77777777">
        <w:trPr>
          <w:trHeight w:val="366"/>
        </w:trPr>
        <w:tc>
          <w:tcPr>
            <w:tcW w:w="598" w:type="dxa"/>
          </w:tcPr>
          <w:p w14:paraId="3DD29A5F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5378FFE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Սեղանիկներ` ստերիլ գործիքների համար</w:t>
            </w:r>
          </w:p>
        </w:tc>
        <w:tc>
          <w:tcPr>
            <w:tcW w:w="3241" w:type="dxa"/>
          </w:tcPr>
          <w:p w14:paraId="63FD64F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B17CFE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B8F4E7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3C1457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8933FE6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4072794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1864E7B" w14:textId="77777777" w:rsidR="00DB68CC" w:rsidRDefault="00DB68CC">
            <w:pPr>
              <w:pStyle w:val="TableParagraph"/>
            </w:pPr>
          </w:p>
        </w:tc>
      </w:tr>
      <w:tr w:rsidR="00DB68CC" w14:paraId="028808FB" w14:textId="77777777">
        <w:trPr>
          <w:trHeight w:val="364"/>
        </w:trPr>
        <w:tc>
          <w:tcPr>
            <w:tcW w:w="598" w:type="dxa"/>
          </w:tcPr>
          <w:p w14:paraId="228596E7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79FAE78E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Թթվածնի կենտրոնացված հոսքի համակարգ</w:t>
            </w:r>
          </w:p>
        </w:tc>
        <w:tc>
          <w:tcPr>
            <w:tcW w:w="3241" w:type="dxa"/>
          </w:tcPr>
          <w:p w14:paraId="29922DA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7EE5A0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E0089C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5B2327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047E325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0E1ADF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CDC17C0" w14:textId="77777777" w:rsidR="00DB68CC" w:rsidRDefault="00DB68CC">
            <w:pPr>
              <w:pStyle w:val="TableParagraph"/>
            </w:pPr>
          </w:p>
        </w:tc>
      </w:tr>
      <w:tr w:rsidR="00DB68CC" w14:paraId="1E3D8858" w14:textId="77777777">
        <w:trPr>
          <w:trHeight w:val="366"/>
        </w:trPr>
        <w:tc>
          <w:tcPr>
            <w:tcW w:w="598" w:type="dxa"/>
          </w:tcPr>
          <w:p w14:paraId="37CD2BB3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55123371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Շարժական ռենտգեն ապարատ</w:t>
            </w:r>
          </w:p>
        </w:tc>
        <w:tc>
          <w:tcPr>
            <w:tcW w:w="3241" w:type="dxa"/>
          </w:tcPr>
          <w:p w14:paraId="364C567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99EA41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60B014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F3C7CE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E904C4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0CC5AD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AC6231A" w14:textId="77777777" w:rsidR="00DB68CC" w:rsidRDefault="00DB68CC">
            <w:pPr>
              <w:pStyle w:val="TableParagraph"/>
            </w:pPr>
          </w:p>
        </w:tc>
      </w:tr>
      <w:tr w:rsidR="00DB68CC" w14:paraId="1E905136" w14:textId="77777777">
        <w:trPr>
          <w:trHeight w:val="364"/>
        </w:trPr>
        <w:tc>
          <w:tcPr>
            <w:tcW w:w="598" w:type="dxa"/>
          </w:tcPr>
          <w:p w14:paraId="39A46106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722B00D6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Նեգատասկոպ</w:t>
            </w:r>
          </w:p>
        </w:tc>
        <w:tc>
          <w:tcPr>
            <w:tcW w:w="3241" w:type="dxa"/>
          </w:tcPr>
          <w:p w14:paraId="76CC13E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E23FF4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605EEF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CAE145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D4FECF5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E423D4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E34E70B" w14:textId="77777777" w:rsidR="00DB68CC" w:rsidRDefault="00DB68CC">
            <w:pPr>
              <w:pStyle w:val="TableParagraph"/>
            </w:pPr>
          </w:p>
        </w:tc>
      </w:tr>
      <w:tr w:rsidR="00DB68CC" w14:paraId="4E25996A" w14:textId="77777777">
        <w:trPr>
          <w:trHeight w:val="366"/>
        </w:trPr>
        <w:tc>
          <w:tcPr>
            <w:tcW w:w="598" w:type="dxa"/>
          </w:tcPr>
          <w:p w14:paraId="218851A5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05B0F64B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Կարդիոմոնիթոր</w:t>
            </w:r>
          </w:p>
        </w:tc>
        <w:tc>
          <w:tcPr>
            <w:tcW w:w="3241" w:type="dxa"/>
          </w:tcPr>
          <w:p w14:paraId="70E55C6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A17E93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25AA33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A33823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5166126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699D65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6C13BF2" w14:textId="77777777" w:rsidR="00DB68CC" w:rsidRDefault="00DB68CC">
            <w:pPr>
              <w:pStyle w:val="TableParagraph"/>
            </w:pPr>
          </w:p>
        </w:tc>
      </w:tr>
      <w:tr w:rsidR="00DB68CC" w14:paraId="433ED577" w14:textId="77777777">
        <w:trPr>
          <w:trHeight w:val="364"/>
        </w:trPr>
        <w:tc>
          <w:tcPr>
            <w:tcW w:w="598" w:type="dxa"/>
          </w:tcPr>
          <w:p w14:paraId="137B63EF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7FB574ED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Գլխի ճկուն լուսատարով լամպ</w:t>
            </w:r>
          </w:p>
        </w:tc>
        <w:tc>
          <w:tcPr>
            <w:tcW w:w="3241" w:type="dxa"/>
          </w:tcPr>
          <w:p w14:paraId="6F53B5A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96C0CB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1300AD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B1BBB0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1E30A35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1E0B671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67F0DBD" w14:textId="77777777" w:rsidR="00DB68CC" w:rsidRDefault="00DB68CC">
            <w:pPr>
              <w:pStyle w:val="TableParagraph"/>
            </w:pPr>
          </w:p>
        </w:tc>
      </w:tr>
      <w:tr w:rsidR="00DB68CC" w14:paraId="245B8506" w14:textId="77777777">
        <w:trPr>
          <w:trHeight w:val="366"/>
        </w:trPr>
        <w:tc>
          <w:tcPr>
            <w:tcW w:w="598" w:type="dxa"/>
          </w:tcPr>
          <w:p w14:paraId="5C900CD9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1D49B9C6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Դեֆիբրիլյատոր</w:t>
            </w:r>
          </w:p>
        </w:tc>
        <w:tc>
          <w:tcPr>
            <w:tcW w:w="3241" w:type="dxa"/>
          </w:tcPr>
          <w:p w14:paraId="3068ABB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A90233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6A47E8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F96D0B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7D0F35D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615013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EDB7670" w14:textId="77777777" w:rsidR="00DB68CC" w:rsidRDefault="00DB68CC">
            <w:pPr>
              <w:pStyle w:val="TableParagraph"/>
            </w:pPr>
          </w:p>
        </w:tc>
      </w:tr>
      <w:tr w:rsidR="00DB68CC" w14:paraId="225C0394" w14:textId="77777777">
        <w:trPr>
          <w:trHeight w:val="364"/>
        </w:trPr>
        <w:tc>
          <w:tcPr>
            <w:tcW w:w="598" w:type="dxa"/>
          </w:tcPr>
          <w:p w14:paraId="660B04F4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4FC9F34F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Միզապարկի կաթետերներ և դրենաժներ</w:t>
            </w:r>
          </w:p>
        </w:tc>
        <w:tc>
          <w:tcPr>
            <w:tcW w:w="3241" w:type="dxa"/>
          </w:tcPr>
          <w:p w14:paraId="1188026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9D1080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32EC45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4304EB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C47E8D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DBD5D3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4AD2B1F" w14:textId="77777777" w:rsidR="00DB68CC" w:rsidRDefault="00DB68CC">
            <w:pPr>
              <w:pStyle w:val="TableParagraph"/>
            </w:pPr>
          </w:p>
        </w:tc>
      </w:tr>
      <w:tr w:rsidR="00DB68CC" w14:paraId="6DD93FF9" w14:textId="77777777">
        <w:trPr>
          <w:trHeight w:val="366"/>
        </w:trPr>
        <w:tc>
          <w:tcPr>
            <w:tcW w:w="598" w:type="dxa"/>
          </w:tcPr>
          <w:p w14:paraId="3F020AE6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17)</w:t>
            </w:r>
          </w:p>
        </w:tc>
        <w:tc>
          <w:tcPr>
            <w:tcW w:w="5619" w:type="dxa"/>
          </w:tcPr>
          <w:p w14:paraId="4C68F3FE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Շարժական կողմնային լամպ</w:t>
            </w:r>
          </w:p>
        </w:tc>
        <w:tc>
          <w:tcPr>
            <w:tcW w:w="3241" w:type="dxa"/>
          </w:tcPr>
          <w:p w14:paraId="71653A5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37B874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502664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81A41F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261F6A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3402E8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0468E98" w14:textId="77777777" w:rsidR="00DB68CC" w:rsidRDefault="00DB68CC">
            <w:pPr>
              <w:pStyle w:val="TableParagraph"/>
            </w:pPr>
          </w:p>
        </w:tc>
      </w:tr>
      <w:tr w:rsidR="00DB68CC" w14:paraId="586DB2B8" w14:textId="77777777">
        <w:trPr>
          <w:trHeight w:val="364"/>
        </w:trPr>
        <w:tc>
          <w:tcPr>
            <w:tcW w:w="598" w:type="dxa"/>
          </w:tcPr>
          <w:p w14:paraId="42781CBB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18)</w:t>
            </w:r>
          </w:p>
        </w:tc>
        <w:tc>
          <w:tcPr>
            <w:tcW w:w="5619" w:type="dxa"/>
          </w:tcPr>
          <w:p w14:paraId="14F313B8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Պուլսօքսիմետր</w:t>
            </w:r>
          </w:p>
        </w:tc>
        <w:tc>
          <w:tcPr>
            <w:tcW w:w="3241" w:type="dxa"/>
          </w:tcPr>
          <w:p w14:paraId="4C482EE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83BD1C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9EA5BF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ED6C27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FEEF77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0D987ED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E464264" w14:textId="77777777" w:rsidR="00DB68CC" w:rsidRDefault="00DB68CC">
            <w:pPr>
              <w:pStyle w:val="TableParagraph"/>
            </w:pPr>
          </w:p>
        </w:tc>
      </w:tr>
      <w:tr w:rsidR="00DB68CC" w14:paraId="0D9BB16F" w14:textId="77777777">
        <w:trPr>
          <w:trHeight w:val="366"/>
        </w:trPr>
        <w:tc>
          <w:tcPr>
            <w:tcW w:w="598" w:type="dxa"/>
          </w:tcPr>
          <w:p w14:paraId="036E261F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19)</w:t>
            </w:r>
          </w:p>
        </w:tc>
        <w:tc>
          <w:tcPr>
            <w:tcW w:w="5619" w:type="dxa"/>
          </w:tcPr>
          <w:p w14:paraId="33B92E9B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Բիքս</w:t>
            </w:r>
          </w:p>
        </w:tc>
        <w:tc>
          <w:tcPr>
            <w:tcW w:w="3241" w:type="dxa"/>
          </w:tcPr>
          <w:p w14:paraId="623DC4C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6B1EEC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3228A9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F2B4FD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BA1EF0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E5B9AD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B4EEB0A" w14:textId="77777777" w:rsidR="00DB68CC" w:rsidRDefault="00DB68CC">
            <w:pPr>
              <w:pStyle w:val="TableParagraph"/>
            </w:pPr>
          </w:p>
        </w:tc>
      </w:tr>
      <w:tr w:rsidR="00DB68CC" w14:paraId="410BE5DD" w14:textId="77777777">
        <w:trPr>
          <w:trHeight w:val="702"/>
        </w:trPr>
        <w:tc>
          <w:tcPr>
            <w:tcW w:w="598" w:type="dxa"/>
          </w:tcPr>
          <w:p w14:paraId="28F297CA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7DB5D727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Դիմածնոտային վիրաբուժական գործիքների</w:t>
            </w:r>
          </w:p>
          <w:p w14:paraId="440BEAE7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հավաքածու</w:t>
            </w:r>
          </w:p>
        </w:tc>
        <w:tc>
          <w:tcPr>
            <w:tcW w:w="3241" w:type="dxa"/>
          </w:tcPr>
          <w:p w14:paraId="183F83F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7B5C78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3B5A15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9FAC7F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4D62E44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7B9B0E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9C3A132" w14:textId="77777777" w:rsidR="00DB68CC" w:rsidRDefault="00DB68CC">
            <w:pPr>
              <w:pStyle w:val="TableParagraph"/>
            </w:pPr>
          </w:p>
        </w:tc>
      </w:tr>
      <w:tr w:rsidR="00DB68CC" w14:paraId="0B3542B8" w14:textId="77777777">
        <w:trPr>
          <w:trHeight w:val="364"/>
        </w:trPr>
        <w:tc>
          <w:tcPr>
            <w:tcW w:w="598" w:type="dxa"/>
          </w:tcPr>
          <w:p w14:paraId="007E1BF1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21)</w:t>
            </w:r>
          </w:p>
        </w:tc>
        <w:tc>
          <w:tcPr>
            <w:tcW w:w="5619" w:type="dxa"/>
          </w:tcPr>
          <w:p w14:paraId="01029910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Բոռմեքենա</w:t>
            </w:r>
          </w:p>
        </w:tc>
        <w:tc>
          <w:tcPr>
            <w:tcW w:w="3241" w:type="dxa"/>
          </w:tcPr>
          <w:p w14:paraId="5BB6AA3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9ADF10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104D60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194FDF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BDF40E6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EC9876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45D5291" w14:textId="77777777" w:rsidR="00DB68CC" w:rsidRDefault="00DB68CC">
            <w:pPr>
              <w:pStyle w:val="TableParagraph"/>
            </w:pPr>
          </w:p>
        </w:tc>
      </w:tr>
      <w:tr w:rsidR="00DB68CC" w14:paraId="49345DB3" w14:textId="77777777">
        <w:trPr>
          <w:trHeight w:val="366"/>
        </w:trPr>
        <w:tc>
          <w:tcPr>
            <w:tcW w:w="598" w:type="dxa"/>
          </w:tcPr>
          <w:p w14:paraId="154D4F9C" w14:textId="77777777" w:rsidR="00DB68CC" w:rsidRDefault="00000000">
            <w:pPr>
              <w:pStyle w:val="TableParagraph"/>
              <w:spacing w:before="27"/>
              <w:ind w:left="54" w:right="43"/>
              <w:jc w:val="center"/>
            </w:pPr>
            <w:r>
              <w:t>151․</w:t>
            </w:r>
          </w:p>
        </w:tc>
        <w:tc>
          <w:tcPr>
            <w:tcW w:w="5619" w:type="dxa"/>
          </w:tcPr>
          <w:p w14:paraId="51F3C114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Դիմածնոտային բաժանմունքը հագեցած է կադրերով․</w:t>
            </w:r>
          </w:p>
        </w:tc>
        <w:tc>
          <w:tcPr>
            <w:tcW w:w="3241" w:type="dxa"/>
          </w:tcPr>
          <w:p w14:paraId="0F42F8F5" w14:textId="77777777" w:rsidR="00DB68CC" w:rsidRDefault="00000000">
            <w:pPr>
              <w:pStyle w:val="TableParagraph"/>
              <w:spacing w:before="53"/>
              <w:ind w:left="56" w:right="44"/>
              <w:jc w:val="center"/>
            </w:pPr>
            <w:r>
              <w:rPr>
                <w:w w:val="110"/>
              </w:rPr>
              <w:t>Կառավարության 2002</w:t>
            </w:r>
          </w:p>
        </w:tc>
        <w:tc>
          <w:tcPr>
            <w:tcW w:w="630" w:type="dxa"/>
            <w:shd w:val="clear" w:color="auto" w:fill="BFBFBF"/>
          </w:tcPr>
          <w:p w14:paraId="1755769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44B26EE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0C5609D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5BC40FC3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0B9D8E73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366E86C1" w14:textId="77777777" w:rsidR="00DB68CC" w:rsidRDefault="00DB68CC">
            <w:pPr>
              <w:pStyle w:val="TableParagraph"/>
            </w:pPr>
          </w:p>
        </w:tc>
      </w:tr>
    </w:tbl>
    <w:p w14:paraId="78FB6FB8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60F9E1EC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63F471D6" w14:textId="77777777">
        <w:trPr>
          <w:trHeight w:val="1408"/>
        </w:trPr>
        <w:tc>
          <w:tcPr>
            <w:tcW w:w="598" w:type="dxa"/>
          </w:tcPr>
          <w:p w14:paraId="6D5D1324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26B44850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</w:tcPr>
          <w:p w14:paraId="6D46DED4" w14:textId="77777777" w:rsidR="00DB68CC" w:rsidRDefault="00000000">
            <w:pPr>
              <w:pStyle w:val="TableParagraph"/>
              <w:spacing w:before="27" w:line="345" w:lineRule="auto"/>
              <w:ind w:left="869" w:right="323" w:hanging="440"/>
            </w:pPr>
            <w:r>
              <w:rPr>
                <w:w w:val="105"/>
              </w:rPr>
              <w:t>թվականի հունիսի 29-ի N 867 որոշում,</w:t>
            </w:r>
          </w:p>
          <w:p w14:paraId="52DF6CF1" w14:textId="77777777" w:rsidR="00DB68CC" w:rsidRDefault="00000000">
            <w:pPr>
              <w:pStyle w:val="TableParagraph"/>
              <w:spacing w:before="1"/>
              <w:ind w:left="429"/>
            </w:pPr>
            <w:r>
              <w:rPr>
                <w:w w:val="105"/>
              </w:rPr>
              <w:t>հավելված N 13, կետ 22,</w:t>
            </w:r>
          </w:p>
          <w:p w14:paraId="60633230" w14:textId="77777777" w:rsidR="00DB68CC" w:rsidRDefault="00000000">
            <w:pPr>
              <w:pStyle w:val="TableParagraph"/>
              <w:spacing w:before="88"/>
              <w:ind w:left="481"/>
            </w:pPr>
            <w:r>
              <w:rPr>
                <w:w w:val="105"/>
              </w:rPr>
              <w:t>հավելված N 5, կետ 18</w:t>
            </w:r>
          </w:p>
        </w:tc>
        <w:tc>
          <w:tcPr>
            <w:tcW w:w="630" w:type="dxa"/>
            <w:shd w:val="clear" w:color="auto" w:fill="BFBFBF"/>
          </w:tcPr>
          <w:p w14:paraId="5889571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27DE1C2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0EEA595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4F71096F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3E83CA15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60EC4A8A" w14:textId="77777777" w:rsidR="00DB68CC" w:rsidRDefault="00DB68CC">
            <w:pPr>
              <w:pStyle w:val="TableParagraph"/>
            </w:pPr>
          </w:p>
        </w:tc>
      </w:tr>
      <w:tr w:rsidR="00DB68CC" w14:paraId="161E5694" w14:textId="77777777">
        <w:trPr>
          <w:trHeight w:val="2402"/>
        </w:trPr>
        <w:tc>
          <w:tcPr>
            <w:tcW w:w="598" w:type="dxa"/>
          </w:tcPr>
          <w:p w14:paraId="33C0198D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6BA104E5" w14:textId="77777777" w:rsidR="00DB68CC" w:rsidRDefault="00000000">
            <w:pPr>
              <w:pStyle w:val="TableParagraph"/>
              <w:spacing w:before="51" w:line="321" w:lineRule="auto"/>
              <w:ind w:left="76" w:right="246"/>
            </w:pPr>
            <w:r>
              <w:rPr>
                <w:w w:val="105"/>
              </w:rPr>
              <w:t>Ավագ բուժաշխատող դիմածնոտային վիրաբույժ՝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1B45BAC2" w14:textId="77777777" w:rsidR="00DB68CC" w:rsidRDefault="00000000">
            <w:pPr>
              <w:pStyle w:val="TableParagraph"/>
              <w:spacing w:before="4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5D1A57C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6A73D9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8F1EBA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3EAF2F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7779A2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12620C1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56765EC4" w14:textId="77777777" w:rsidR="00DB68CC" w:rsidRDefault="00DB68CC">
            <w:pPr>
              <w:pStyle w:val="TableParagraph"/>
            </w:pPr>
          </w:p>
        </w:tc>
      </w:tr>
      <w:tr w:rsidR="00DB68CC" w14:paraId="06D48C18" w14:textId="77777777">
        <w:trPr>
          <w:trHeight w:val="1720"/>
        </w:trPr>
        <w:tc>
          <w:tcPr>
            <w:tcW w:w="598" w:type="dxa"/>
          </w:tcPr>
          <w:p w14:paraId="24EC2949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12F88DDE" w14:textId="77777777" w:rsidR="00DB68CC" w:rsidRDefault="00000000">
            <w:pPr>
              <w:pStyle w:val="TableParagraph"/>
              <w:spacing w:before="51" w:line="321" w:lineRule="auto"/>
              <w:ind w:left="76" w:right="10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646747E7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693E42F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49C7DC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2916ED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0570A0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6276331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015035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412D6DA8" w14:textId="77777777" w:rsidR="00DB68CC" w:rsidRDefault="00DB68CC">
            <w:pPr>
              <w:pStyle w:val="TableParagraph"/>
            </w:pPr>
          </w:p>
        </w:tc>
      </w:tr>
      <w:tr w:rsidR="00DB68CC" w14:paraId="189CAB4B" w14:textId="77777777">
        <w:trPr>
          <w:trHeight w:val="364"/>
        </w:trPr>
        <w:tc>
          <w:tcPr>
            <w:tcW w:w="15127" w:type="dxa"/>
            <w:gridSpan w:val="9"/>
          </w:tcPr>
          <w:p w14:paraId="230F2F77" w14:textId="77777777" w:rsidR="00DB68CC" w:rsidRDefault="00000000">
            <w:pPr>
              <w:pStyle w:val="TableParagraph"/>
              <w:spacing w:before="51"/>
              <w:ind w:left="3299"/>
            </w:pPr>
            <w:r>
              <w:t>ՊԼԱՍՏԻԿ ՎԻՐԱԲՈՒԺՈՒԹՅԱՆ ԵՎ ՄԻԿՐՈՎԻՐԱԲՈՒԺՈՒԹՅԱՆ ԲԱԺԱՆՄՈՒՆՔ</w:t>
            </w:r>
          </w:p>
        </w:tc>
      </w:tr>
      <w:tr w:rsidR="00DB68CC" w14:paraId="39D08581" w14:textId="77777777">
        <w:trPr>
          <w:trHeight w:val="1434"/>
        </w:trPr>
        <w:tc>
          <w:tcPr>
            <w:tcW w:w="598" w:type="dxa"/>
          </w:tcPr>
          <w:p w14:paraId="4D642587" w14:textId="77777777" w:rsidR="00DB68CC" w:rsidRDefault="00000000">
            <w:pPr>
              <w:pStyle w:val="TableParagraph"/>
              <w:spacing w:before="27"/>
              <w:ind w:left="54" w:right="43"/>
              <w:jc w:val="center"/>
            </w:pPr>
            <w:r>
              <w:t>152․</w:t>
            </w:r>
          </w:p>
        </w:tc>
        <w:tc>
          <w:tcPr>
            <w:tcW w:w="5619" w:type="dxa"/>
          </w:tcPr>
          <w:p w14:paraId="1600783F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Պլաստիկ վիրաբուժության և միկրովիրաբուժության բաժանմունքի կառուցվածքում ընդգրկված են.</w:t>
            </w:r>
          </w:p>
        </w:tc>
        <w:tc>
          <w:tcPr>
            <w:tcW w:w="3241" w:type="dxa"/>
          </w:tcPr>
          <w:p w14:paraId="2B11D850" w14:textId="77777777" w:rsidR="00DB68CC" w:rsidRDefault="00000000">
            <w:pPr>
              <w:pStyle w:val="TableParagraph"/>
              <w:spacing w:before="53" w:line="333" w:lineRule="auto"/>
              <w:ind w:left="430" w:right="406" w:firstLine="61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66A43D37" w14:textId="77777777" w:rsidR="00DB68CC" w:rsidRDefault="00000000">
            <w:pPr>
              <w:pStyle w:val="TableParagraph"/>
              <w:spacing w:before="16"/>
              <w:ind w:left="62" w:right="44"/>
              <w:jc w:val="center"/>
            </w:pPr>
            <w:r>
              <w:rPr>
                <w:w w:val="105"/>
              </w:rPr>
              <w:t>հավելված N 13, կետ 20</w:t>
            </w:r>
          </w:p>
        </w:tc>
        <w:tc>
          <w:tcPr>
            <w:tcW w:w="630" w:type="dxa"/>
            <w:shd w:val="clear" w:color="auto" w:fill="BFBFBF"/>
          </w:tcPr>
          <w:p w14:paraId="45CD641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73866D0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07124E4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64511F34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1726F6F1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4CDC485A" w14:textId="77777777" w:rsidR="00DB68CC" w:rsidRDefault="00DB68CC">
            <w:pPr>
              <w:pStyle w:val="TableParagraph"/>
            </w:pPr>
          </w:p>
        </w:tc>
      </w:tr>
      <w:tr w:rsidR="00DB68CC" w14:paraId="49429199" w14:textId="77777777">
        <w:trPr>
          <w:trHeight w:val="366"/>
        </w:trPr>
        <w:tc>
          <w:tcPr>
            <w:tcW w:w="598" w:type="dxa"/>
          </w:tcPr>
          <w:p w14:paraId="0F9E736B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4CBE834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Միջամտությունների կաբինետ*</w:t>
            </w:r>
          </w:p>
        </w:tc>
        <w:tc>
          <w:tcPr>
            <w:tcW w:w="3241" w:type="dxa"/>
          </w:tcPr>
          <w:p w14:paraId="43BEDF2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C82F8D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792042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7B581F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948A77E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34E6BC9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289BDC9" w14:textId="77777777" w:rsidR="00DB68CC" w:rsidRDefault="00DB68CC">
            <w:pPr>
              <w:pStyle w:val="TableParagraph"/>
            </w:pPr>
          </w:p>
        </w:tc>
      </w:tr>
      <w:tr w:rsidR="00DB68CC" w14:paraId="4CBACF8E" w14:textId="77777777">
        <w:trPr>
          <w:trHeight w:val="364"/>
        </w:trPr>
        <w:tc>
          <w:tcPr>
            <w:tcW w:w="598" w:type="dxa"/>
          </w:tcPr>
          <w:p w14:paraId="19D882A9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22194C56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Վիրակապարան*</w:t>
            </w:r>
          </w:p>
        </w:tc>
        <w:tc>
          <w:tcPr>
            <w:tcW w:w="3241" w:type="dxa"/>
          </w:tcPr>
          <w:p w14:paraId="3F9248E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A03683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FC2A6F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98CB53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610C42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C4165A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3E5AA15" w14:textId="77777777" w:rsidR="00DB68CC" w:rsidRDefault="00DB68CC">
            <w:pPr>
              <w:pStyle w:val="TableParagraph"/>
            </w:pPr>
          </w:p>
        </w:tc>
      </w:tr>
      <w:tr w:rsidR="00DB68CC" w14:paraId="36538E0E" w14:textId="77777777">
        <w:trPr>
          <w:trHeight w:val="366"/>
        </w:trPr>
        <w:tc>
          <w:tcPr>
            <w:tcW w:w="598" w:type="dxa"/>
          </w:tcPr>
          <w:p w14:paraId="35B95207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218CAF69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Հերթապահ բուժքրոջ կետ*</w:t>
            </w:r>
          </w:p>
        </w:tc>
        <w:tc>
          <w:tcPr>
            <w:tcW w:w="3241" w:type="dxa"/>
          </w:tcPr>
          <w:p w14:paraId="2D3212F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50E033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59F2AE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63CCCF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590B1D1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2B0289B3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B696BA6" w14:textId="77777777" w:rsidR="00DB68CC" w:rsidRDefault="00DB68CC">
            <w:pPr>
              <w:pStyle w:val="TableParagraph"/>
            </w:pPr>
          </w:p>
        </w:tc>
      </w:tr>
      <w:tr w:rsidR="00DB68CC" w14:paraId="52C5145E" w14:textId="77777777">
        <w:trPr>
          <w:trHeight w:val="705"/>
        </w:trPr>
        <w:tc>
          <w:tcPr>
            <w:tcW w:w="598" w:type="dxa"/>
          </w:tcPr>
          <w:p w14:paraId="3E7D8541" w14:textId="77777777" w:rsidR="00DB68CC" w:rsidRDefault="00000000">
            <w:pPr>
              <w:pStyle w:val="TableParagraph"/>
              <w:spacing w:before="27"/>
              <w:ind w:left="54" w:right="47"/>
              <w:jc w:val="center"/>
            </w:pPr>
            <w:r>
              <w:rPr>
                <w:w w:val="110"/>
              </w:rPr>
              <w:t>153.</w:t>
            </w:r>
          </w:p>
        </w:tc>
        <w:tc>
          <w:tcPr>
            <w:tcW w:w="5619" w:type="dxa"/>
          </w:tcPr>
          <w:p w14:paraId="706DE41B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Պլաստիկ վիրաբուժության և միկրովիրաբուժության</w:t>
            </w:r>
          </w:p>
          <w:p w14:paraId="42D4C350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բաժանմունքի վիրահատարանում առկա են</w:t>
            </w:r>
          </w:p>
        </w:tc>
        <w:tc>
          <w:tcPr>
            <w:tcW w:w="3241" w:type="dxa"/>
          </w:tcPr>
          <w:p w14:paraId="7755B64A" w14:textId="77777777" w:rsidR="00DB68CC" w:rsidRDefault="00000000">
            <w:pPr>
              <w:pStyle w:val="TableParagraph"/>
              <w:spacing w:before="53"/>
              <w:ind w:left="457"/>
            </w:pPr>
            <w:r>
              <w:rPr>
                <w:w w:val="105"/>
              </w:rPr>
              <w:t>Կառավարության 2002</w:t>
            </w:r>
          </w:p>
          <w:p w14:paraId="2E3F3A1B" w14:textId="77777777" w:rsidR="00DB68CC" w:rsidRDefault="00000000">
            <w:pPr>
              <w:pStyle w:val="TableParagraph"/>
              <w:spacing w:before="86"/>
              <w:ind w:left="433"/>
            </w:pPr>
            <w:r>
              <w:rPr>
                <w:w w:val="105"/>
              </w:rPr>
              <w:t>թվականի  հունիսի 29-ի</w:t>
            </w:r>
          </w:p>
        </w:tc>
        <w:tc>
          <w:tcPr>
            <w:tcW w:w="630" w:type="dxa"/>
            <w:shd w:val="clear" w:color="auto" w:fill="BFBFBF"/>
          </w:tcPr>
          <w:p w14:paraId="4AA4F62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3583EF9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218A466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50BB7DC9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43D573D7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6EC9E78E" w14:textId="77777777" w:rsidR="00DB68CC" w:rsidRDefault="00DB68CC">
            <w:pPr>
              <w:pStyle w:val="TableParagraph"/>
            </w:pPr>
          </w:p>
        </w:tc>
      </w:tr>
    </w:tbl>
    <w:p w14:paraId="6DAB35A2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5C357FBC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25DFE824" w14:textId="77777777">
        <w:trPr>
          <w:trHeight w:val="729"/>
        </w:trPr>
        <w:tc>
          <w:tcPr>
            <w:tcW w:w="598" w:type="dxa"/>
          </w:tcPr>
          <w:p w14:paraId="0B72411E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3938CC01" w14:textId="77777777" w:rsidR="00DB68CC" w:rsidRDefault="00000000">
            <w:pPr>
              <w:pStyle w:val="TableParagraph"/>
              <w:spacing w:before="27" w:line="321" w:lineRule="auto"/>
              <w:ind w:left="76"/>
            </w:pPr>
            <w:r>
              <w:rPr>
                <w:w w:val="105"/>
              </w:rPr>
              <w:t>համապատասխան սարքավորումները և բժշկական գործիքները.</w:t>
            </w:r>
          </w:p>
        </w:tc>
        <w:tc>
          <w:tcPr>
            <w:tcW w:w="3241" w:type="dxa"/>
          </w:tcPr>
          <w:p w14:paraId="52F70D5E" w14:textId="77777777" w:rsidR="00DB68CC" w:rsidRDefault="00000000">
            <w:pPr>
              <w:pStyle w:val="TableParagraph"/>
              <w:spacing w:before="53"/>
              <w:ind w:left="539" w:right="457"/>
              <w:jc w:val="center"/>
            </w:pPr>
            <w:r>
              <w:rPr>
                <w:w w:val="105"/>
              </w:rPr>
              <w:t>N 867 որոշում,</w:t>
            </w:r>
          </w:p>
          <w:p w14:paraId="6AC8A22B" w14:textId="77777777" w:rsidR="00DB68CC" w:rsidRDefault="00000000">
            <w:pPr>
              <w:pStyle w:val="TableParagraph"/>
              <w:spacing w:before="112"/>
              <w:ind w:left="62" w:right="44"/>
              <w:jc w:val="center"/>
            </w:pPr>
            <w:r>
              <w:rPr>
                <w:w w:val="105"/>
              </w:rPr>
              <w:t>հավելված N 13, կետ 20</w:t>
            </w:r>
          </w:p>
        </w:tc>
        <w:tc>
          <w:tcPr>
            <w:tcW w:w="630" w:type="dxa"/>
            <w:shd w:val="clear" w:color="auto" w:fill="BFBFBF"/>
          </w:tcPr>
          <w:p w14:paraId="2E022F5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24DF608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28878DF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735DEB8F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7522BAF1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506AA244" w14:textId="77777777" w:rsidR="00DB68CC" w:rsidRDefault="00DB68CC">
            <w:pPr>
              <w:pStyle w:val="TableParagraph"/>
            </w:pPr>
          </w:p>
        </w:tc>
      </w:tr>
      <w:tr w:rsidR="00DB68CC" w14:paraId="1CF6EC0D" w14:textId="77777777">
        <w:trPr>
          <w:trHeight w:val="366"/>
        </w:trPr>
        <w:tc>
          <w:tcPr>
            <w:tcW w:w="598" w:type="dxa"/>
          </w:tcPr>
          <w:p w14:paraId="19D973F7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464277C3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Բազմաֆունկցիոնալ վիրահատական սեղան</w:t>
            </w:r>
          </w:p>
        </w:tc>
        <w:tc>
          <w:tcPr>
            <w:tcW w:w="3241" w:type="dxa"/>
          </w:tcPr>
          <w:p w14:paraId="7EF9540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E1A32E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E1F294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C7F311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68BA803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6B92E5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933A2BD" w14:textId="77777777" w:rsidR="00DB68CC" w:rsidRDefault="00DB68CC">
            <w:pPr>
              <w:pStyle w:val="TableParagraph"/>
            </w:pPr>
          </w:p>
        </w:tc>
      </w:tr>
      <w:tr w:rsidR="00DB68CC" w14:paraId="0752BA2C" w14:textId="77777777">
        <w:trPr>
          <w:trHeight w:val="364"/>
        </w:trPr>
        <w:tc>
          <w:tcPr>
            <w:tcW w:w="598" w:type="dxa"/>
          </w:tcPr>
          <w:p w14:paraId="47CA7BD3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3DFD23F8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Վիրահատարանի լամպեր</w:t>
            </w:r>
          </w:p>
        </w:tc>
        <w:tc>
          <w:tcPr>
            <w:tcW w:w="3241" w:type="dxa"/>
          </w:tcPr>
          <w:p w14:paraId="3359C48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5D523F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CD0B78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E1DB43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497C40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D48FC4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4038D5B" w14:textId="77777777" w:rsidR="00DB68CC" w:rsidRDefault="00DB68CC">
            <w:pPr>
              <w:pStyle w:val="TableParagraph"/>
            </w:pPr>
          </w:p>
        </w:tc>
      </w:tr>
      <w:tr w:rsidR="00DB68CC" w14:paraId="51D22AAD" w14:textId="77777777">
        <w:trPr>
          <w:trHeight w:val="702"/>
        </w:trPr>
        <w:tc>
          <w:tcPr>
            <w:tcW w:w="598" w:type="dxa"/>
          </w:tcPr>
          <w:p w14:paraId="0BBCE2DC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6857C03A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097654A7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ճառագայթիչ</w:t>
            </w:r>
          </w:p>
        </w:tc>
        <w:tc>
          <w:tcPr>
            <w:tcW w:w="3241" w:type="dxa"/>
          </w:tcPr>
          <w:p w14:paraId="1B9A4D8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99C289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6CE748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95893E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62E648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CD43D1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5380987" w14:textId="77777777" w:rsidR="00DB68CC" w:rsidRDefault="00DB68CC">
            <w:pPr>
              <w:pStyle w:val="TableParagraph"/>
            </w:pPr>
          </w:p>
        </w:tc>
      </w:tr>
      <w:tr w:rsidR="00DB68CC" w14:paraId="013B04D9" w14:textId="77777777">
        <w:trPr>
          <w:trHeight w:val="366"/>
        </w:trPr>
        <w:tc>
          <w:tcPr>
            <w:tcW w:w="598" w:type="dxa"/>
          </w:tcPr>
          <w:p w14:paraId="06BC1641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78AE6233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Ընդհանուր անզգայացման սարք</w:t>
            </w:r>
          </w:p>
        </w:tc>
        <w:tc>
          <w:tcPr>
            <w:tcW w:w="3241" w:type="dxa"/>
          </w:tcPr>
          <w:p w14:paraId="54FA2D4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CA79BE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5143BE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44B61C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AF35DCB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56225A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14BBA67" w14:textId="77777777" w:rsidR="00DB68CC" w:rsidRDefault="00DB68CC">
            <w:pPr>
              <w:pStyle w:val="TableParagraph"/>
            </w:pPr>
          </w:p>
        </w:tc>
      </w:tr>
      <w:tr w:rsidR="00DB68CC" w14:paraId="2B146178" w14:textId="77777777">
        <w:trPr>
          <w:trHeight w:val="364"/>
        </w:trPr>
        <w:tc>
          <w:tcPr>
            <w:tcW w:w="598" w:type="dxa"/>
          </w:tcPr>
          <w:p w14:paraId="50359D06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33D5BEC1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Արհեստական շնչառության սարք</w:t>
            </w:r>
          </w:p>
        </w:tc>
        <w:tc>
          <w:tcPr>
            <w:tcW w:w="3241" w:type="dxa"/>
          </w:tcPr>
          <w:p w14:paraId="2A03D3A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FDC33F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DC36E3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D671C3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7B3A3FB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1A6C13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54ECCD2" w14:textId="77777777" w:rsidR="00DB68CC" w:rsidRDefault="00DB68CC">
            <w:pPr>
              <w:pStyle w:val="TableParagraph"/>
            </w:pPr>
          </w:p>
        </w:tc>
      </w:tr>
      <w:tr w:rsidR="00DB68CC" w14:paraId="0645C727" w14:textId="77777777">
        <w:trPr>
          <w:trHeight w:val="366"/>
        </w:trPr>
        <w:tc>
          <w:tcPr>
            <w:tcW w:w="598" w:type="dxa"/>
          </w:tcPr>
          <w:p w14:paraId="47EBEF84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41507A43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Արտածծիչ` էլեկտրական</w:t>
            </w:r>
          </w:p>
        </w:tc>
        <w:tc>
          <w:tcPr>
            <w:tcW w:w="3241" w:type="dxa"/>
          </w:tcPr>
          <w:p w14:paraId="476F37F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0C3514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011FA5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CBEBF5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CC03D1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5F52B5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98CB698" w14:textId="77777777" w:rsidR="00DB68CC" w:rsidRDefault="00DB68CC">
            <w:pPr>
              <w:pStyle w:val="TableParagraph"/>
            </w:pPr>
          </w:p>
        </w:tc>
      </w:tr>
      <w:tr w:rsidR="00DB68CC" w14:paraId="64700042" w14:textId="77777777">
        <w:trPr>
          <w:trHeight w:val="364"/>
        </w:trPr>
        <w:tc>
          <w:tcPr>
            <w:tcW w:w="598" w:type="dxa"/>
          </w:tcPr>
          <w:p w14:paraId="3DF5E628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1D8B4ED8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Էլեկտրական դանակ</w:t>
            </w:r>
          </w:p>
        </w:tc>
        <w:tc>
          <w:tcPr>
            <w:tcW w:w="3241" w:type="dxa"/>
          </w:tcPr>
          <w:p w14:paraId="045C84C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C5F2EC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A9313C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76AF18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CC12E1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A115AC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6D56AD4" w14:textId="77777777" w:rsidR="00DB68CC" w:rsidRDefault="00DB68CC">
            <w:pPr>
              <w:pStyle w:val="TableParagraph"/>
            </w:pPr>
          </w:p>
        </w:tc>
      </w:tr>
      <w:tr w:rsidR="00DB68CC" w14:paraId="709867FD" w14:textId="77777777">
        <w:trPr>
          <w:trHeight w:val="366"/>
        </w:trPr>
        <w:tc>
          <w:tcPr>
            <w:tcW w:w="598" w:type="dxa"/>
          </w:tcPr>
          <w:p w14:paraId="37C6DB7D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62DF1962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Թերմոկոագուլյատոր</w:t>
            </w:r>
          </w:p>
        </w:tc>
        <w:tc>
          <w:tcPr>
            <w:tcW w:w="3241" w:type="dxa"/>
          </w:tcPr>
          <w:p w14:paraId="23DDAFA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AA948F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B61837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6FCAA7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6239ED3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F90BC1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E8CF4CF" w14:textId="77777777" w:rsidR="00DB68CC" w:rsidRDefault="00DB68CC">
            <w:pPr>
              <w:pStyle w:val="TableParagraph"/>
            </w:pPr>
          </w:p>
        </w:tc>
      </w:tr>
      <w:tr w:rsidR="00DB68CC" w14:paraId="075A30CE" w14:textId="77777777">
        <w:trPr>
          <w:trHeight w:val="364"/>
        </w:trPr>
        <w:tc>
          <w:tcPr>
            <w:tcW w:w="598" w:type="dxa"/>
          </w:tcPr>
          <w:p w14:paraId="21DA36FE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4B7C7F45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Սեղանիկներ` ստերիլ գործիքների համար</w:t>
            </w:r>
          </w:p>
        </w:tc>
        <w:tc>
          <w:tcPr>
            <w:tcW w:w="3241" w:type="dxa"/>
          </w:tcPr>
          <w:p w14:paraId="022B617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547058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0AC943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7BFEAD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8A0E531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0F854D4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7F2C41D" w14:textId="77777777" w:rsidR="00DB68CC" w:rsidRDefault="00DB68CC">
            <w:pPr>
              <w:pStyle w:val="TableParagraph"/>
            </w:pPr>
          </w:p>
        </w:tc>
      </w:tr>
      <w:tr w:rsidR="00DB68CC" w14:paraId="231BA831" w14:textId="77777777">
        <w:trPr>
          <w:trHeight w:val="366"/>
        </w:trPr>
        <w:tc>
          <w:tcPr>
            <w:tcW w:w="598" w:type="dxa"/>
          </w:tcPr>
          <w:p w14:paraId="2A0EFF04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1C5A0E6D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Թթվածնի կենտրոնացված հոսքի համակարգ</w:t>
            </w:r>
          </w:p>
        </w:tc>
        <w:tc>
          <w:tcPr>
            <w:tcW w:w="3241" w:type="dxa"/>
          </w:tcPr>
          <w:p w14:paraId="45E83A7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918FE3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EDE5DC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3C0594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52D1B22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E76BF3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C9389D5" w14:textId="77777777" w:rsidR="00DB68CC" w:rsidRDefault="00DB68CC">
            <w:pPr>
              <w:pStyle w:val="TableParagraph"/>
            </w:pPr>
          </w:p>
        </w:tc>
      </w:tr>
      <w:tr w:rsidR="00DB68CC" w14:paraId="0BACE343" w14:textId="77777777">
        <w:trPr>
          <w:trHeight w:val="364"/>
        </w:trPr>
        <w:tc>
          <w:tcPr>
            <w:tcW w:w="598" w:type="dxa"/>
          </w:tcPr>
          <w:p w14:paraId="77102448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414CDF1C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Շարժական ռենտգեն ապարատ</w:t>
            </w:r>
          </w:p>
        </w:tc>
        <w:tc>
          <w:tcPr>
            <w:tcW w:w="3241" w:type="dxa"/>
          </w:tcPr>
          <w:p w14:paraId="3D17FFE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CC011E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F7AFF5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CA195B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DF8D49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E0143A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18E5057" w14:textId="77777777" w:rsidR="00DB68CC" w:rsidRDefault="00DB68CC">
            <w:pPr>
              <w:pStyle w:val="TableParagraph"/>
            </w:pPr>
          </w:p>
        </w:tc>
      </w:tr>
      <w:tr w:rsidR="00DB68CC" w14:paraId="04C6EA31" w14:textId="77777777">
        <w:trPr>
          <w:trHeight w:val="366"/>
        </w:trPr>
        <w:tc>
          <w:tcPr>
            <w:tcW w:w="598" w:type="dxa"/>
          </w:tcPr>
          <w:p w14:paraId="02974A06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00FF8301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Նեգատասկոպ</w:t>
            </w:r>
          </w:p>
        </w:tc>
        <w:tc>
          <w:tcPr>
            <w:tcW w:w="3241" w:type="dxa"/>
          </w:tcPr>
          <w:p w14:paraId="6551610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E044C0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5E6D89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40F8CC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399183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342F95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B63F551" w14:textId="77777777" w:rsidR="00DB68CC" w:rsidRDefault="00DB68CC">
            <w:pPr>
              <w:pStyle w:val="TableParagraph"/>
            </w:pPr>
          </w:p>
        </w:tc>
      </w:tr>
      <w:tr w:rsidR="00DB68CC" w14:paraId="519DAED8" w14:textId="77777777">
        <w:trPr>
          <w:trHeight w:val="364"/>
        </w:trPr>
        <w:tc>
          <w:tcPr>
            <w:tcW w:w="598" w:type="dxa"/>
          </w:tcPr>
          <w:p w14:paraId="5E130209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1A4201DE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Կարդիոմոնիթոր</w:t>
            </w:r>
          </w:p>
        </w:tc>
        <w:tc>
          <w:tcPr>
            <w:tcW w:w="3241" w:type="dxa"/>
          </w:tcPr>
          <w:p w14:paraId="714E590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5B9F79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A5B857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41BEF8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EC040CC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0827B2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8BC0F24" w14:textId="77777777" w:rsidR="00DB68CC" w:rsidRDefault="00DB68CC">
            <w:pPr>
              <w:pStyle w:val="TableParagraph"/>
            </w:pPr>
          </w:p>
        </w:tc>
      </w:tr>
      <w:tr w:rsidR="00DB68CC" w14:paraId="2BFBA1D9" w14:textId="77777777">
        <w:trPr>
          <w:trHeight w:val="366"/>
        </w:trPr>
        <w:tc>
          <w:tcPr>
            <w:tcW w:w="598" w:type="dxa"/>
          </w:tcPr>
          <w:p w14:paraId="294986D9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04C7040F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Գլխի ճկուն լուսատարով լամպ</w:t>
            </w:r>
          </w:p>
        </w:tc>
        <w:tc>
          <w:tcPr>
            <w:tcW w:w="3241" w:type="dxa"/>
          </w:tcPr>
          <w:p w14:paraId="61F3630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12AEA7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672D3A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E2E1BB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9E8F20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898B34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5229D5B" w14:textId="77777777" w:rsidR="00DB68CC" w:rsidRDefault="00DB68CC">
            <w:pPr>
              <w:pStyle w:val="TableParagraph"/>
            </w:pPr>
          </w:p>
        </w:tc>
      </w:tr>
      <w:tr w:rsidR="00DB68CC" w14:paraId="4566914F" w14:textId="77777777">
        <w:trPr>
          <w:trHeight w:val="364"/>
        </w:trPr>
        <w:tc>
          <w:tcPr>
            <w:tcW w:w="598" w:type="dxa"/>
          </w:tcPr>
          <w:p w14:paraId="6F7CC9FC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215DC5AE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Դեֆիբրիլյատոր</w:t>
            </w:r>
          </w:p>
        </w:tc>
        <w:tc>
          <w:tcPr>
            <w:tcW w:w="3241" w:type="dxa"/>
          </w:tcPr>
          <w:p w14:paraId="257564E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3ABB5D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D6C22D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88095B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7FCC654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751627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83BB39F" w14:textId="77777777" w:rsidR="00DB68CC" w:rsidRDefault="00DB68CC">
            <w:pPr>
              <w:pStyle w:val="TableParagraph"/>
            </w:pPr>
          </w:p>
        </w:tc>
      </w:tr>
      <w:tr w:rsidR="00DB68CC" w14:paraId="716F33FF" w14:textId="77777777">
        <w:trPr>
          <w:trHeight w:val="364"/>
        </w:trPr>
        <w:tc>
          <w:tcPr>
            <w:tcW w:w="598" w:type="dxa"/>
          </w:tcPr>
          <w:p w14:paraId="0AE16688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0427394A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Միզապարկի կաթետերներ և դրենաժներ</w:t>
            </w:r>
          </w:p>
        </w:tc>
        <w:tc>
          <w:tcPr>
            <w:tcW w:w="3241" w:type="dxa"/>
          </w:tcPr>
          <w:p w14:paraId="6FCD831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A2B77A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09926A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E6C428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A415D4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8A37E9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33B9FD4" w14:textId="77777777" w:rsidR="00DB68CC" w:rsidRDefault="00DB68CC">
            <w:pPr>
              <w:pStyle w:val="TableParagraph"/>
            </w:pPr>
          </w:p>
        </w:tc>
      </w:tr>
      <w:tr w:rsidR="00DB68CC" w14:paraId="3E365280" w14:textId="77777777">
        <w:trPr>
          <w:trHeight w:val="366"/>
        </w:trPr>
        <w:tc>
          <w:tcPr>
            <w:tcW w:w="598" w:type="dxa"/>
          </w:tcPr>
          <w:p w14:paraId="522AAF61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t>17)</w:t>
            </w:r>
          </w:p>
        </w:tc>
        <w:tc>
          <w:tcPr>
            <w:tcW w:w="5619" w:type="dxa"/>
          </w:tcPr>
          <w:p w14:paraId="4A96EBE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Շարժական կողմնային լամպ</w:t>
            </w:r>
          </w:p>
        </w:tc>
        <w:tc>
          <w:tcPr>
            <w:tcW w:w="3241" w:type="dxa"/>
          </w:tcPr>
          <w:p w14:paraId="1AE4408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18C457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D510E6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9A2D6D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718EA3F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1DF3B32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BEEAB81" w14:textId="77777777" w:rsidR="00DB68CC" w:rsidRDefault="00DB68CC">
            <w:pPr>
              <w:pStyle w:val="TableParagraph"/>
            </w:pPr>
          </w:p>
        </w:tc>
      </w:tr>
      <w:tr w:rsidR="00DB68CC" w14:paraId="08F77C03" w14:textId="77777777">
        <w:trPr>
          <w:trHeight w:val="364"/>
        </w:trPr>
        <w:tc>
          <w:tcPr>
            <w:tcW w:w="598" w:type="dxa"/>
          </w:tcPr>
          <w:p w14:paraId="4507D2CA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18)</w:t>
            </w:r>
          </w:p>
        </w:tc>
        <w:tc>
          <w:tcPr>
            <w:tcW w:w="5619" w:type="dxa"/>
          </w:tcPr>
          <w:p w14:paraId="582E6480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Պուլսօքսիմետր</w:t>
            </w:r>
          </w:p>
        </w:tc>
        <w:tc>
          <w:tcPr>
            <w:tcW w:w="3241" w:type="dxa"/>
          </w:tcPr>
          <w:p w14:paraId="06D2698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127308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77D14F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49924F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22CC3A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A5B551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CDBD7ED" w14:textId="77777777" w:rsidR="00DB68CC" w:rsidRDefault="00DB68CC">
            <w:pPr>
              <w:pStyle w:val="TableParagraph"/>
            </w:pPr>
          </w:p>
        </w:tc>
      </w:tr>
      <w:tr w:rsidR="00DB68CC" w14:paraId="17A8F687" w14:textId="77777777">
        <w:trPr>
          <w:trHeight w:val="366"/>
        </w:trPr>
        <w:tc>
          <w:tcPr>
            <w:tcW w:w="598" w:type="dxa"/>
          </w:tcPr>
          <w:p w14:paraId="195D3B8F" w14:textId="77777777" w:rsidR="00DB68CC" w:rsidRDefault="00000000">
            <w:pPr>
              <w:pStyle w:val="TableParagraph"/>
              <w:spacing w:before="29"/>
              <w:ind w:left="60" w:right="49"/>
              <w:jc w:val="center"/>
            </w:pPr>
            <w:r>
              <w:t>19)</w:t>
            </w:r>
          </w:p>
        </w:tc>
        <w:tc>
          <w:tcPr>
            <w:tcW w:w="5619" w:type="dxa"/>
          </w:tcPr>
          <w:p w14:paraId="28C2A6D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Բիքս</w:t>
            </w:r>
          </w:p>
        </w:tc>
        <w:tc>
          <w:tcPr>
            <w:tcW w:w="3241" w:type="dxa"/>
          </w:tcPr>
          <w:p w14:paraId="4E86F09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9C918C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2C7E25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9439E0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211DAF0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2092112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346A15C" w14:textId="77777777" w:rsidR="00DB68CC" w:rsidRDefault="00DB68CC">
            <w:pPr>
              <w:pStyle w:val="TableParagraph"/>
            </w:pPr>
          </w:p>
        </w:tc>
      </w:tr>
      <w:tr w:rsidR="00DB68CC" w14:paraId="61D9DEFB" w14:textId="77777777">
        <w:trPr>
          <w:trHeight w:val="702"/>
        </w:trPr>
        <w:tc>
          <w:tcPr>
            <w:tcW w:w="598" w:type="dxa"/>
          </w:tcPr>
          <w:p w14:paraId="4806640C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3838F361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Վիրաբուժական գործիքների հավաքածու քթի</w:t>
            </w:r>
          </w:p>
          <w:p w14:paraId="7BDDB3F7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վիրահատության համար</w:t>
            </w:r>
          </w:p>
        </w:tc>
        <w:tc>
          <w:tcPr>
            <w:tcW w:w="3241" w:type="dxa"/>
          </w:tcPr>
          <w:p w14:paraId="034E01D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2AA744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03C488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3B62C8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ED6B1DF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D72A3C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2012AF5" w14:textId="77777777" w:rsidR="00DB68CC" w:rsidRDefault="00DB68CC">
            <w:pPr>
              <w:pStyle w:val="TableParagraph"/>
            </w:pPr>
          </w:p>
        </w:tc>
      </w:tr>
      <w:tr w:rsidR="00DB68CC" w14:paraId="73EBCD58" w14:textId="77777777">
        <w:trPr>
          <w:trHeight w:val="366"/>
        </w:trPr>
        <w:tc>
          <w:tcPr>
            <w:tcW w:w="598" w:type="dxa"/>
          </w:tcPr>
          <w:p w14:paraId="7E4C2530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21)</w:t>
            </w:r>
          </w:p>
        </w:tc>
        <w:tc>
          <w:tcPr>
            <w:tcW w:w="5619" w:type="dxa"/>
          </w:tcPr>
          <w:p w14:paraId="4A3B92C1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Վիրաբուժական գործիքների հավաքածու դաստակի</w:t>
            </w:r>
          </w:p>
        </w:tc>
        <w:tc>
          <w:tcPr>
            <w:tcW w:w="3241" w:type="dxa"/>
          </w:tcPr>
          <w:p w14:paraId="6A79DAB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FC982B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0A787B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60E089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36B660A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A364C6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01EAD51" w14:textId="77777777" w:rsidR="00DB68CC" w:rsidRDefault="00DB68CC">
            <w:pPr>
              <w:pStyle w:val="TableParagraph"/>
            </w:pPr>
          </w:p>
        </w:tc>
      </w:tr>
    </w:tbl>
    <w:p w14:paraId="3831AFC4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6530C359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7CDDA63E" w14:textId="77777777">
        <w:trPr>
          <w:trHeight w:val="337"/>
        </w:trPr>
        <w:tc>
          <w:tcPr>
            <w:tcW w:w="598" w:type="dxa"/>
          </w:tcPr>
          <w:p w14:paraId="1AC322AC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4B15E531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և ոտնաթաթի վիրահատությունների համար</w:t>
            </w:r>
          </w:p>
        </w:tc>
        <w:tc>
          <w:tcPr>
            <w:tcW w:w="3241" w:type="dxa"/>
          </w:tcPr>
          <w:p w14:paraId="2206784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D41B9D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D849E0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3AFD38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B53B3F7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552C1293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16D17762" w14:textId="77777777" w:rsidR="00DB68CC" w:rsidRDefault="00DB68CC">
            <w:pPr>
              <w:pStyle w:val="TableParagraph"/>
            </w:pPr>
          </w:p>
        </w:tc>
      </w:tr>
      <w:tr w:rsidR="00DB68CC" w14:paraId="29569E99" w14:textId="77777777">
        <w:trPr>
          <w:trHeight w:val="702"/>
        </w:trPr>
        <w:tc>
          <w:tcPr>
            <w:tcW w:w="598" w:type="dxa"/>
          </w:tcPr>
          <w:p w14:paraId="5E3F88D7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467184BC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Վիրաբուժական գործիքների հավաքածու</w:t>
            </w:r>
          </w:p>
          <w:p w14:paraId="0BFDF7F7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միկրովիրաբուժական վիրահատությունների համար</w:t>
            </w:r>
          </w:p>
        </w:tc>
        <w:tc>
          <w:tcPr>
            <w:tcW w:w="3241" w:type="dxa"/>
          </w:tcPr>
          <w:p w14:paraId="291E862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30CCA8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CC2606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7F9349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E62A745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9B7E101" w14:textId="77777777" w:rsidR="00DB68CC" w:rsidRDefault="00000000">
            <w:pPr>
              <w:pStyle w:val="TableParagraph"/>
              <w:spacing w:before="27"/>
              <w:ind w:left="248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E3F9C29" w14:textId="77777777" w:rsidR="00DB68CC" w:rsidRDefault="00DB68CC">
            <w:pPr>
              <w:pStyle w:val="TableParagraph"/>
            </w:pPr>
          </w:p>
        </w:tc>
      </w:tr>
      <w:tr w:rsidR="00DB68CC" w14:paraId="4C6D78B4" w14:textId="77777777">
        <w:trPr>
          <w:trHeight w:val="702"/>
        </w:trPr>
        <w:tc>
          <w:tcPr>
            <w:tcW w:w="598" w:type="dxa"/>
          </w:tcPr>
          <w:p w14:paraId="7B0F14EB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19" w:type="dxa"/>
          </w:tcPr>
          <w:p w14:paraId="0CA26433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Վիրաբուժական գործիքների հավաքածու քիմքի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և</w:t>
            </w:r>
          </w:p>
          <w:p w14:paraId="4CEAB080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բերանի խոռոչի վիրահատությունների համար</w:t>
            </w:r>
          </w:p>
        </w:tc>
        <w:tc>
          <w:tcPr>
            <w:tcW w:w="3241" w:type="dxa"/>
          </w:tcPr>
          <w:p w14:paraId="6281EC4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D52281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3D92BC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D719CA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A939C52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BE0ADC2" w14:textId="77777777" w:rsidR="00DB68CC" w:rsidRDefault="00000000">
            <w:pPr>
              <w:pStyle w:val="TableParagraph"/>
              <w:spacing w:before="27"/>
              <w:ind w:left="248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576DF9D" w14:textId="77777777" w:rsidR="00DB68CC" w:rsidRDefault="00DB68CC">
            <w:pPr>
              <w:pStyle w:val="TableParagraph"/>
            </w:pPr>
          </w:p>
        </w:tc>
      </w:tr>
      <w:tr w:rsidR="00DB68CC" w14:paraId="5DD1B100" w14:textId="77777777">
        <w:trPr>
          <w:trHeight w:val="702"/>
        </w:trPr>
        <w:tc>
          <w:tcPr>
            <w:tcW w:w="598" w:type="dxa"/>
          </w:tcPr>
          <w:p w14:paraId="1EBC7619" w14:textId="77777777" w:rsidR="00DB68CC" w:rsidRDefault="00000000">
            <w:pPr>
              <w:pStyle w:val="TableParagraph"/>
              <w:spacing w:before="29"/>
              <w:ind w:left="56" w:right="49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619" w:type="dxa"/>
          </w:tcPr>
          <w:p w14:paraId="3F0B555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Վիրաբուժական գործիքների հավաքածու անոթային</w:t>
            </w:r>
          </w:p>
          <w:p w14:paraId="30D64758" w14:textId="77777777" w:rsidR="00DB68CC" w:rsidRDefault="00000000">
            <w:pPr>
              <w:pStyle w:val="TableParagraph"/>
              <w:spacing w:before="86"/>
              <w:ind w:left="76"/>
            </w:pPr>
            <w:r>
              <w:rPr>
                <w:w w:val="105"/>
              </w:rPr>
              <w:t>վիրահատությունների համար</w:t>
            </w:r>
          </w:p>
        </w:tc>
        <w:tc>
          <w:tcPr>
            <w:tcW w:w="3241" w:type="dxa"/>
          </w:tcPr>
          <w:p w14:paraId="277BD92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546935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F90741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3C1476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8DD2019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6252536" w14:textId="77777777" w:rsidR="00DB68CC" w:rsidRDefault="00000000">
            <w:pPr>
              <w:pStyle w:val="TableParagraph"/>
              <w:spacing w:before="29"/>
              <w:ind w:left="248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A11896C" w14:textId="77777777" w:rsidR="00DB68CC" w:rsidRDefault="00DB68CC">
            <w:pPr>
              <w:pStyle w:val="TableParagraph"/>
            </w:pPr>
          </w:p>
        </w:tc>
      </w:tr>
      <w:tr w:rsidR="00DB68CC" w14:paraId="7654AD56" w14:textId="77777777">
        <w:trPr>
          <w:trHeight w:val="366"/>
        </w:trPr>
        <w:tc>
          <w:tcPr>
            <w:tcW w:w="598" w:type="dxa"/>
          </w:tcPr>
          <w:p w14:paraId="508032C0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05"/>
              </w:rPr>
              <w:t>25)</w:t>
            </w:r>
          </w:p>
        </w:tc>
        <w:tc>
          <w:tcPr>
            <w:tcW w:w="5619" w:type="dxa"/>
          </w:tcPr>
          <w:p w14:paraId="6127E33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Մանրադիտակ</w:t>
            </w:r>
          </w:p>
        </w:tc>
        <w:tc>
          <w:tcPr>
            <w:tcW w:w="3241" w:type="dxa"/>
          </w:tcPr>
          <w:p w14:paraId="52448B4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AA0C60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4DA48E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52B5C2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B7BDBE1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9AEFCC2" w14:textId="77777777" w:rsidR="00DB68CC" w:rsidRDefault="00000000">
            <w:pPr>
              <w:pStyle w:val="TableParagraph"/>
              <w:spacing w:before="29"/>
              <w:ind w:left="248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9239D41" w14:textId="77777777" w:rsidR="00DB68CC" w:rsidRDefault="00DB68CC">
            <w:pPr>
              <w:pStyle w:val="TableParagraph"/>
            </w:pPr>
          </w:p>
        </w:tc>
      </w:tr>
      <w:tr w:rsidR="00DB68CC" w14:paraId="71C3AEEF" w14:textId="77777777">
        <w:trPr>
          <w:trHeight w:val="364"/>
        </w:trPr>
        <w:tc>
          <w:tcPr>
            <w:tcW w:w="598" w:type="dxa"/>
          </w:tcPr>
          <w:p w14:paraId="298ABD92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rPr>
                <w:w w:val="110"/>
              </w:rPr>
              <w:t>26)</w:t>
            </w:r>
          </w:p>
        </w:tc>
        <w:tc>
          <w:tcPr>
            <w:tcW w:w="5619" w:type="dxa"/>
          </w:tcPr>
          <w:p w14:paraId="4A97514C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Էլեկտրական մաշկահատ (դերմատոմ)</w:t>
            </w:r>
          </w:p>
        </w:tc>
        <w:tc>
          <w:tcPr>
            <w:tcW w:w="3241" w:type="dxa"/>
          </w:tcPr>
          <w:p w14:paraId="2A16A07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11780A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DAF44B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7EBBCE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9B9D781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98D72E9" w14:textId="77777777" w:rsidR="00DB68CC" w:rsidRDefault="00000000">
            <w:pPr>
              <w:pStyle w:val="TableParagraph"/>
              <w:spacing w:before="27"/>
              <w:ind w:left="248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27E4901" w14:textId="77777777" w:rsidR="00DB68CC" w:rsidRDefault="00DB68CC">
            <w:pPr>
              <w:pStyle w:val="TableParagraph"/>
            </w:pPr>
          </w:p>
        </w:tc>
      </w:tr>
      <w:tr w:rsidR="00DB68CC" w14:paraId="0E4A844F" w14:textId="77777777">
        <w:trPr>
          <w:trHeight w:val="366"/>
        </w:trPr>
        <w:tc>
          <w:tcPr>
            <w:tcW w:w="598" w:type="dxa"/>
          </w:tcPr>
          <w:p w14:paraId="7B1B0586" w14:textId="77777777" w:rsidR="00DB68CC" w:rsidRDefault="00000000">
            <w:pPr>
              <w:pStyle w:val="TableParagraph"/>
              <w:spacing w:before="29"/>
              <w:ind w:left="59" w:right="49"/>
              <w:jc w:val="center"/>
            </w:pPr>
            <w:r>
              <w:rPr>
                <w:w w:val="105"/>
              </w:rPr>
              <w:t>27)</w:t>
            </w:r>
          </w:p>
        </w:tc>
        <w:tc>
          <w:tcPr>
            <w:tcW w:w="5619" w:type="dxa"/>
          </w:tcPr>
          <w:p w14:paraId="56AFEBE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Մաշկի հղկման սարք</w:t>
            </w:r>
          </w:p>
        </w:tc>
        <w:tc>
          <w:tcPr>
            <w:tcW w:w="3241" w:type="dxa"/>
          </w:tcPr>
          <w:p w14:paraId="35F8D68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649DC7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A9AC31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E3C87E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3377F1E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3146A94" w14:textId="77777777" w:rsidR="00DB68CC" w:rsidRDefault="00000000">
            <w:pPr>
              <w:pStyle w:val="TableParagraph"/>
              <w:spacing w:before="29"/>
              <w:ind w:left="248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14990F2" w14:textId="77777777" w:rsidR="00DB68CC" w:rsidRDefault="00DB68CC">
            <w:pPr>
              <w:pStyle w:val="TableParagraph"/>
            </w:pPr>
          </w:p>
        </w:tc>
      </w:tr>
      <w:tr w:rsidR="00DB68CC" w14:paraId="1EE8C941" w14:textId="77777777">
        <w:trPr>
          <w:trHeight w:val="364"/>
        </w:trPr>
        <w:tc>
          <w:tcPr>
            <w:tcW w:w="598" w:type="dxa"/>
          </w:tcPr>
          <w:p w14:paraId="5BC28FDB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rPr>
                <w:w w:val="110"/>
              </w:rPr>
              <w:t>28)</w:t>
            </w:r>
          </w:p>
        </w:tc>
        <w:tc>
          <w:tcPr>
            <w:tcW w:w="5619" w:type="dxa"/>
          </w:tcPr>
          <w:p w14:paraId="5215B77F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Դրել</w:t>
            </w:r>
          </w:p>
        </w:tc>
        <w:tc>
          <w:tcPr>
            <w:tcW w:w="3241" w:type="dxa"/>
          </w:tcPr>
          <w:p w14:paraId="262D756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8FDCA5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B47F78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2EF7E9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8D80F3F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3CD93B0" w14:textId="77777777" w:rsidR="00DB68CC" w:rsidRDefault="00000000">
            <w:pPr>
              <w:pStyle w:val="TableParagraph"/>
              <w:spacing w:before="27"/>
              <w:ind w:left="248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0A7C2CB" w14:textId="77777777" w:rsidR="00DB68CC" w:rsidRDefault="00DB68CC">
            <w:pPr>
              <w:pStyle w:val="TableParagraph"/>
            </w:pPr>
          </w:p>
        </w:tc>
      </w:tr>
      <w:tr w:rsidR="00DB68CC" w14:paraId="3FECBD36" w14:textId="77777777">
        <w:trPr>
          <w:trHeight w:val="1775"/>
        </w:trPr>
        <w:tc>
          <w:tcPr>
            <w:tcW w:w="598" w:type="dxa"/>
          </w:tcPr>
          <w:p w14:paraId="637D7E7B" w14:textId="77777777" w:rsidR="00DB68CC" w:rsidRDefault="00000000">
            <w:pPr>
              <w:pStyle w:val="TableParagraph"/>
              <w:spacing w:before="29"/>
              <w:ind w:left="54" w:right="48"/>
              <w:jc w:val="center"/>
            </w:pPr>
            <w:r>
              <w:t>154․</w:t>
            </w:r>
          </w:p>
        </w:tc>
        <w:tc>
          <w:tcPr>
            <w:tcW w:w="5619" w:type="dxa"/>
          </w:tcPr>
          <w:p w14:paraId="606A138B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Պլաստիկ վիրաբուժության և միկրովիրաբուժության բաժանմունքը հագեցած է կադրերով․</w:t>
            </w:r>
          </w:p>
        </w:tc>
        <w:tc>
          <w:tcPr>
            <w:tcW w:w="3241" w:type="dxa"/>
          </w:tcPr>
          <w:p w14:paraId="607C93AF" w14:textId="77777777" w:rsidR="00DB68CC" w:rsidRDefault="00000000">
            <w:pPr>
              <w:pStyle w:val="TableParagraph"/>
              <w:spacing w:before="56" w:line="333" w:lineRule="auto"/>
              <w:ind w:left="433" w:right="41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263A98C3" w14:textId="77777777" w:rsidR="00DB68CC" w:rsidRDefault="00000000">
            <w:pPr>
              <w:pStyle w:val="TableParagraph"/>
              <w:spacing w:before="15"/>
              <w:ind w:left="60" w:right="44"/>
              <w:jc w:val="center"/>
            </w:pPr>
            <w:r>
              <w:rPr>
                <w:w w:val="105"/>
              </w:rPr>
              <w:t>հավելված N 13, կետ 20,</w:t>
            </w:r>
          </w:p>
          <w:p w14:paraId="310331CE" w14:textId="77777777" w:rsidR="00DB68CC" w:rsidRDefault="00000000">
            <w:pPr>
              <w:pStyle w:val="TableParagraph"/>
              <w:spacing w:before="86"/>
              <w:ind w:left="63" w:right="44"/>
              <w:jc w:val="center"/>
            </w:pPr>
            <w:r>
              <w:rPr>
                <w:w w:val="105"/>
              </w:rPr>
              <w:t>հավելված N 5, կետ 18</w:t>
            </w:r>
          </w:p>
        </w:tc>
        <w:tc>
          <w:tcPr>
            <w:tcW w:w="630" w:type="dxa"/>
            <w:shd w:val="clear" w:color="auto" w:fill="BFBFBF"/>
          </w:tcPr>
          <w:p w14:paraId="629A71D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5A0D51C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4C079DA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5B38FA3F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33E51B27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774F7FF4" w14:textId="77777777" w:rsidR="00DB68CC" w:rsidRDefault="00DB68CC">
            <w:pPr>
              <w:pStyle w:val="TableParagraph"/>
            </w:pPr>
          </w:p>
        </w:tc>
      </w:tr>
      <w:tr w:rsidR="00DB68CC" w14:paraId="6D143D2F" w14:textId="77777777">
        <w:trPr>
          <w:trHeight w:val="2402"/>
        </w:trPr>
        <w:tc>
          <w:tcPr>
            <w:tcW w:w="598" w:type="dxa"/>
          </w:tcPr>
          <w:p w14:paraId="782386F9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05FDEDCE" w14:textId="77777777" w:rsidR="00DB68CC" w:rsidRDefault="00000000">
            <w:pPr>
              <w:pStyle w:val="TableParagraph"/>
              <w:spacing w:before="53" w:line="321" w:lineRule="auto"/>
              <w:ind w:left="76" w:right="109"/>
            </w:pPr>
            <w:r>
              <w:rPr>
                <w:spacing w:val="-6"/>
                <w:w w:val="105"/>
              </w:rPr>
              <w:t xml:space="preserve">Ավագ </w:t>
            </w:r>
            <w:r>
              <w:rPr>
                <w:spacing w:val="-7"/>
                <w:w w:val="105"/>
              </w:rPr>
              <w:t xml:space="preserve">բուժաշխատող </w:t>
            </w:r>
            <w:r>
              <w:rPr>
                <w:spacing w:val="-6"/>
                <w:w w:val="105"/>
              </w:rPr>
              <w:t xml:space="preserve">պլաստիկ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վերակառուցողական վիրաբույժ՝ համապատասխան հետդիպլոմային կրթությամբ մասնագիտացված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spacing w:val="-7"/>
                <w:w w:val="105"/>
              </w:rPr>
              <w:t xml:space="preserve">ընթացքում Հայաստանի Հանրապետության </w:t>
            </w:r>
            <w:r>
              <w:rPr>
                <w:spacing w:val="-6"/>
                <w:w w:val="105"/>
              </w:rPr>
              <w:t xml:space="preserve">օրենքով </w:t>
            </w:r>
            <w:r>
              <w:rPr>
                <w:spacing w:val="-7"/>
                <w:w w:val="105"/>
              </w:rPr>
              <w:t xml:space="preserve">սահմանված 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ժամկետներում շարունակական մասնագիտական </w:t>
            </w:r>
            <w:r>
              <w:rPr>
                <w:spacing w:val="-6"/>
                <w:w w:val="105"/>
              </w:rPr>
              <w:t>զարգացման</w:t>
            </w:r>
          </w:p>
          <w:p w14:paraId="7998A850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707DF2E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ADC933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B084BD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85367E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2C5E441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2CD27B90" w14:textId="77777777" w:rsidR="00DB68CC" w:rsidRDefault="00000000">
            <w:pPr>
              <w:pStyle w:val="TableParagraph"/>
              <w:spacing w:before="29"/>
              <w:ind w:right="33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21DB1729" w14:textId="77777777" w:rsidR="00DB68CC" w:rsidRDefault="00DB68CC">
            <w:pPr>
              <w:pStyle w:val="TableParagraph"/>
            </w:pPr>
          </w:p>
        </w:tc>
      </w:tr>
      <w:tr w:rsidR="00DB68CC" w14:paraId="4AB25DE6" w14:textId="77777777">
        <w:trPr>
          <w:trHeight w:val="1043"/>
        </w:trPr>
        <w:tc>
          <w:tcPr>
            <w:tcW w:w="598" w:type="dxa"/>
          </w:tcPr>
          <w:p w14:paraId="3C7C243E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01873538" w14:textId="77777777" w:rsidR="00DB68CC" w:rsidRDefault="00000000">
            <w:pPr>
              <w:pStyle w:val="TableParagraph"/>
              <w:spacing w:before="51" w:line="321" w:lineRule="auto"/>
              <w:ind w:left="76" w:right="10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</w:t>
            </w:r>
          </w:p>
          <w:p w14:paraId="3B115EE4" w14:textId="77777777" w:rsidR="00DB68CC" w:rsidRDefault="00000000">
            <w:pPr>
              <w:pStyle w:val="TableParagraph"/>
              <w:spacing w:before="1"/>
              <w:ind w:left="76"/>
            </w:pPr>
            <w:r>
              <w:rPr>
                <w:w w:val="105"/>
              </w:rPr>
              <w:t>սահմանված դեպքերում և ժամկետներում</w:t>
            </w:r>
          </w:p>
        </w:tc>
        <w:tc>
          <w:tcPr>
            <w:tcW w:w="3241" w:type="dxa"/>
          </w:tcPr>
          <w:p w14:paraId="2472177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7FBE05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4DB345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873BE4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B5881DD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D7AD8B8" w14:textId="77777777" w:rsidR="00DB68CC" w:rsidRDefault="00000000">
            <w:pPr>
              <w:pStyle w:val="TableParagraph"/>
              <w:spacing w:before="27"/>
              <w:ind w:right="95"/>
              <w:jc w:val="right"/>
            </w:pPr>
            <w:r>
              <w:rPr>
                <w:w w:val="105"/>
              </w:rPr>
              <w:t>Փաստաթղթայի</w:t>
            </w:r>
          </w:p>
        </w:tc>
        <w:tc>
          <w:tcPr>
            <w:tcW w:w="1261" w:type="dxa"/>
          </w:tcPr>
          <w:p w14:paraId="1CD8F817" w14:textId="77777777" w:rsidR="00DB68CC" w:rsidRDefault="00DB68CC">
            <w:pPr>
              <w:pStyle w:val="TableParagraph"/>
            </w:pPr>
          </w:p>
        </w:tc>
      </w:tr>
    </w:tbl>
    <w:p w14:paraId="37C92EB3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3C116351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7E253F05" w14:textId="77777777">
        <w:trPr>
          <w:trHeight w:val="678"/>
        </w:trPr>
        <w:tc>
          <w:tcPr>
            <w:tcW w:w="598" w:type="dxa"/>
          </w:tcPr>
          <w:p w14:paraId="021BEF8C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04C18E87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շարունակական մասնագիտական զարգացման</w:t>
            </w:r>
          </w:p>
          <w:p w14:paraId="10857B29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6BD27B2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4CB324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2551C1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622BA8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D5B8F29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4C9003DE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4BF12BAC" w14:textId="77777777" w:rsidR="00DB68CC" w:rsidRDefault="00DB68CC">
            <w:pPr>
              <w:pStyle w:val="TableParagraph"/>
            </w:pPr>
          </w:p>
        </w:tc>
      </w:tr>
      <w:tr w:rsidR="00DB68CC" w14:paraId="05A6E4A2" w14:textId="77777777">
        <w:trPr>
          <w:trHeight w:val="362"/>
        </w:trPr>
        <w:tc>
          <w:tcPr>
            <w:tcW w:w="15127" w:type="dxa"/>
            <w:gridSpan w:val="9"/>
          </w:tcPr>
          <w:p w14:paraId="75EFA557" w14:textId="77777777" w:rsidR="00DB68CC" w:rsidRDefault="00000000">
            <w:pPr>
              <w:pStyle w:val="TableParagraph"/>
              <w:spacing w:before="51"/>
              <w:ind w:left="4883"/>
            </w:pPr>
            <w:r>
              <w:t>ՔԻԹ-ԿՈԿՈՐԴ-ԱԿԱՆՋԱԲԱՆԱԿԱՆ ԲԱԺԱՆՄՈՒՆՔ</w:t>
            </w:r>
          </w:p>
        </w:tc>
      </w:tr>
      <w:tr w:rsidR="00DB68CC" w14:paraId="622105C1" w14:textId="77777777">
        <w:trPr>
          <w:trHeight w:val="1437"/>
        </w:trPr>
        <w:tc>
          <w:tcPr>
            <w:tcW w:w="598" w:type="dxa"/>
          </w:tcPr>
          <w:p w14:paraId="6E9DCF39" w14:textId="77777777" w:rsidR="00DB68CC" w:rsidRDefault="00000000">
            <w:pPr>
              <w:pStyle w:val="TableParagraph"/>
              <w:spacing w:before="27"/>
              <w:ind w:left="54" w:right="43"/>
              <w:jc w:val="center"/>
            </w:pPr>
            <w:r>
              <w:t>155․</w:t>
            </w:r>
          </w:p>
        </w:tc>
        <w:tc>
          <w:tcPr>
            <w:tcW w:w="5619" w:type="dxa"/>
          </w:tcPr>
          <w:p w14:paraId="3723BCA3" w14:textId="77777777" w:rsidR="00DB68CC" w:rsidRDefault="00000000">
            <w:pPr>
              <w:pStyle w:val="TableParagraph"/>
              <w:tabs>
                <w:tab w:val="left" w:pos="4134"/>
              </w:tabs>
              <w:spacing w:before="51" w:line="324" w:lineRule="auto"/>
              <w:ind w:left="76" w:right="56"/>
            </w:pPr>
            <w:r>
              <w:rPr>
                <w:w w:val="105"/>
              </w:rPr>
              <w:t>Քիթ-կոկորդ-ականջաբանական</w:t>
            </w:r>
            <w:r>
              <w:rPr>
                <w:w w:val="105"/>
              </w:rPr>
              <w:tab/>
              <w:t>բաժանմունքի կառուցվածքում ընդգրկված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են.</w:t>
            </w:r>
          </w:p>
        </w:tc>
        <w:tc>
          <w:tcPr>
            <w:tcW w:w="3241" w:type="dxa"/>
          </w:tcPr>
          <w:p w14:paraId="710887A9" w14:textId="77777777" w:rsidR="00DB68CC" w:rsidRDefault="00000000">
            <w:pPr>
              <w:pStyle w:val="TableParagraph"/>
              <w:spacing w:before="53" w:line="333" w:lineRule="auto"/>
              <w:ind w:left="433" w:right="41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6F49656A" w14:textId="77777777" w:rsidR="00DB68CC" w:rsidRDefault="00000000">
            <w:pPr>
              <w:pStyle w:val="TableParagraph"/>
              <w:spacing w:before="16"/>
              <w:ind w:left="59" w:right="44"/>
              <w:jc w:val="center"/>
            </w:pPr>
            <w:r>
              <w:rPr>
                <w:w w:val="105"/>
              </w:rPr>
              <w:t>հավելված N 13, կետ 26</w:t>
            </w:r>
          </w:p>
        </w:tc>
        <w:tc>
          <w:tcPr>
            <w:tcW w:w="630" w:type="dxa"/>
            <w:shd w:val="clear" w:color="auto" w:fill="BFBFBF"/>
          </w:tcPr>
          <w:p w14:paraId="6DC479A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257B2BD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014ED2C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47F8915A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25ED15F8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13709C18" w14:textId="77777777" w:rsidR="00DB68CC" w:rsidRDefault="00DB68CC">
            <w:pPr>
              <w:pStyle w:val="TableParagraph"/>
            </w:pPr>
          </w:p>
        </w:tc>
      </w:tr>
      <w:tr w:rsidR="00DB68CC" w14:paraId="5B598A3F" w14:textId="77777777">
        <w:trPr>
          <w:trHeight w:val="364"/>
        </w:trPr>
        <w:tc>
          <w:tcPr>
            <w:tcW w:w="598" w:type="dxa"/>
          </w:tcPr>
          <w:p w14:paraId="27E6B06E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580B3457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Միջամտությունների կաբինետ*</w:t>
            </w:r>
          </w:p>
        </w:tc>
        <w:tc>
          <w:tcPr>
            <w:tcW w:w="3241" w:type="dxa"/>
          </w:tcPr>
          <w:p w14:paraId="40E3D94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013535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06FC15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A59C11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051483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94D5FF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8687B92" w14:textId="77777777" w:rsidR="00DB68CC" w:rsidRDefault="00DB68CC">
            <w:pPr>
              <w:pStyle w:val="TableParagraph"/>
            </w:pPr>
          </w:p>
        </w:tc>
      </w:tr>
      <w:tr w:rsidR="00DB68CC" w14:paraId="32EA4A40" w14:textId="77777777">
        <w:trPr>
          <w:trHeight w:val="366"/>
        </w:trPr>
        <w:tc>
          <w:tcPr>
            <w:tcW w:w="598" w:type="dxa"/>
          </w:tcPr>
          <w:p w14:paraId="1519769F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0CE85C2D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Վիրակապարան*</w:t>
            </w:r>
          </w:p>
        </w:tc>
        <w:tc>
          <w:tcPr>
            <w:tcW w:w="3241" w:type="dxa"/>
          </w:tcPr>
          <w:p w14:paraId="4924D67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545060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403F54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6E4B4D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EFADAC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8A8A88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95592B8" w14:textId="77777777" w:rsidR="00DB68CC" w:rsidRDefault="00DB68CC">
            <w:pPr>
              <w:pStyle w:val="TableParagraph"/>
            </w:pPr>
          </w:p>
        </w:tc>
      </w:tr>
      <w:tr w:rsidR="00DB68CC" w14:paraId="0B81A921" w14:textId="77777777">
        <w:trPr>
          <w:trHeight w:val="364"/>
        </w:trPr>
        <w:tc>
          <w:tcPr>
            <w:tcW w:w="598" w:type="dxa"/>
          </w:tcPr>
          <w:p w14:paraId="612F55EF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7000A61C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Հերթապահ բուժքրոջ կետ*</w:t>
            </w:r>
          </w:p>
        </w:tc>
        <w:tc>
          <w:tcPr>
            <w:tcW w:w="3241" w:type="dxa"/>
          </w:tcPr>
          <w:p w14:paraId="63F17CC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24CBAD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4A83D5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5471DA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448AB9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52EA99B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D18CD1E" w14:textId="77777777" w:rsidR="00DB68CC" w:rsidRDefault="00DB68CC">
            <w:pPr>
              <w:pStyle w:val="TableParagraph"/>
            </w:pPr>
          </w:p>
        </w:tc>
      </w:tr>
      <w:tr w:rsidR="00DB68CC" w14:paraId="3503B0B5" w14:textId="77777777">
        <w:trPr>
          <w:trHeight w:val="1437"/>
        </w:trPr>
        <w:tc>
          <w:tcPr>
            <w:tcW w:w="598" w:type="dxa"/>
          </w:tcPr>
          <w:p w14:paraId="0842176E" w14:textId="77777777" w:rsidR="00DB68CC" w:rsidRDefault="00000000">
            <w:pPr>
              <w:pStyle w:val="TableParagraph"/>
              <w:spacing w:before="27"/>
              <w:ind w:left="54" w:right="48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w w:val="119"/>
              </w:rPr>
              <w:t>5</w:t>
            </w:r>
            <w:r>
              <w:rPr>
                <w:spacing w:val="-1"/>
                <w:w w:val="125"/>
              </w:rPr>
              <w:t>6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6A899287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Քիթ-կոկորդ-ականջաբանական բաժանմունքի վիրահատարանում առկա են համապատասխան սարքավորումները և բժշկական գործիքները.</w:t>
            </w:r>
          </w:p>
        </w:tc>
        <w:tc>
          <w:tcPr>
            <w:tcW w:w="3241" w:type="dxa"/>
          </w:tcPr>
          <w:p w14:paraId="3AC72E65" w14:textId="77777777" w:rsidR="00DB68CC" w:rsidRDefault="00000000">
            <w:pPr>
              <w:pStyle w:val="TableParagraph"/>
              <w:spacing w:before="53" w:line="333" w:lineRule="auto"/>
              <w:ind w:left="430" w:right="406" w:firstLine="61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064B9B02" w14:textId="77777777" w:rsidR="00DB68CC" w:rsidRDefault="00000000">
            <w:pPr>
              <w:pStyle w:val="TableParagraph"/>
              <w:spacing w:before="16"/>
              <w:ind w:left="59" w:right="44"/>
              <w:jc w:val="center"/>
            </w:pPr>
            <w:r>
              <w:rPr>
                <w:w w:val="105"/>
              </w:rPr>
              <w:t>հավելված N 13, կետ 26</w:t>
            </w:r>
          </w:p>
        </w:tc>
        <w:tc>
          <w:tcPr>
            <w:tcW w:w="630" w:type="dxa"/>
            <w:shd w:val="clear" w:color="auto" w:fill="BFBFBF"/>
          </w:tcPr>
          <w:p w14:paraId="1D8645B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432C3FF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139F989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6CAD9DDD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5B8E0C4A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737A4706" w14:textId="77777777" w:rsidR="00DB68CC" w:rsidRDefault="00DB68CC">
            <w:pPr>
              <w:pStyle w:val="TableParagraph"/>
            </w:pPr>
          </w:p>
        </w:tc>
      </w:tr>
      <w:tr w:rsidR="00DB68CC" w14:paraId="63A089ED" w14:textId="77777777">
        <w:trPr>
          <w:trHeight w:val="364"/>
        </w:trPr>
        <w:tc>
          <w:tcPr>
            <w:tcW w:w="598" w:type="dxa"/>
          </w:tcPr>
          <w:p w14:paraId="699EEF96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115A338C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Բազմաֆունկցիոնալ վիրահատական սեղան</w:t>
            </w:r>
          </w:p>
        </w:tc>
        <w:tc>
          <w:tcPr>
            <w:tcW w:w="3241" w:type="dxa"/>
          </w:tcPr>
          <w:p w14:paraId="4C78447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CE79BC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C50795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64ABF3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C97647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6F548B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AF3BCD9" w14:textId="77777777" w:rsidR="00DB68CC" w:rsidRDefault="00DB68CC">
            <w:pPr>
              <w:pStyle w:val="TableParagraph"/>
            </w:pPr>
          </w:p>
        </w:tc>
      </w:tr>
      <w:tr w:rsidR="00DB68CC" w14:paraId="1B039FB4" w14:textId="77777777">
        <w:trPr>
          <w:trHeight w:val="366"/>
        </w:trPr>
        <w:tc>
          <w:tcPr>
            <w:tcW w:w="598" w:type="dxa"/>
          </w:tcPr>
          <w:p w14:paraId="20D832AD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211CC7B4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Վիրահատարանի լամպեր</w:t>
            </w:r>
          </w:p>
        </w:tc>
        <w:tc>
          <w:tcPr>
            <w:tcW w:w="3241" w:type="dxa"/>
          </w:tcPr>
          <w:p w14:paraId="6826085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61B34D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CC8102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21F6F8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B07121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94EF4F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517BEE8" w14:textId="77777777" w:rsidR="00DB68CC" w:rsidRDefault="00DB68CC">
            <w:pPr>
              <w:pStyle w:val="TableParagraph"/>
            </w:pPr>
          </w:p>
        </w:tc>
      </w:tr>
      <w:tr w:rsidR="00DB68CC" w14:paraId="0FB20A7E" w14:textId="77777777">
        <w:trPr>
          <w:trHeight w:val="702"/>
        </w:trPr>
        <w:tc>
          <w:tcPr>
            <w:tcW w:w="598" w:type="dxa"/>
          </w:tcPr>
          <w:p w14:paraId="75127290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5FC1E4AA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2C6E2C65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ճառագայթիչ</w:t>
            </w:r>
          </w:p>
        </w:tc>
        <w:tc>
          <w:tcPr>
            <w:tcW w:w="3241" w:type="dxa"/>
          </w:tcPr>
          <w:p w14:paraId="19A9E1F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54F120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572969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807093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0F9B3A9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66E403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EA29EC8" w14:textId="77777777" w:rsidR="00DB68CC" w:rsidRDefault="00DB68CC">
            <w:pPr>
              <w:pStyle w:val="TableParagraph"/>
            </w:pPr>
          </w:p>
        </w:tc>
      </w:tr>
      <w:tr w:rsidR="00DB68CC" w14:paraId="16A4A46F" w14:textId="77777777">
        <w:trPr>
          <w:trHeight w:val="364"/>
        </w:trPr>
        <w:tc>
          <w:tcPr>
            <w:tcW w:w="598" w:type="dxa"/>
          </w:tcPr>
          <w:p w14:paraId="3C494137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6157B2B8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Ընդհանուր անզգայացման սարք</w:t>
            </w:r>
          </w:p>
        </w:tc>
        <w:tc>
          <w:tcPr>
            <w:tcW w:w="3241" w:type="dxa"/>
          </w:tcPr>
          <w:p w14:paraId="7C70319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72AFAD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6E50E1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C5ABDC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02E8BCD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4B6068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6250E5B" w14:textId="77777777" w:rsidR="00DB68CC" w:rsidRDefault="00DB68CC">
            <w:pPr>
              <w:pStyle w:val="TableParagraph"/>
            </w:pPr>
          </w:p>
        </w:tc>
      </w:tr>
      <w:tr w:rsidR="00DB68CC" w14:paraId="1A31354C" w14:textId="77777777">
        <w:trPr>
          <w:trHeight w:val="366"/>
        </w:trPr>
        <w:tc>
          <w:tcPr>
            <w:tcW w:w="598" w:type="dxa"/>
          </w:tcPr>
          <w:p w14:paraId="4544F4F7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01767BE1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Արհեստական շնչառության սարք</w:t>
            </w:r>
          </w:p>
        </w:tc>
        <w:tc>
          <w:tcPr>
            <w:tcW w:w="3241" w:type="dxa"/>
          </w:tcPr>
          <w:p w14:paraId="397B198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28FA2D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B660F8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56DB11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C2E8D8D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0F932C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31E3DAE" w14:textId="77777777" w:rsidR="00DB68CC" w:rsidRDefault="00DB68CC">
            <w:pPr>
              <w:pStyle w:val="TableParagraph"/>
            </w:pPr>
          </w:p>
        </w:tc>
      </w:tr>
      <w:tr w:rsidR="00DB68CC" w14:paraId="0143C2BC" w14:textId="77777777">
        <w:trPr>
          <w:trHeight w:val="364"/>
        </w:trPr>
        <w:tc>
          <w:tcPr>
            <w:tcW w:w="598" w:type="dxa"/>
          </w:tcPr>
          <w:p w14:paraId="6CD66C77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790BF27C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Արտածծիչ` էլեկտրական</w:t>
            </w:r>
          </w:p>
        </w:tc>
        <w:tc>
          <w:tcPr>
            <w:tcW w:w="3241" w:type="dxa"/>
          </w:tcPr>
          <w:p w14:paraId="5A62768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E6B1B0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DF79AA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EF5CA3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65BAB5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5C9497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614A67D" w14:textId="77777777" w:rsidR="00DB68CC" w:rsidRDefault="00DB68CC">
            <w:pPr>
              <w:pStyle w:val="TableParagraph"/>
            </w:pPr>
          </w:p>
        </w:tc>
      </w:tr>
      <w:tr w:rsidR="00DB68CC" w14:paraId="1618CB73" w14:textId="77777777">
        <w:trPr>
          <w:trHeight w:val="366"/>
        </w:trPr>
        <w:tc>
          <w:tcPr>
            <w:tcW w:w="598" w:type="dxa"/>
          </w:tcPr>
          <w:p w14:paraId="1F92580D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4C48B594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Էլեկտրական դանակ</w:t>
            </w:r>
          </w:p>
        </w:tc>
        <w:tc>
          <w:tcPr>
            <w:tcW w:w="3241" w:type="dxa"/>
          </w:tcPr>
          <w:p w14:paraId="1C6ABF5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63BB3E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B71F82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E4958A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EDA643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B438D9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99C8EA2" w14:textId="77777777" w:rsidR="00DB68CC" w:rsidRDefault="00DB68CC">
            <w:pPr>
              <w:pStyle w:val="TableParagraph"/>
            </w:pPr>
          </w:p>
        </w:tc>
      </w:tr>
      <w:tr w:rsidR="00DB68CC" w14:paraId="53702B9D" w14:textId="77777777">
        <w:trPr>
          <w:trHeight w:val="364"/>
        </w:trPr>
        <w:tc>
          <w:tcPr>
            <w:tcW w:w="598" w:type="dxa"/>
          </w:tcPr>
          <w:p w14:paraId="5041B226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035C3E90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Թերմոկոագուլյատոր</w:t>
            </w:r>
          </w:p>
        </w:tc>
        <w:tc>
          <w:tcPr>
            <w:tcW w:w="3241" w:type="dxa"/>
          </w:tcPr>
          <w:p w14:paraId="04D8DD3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EABB56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C5B77F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C159A5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3CDE4C7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CCE677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564B493" w14:textId="77777777" w:rsidR="00DB68CC" w:rsidRDefault="00DB68CC">
            <w:pPr>
              <w:pStyle w:val="TableParagraph"/>
            </w:pPr>
          </w:p>
        </w:tc>
      </w:tr>
      <w:tr w:rsidR="00DB68CC" w14:paraId="142D76F3" w14:textId="77777777">
        <w:trPr>
          <w:trHeight w:val="366"/>
        </w:trPr>
        <w:tc>
          <w:tcPr>
            <w:tcW w:w="598" w:type="dxa"/>
          </w:tcPr>
          <w:p w14:paraId="1146196E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494A39F2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Սեղանիկներ` ստերիլ գործիքների համար</w:t>
            </w:r>
          </w:p>
        </w:tc>
        <w:tc>
          <w:tcPr>
            <w:tcW w:w="3241" w:type="dxa"/>
          </w:tcPr>
          <w:p w14:paraId="3F9DE07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6B9101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4AC356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D89767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D92F9C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2A85A1B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3998919" w14:textId="77777777" w:rsidR="00DB68CC" w:rsidRDefault="00DB68CC">
            <w:pPr>
              <w:pStyle w:val="TableParagraph"/>
            </w:pPr>
          </w:p>
        </w:tc>
      </w:tr>
      <w:tr w:rsidR="00DB68CC" w14:paraId="0730A1A3" w14:textId="77777777">
        <w:trPr>
          <w:trHeight w:val="364"/>
        </w:trPr>
        <w:tc>
          <w:tcPr>
            <w:tcW w:w="598" w:type="dxa"/>
          </w:tcPr>
          <w:p w14:paraId="2F390D36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3ABCAEA7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Թթվածնի կենտրոնացված հոսքի համակարգ</w:t>
            </w:r>
          </w:p>
        </w:tc>
        <w:tc>
          <w:tcPr>
            <w:tcW w:w="3241" w:type="dxa"/>
          </w:tcPr>
          <w:p w14:paraId="738514E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380ED9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428835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14287C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05EBBFA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D5E169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D95CEF0" w14:textId="77777777" w:rsidR="00DB68CC" w:rsidRDefault="00DB68CC">
            <w:pPr>
              <w:pStyle w:val="TableParagraph"/>
            </w:pPr>
          </w:p>
        </w:tc>
      </w:tr>
    </w:tbl>
    <w:p w14:paraId="6FB59286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23C3143F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6FA4125A" w14:textId="77777777">
        <w:trPr>
          <w:trHeight w:val="364"/>
        </w:trPr>
        <w:tc>
          <w:tcPr>
            <w:tcW w:w="598" w:type="dxa"/>
          </w:tcPr>
          <w:p w14:paraId="0DEC6837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4166C9B7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Շարժական ռենտգեն ապարատ</w:t>
            </w:r>
          </w:p>
        </w:tc>
        <w:tc>
          <w:tcPr>
            <w:tcW w:w="3241" w:type="dxa"/>
          </w:tcPr>
          <w:p w14:paraId="1F55531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7624D0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1313EE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946594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ADC490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FEA21A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419DF9C" w14:textId="77777777" w:rsidR="00DB68CC" w:rsidRDefault="00DB68CC">
            <w:pPr>
              <w:pStyle w:val="TableParagraph"/>
            </w:pPr>
          </w:p>
        </w:tc>
      </w:tr>
      <w:tr w:rsidR="00DB68CC" w14:paraId="11EA3A69" w14:textId="77777777">
        <w:trPr>
          <w:trHeight w:val="364"/>
        </w:trPr>
        <w:tc>
          <w:tcPr>
            <w:tcW w:w="598" w:type="dxa"/>
          </w:tcPr>
          <w:p w14:paraId="0460E6C2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14814EDC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Նեգատասկոպ</w:t>
            </w:r>
          </w:p>
        </w:tc>
        <w:tc>
          <w:tcPr>
            <w:tcW w:w="3241" w:type="dxa"/>
          </w:tcPr>
          <w:p w14:paraId="3FBB121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6B27AE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821319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C77CFC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B6C184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1CEB70B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F502D65" w14:textId="77777777" w:rsidR="00DB68CC" w:rsidRDefault="00DB68CC">
            <w:pPr>
              <w:pStyle w:val="TableParagraph"/>
            </w:pPr>
          </w:p>
        </w:tc>
      </w:tr>
      <w:tr w:rsidR="00DB68CC" w14:paraId="63EDA85F" w14:textId="77777777">
        <w:trPr>
          <w:trHeight w:val="366"/>
        </w:trPr>
        <w:tc>
          <w:tcPr>
            <w:tcW w:w="598" w:type="dxa"/>
          </w:tcPr>
          <w:p w14:paraId="61CF82E4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70DD603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Կարդիոմոնիթոր</w:t>
            </w:r>
          </w:p>
        </w:tc>
        <w:tc>
          <w:tcPr>
            <w:tcW w:w="3241" w:type="dxa"/>
          </w:tcPr>
          <w:p w14:paraId="77C1BDD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E9D4F4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3F8279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213DE4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F42ADB1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C0E5B28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DCBF11D" w14:textId="77777777" w:rsidR="00DB68CC" w:rsidRDefault="00DB68CC">
            <w:pPr>
              <w:pStyle w:val="TableParagraph"/>
            </w:pPr>
          </w:p>
        </w:tc>
      </w:tr>
      <w:tr w:rsidR="00DB68CC" w14:paraId="32847617" w14:textId="77777777">
        <w:trPr>
          <w:trHeight w:val="364"/>
        </w:trPr>
        <w:tc>
          <w:tcPr>
            <w:tcW w:w="598" w:type="dxa"/>
          </w:tcPr>
          <w:p w14:paraId="2F611F40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3BF8B2D1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Գլխի ճկուն լուսատարով լամպ</w:t>
            </w:r>
          </w:p>
        </w:tc>
        <w:tc>
          <w:tcPr>
            <w:tcW w:w="3241" w:type="dxa"/>
          </w:tcPr>
          <w:p w14:paraId="4EF0CA3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68AE5C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99E649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C86493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6B320E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51018BF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362708C" w14:textId="77777777" w:rsidR="00DB68CC" w:rsidRDefault="00DB68CC">
            <w:pPr>
              <w:pStyle w:val="TableParagraph"/>
            </w:pPr>
          </w:p>
        </w:tc>
      </w:tr>
      <w:tr w:rsidR="00DB68CC" w14:paraId="48B77576" w14:textId="77777777">
        <w:trPr>
          <w:trHeight w:val="366"/>
        </w:trPr>
        <w:tc>
          <w:tcPr>
            <w:tcW w:w="598" w:type="dxa"/>
          </w:tcPr>
          <w:p w14:paraId="1EB311EC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56C33BB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Դեֆիբրիլյատոր</w:t>
            </w:r>
          </w:p>
        </w:tc>
        <w:tc>
          <w:tcPr>
            <w:tcW w:w="3241" w:type="dxa"/>
          </w:tcPr>
          <w:p w14:paraId="1AD7938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B449CE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2434BF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AC60F9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B51953C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3D6F62A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8AE7B28" w14:textId="77777777" w:rsidR="00DB68CC" w:rsidRDefault="00DB68CC">
            <w:pPr>
              <w:pStyle w:val="TableParagraph"/>
            </w:pPr>
          </w:p>
        </w:tc>
      </w:tr>
      <w:tr w:rsidR="00DB68CC" w14:paraId="2E35E2E5" w14:textId="77777777">
        <w:trPr>
          <w:trHeight w:val="364"/>
        </w:trPr>
        <w:tc>
          <w:tcPr>
            <w:tcW w:w="598" w:type="dxa"/>
          </w:tcPr>
          <w:p w14:paraId="41221818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54031D98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Միզապարկի կաթետերներ և դրենաժներ</w:t>
            </w:r>
          </w:p>
        </w:tc>
        <w:tc>
          <w:tcPr>
            <w:tcW w:w="3241" w:type="dxa"/>
          </w:tcPr>
          <w:p w14:paraId="169337F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8D7FB1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0C7955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3B80B9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6A2289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5FB90F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EF5FE9F" w14:textId="77777777" w:rsidR="00DB68CC" w:rsidRDefault="00DB68CC">
            <w:pPr>
              <w:pStyle w:val="TableParagraph"/>
            </w:pPr>
          </w:p>
        </w:tc>
      </w:tr>
      <w:tr w:rsidR="00DB68CC" w14:paraId="2155B201" w14:textId="77777777">
        <w:trPr>
          <w:trHeight w:val="366"/>
        </w:trPr>
        <w:tc>
          <w:tcPr>
            <w:tcW w:w="598" w:type="dxa"/>
          </w:tcPr>
          <w:p w14:paraId="644E2974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17)</w:t>
            </w:r>
          </w:p>
        </w:tc>
        <w:tc>
          <w:tcPr>
            <w:tcW w:w="5619" w:type="dxa"/>
          </w:tcPr>
          <w:p w14:paraId="2599452C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Շարժական կողմնային լամպ</w:t>
            </w:r>
          </w:p>
        </w:tc>
        <w:tc>
          <w:tcPr>
            <w:tcW w:w="3241" w:type="dxa"/>
          </w:tcPr>
          <w:p w14:paraId="03FF706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9878A2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FCB4A7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4F38FE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EE4ED0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0F67254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30CE910" w14:textId="77777777" w:rsidR="00DB68CC" w:rsidRDefault="00DB68CC">
            <w:pPr>
              <w:pStyle w:val="TableParagraph"/>
            </w:pPr>
          </w:p>
        </w:tc>
      </w:tr>
      <w:tr w:rsidR="00DB68CC" w14:paraId="68E1241D" w14:textId="77777777">
        <w:trPr>
          <w:trHeight w:val="364"/>
        </w:trPr>
        <w:tc>
          <w:tcPr>
            <w:tcW w:w="598" w:type="dxa"/>
          </w:tcPr>
          <w:p w14:paraId="6F9A83C4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18)</w:t>
            </w:r>
          </w:p>
        </w:tc>
        <w:tc>
          <w:tcPr>
            <w:tcW w:w="5619" w:type="dxa"/>
          </w:tcPr>
          <w:p w14:paraId="15BDD7EA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Պուլսօքսիմետր</w:t>
            </w:r>
          </w:p>
        </w:tc>
        <w:tc>
          <w:tcPr>
            <w:tcW w:w="3241" w:type="dxa"/>
          </w:tcPr>
          <w:p w14:paraId="2F10DA1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48B730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4C8C91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5D7EA6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749145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599F198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7A3903C" w14:textId="77777777" w:rsidR="00DB68CC" w:rsidRDefault="00DB68CC">
            <w:pPr>
              <w:pStyle w:val="TableParagraph"/>
            </w:pPr>
          </w:p>
        </w:tc>
      </w:tr>
      <w:tr w:rsidR="00DB68CC" w14:paraId="3871F18A" w14:textId="77777777">
        <w:trPr>
          <w:trHeight w:val="366"/>
        </w:trPr>
        <w:tc>
          <w:tcPr>
            <w:tcW w:w="598" w:type="dxa"/>
          </w:tcPr>
          <w:p w14:paraId="20334FF8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19)</w:t>
            </w:r>
          </w:p>
        </w:tc>
        <w:tc>
          <w:tcPr>
            <w:tcW w:w="5619" w:type="dxa"/>
          </w:tcPr>
          <w:p w14:paraId="6B8F91FE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Բիքս</w:t>
            </w:r>
          </w:p>
        </w:tc>
        <w:tc>
          <w:tcPr>
            <w:tcW w:w="3241" w:type="dxa"/>
          </w:tcPr>
          <w:p w14:paraId="7DE0A04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D70B58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7EFF24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B2D59A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5D5B57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2A0310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6850733" w14:textId="77777777" w:rsidR="00DB68CC" w:rsidRDefault="00DB68CC">
            <w:pPr>
              <w:pStyle w:val="TableParagraph"/>
            </w:pPr>
          </w:p>
        </w:tc>
      </w:tr>
      <w:tr w:rsidR="00DB68CC" w14:paraId="1A33C50C" w14:textId="77777777">
        <w:trPr>
          <w:trHeight w:val="702"/>
        </w:trPr>
        <w:tc>
          <w:tcPr>
            <w:tcW w:w="598" w:type="dxa"/>
          </w:tcPr>
          <w:p w14:paraId="064C15F3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2FF2C473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Քիթ-կոկորդ-ականջի զննման գործիքների</w:t>
            </w:r>
          </w:p>
          <w:p w14:paraId="0F6739F6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հավաքածու</w:t>
            </w:r>
          </w:p>
        </w:tc>
        <w:tc>
          <w:tcPr>
            <w:tcW w:w="3241" w:type="dxa"/>
          </w:tcPr>
          <w:p w14:paraId="06273F1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AAC8CC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8A1A14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BB6269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5F284D6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3DEB86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254CC70" w14:textId="77777777" w:rsidR="00DB68CC" w:rsidRDefault="00DB68CC">
            <w:pPr>
              <w:pStyle w:val="TableParagraph"/>
            </w:pPr>
          </w:p>
        </w:tc>
      </w:tr>
      <w:tr w:rsidR="00DB68CC" w14:paraId="3A7A36A5" w14:textId="77777777">
        <w:trPr>
          <w:trHeight w:val="702"/>
        </w:trPr>
        <w:tc>
          <w:tcPr>
            <w:tcW w:w="598" w:type="dxa"/>
          </w:tcPr>
          <w:p w14:paraId="4F1B2776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21)</w:t>
            </w:r>
          </w:p>
        </w:tc>
        <w:tc>
          <w:tcPr>
            <w:tcW w:w="5619" w:type="dxa"/>
          </w:tcPr>
          <w:p w14:paraId="5FC5CC5B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Էնդոլարինգիալ վիրահատության գործիքների</w:t>
            </w:r>
          </w:p>
          <w:p w14:paraId="423DADE1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հավաքածու</w:t>
            </w:r>
          </w:p>
        </w:tc>
        <w:tc>
          <w:tcPr>
            <w:tcW w:w="3241" w:type="dxa"/>
          </w:tcPr>
          <w:p w14:paraId="53445D0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0B138D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9DEA0D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CCE3BC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ED8A33D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7FB3E1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C88E306" w14:textId="77777777" w:rsidR="00DB68CC" w:rsidRDefault="00DB68CC">
            <w:pPr>
              <w:pStyle w:val="TableParagraph"/>
            </w:pPr>
          </w:p>
        </w:tc>
      </w:tr>
      <w:tr w:rsidR="00DB68CC" w14:paraId="0FB05B97" w14:textId="77777777">
        <w:trPr>
          <w:trHeight w:val="702"/>
        </w:trPr>
        <w:tc>
          <w:tcPr>
            <w:tcW w:w="598" w:type="dxa"/>
          </w:tcPr>
          <w:p w14:paraId="7D8F2D22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78C35F58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Միջին ականջի վիրահատության գործիքների</w:t>
            </w:r>
          </w:p>
          <w:p w14:paraId="7A2DA5AE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հավաքածու</w:t>
            </w:r>
          </w:p>
        </w:tc>
        <w:tc>
          <w:tcPr>
            <w:tcW w:w="3241" w:type="dxa"/>
          </w:tcPr>
          <w:p w14:paraId="443A080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152220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6F100B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6B5954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F2D4C9E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7E1123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0852A31" w14:textId="77777777" w:rsidR="00DB68CC" w:rsidRDefault="00DB68CC">
            <w:pPr>
              <w:pStyle w:val="TableParagraph"/>
            </w:pPr>
          </w:p>
        </w:tc>
      </w:tr>
      <w:tr w:rsidR="00DB68CC" w14:paraId="4C91A0DE" w14:textId="77777777">
        <w:trPr>
          <w:trHeight w:val="702"/>
        </w:trPr>
        <w:tc>
          <w:tcPr>
            <w:tcW w:w="598" w:type="dxa"/>
          </w:tcPr>
          <w:p w14:paraId="7BB675C3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19" w:type="dxa"/>
          </w:tcPr>
          <w:p w14:paraId="21D0B13E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Ներքթային վիրահատության գործիքների</w:t>
            </w:r>
          </w:p>
          <w:p w14:paraId="5E2C48E6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հավաքածու</w:t>
            </w:r>
          </w:p>
        </w:tc>
        <w:tc>
          <w:tcPr>
            <w:tcW w:w="3241" w:type="dxa"/>
          </w:tcPr>
          <w:p w14:paraId="63F5944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F46DAE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C49ECE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B12FB5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24212A0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BD1571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9062A4E" w14:textId="77777777" w:rsidR="00DB68CC" w:rsidRDefault="00DB68CC">
            <w:pPr>
              <w:pStyle w:val="TableParagraph"/>
            </w:pPr>
          </w:p>
        </w:tc>
      </w:tr>
      <w:tr w:rsidR="00DB68CC" w14:paraId="52192AF1" w14:textId="77777777">
        <w:trPr>
          <w:trHeight w:val="1775"/>
        </w:trPr>
        <w:tc>
          <w:tcPr>
            <w:tcW w:w="598" w:type="dxa"/>
          </w:tcPr>
          <w:p w14:paraId="09D536C6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t>157․</w:t>
            </w:r>
          </w:p>
        </w:tc>
        <w:tc>
          <w:tcPr>
            <w:tcW w:w="5619" w:type="dxa"/>
          </w:tcPr>
          <w:p w14:paraId="53A30067" w14:textId="77777777" w:rsidR="00DB68CC" w:rsidRDefault="00000000">
            <w:pPr>
              <w:pStyle w:val="TableParagraph"/>
              <w:spacing w:before="51" w:line="324" w:lineRule="auto"/>
              <w:ind w:left="76"/>
            </w:pPr>
            <w:r>
              <w:rPr>
                <w:w w:val="105"/>
              </w:rPr>
              <w:t>Քիթ-կոկորդ-ականջաբանական բաժանմունքը հագեցած է կադրերով․</w:t>
            </w:r>
          </w:p>
        </w:tc>
        <w:tc>
          <w:tcPr>
            <w:tcW w:w="3241" w:type="dxa"/>
          </w:tcPr>
          <w:p w14:paraId="2F534B48" w14:textId="77777777" w:rsidR="00DB68CC" w:rsidRDefault="00000000">
            <w:pPr>
              <w:pStyle w:val="TableParagraph"/>
              <w:spacing w:before="53" w:line="333" w:lineRule="auto"/>
              <w:ind w:left="430" w:right="414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297BD729" w14:textId="77777777" w:rsidR="00DB68CC" w:rsidRDefault="00000000">
            <w:pPr>
              <w:pStyle w:val="TableParagraph"/>
              <w:spacing w:before="16"/>
              <w:ind w:left="59" w:right="44"/>
              <w:jc w:val="center"/>
            </w:pPr>
            <w:r>
              <w:rPr>
                <w:w w:val="105"/>
              </w:rPr>
              <w:t>հավելված N 13, կետ 26,</w:t>
            </w:r>
          </w:p>
          <w:p w14:paraId="0EF9F6BF" w14:textId="77777777" w:rsidR="00DB68CC" w:rsidRDefault="00000000">
            <w:pPr>
              <w:pStyle w:val="TableParagraph"/>
              <w:spacing w:before="88"/>
              <w:ind w:left="63" w:right="44"/>
              <w:jc w:val="center"/>
            </w:pPr>
            <w:r>
              <w:rPr>
                <w:w w:val="105"/>
              </w:rPr>
              <w:t>հավելված N 5, կետ 18</w:t>
            </w:r>
          </w:p>
        </w:tc>
        <w:tc>
          <w:tcPr>
            <w:tcW w:w="630" w:type="dxa"/>
            <w:shd w:val="clear" w:color="auto" w:fill="BFBFBF"/>
          </w:tcPr>
          <w:p w14:paraId="267BAF5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7203628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06E84D9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18F513F0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0D0AAA9E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6D402D5D" w14:textId="77777777" w:rsidR="00DB68CC" w:rsidRDefault="00DB68CC">
            <w:pPr>
              <w:pStyle w:val="TableParagraph"/>
            </w:pPr>
          </w:p>
        </w:tc>
      </w:tr>
      <w:tr w:rsidR="00DB68CC" w14:paraId="1B7F1772" w14:textId="77777777">
        <w:trPr>
          <w:trHeight w:val="1382"/>
        </w:trPr>
        <w:tc>
          <w:tcPr>
            <w:tcW w:w="598" w:type="dxa"/>
          </w:tcPr>
          <w:p w14:paraId="2A913798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200E861B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Ավագ բուժաշխատող քիթ-կոկորդ-ականջաբան՝ համապատասխան հետդիպլոմային կրթությամբ մասնագիտացված և վերջին 5 տարվա ընթացքում</w:t>
            </w:r>
          </w:p>
          <w:p w14:paraId="683B8303" w14:textId="77777777" w:rsidR="00DB68CC" w:rsidRDefault="00000000">
            <w:pPr>
              <w:pStyle w:val="TableParagraph"/>
              <w:spacing w:before="3"/>
              <w:ind w:left="76"/>
            </w:pPr>
            <w:r>
              <w:rPr>
                <w:w w:val="105"/>
              </w:rPr>
              <w:t>Հայաստանի Հանրապետության օրենքով</w:t>
            </w:r>
          </w:p>
        </w:tc>
        <w:tc>
          <w:tcPr>
            <w:tcW w:w="3241" w:type="dxa"/>
          </w:tcPr>
          <w:p w14:paraId="4E1DF5B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E67347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85540D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9A4DF7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51D483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5F6784F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21642F80" w14:textId="77777777" w:rsidR="00DB68CC" w:rsidRDefault="00DB68CC">
            <w:pPr>
              <w:pStyle w:val="TableParagraph"/>
            </w:pPr>
          </w:p>
        </w:tc>
      </w:tr>
    </w:tbl>
    <w:p w14:paraId="75B33100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766BBCDD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7D007E2E" w14:textId="77777777">
        <w:trPr>
          <w:trHeight w:val="1017"/>
        </w:trPr>
        <w:tc>
          <w:tcPr>
            <w:tcW w:w="598" w:type="dxa"/>
          </w:tcPr>
          <w:p w14:paraId="1E3971D5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1CD0C27C" w14:textId="77777777" w:rsidR="00DB68CC" w:rsidRDefault="00000000">
            <w:pPr>
              <w:pStyle w:val="TableParagraph"/>
              <w:spacing w:before="27" w:line="321" w:lineRule="auto"/>
              <w:ind w:left="76"/>
            </w:pPr>
            <w:r>
              <w:rPr>
                <w:w w:val="105"/>
              </w:rPr>
              <w:t>սահմանված դեպքերում և ժամկետներում շարունակական մասնագիտական զարգացման</w:t>
            </w:r>
          </w:p>
          <w:p w14:paraId="0FC1DB2D" w14:textId="77777777" w:rsidR="00DB68CC" w:rsidRDefault="00000000">
            <w:pPr>
              <w:pStyle w:val="TableParagraph"/>
              <w:spacing w:before="1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1B0215C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A0B4C1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E73CAE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B3CD08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7176F48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2914DA26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2001B81A" w14:textId="77777777" w:rsidR="00DB68CC" w:rsidRDefault="00DB68CC">
            <w:pPr>
              <w:pStyle w:val="TableParagraph"/>
            </w:pPr>
          </w:p>
        </w:tc>
      </w:tr>
      <w:tr w:rsidR="00DB68CC" w14:paraId="77032F17" w14:textId="77777777">
        <w:trPr>
          <w:trHeight w:val="1722"/>
        </w:trPr>
        <w:tc>
          <w:tcPr>
            <w:tcW w:w="598" w:type="dxa"/>
          </w:tcPr>
          <w:p w14:paraId="16F5A885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694EA8E4" w14:textId="77777777" w:rsidR="00DB68CC" w:rsidRDefault="00000000">
            <w:pPr>
              <w:pStyle w:val="TableParagraph"/>
              <w:spacing w:before="51" w:line="321" w:lineRule="auto"/>
              <w:ind w:left="76" w:right="10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09B223F9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121AC59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81A622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733820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E0F171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3F48B38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78DA4F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7FFF0F84" w14:textId="77777777" w:rsidR="00DB68CC" w:rsidRDefault="00DB68CC">
            <w:pPr>
              <w:pStyle w:val="TableParagraph"/>
            </w:pPr>
          </w:p>
        </w:tc>
      </w:tr>
      <w:tr w:rsidR="00DB68CC" w14:paraId="3A9FAEB3" w14:textId="77777777">
        <w:trPr>
          <w:trHeight w:val="361"/>
        </w:trPr>
        <w:tc>
          <w:tcPr>
            <w:tcW w:w="15127" w:type="dxa"/>
            <w:gridSpan w:val="9"/>
          </w:tcPr>
          <w:p w14:paraId="5032742C" w14:textId="77777777" w:rsidR="00DB68CC" w:rsidRDefault="00000000">
            <w:pPr>
              <w:pStyle w:val="TableParagraph"/>
              <w:spacing w:before="51"/>
              <w:ind w:left="270" w:right="260"/>
              <w:jc w:val="center"/>
            </w:pPr>
            <w:r>
              <w:t>ԱԿՆԱԲԱՆԱԿԱՆ ԲԱԺԱՆՄՈՒՆՔ</w:t>
            </w:r>
          </w:p>
        </w:tc>
      </w:tr>
      <w:tr w:rsidR="00DB68CC" w14:paraId="73A1D311" w14:textId="77777777">
        <w:trPr>
          <w:trHeight w:val="1437"/>
        </w:trPr>
        <w:tc>
          <w:tcPr>
            <w:tcW w:w="598" w:type="dxa"/>
          </w:tcPr>
          <w:p w14:paraId="1AFDE664" w14:textId="77777777" w:rsidR="00DB68CC" w:rsidRDefault="00000000">
            <w:pPr>
              <w:pStyle w:val="TableParagraph"/>
              <w:spacing w:before="27"/>
              <w:ind w:left="54" w:right="48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w w:val="119"/>
              </w:rPr>
              <w:t>5</w:t>
            </w:r>
            <w:r>
              <w:rPr>
                <w:spacing w:val="-3"/>
                <w:w w:val="135"/>
              </w:rPr>
              <w:t>8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197C4A3F" w14:textId="77777777" w:rsidR="00DB68CC" w:rsidRDefault="00000000">
            <w:pPr>
              <w:pStyle w:val="TableParagraph"/>
              <w:spacing w:before="51" w:line="324" w:lineRule="auto"/>
              <w:ind w:left="76" w:right="246"/>
            </w:pPr>
            <w:r>
              <w:rPr>
                <w:w w:val="105"/>
              </w:rPr>
              <w:t>Ակնաբանական բաժանմունքի կազմում ընդգրկված են.</w:t>
            </w:r>
          </w:p>
        </w:tc>
        <w:tc>
          <w:tcPr>
            <w:tcW w:w="3241" w:type="dxa"/>
          </w:tcPr>
          <w:p w14:paraId="5039040A" w14:textId="77777777" w:rsidR="00DB68CC" w:rsidRDefault="00000000">
            <w:pPr>
              <w:pStyle w:val="TableParagraph"/>
              <w:spacing w:before="53" w:line="333" w:lineRule="auto"/>
              <w:ind w:left="430" w:right="414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365CD378" w14:textId="77777777" w:rsidR="00DB68CC" w:rsidRDefault="00000000">
            <w:pPr>
              <w:pStyle w:val="TableParagraph"/>
              <w:spacing w:before="16"/>
              <w:ind w:left="60" w:right="44"/>
              <w:jc w:val="center"/>
            </w:pPr>
            <w:r>
              <w:rPr>
                <w:w w:val="105"/>
              </w:rPr>
              <w:t>հավելված N 13, կետ 13</w:t>
            </w:r>
          </w:p>
        </w:tc>
        <w:tc>
          <w:tcPr>
            <w:tcW w:w="630" w:type="dxa"/>
            <w:shd w:val="clear" w:color="auto" w:fill="BFBFBF"/>
          </w:tcPr>
          <w:p w14:paraId="2229624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28AC4D2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7517D72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2EA70B01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595DF29D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0431554B" w14:textId="77777777" w:rsidR="00DB68CC" w:rsidRDefault="00DB68CC">
            <w:pPr>
              <w:pStyle w:val="TableParagraph"/>
            </w:pPr>
          </w:p>
        </w:tc>
      </w:tr>
      <w:tr w:rsidR="00DB68CC" w14:paraId="60B2AD22" w14:textId="77777777">
        <w:trPr>
          <w:trHeight w:val="364"/>
        </w:trPr>
        <w:tc>
          <w:tcPr>
            <w:tcW w:w="598" w:type="dxa"/>
          </w:tcPr>
          <w:p w14:paraId="222B358E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6EB23E28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Միջամտությունների կաբինետ*</w:t>
            </w:r>
          </w:p>
        </w:tc>
        <w:tc>
          <w:tcPr>
            <w:tcW w:w="3241" w:type="dxa"/>
          </w:tcPr>
          <w:p w14:paraId="47077FD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5C11A8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C236D5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62629D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121419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3DE98D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D9B7A61" w14:textId="77777777" w:rsidR="00DB68CC" w:rsidRDefault="00DB68CC">
            <w:pPr>
              <w:pStyle w:val="TableParagraph"/>
            </w:pPr>
          </w:p>
        </w:tc>
      </w:tr>
      <w:tr w:rsidR="00DB68CC" w14:paraId="3C6EB164" w14:textId="77777777">
        <w:trPr>
          <w:trHeight w:val="366"/>
        </w:trPr>
        <w:tc>
          <w:tcPr>
            <w:tcW w:w="598" w:type="dxa"/>
          </w:tcPr>
          <w:p w14:paraId="41A8DFA5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0698A52C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Վիրակապարան*</w:t>
            </w:r>
          </w:p>
        </w:tc>
        <w:tc>
          <w:tcPr>
            <w:tcW w:w="3241" w:type="dxa"/>
          </w:tcPr>
          <w:p w14:paraId="29052F8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6FC02E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D08947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D3366D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7FC9A3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0B45F6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2BDF50D" w14:textId="77777777" w:rsidR="00DB68CC" w:rsidRDefault="00DB68CC">
            <w:pPr>
              <w:pStyle w:val="TableParagraph"/>
            </w:pPr>
          </w:p>
        </w:tc>
      </w:tr>
      <w:tr w:rsidR="00DB68CC" w14:paraId="085A3D84" w14:textId="77777777">
        <w:trPr>
          <w:trHeight w:val="364"/>
        </w:trPr>
        <w:tc>
          <w:tcPr>
            <w:tcW w:w="598" w:type="dxa"/>
          </w:tcPr>
          <w:p w14:paraId="7D980F9C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4D9BBC0C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Հերթապահ բուժքրոջ կետ*</w:t>
            </w:r>
          </w:p>
        </w:tc>
        <w:tc>
          <w:tcPr>
            <w:tcW w:w="3241" w:type="dxa"/>
          </w:tcPr>
          <w:p w14:paraId="6A89F33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9459E6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EDA286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24C316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0115681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54304AE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BB6A163" w14:textId="77777777" w:rsidR="00DB68CC" w:rsidRDefault="00DB68CC">
            <w:pPr>
              <w:pStyle w:val="TableParagraph"/>
            </w:pPr>
          </w:p>
        </w:tc>
      </w:tr>
      <w:tr w:rsidR="00DB68CC" w14:paraId="2E56F9CD" w14:textId="77777777">
        <w:trPr>
          <w:trHeight w:val="1437"/>
        </w:trPr>
        <w:tc>
          <w:tcPr>
            <w:tcW w:w="598" w:type="dxa"/>
          </w:tcPr>
          <w:p w14:paraId="08F6AFAC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w w:val="119"/>
              </w:rPr>
              <w:t>5</w:t>
            </w:r>
            <w:r>
              <w:rPr>
                <w:spacing w:val="-3"/>
                <w:w w:val="125"/>
              </w:rPr>
              <w:t>9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7ABE0E3B" w14:textId="77777777" w:rsidR="00DB68CC" w:rsidRDefault="00000000">
            <w:pPr>
              <w:pStyle w:val="TableParagraph"/>
              <w:spacing w:before="51" w:line="321" w:lineRule="auto"/>
              <w:ind w:left="76" w:right="406"/>
              <w:jc w:val="both"/>
            </w:pPr>
            <w:r>
              <w:rPr>
                <w:w w:val="105"/>
              </w:rPr>
              <w:t>Ակնաբանական բաժանմունքի վիրահատարանում առկա են համապատասխան սարքավորումները և բժշկական գործիքները.</w:t>
            </w:r>
          </w:p>
        </w:tc>
        <w:tc>
          <w:tcPr>
            <w:tcW w:w="3241" w:type="dxa"/>
          </w:tcPr>
          <w:p w14:paraId="6834E8D7" w14:textId="77777777" w:rsidR="00DB68CC" w:rsidRDefault="00000000">
            <w:pPr>
              <w:pStyle w:val="TableParagraph"/>
              <w:spacing w:before="53" w:line="333" w:lineRule="auto"/>
              <w:ind w:left="430" w:right="406" w:firstLine="61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50D5603D" w14:textId="77777777" w:rsidR="00DB68CC" w:rsidRDefault="00000000">
            <w:pPr>
              <w:pStyle w:val="TableParagraph"/>
              <w:spacing w:before="16"/>
              <w:ind w:left="60" w:right="44"/>
              <w:jc w:val="center"/>
            </w:pPr>
            <w:r>
              <w:rPr>
                <w:w w:val="105"/>
              </w:rPr>
              <w:t>հավելված N 13, կետ 13</w:t>
            </w:r>
          </w:p>
        </w:tc>
        <w:tc>
          <w:tcPr>
            <w:tcW w:w="630" w:type="dxa"/>
            <w:shd w:val="clear" w:color="auto" w:fill="BFBFBF"/>
          </w:tcPr>
          <w:p w14:paraId="24D9DFB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556894B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281D5E5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09B9C644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36F7E630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5F467DDA" w14:textId="77777777" w:rsidR="00DB68CC" w:rsidRDefault="00DB68CC">
            <w:pPr>
              <w:pStyle w:val="TableParagraph"/>
            </w:pPr>
          </w:p>
        </w:tc>
      </w:tr>
      <w:tr w:rsidR="00DB68CC" w14:paraId="31130D7E" w14:textId="77777777">
        <w:trPr>
          <w:trHeight w:val="364"/>
        </w:trPr>
        <w:tc>
          <w:tcPr>
            <w:tcW w:w="598" w:type="dxa"/>
          </w:tcPr>
          <w:p w14:paraId="59B9ECA3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4CB807C6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Բազմաֆունկցիոնալ վիրահատական սեղան</w:t>
            </w:r>
          </w:p>
        </w:tc>
        <w:tc>
          <w:tcPr>
            <w:tcW w:w="3241" w:type="dxa"/>
          </w:tcPr>
          <w:p w14:paraId="4B0F199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D5657F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479F7A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61E6F6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8A38811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4A7FE5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BD54DB6" w14:textId="77777777" w:rsidR="00DB68CC" w:rsidRDefault="00DB68CC">
            <w:pPr>
              <w:pStyle w:val="TableParagraph"/>
            </w:pPr>
          </w:p>
        </w:tc>
      </w:tr>
      <w:tr w:rsidR="00DB68CC" w14:paraId="2D475347" w14:textId="77777777">
        <w:trPr>
          <w:trHeight w:val="366"/>
        </w:trPr>
        <w:tc>
          <w:tcPr>
            <w:tcW w:w="598" w:type="dxa"/>
          </w:tcPr>
          <w:p w14:paraId="42F97476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76F5BCF6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Վիրահատարանի լամպեր</w:t>
            </w:r>
          </w:p>
        </w:tc>
        <w:tc>
          <w:tcPr>
            <w:tcW w:w="3241" w:type="dxa"/>
          </w:tcPr>
          <w:p w14:paraId="4C5F315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AF58A5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8C8DF0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D201A9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3A88B3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13F1829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32BAAE1" w14:textId="77777777" w:rsidR="00DB68CC" w:rsidRDefault="00DB68CC">
            <w:pPr>
              <w:pStyle w:val="TableParagraph"/>
            </w:pPr>
          </w:p>
        </w:tc>
      </w:tr>
      <w:tr w:rsidR="00DB68CC" w14:paraId="02365E7A" w14:textId="77777777">
        <w:trPr>
          <w:trHeight w:val="702"/>
        </w:trPr>
        <w:tc>
          <w:tcPr>
            <w:tcW w:w="598" w:type="dxa"/>
          </w:tcPr>
          <w:p w14:paraId="2452A6F5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11DBC884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37A83CAE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ճառագայթիչ</w:t>
            </w:r>
          </w:p>
        </w:tc>
        <w:tc>
          <w:tcPr>
            <w:tcW w:w="3241" w:type="dxa"/>
          </w:tcPr>
          <w:p w14:paraId="4C2CB90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AC3F96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B43711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55600D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F6B9D5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E7ED20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24CAA83" w14:textId="77777777" w:rsidR="00DB68CC" w:rsidRDefault="00DB68CC">
            <w:pPr>
              <w:pStyle w:val="TableParagraph"/>
            </w:pPr>
          </w:p>
        </w:tc>
      </w:tr>
      <w:tr w:rsidR="00DB68CC" w14:paraId="32D246FB" w14:textId="77777777">
        <w:trPr>
          <w:trHeight w:val="364"/>
        </w:trPr>
        <w:tc>
          <w:tcPr>
            <w:tcW w:w="598" w:type="dxa"/>
          </w:tcPr>
          <w:p w14:paraId="7AD31D99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10236807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Ընդհանուր անզգայացման սարք</w:t>
            </w:r>
          </w:p>
        </w:tc>
        <w:tc>
          <w:tcPr>
            <w:tcW w:w="3241" w:type="dxa"/>
          </w:tcPr>
          <w:p w14:paraId="395A9F3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49C116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25443E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5BDEA8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1DC2A2B" w14:textId="77777777" w:rsidR="00DB68CC" w:rsidRDefault="00000000">
            <w:pPr>
              <w:pStyle w:val="TableParagraph"/>
              <w:spacing w:before="37"/>
              <w:ind w:right="2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39" w:type="dxa"/>
          </w:tcPr>
          <w:p w14:paraId="564A92A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5E8109F" w14:textId="77777777" w:rsidR="00DB68CC" w:rsidRDefault="00DB68CC">
            <w:pPr>
              <w:pStyle w:val="TableParagraph"/>
            </w:pPr>
          </w:p>
        </w:tc>
      </w:tr>
      <w:tr w:rsidR="00DB68CC" w14:paraId="0A69879A" w14:textId="77777777">
        <w:trPr>
          <w:trHeight w:val="366"/>
        </w:trPr>
        <w:tc>
          <w:tcPr>
            <w:tcW w:w="598" w:type="dxa"/>
          </w:tcPr>
          <w:p w14:paraId="47F9CCE5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5536527E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Արհեստական շնչառության սարք</w:t>
            </w:r>
          </w:p>
        </w:tc>
        <w:tc>
          <w:tcPr>
            <w:tcW w:w="3241" w:type="dxa"/>
          </w:tcPr>
          <w:p w14:paraId="20079BC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EF0836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BEECDC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3593BB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1539419" w14:textId="77777777" w:rsidR="00DB68CC" w:rsidRDefault="00000000">
            <w:pPr>
              <w:pStyle w:val="TableParagraph"/>
              <w:spacing w:before="37"/>
              <w:ind w:right="2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39" w:type="dxa"/>
          </w:tcPr>
          <w:p w14:paraId="6E654FA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FADD24C" w14:textId="77777777" w:rsidR="00DB68CC" w:rsidRDefault="00DB68CC">
            <w:pPr>
              <w:pStyle w:val="TableParagraph"/>
            </w:pPr>
          </w:p>
        </w:tc>
      </w:tr>
    </w:tbl>
    <w:p w14:paraId="0D83D832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1609A0F3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759EBC29" w14:textId="77777777">
        <w:trPr>
          <w:trHeight w:val="364"/>
        </w:trPr>
        <w:tc>
          <w:tcPr>
            <w:tcW w:w="598" w:type="dxa"/>
          </w:tcPr>
          <w:p w14:paraId="0A705941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131CD753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Արտածծիչ` էլեկտրական</w:t>
            </w:r>
          </w:p>
        </w:tc>
        <w:tc>
          <w:tcPr>
            <w:tcW w:w="3241" w:type="dxa"/>
          </w:tcPr>
          <w:p w14:paraId="547D544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71732C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00420B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966C75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6FA58C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D2CC1E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916AAAE" w14:textId="77777777" w:rsidR="00DB68CC" w:rsidRDefault="00DB68CC">
            <w:pPr>
              <w:pStyle w:val="TableParagraph"/>
            </w:pPr>
          </w:p>
        </w:tc>
      </w:tr>
      <w:tr w:rsidR="00DB68CC" w14:paraId="21C8C4FF" w14:textId="77777777">
        <w:trPr>
          <w:trHeight w:val="364"/>
        </w:trPr>
        <w:tc>
          <w:tcPr>
            <w:tcW w:w="598" w:type="dxa"/>
          </w:tcPr>
          <w:p w14:paraId="65A560E9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1483B9C4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Էլեկտրական դանակ</w:t>
            </w:r>
          </w:p>
        </w:tc>
        <w:tc>
          <w:tcPr>
            <w:tcW w:w="3241" w:type="dxa"/>
          </w:tcPr>
          <w:p w14:paraId="1C7A55F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C41B72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01D4B9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EEA68B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1C0853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1C4043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7E2C5BE" w14:textId="77777777" w:rsidR="00DB68CC" w:rsidRDefault="00DB68CC">
            <w:pPr>
              <w:pStyle w:val="TableParagraph"/>
            </w:pPr>
          </w:p>
        </w:tc>
      </w:tr>
      <w:tr w:rsidR="00DB68CC" w14:paraId="11247009" w14:textId="77777777">
        <w:trPr>
          <w:trHeight w:val="366"/>
        </w:trPr>
        <w:tc>
          <w:tcPr>
            <w:tcW w:w="598" w:type="dxa"/>
          </w:tcPr>
          <w:p w14:paraId="2E3A1C3E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065A337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Թերմոկոագուլյատոր</w:t>
            </w:r>
          </w:p>
        </w:tc>
        <w:tc>
          <w:tcPr>
            <w:tcW w:w="3241" w:type="dxa"/>
          </w:tcPr>
          <w:p w14:paraId="4D74436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049A51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44F872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A00993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401D39B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51F9CE0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8D226B9" w14:textId="77777777" w:rsidR="00DB68CC" w:rsidRDefault="00DB68CC">
            <w:pPr>
              <w:pStyle w:val="TableParagraph"/>
            </w:pPr>
          </w:p>
        </w:tc>
      </w:tr>
      <w:tr w:rsidR="00DB68CC" w14:paraId="3FEB05FD" w14:textId="77777777">
        <w:trPr>
          <w:trHeight w:val="364"/>
        </w:trPr>
        <w:tc>
          <w:tcPr>
            <w:tcW w:w="598" w:type="dxa"/>
          </w:tcPr>
          <w:p w14:paraId="3DEAC12B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7201556D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Սեղանիկներ` ստերիլ գործիքների համար</w:t>
            </w:r>
          </w:p>
        </w:tc>
        <w:tc>
          <w:tcPr>
            <w:tcW w:w="3241" w:type="dxa"/>
          </w:tcPr>
          <w:p w14:paraId="3837296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73B9F4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55AE26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AAC615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21DF004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218D748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ABC969E" w14:textId="77777777" w:rsidR="00DB68CC" w:rsidRDefault="00DB68CC">
            <w:pPr>
              <w:pStyle w:val="TableParagraph"/>
            </w:pPr>
          </w:p>
        </w:tc>
      </w:tr>
      <w:tr w:rsidR="00DB68CC" w14:paraId="167C9540" w14:textId="77777777">
        <w:trPr>
          <w:trHeight w:val="366"/>
        </w:trPr>
        <w:tc>
          <w:tcPr>
            <w:tcW w:w="598" w:type="dxa"/>
          </w:tcPr>
          <w:p w14:paraId="3651858A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707CD5A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Թթվածնի կենտրոնացված հոսքի համակարգ</w:t>
            </w:r>
          </w:p>
        </w:tc>
        <w:tc>
          <w:tcPr>
            <w:tcW w:w="3241" w:type="dxa"/>
          </w:tcPr>
          <w:p w14:paraId="001E1FD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EB78A5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242F74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E157EE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9B2B737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82BB283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F6C3D69" w14:textId="77777777" w:rsidR="00DB68CC" w:rsidRDefault="00DB68CC">
            <w:pPr>
              <w:pStyle w:val="TableParagraph"/>
            </w:pPr>
          </w:p>
        </w:tc>
      </w:tr>
      <w:tr w:rsidR="00DB68CC" w14:paraId="2C4495AB" w14:textId="77777777">
        <w:trPr>
          <w:trHeight w:val="364"/>
        </w:trPr>
        <w:tc>
          <w:tcPr>
            <w:tcW w:w="598" w:type="dxa"/>
          </w:tcPr>
          <w:p w14:paraId="44768341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119627A3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Շարժական ռենտգեն ապարատ</w:t>
            </w:r>
          </w:p>
        </w:tc>
        <w:tc>
          <w:tcPr>
            <w:tcW w:w="3241" w:type="dxa"/>
          </w:tcPr>
          <w:p w14:paraId="487B559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E8F05E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FE2416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5F458D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A005DE9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B1F839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30830CA" w14:textId="77777777" w:rsidR="00DB68CC" w:rsidRDefault="00DB68CC">
            <w:pPr>
              <w:pStyle w:val="TableParagraph"/>
            </w:pPr>
          </w:p>
        </w:tc>
      </w:tr>
      <w:tr w:rsidR="00DB68CC" w14:paraId="0CCD0ABF" w14:textId="77777777">
        <w:trPr>
          <w:trHeight w:val="366"/>
        </w:trPr>
        <w:tc>
          <w:tcPr>
            <w:tcW w:w="598" w:type="dxa"/>
          </w:tcPr>
          <w:p w14:paraId="5E2E8441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3994A83A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Նեգատասկոպ</w:t>
            </w:r>
          </w:p>
        </w:tc>
        <w:tc>
          <w:tcPr>
            <w:tcW w:w="3241" w:type="dxa"/>
          </w:tcPr>
          <w:p w14:paraId="1706812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F9584F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61AE2B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078E21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8869B79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7F0721E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FABCC64" w14:textId="77777777" w:rsidR="00DB68CC" w:rsidRDefault="00DB68CC">
            <w:pPr>
              <w:pStyle w:val="TableParagraph"/>
            </w:pPr>
          </w:p>
        </w:tc>
      </w:tr>
      <w:tr w:rsidR="00DB68CC" w14:paraId="01B396F4" w14:textId="77777777">
        <w:trPr>
          <w:trHeight w:val="364"/>
        </w:trPr>
        <w:tc>
          <w:tcPr>
            <w:tcW w:w="598" w:type="dxa"/>
          </w:tcPr>
          <w:p w14:paraId="312202E0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00D51BC7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Կարդիոմոնիթոր</w:t>
            </w:r>
          </w:p>
        </w:tc>
        <w:tc>
          <w:tcPr>
            <w:tcW w:w="3241" w:type="dxa"/>
          </w:tcPr>
          <w:p w14:paraId="0A9750F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A0941D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02F7FA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9400D3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947ECFE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75BB7B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4A3F9D0" w14:textId="77777777" w:rsidR="00DB68CC" w:rsidRDefault="00DB68CC">
            <w:pPr>
              <w:pStyle w:val="TableParagraph"/>
            </w:pPr>
          </w:p>
        </w:tc>
      </w:tr>
      <w:tr w:rsidR="00DB68CC" w14:paraId="15D01AD1" w14:textId="77777777">
        <w:trPr>
          <w:trHeight w:val="366"/>
        </w:trPr>
        <w:tc>
          <w:tcPr>
            <w:tcW w:w="598" w:type="dxa"/>
          </w:tcPr>
          <w:p w14:paraId="61B2C1D1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21C24B18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Գլխի ճկուն լուսատարով լամպ</w:t>
            </w:r>
          </w:p>
        </w:tc>
        <w:tc>
          <w:tcPr>
            <w:tcW w:w="3241" w:type="dxa"/>
          </w:tcPr>
          <w:p w14:paraId="35C78BD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34DADA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60C7A2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7B6D56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C25A2D7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0AE4E47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A1D0186" w14:textId="77777777" w:rsidR="00DB68CC" w:rsidRDefault="00DB68CC">
            <w:pPr>
              <w:pStyle w:val="TableParagraph"/>
            </w:pPr>
          </w:p>
        </w:tc>
      </w:tr>
      <w:tr w:rsidR="00DB68CC" w14:paraId="336EF210" w14:textId="77777777">
        <w:trPr>
          <w:trHeight w:val="364"/>
        </w:trPr>
        <w:tc>
          <w:tcPr>
            <w:tcW w:w="598" w:type="dxa"/>
          </w:tcPr>
          <w:p w14:paraId="6BA1930C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30932C5F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Դեֆիբրիլյատոր</w:t>
            </w:r>
          </w:p>
        </w:tc>
        <w:tc>
          <w:tcPr>
            <w:tcW w:w="3241" w:type="dxa"/>
          </w:tcPr>
          <w:p w14:paraId="1919F97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484834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AAE13D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33BE40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BA831AA" w14:textId="77777777" w:rsidR="00DB68CC" w:rsidRDefault="00000000">
            <w:pPr>
              <w:pStyle w:val="TableParagraph"/>
              <w:spacing w:before="37"/>
              <w:ind w:right="2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39" w:type="dxa"/>
          </w:tcPr>
          <w:p w14:paraId="2E86456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020BFE7" w14:textId="77777777" w:rsidR="00DB68CC" w:rsidRDefault="00DB68CC">
            <w:pPr>
              <w:pStyle w:val="TableParagraph"/>
            </w:pPr>
          </w:p>
        </w:tc>
      </w:tr>
      <w:tr w:rsidR="00DB68CC" w14:paraId="2709E445" w14:textId="77777777">
        <w:trPr>
          <w:trHeight w:val="366"/>
        </w:trPr>
        <w:tc>
          <w:tcPr>
            <w:tcW w:w="598" w:type="dxa"/>
          </w:tcPr>
          <w:p w14:paraId="42490E14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07ADECEF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Միզապարկի կաթետերներ և դրենաժներ</w:t>
            </w:r>
          </w:p>
        </w:tc>
        <w:tc>
          <w:tcPr>
            <w:tcW w:w="3241" w:type="dxa"/>
          </w:tcPr>
          <w:p w14:paraId="3667543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517393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6FBE93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92FFB0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0BE90B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09C28D6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7B788DB" w14:textId="77777777" w:rsidR="00DB68CC" w:rsidRDefault="00DB68CC">
            <w:pPr>
              <w:pStyle w:val="TableParagraph"/>
            </w:pPr>
          </w:p>
        </w:tc>
      </w:tr>
      <w:tr w:rsidR="00DB68CC" w14:paraId="15EBCFB4" w14:textId="77777777">
        <w:trPr>
          <w:trHeight w:val="364"/>
        </w:trPr>
        <w:tc>
          <w:tcPr>
            <w:tcW w:w="598" w:type="dxa"/>
          </w:tcPr>
          <w:p w14:paraId="4186F313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17)</w:t>
            </w:r>
          </w:p>
        </w:tc>
        <w:tc>
          <w:tcPr>
            <w:tcW w:w="5619" w:type="dxa"/>
          </w:tcPr>
          <w:p w14:paraId="7127E8BB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Շարժական կողմնային լամպ</w:t>
            </w:r>
          </w:p>
        </w:tc>
        <w:tc>
          <w:tcPr>
            <w:tcW w:w="3241" w:type="dxa"/>
          </w:tcPr>
          <w:p w14:paraId="23183D0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3EB03F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A034E2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BDA161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88E6E1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1B2213E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561D9C3" w14:textId="77777777" w:rsidR="00DB68CC" w:rsidRDefault="00DB68CC">
            <w:pPr>
              <w:pStyle w:val="TableParagraph"/>
            </w:pPr>
          </w:p>
        </w:tc>
      </w:tr>
      <w:tr w:rsidR="00DB68CC" w14:paraId="38703964" w14:textId="77777777">
        <w:trPr>
          <w:trHeight w:val="366"/>
        </w:trPr>
        <w:tc>
          <w:tcPr>
            <w:tcW w:w="598" w:type="dxa"/>
          </w:tcPr>
          <w:p w14:paraId="128BF945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18)</w:t>
            </w:r>
          </w:p>
        </w:tc>
        <w:tc>
          <w:tcPr>
            <w:tcW w:w="5619" w:type="dxa"/>
          </w:tcPr>
          <w:p w14:paraId="1EE68D7B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Պուլսօքսիմետր</w:t>
            </w:r>
          </w:p>
        </w:tc>
        <w:tc>
          <w:tcPr>
            <w:tcW w:w="3241" w:type="dxa"/>
          </w:tcPr>
          <w:p w14:paraId="0DCE711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3D63FA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D55970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78FD6D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430B949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C41098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6182C82" w14:textId="77777777" w:rsidR="00DB68CC" w:rsidRDefault="00DB68CC">
            <w:pPr>
              <w:pStyle w:val="TableParagraph"/>
            </w:pPr>
          </w:p>
        </w:tc>
      </w:tr>
      <w:tr w:rsidR="00DB68CC" w14:paraId="129F7E9C" w14:textId="77777777">
        <w:trPr>
          <w:trHeight w:val="364"/>
        </w:trPr>
        <w:tc>
          <w:tcPr>
            <w:tcW w:w="598" w:type="dxa"/>
          </w:tcPr>
          <w:p w14:paraId="445673B7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19)</w:t>
            </w:r>
          </w:p>
        </w:tc>
        <w:tc>
          <w:tcPr>
            <w:tcW w:w="5619" w:type="dxa"/>
          </w:tcPr>
          <w:p w14:paraId="43A20AC6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Բիքս</w:t>
            </w:r>
          </w:p>
        </w:tc>
        <w:tc>
          <w:tcPr>
            <w:tcW w:w="3241" w:type="dxa"/>
          </w:tcPr>
          <w:p w14:paraId="3A8418D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8BA7BF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532E74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CE0924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E575ED7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38DE43C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1DB3C27" w14:textId="77777777" w:rsidR="00DB68CC" w:rsidRDefault="00DB68CC">
            <w:pPr>
              <w:pStyle w:val="TableParagraph"/>
            </w:pPr>
          </w:p>
        </w:tc>
      </w:tr>
      <w:tr w:rsidR="00DB68CC" w14:paraId="5D74A7B4" w14:textId="77777777">
        <w:trPr>
          <w:trHeight w:val="366"/>
        </w:trPr>
        <w:tc>
          <w:tcPr>
            <w:tcW w:w="598" w:type="dxa"/>
          </w:tcPr>
          <w:p w14:paraId="0BC8E35E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34C74592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Սրածայր մկրատներ</w:t>
            </w:r>
          </w:p>
        </w:tc>
        <w:tc>
          <w:tcPr>
            <w:tcW w:w="3241" w:type="dxa"/>
          </w:tcPr>
          <w:p w14:paraId="5BC4C34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683B74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61B2C1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B77F7A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46588F4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0643E21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5446F74" w14:textId="77777777" w:rsidR="00DB68CC" w:rsidRDefault="00DB68CC">
            <w:pPr>
              <w:pStyle w:val="TableParagraph"/>
            </w:pPr>
          </w:p>
        </w:tc>
      </w:tr>
      <w:tr w:rsidR="00DB68CC" w14:paraId="4E565950" w14:textId="77777777">
        <w:trPr>
          <w:trHeight w:val="364"/>
        </w:trPr>
        <w:tc>
          <w:tcPr>
            <w:tcW w:w="598" w:type="dxa"/>
          </w:tcPr>
          <w:p w14:paraId="5F529A40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21)</w:t>
            </w:r>
          </w:p>
        </w:tc>
        <w:tc>
          <w:tcPr>
            <w:tcW w:w="5619" w:type="dxa"/>
          </w:tcPr>
          <w:p w14:paraId="7EF47EBC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Էլեկտրական ուղիղ օֆթալմոսկոպ</w:t>
            </w:r>
          </w:p>
        </w:tc>
        <w:tc>
          <w:tcPr>
            <w:tcW w:w="3241" w:type="dxa"/>
          </w:tcPr>
          <w:p w14:paraId="04AEEB4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585F6A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F549DB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C344E8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DB555F9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60B035D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30EEAE6" w14:textId="77777777" w:rsidR="00DB68CC" w:rsidRDefault="00DB68CC">
            <w:pPr>
              <w:pStyle w:val="TableParagraph"/>
            </w:pPr>
          </w:p>
        </w:tc>
      </w:tr>
      <w:tr w:rsidR="00DB68CC" w14:paraId="48F1FD52" w14:textId="77777777">
        <w:trPr>
          <w:trHeight w:val="366"/>
        </w:trPr>
        <w:tc>
          <w:tcPr>
            <w:tcW w:w="598" w:type="dxa"/>
          </w:tcPr>
          <w:p w14:paraId="61AD3125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4C434589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Գոնիոսկոպ</w:t>
            </w:r>
          </w:p>
        </w:tc>
        <w:tc>
          <w:tcPr>
            <w:tcW w:w="3241" w:type="dxa"/>
          </w:tcPr>
          <w:p w14:paraId="4BCF849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31E7D4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3B9FB1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0E3896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41A6C8F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34C3A2B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046D8A4" w14:textId="77777777" w:rsidR="00DB68CC" w:rsidRDefault="00DB68CC">
            <w:pPr>
              <w:pStyle w:val="TableParagraph"/>
            </w:pPr>
          </w:p>
        </w:tc>
      </w:tr>
      <w:tr w:rsidR="00DB68CC" w14:paraId="02EF6380" w14:textId="77777777">
        <w:trPr>
          <w:trHeight w:val="364"/>
        </w:trPr>
        <w:tc>
          <w:tcPr>
            <w:tcW w:w="598" w:type="dxa"/>
          </w:tcPr>
          <w:p w14:paraId="0690024B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19" w:type="dxa"/>
          </w:tcPr>
          <w:p w14:paraId="5DB4A001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Ճակատի բինոկուլյար օֆթալմոսկոպ</w:t>
            </w:r>
          </w:p>
        </w:tc>
        <w:tc>
          <w:tcPr>
            <w:tcW w:w="3241" w:type="dxa"/>
          </w:tcPr>
          <w:p w14:paraId="756B3F5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E6B06C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AEF4C5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95190B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929526F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014C4EA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7715C50" w14:textId="77777777" w:rsidR="00DB68CC" w:rsidRDefault="00DB68CC">
            <w:pPr>
              <w:pStyle w:val="TableParagraph"/>
            </w:pPr>
          </w:p>
        </w:tc>
      </w:tr>
      <w:tr w:rsidR="00DB68CC" w14:paraId="501C5985" w14:textId="77777777">
        <w:trPr>
          <w:trHeight w:val="364"/>
        </w:trPr>
        <w:tc>
          <w:tcPr>
            <w:tcW w:w="598" w:type="dxa"/>
          </w:tcPr>
          <w:p w14:paraId="34C8DCCC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619" w:type="dxa"/>
          </w:tcPr>
          <w:p w14:paraId="18CB59E7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Ճակատի օֆթալմոսկոպի ոսպնյակ</w:t>
            </w:r>
          </w:p>
        </w:tc>
        <w:tc>
          <w:tcPr>
            <w:tcW w:w="3241" w:type="dxa"/>
          </w:tcPr>
          <w:p w14:paraId="4C44AA9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1513B2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455ED0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F73EEE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DA1F251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78DA0B6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FF4DF03" w14:textId="77777777" w:rsidR="00DB68CC" w:rsidRDefault="00DB68CC">
            <w:pPr>
              <w:pStyle w:val="TableParagraph"/>
            </w:pPr>
          </w:p>
        </w:tc>
      </w:tr>
      <w:tr w:rsidR="00DB68CC" w14:paraId="41B76D57" w14:textId="77777777">
        <w:trPr>
          <w:trHeight w:val="366"/>
        </w:trPr>
        <w:tc>
          <w:tcPr>
            <w:tcW w:w="598" w:type="dxa"/>
          </w:tcPr>
          <w:p w14:paraId="6AA31E94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05"/>
              </w:rPr>
              <w:t>25)</w:t>
            </w:r>
          </w:p>
        </w:tc>
        <w:tc>
          <w:tcPr>
            <w:tcW w:w="5619" w:type="dxa"/>
          </w:tcPr>
          <w:p w14:paraId="0ED8F6C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Զոնդեր` կոնիկ և բոումենի</w:t>
            </w:r>
          </w:p>
        </w:tc>
        <w:tc>
          <w:tcPr>
            <w:tcW w:w="3241" w:type="dxa"/>
          </w:tcPr>
          <w:p w14:paraId="347ED53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0C6013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72A305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88E4A4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5C3AF8D" w14:textId="77777777" w:rsidR="00DB68CC" w:rsidRDefault="00000000">
            <w:pPr>
              <w:pStyle w:val="TableParagraph"/>
              <w:spacing w:before="39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7F328B70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11C3203" w14:textId="77777777" w:rsidR="00DB68CC" w:rsidRDefault="00DB68CC">
            <w:pPr>
              <w:pStyle w:val="TableParagraph"/>
            </w:pPr>
          </w:p>
        </w:tc>
      </w:tr>
      <w:tr w:rsidR="00DB68CC" w14:paraId="04B01E86" w14:textId="77777777">
        <w:trPr>
          <w:trHeight w:val="364"/>
        </w:trPr>
        <w:tc>
          <w:tcPr>
            <w:tcW w:w="598" w:type="dxa"/>
          </w:tcPr>
          <w:p w14:paraId="34EA6AB0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rPr>
                <w:w w:val="110"/>
              </w:rPr>
              <w:t>26)</w:t>
            </w:r>
          </w:p>
        </w:tc>
        <w:tc>
          <w:tcPr>
            <w:tcW w:w="5619" w:type="dxa"/>
          </w:tcPr>
          <w:p w14:paraId="200BB1BD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Կանյուլա արցունքատար ուղիների լվացման համար</w:t>
            </w:r>
          </w:p>
        </w:tc>
        <w:tc>
          <w:tcPr>
            <w:tcW w:w="3241" w:type="dxa"/>
          </w:tcPr>
          <w:p w14:paraId="7BAE644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C4A79C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02E636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EA7D1A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7233489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7CA3427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E38D0D4" w14:textId="77777777" w:rsidR="00DB68CC" w:rsidRDefault="00DB68CC">
            <w:pPr>
              <w:pStyle w:val="TableParagraph"/>
            </w:pPr>
          </w:p>
        </w:tc>
      </w:tr>
      <w:tr w:rsidR="00DB68CC" w14:paraId="3D5733B9" w14:textId="77777777">
        <w:trPr>
          <w:trHeight w:val="366"/>
        </w:trPr>
        <w:tc>
          <w:tcPr>
            <w:tcW w:w="598" w:type="dxa"/>
          </w:tcPr>
          <w:p w14:paraId="738FB56C" w14:textId="77777777" w:rsidR="00DB68CC" w:rsidRDefault="00000000">
            <w:pPr>
              <w:pStyle w:val="TableParagraph"/>
              <w:spacing w:before="29"/>
              <w:ind w:left="59" w:right="49"/>
              <w:jc w:val="center"/>
            </w:pPr>
            <w:r>
              <w:rPr>
                <w:w w:val="105"/>
              </w:rPr>
              <w:t>27)</w:t>
            </w:r>
          </w:p>
        </w:tc>
        <w:tc>
          <w:tcPr>
            <w:tcW w:w="5619" w:type="dxa"/>
          </w:tcPr>
          <w:p w14:paraId="6B2FD9A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Անատոմիկ պինցետներ</w:t>
            </w:r>
          </w:p>
        </w:tc>
        <w:tc>
          <w:tcPr>
            <w:tcW w:w="3241" w:type="dxa"/>
          </w:tcPr>
          <w:p w14:paraId="25BDF1C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2F0260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1EE79E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4C7A40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9ED97B6" w14:textId="77777777" w:rsidR="00DB68CC" w:rsidRDefault="00000000">
            <w:pPr>
              <w:pStyle w:val="TableParagraph"/>
              <w:spacing w:before="39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6AE1E6CC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7601D76" w14:textId="77777777" w:rsidR="00DB68CC" w:rsidRDefault="00DB68CC">
            <w:pPr>
              <w:pStyle w:val="TableParagraph"/>
            </w:pPr>
          </w:p>
        </w:tc>
      </w:tr>
      <w:tr w:rsidR="00DB68CC" w14:paraId="78FCFEC5" w14:textId="77777777">
        <w:trPr>
          <w:trHeight w:val="364"/>
        </w:trPr>
        <w:tc>
          <w:tcPr>
            <w:tcW w:w="598" w:type="dxa"/>
          </w:tcPr>
          <w:p w14:paraId="556823C9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rPr>
                <w:w w:val="110"/>
              </w:rPr>
              <w:t>28)</w:t>
            </w:r>
          </w:p>
        </w:tc>
        <w:tc>
          <w:tcPr>
            <w:tcW w:w="5619" w:type="dxa"/>
          </w:tcPr>
          <w:p w14:paraId="1731BF39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վիրաբուժական պինցետներ</w:t>
            </w:r>
          </w:p>
        </w:tc>
        <w:tc>
          <w:tcPr>
            <w:tcW w:w="3241" w:type="dxa"/>
          </w:tcPr>
          <w:p w14:paraId="6A81A21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A33D83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1F9C47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5F2DBF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0ECE780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0B79EB6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F486FFC" w14:textId="77777777" w:rsidR="00DB68CC" w:rsidRDefault="00DB68CC">
            <w:pPr>
              <w:pStyle w:val="TableParagraph"/>
            </w:pPr>
          </w:p>
        </w:tc>
      </w:tr>
      <w:tr w:rsidR="00DB68CC" w14:paraId="7E3627E5" w14:textId="77777777">
        <w:trPr>
          <w:trHeight w:val="705"/>
        </w:trPr>
        <w:tc>
          <w:tcPr>
            <w:tcW w:w="598" w:type="dxa"/>
          </w:tcPr>
          <w:p w14:paraId="1CC6BECF" w14:textId="77777777" w:rsidR="00DB68CC" w:rsidRDefault="00000000">
            <w:pPr>
              <w:pStyle w:val="TableParagraph"/>
              <w:spacing w:before="29"/>
              <w:ind w:left="54" w:right="46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spacing w:val="-1"/>
                <w:w w:val="125"/>
              </w:rPr>
              <w:t>6</w:t>
            </w:r>
            <w:r>
              <w:rPr>
                <w:spacing w:val="-3"/>
                <w:w w:val="124"/>
              </w:rPr>
              <w:t>0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0F92CCC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Ակնաբանական բաժանմունքը հագեցած է կադրերով.</w:t>
            </w:r>
          </w:p>
        </w:tc>
        <w:tc>
          <w:tcPr>
            <w:tcW w:w="3241" w:type="dxa"/>
          </w:tcPr>
          <w:p w14:paraId="0DC62C36" w14:textId="77777777" w:rsidR="00DB68CC" w:rsidRDefault="00000000">
            <w:pPr>
              <w:pStyle w:val="TableParagraph"/>
              <w:spacing w:before="56"/>
              <w:ind w:left="457"/>
            </w:pPr>
            <w:r>
              <w:rPr>
                <w:w w:val="105"/>
              </w:rPr>
              <w:t>Կառավարության 2002</w:t>
            </w:r>
          </w:p>
          <w:p w14:paraId="069ABF28" w14:textId="77777777" w:rsidR="00DB68CC" w:rsidRDefault="00000000">
            <w:pPr>
              <w:pStyle w:val="TableParagraph"/>
              <w:spacing w:before="85"/>
              <w:ind w:left="430"/>
            </w:pPr>
            <w:r>
              <w:rPr>
                <w:w w:val="105"/>
              </w:rPr>
              <w:t>թվականի  հունիսի 29-ի</w:t>
            </w:r>
          </w:p>
        </w:tc>
        <w:tc>
          <w:tcPr>
            <w:tcW w:w="630" w:type="dxa"/>
            <w:shd w:val="clear" w:color="auto" w:fill="BFBFBF"/>
          </w:tcPr>
          <w:p w14:paraId="79A4031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2417BE4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3DECA9A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3B35340D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031A9C09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2EE0B96C" w14:textId="77777777" w:rsidR="00DB68CC" w:rsidRDefault="00DB68CC">
            <w:pPr>
              <w:pStyle w:val="TableParagraph"/>
            </w:pPr>
          </w:p>
        </w:tc>
      </w:tr>
    </w:tbl>
    <w:p w14:paraId="7EA56DDB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2B745987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0372BB67" w14:textId="77777777">
        <w:trPr>
          <w:trHeight w:val="1070"/>
        </w:trPr>
        <w:tc>
          <w:tcPr>
            <w:tcW w:w="598" w:type="dxa"/>
          </w:tcPr>
          <w:p w14:paraId="299B6A55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4A4B13FF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</w:tcPr>
          <w:p w14:paraId="3D4B04AA" w14:textId="77777777" w:rsidR="00DB68CC" w:rsidRDefault="00000000">
            <w:pPr>
              <w:pStyle w:val="TableParagraph"/>
              <w:spacing w:before="53"/>
              <w:ind w:left="539" w:right="523"/>
              <w:jc w:val="center"/>
            </w:pPr>
            <w:r>
              <w:rPr>
                <w:w w:val="105"/>
              </w:rPr>
              <w:t>N 867 որոշում,</w:t>
            </w:r>
          </w:p>
          <w:p w14:paraId="01FEBE3C" w14:textId="77777777" w:rsidR="00DB68CC" w:rsidRDefault="00000000">
            <w:pPr>
              <w:pStyle w:val="TableParagraph"/>
              <w:spacing w:before="112"/>
              <w:ind w:left="123" w:right="44"/>
              <w:jc w:val="center"/>
            </w:pPr>
            <w:r>
              <w:rPr>
                <w:w w:val="105"/>
              </w:rPr>
              <w:t>հավելված N 13, կետ 13,</w:t>
            </w:r>
          </w:p>
          <w:p w14:paraId="24D4BA6C" w14:textId="77777777" w:rsidR="00DB68CC" w:rsidRDefault="00000000">
            <w:pPr>
              <w:pStyle w:val="TableParagraph"/>
              <w:spacing w:before="86"/>
              <w:ind w:left="63" w:right="44"/>
              <w:jc w:val="center"/>
            </w:pPr>
            <w:r>
              <w:rPr>
                <w:w w:val="105"/>
              </w:rPr>
              <w:t>հավելված N 5, կետ 18</w:t>
            </w:r>
          </w:p>
        </w:tc>
        <w:tc>
          <w:tcPr>
            <w:tcW w:w="630" w:type="dxa"/>
            <w:shd w:val="clear" w:color="auto" w:fill="BFBFBF"/>
          </w:tcPr>
          <w:p w14:paraId="100084A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7EEE973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222D20C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384F6ADA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59C31100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2B7004BE" w14:textId="77777777" w:rsidR="00DB68CC" w:rsidRDefault="00DB68CC">
            <w:pPr>
              <w:pStyle w:val="TableParagraph"/>
            </w:pPr>
          </w:p>
        </w:tc>
      </w:tr>
      <w:tr w:rsidR="00DB68CC" w14:paraId="2AA44EC0" w14:textId="77777777">
        <w:trPr>
          <w:trHeight w:val="2061"/>
        </w:trPr>
        <w:tc>
          <w:tcPr>
            <w:tcW w:w="598" w:type="dxa"/>
          </w:tcPr>
          <w:p w14:paraId="638C11BE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0F919020" w14:textId="77777777" w:rsidR="00DB68CC" w:rsidRDefault="00000000">
            <w:pPr>
              <w:pStyle w:val="TableParagraph"/>
              <w:spacing w:before="51" w:line="321" w:lineRule="auto"/>
              <w:ind w:left="76" w:right="109"/>
            </w:pPr>
            <w:r>
              <w:rPr>
                <w:w w:val="105"/>
              </w:rPr>
              <w:t>Ավագ բուժաշխատող ակնաբան՝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</w:t>
            </w:r>
          </w:p>
          <w:p w14:paraId="5E52D6E4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զարգացման հավաստագրի առկայությամբ</w:t>
            </w:r>
          </w:p>
        </w:tc>
        <w:tc>
          <w:tcPr>
            <w:tcW w:w="3241" w:type="dxa"/>
          </w:tcPr>
          <w:p w14:paraId="2B0ADCA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AC05EE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1062C3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4DA574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753F65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7B1E71D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5A02708A" w14:textId="77777777" w:rsidR="00DB68CC" w:rsidRDefault="00DB68CC">
            <w:pPr>
              <w:pStyle w:val="TableParagraph"/>
            </w:pPr>
          </w:p>
        </w:tc>
      </w:tr>
      <w:tr w:rsidR="00DB68CC" w14:paraId="19C69BCB" w14:textId="77777777">
        <w:trPr>
          <w:trHeight w:val="1720"/>
        </w:trPr>
        <w:tc>
          <w:tcPr>
            <w:tcW w:w="598" w:type="dxa"/>
          </w:tcPr>
          <w:p w14:paraId="7C6DF5CF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217C1324" w14:textId="77777777" w:rsidR="00DB68CC" w:rsidRDefault="00000000">
            <w:pPr>
              <w:pStyle w:val="TableParagraph"/>
              <w:spacing w:before="51" w:line="321" w:lineRule="auto"/>
              <w:ind w:left="76" w:right="10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2FF7192E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358DD00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C727FF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FA44EB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D6CCBD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1D4358C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516F1C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3C4763A6" w14:textId="77777777" w:rsidR="00DB68CC" w:rsidRDefault="00DB68CC">
            <w:pPr>
              <w:pStyle w:val="TableParagraph"/>
            </w:pPr>
          </w:p>
        </w:tc>
      </w:tr>
      <w:tr w:rsidR="00DB68CC" w14:paraId="62D51115" w14:textId="77777777">
        <w:trPr>
          <w:trHeight w:val="364"/>
        </w:trPr>
        <w:tc>
          <w:tcPr>
            <w:tcW w:w="15127" w:type="dxa"/>
            <w:gridSpan w:val="9"/>
          </w:tcPr>
          <w:p w14:paraId="73536EF8" w14:textId="77777777" w:rsidR="00DB68CC" w:rsidRDefault="00000000">
            <w:pPr>
              <w:pStyle w:val="TableParagraph"/>
              <w:spacing w:before="51"/>
              <w:ind w:left="270" w:right="262"/>
              <w:jc w:val="center"/>
            </w:pPr>
            <w:r>
              <w:t>ԱՅՐՎԱԾՔԱԲԱՆԱԿԱՆ ԲԱԺԱՆՄՈՒՆՔ</w:t>
            </w:r>
          </w:p>
        </w:tc>
      </w:tr>
      <w:tr w:rsidR="00DB68CC" w14:paraId="2BDED3DB" w14:textId="77777777">
        <w:trPr>
          <w:trHeight w:val="1434"/>
        </w:trPr>
        <w:tc>
          <w:tcPr>
            <w:tcW w:w="598" w:type="dxa"/>
          </w:tcPr>
          <w:p w14:paraId="22FD4F89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spacing w:val="-1"/>
                <w:w w:val="125"/>
              </w:rPr>
              <w:t>6</w:t>
            </w:r>
            <w:r>
              <w:rPr>
                <w:spacing w:val="-3"/>
                <w:w w:val="85"/>
              </w:rPr>
              <w:t>1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6AE10CBD" w14:textId="77777777" w:rsidR="00DB68CC" w:rsidRDefault="00000000">
            <w:pPr>
              <w:pStyle w:val="TableParagraph"/>
              <w:spacing w:before="51" w:line="324" w:lineRule="auto"/>
              <w:ind w:left="76"/>
            </w:pPr>
            <w:r>
              <w:rPr>
                <w:w w:val="105"/>
              </w:rPr>
              <w:t>Այրվածքաբանական բաժանմունքի կազմում ընդգրկված են.</w:t>
            </w:r>
          </w:p>
        </w:tc>
        <w:tc>
          <w:tcPr>
            <w:tcW w:w="3241" w:type="dxa"/>
          </w:tcPr>
          <w:p w14:paraId="56B2A3EC" w14:textId="77777777" w:rsidR="00DB68CC" w:rsidRDefault="00000000">
            <w:pPr>
              <w:pStyle w:val="TableParagraph"/>
              <w:spacing w:before="53" w:line="333" w:lineRule="auto"/>
              <w:ind w:left="433" w:right="406" w:firstLine="59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1E4778EA" w14:textId="77777777" w:rsidR="00DB68CC" w:rsidRDefault="00000000">
            <w:pPr>
              <w:pStyle w:val="TableParagraph"/>
              <w:spacing w:before="16"/>
              <w:ind w:left="124" w:right="44"/>
              <w:jc w:val="center"/>
            </w:pPr>
            <w:r>
              <w:rPr>
                <w:w w:val="105"/>
              </w:rPr>
              <w:t>հավելված N 13, կետ 28</w:t>
            </w:r>
          </w:p>
        </w:tc>
        <w:tc>
          <w:tcPr>
            <w:tcW w:w="630" w:type="dxa"/>
            <w:shd w:val="clear" w:color="auto" w:fill="BFBFBF"/>
          </w:tcPr>
          <w:p w14:paraId="36F67D3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292EFA3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0A41787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0CB6D2A2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5CBB582F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1A32D9EB" w14:textId="77777777" w:rsidR="00DB68CC" w:rsidRDefault="00DB68CC">
            <w:pPr>
              <w:pStyle w:val="TableParagraph"/>
            </w:pPr>
          </w:p>
        </w:tc>
      </w:tr>
      <w:tr w:rsidR="00DB68CC" w14:paraId="7D3D85D1" w14:textId="77777777">
        <w:trPr>
          <w:trHeight w:val="1746"/>
        </w:trPr>
        <w:tc>
          <w:tcPr>
            <w:tcW w:w="598" w:type="dxa"/>
          </w:tcPr>
          <w:p w14:paraId="1E7236FA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1EB3D41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Միջամտությունների կաբինետ*</w:t>
            </w:r>
          </w:p>
          <w:p w14:paraId="73DB28F9" w14:textId="77777777" w:rsidR="00DB68CC" w:rsidRDefault="00000000">
            <w:pPr>
              <w:pStyle w:val="TableParagraph"/>
              <w:spacing w:before="110" w:line="321" w:lineRule="auto"/>
              <w:ind w:left="76"/>
            </w:pPr>
            <w:r>
              <w:rPr>
                <w:w w:val="105"/>
              </w:rPr>
              <w:t>ներառյալ նաև` քիթ-կոկորդ-ականջի զննման և միջամտությունների գործիքների հավաքածու, ֆիբրոէնդոլարինգոսկոպ, իմպենդանսային</w:t>
            </w:r>
          </w:p>
          <w:p w14:paraId="39BFDD61" w14:textId="77777777" w:rsidR="00DB68CC" w:rsidRDefault="00000000">
            <w:pPr>
              <w:pStyle w:val="TableParagraph"/>
              <w:spacing w:before="3"/>
              <w:ind w:left="76"/>
            </w:pPr>
            <w:r>
              <w:rPr>
                <w:w w:val="105"/>
              </w:rPr>
              <w:t>աուդիոմետր</w:t>
            </w:r>
          </w:p>
        </w:tc>
        <w:tc>
          <w:tcPr>
            <w:tcW w:w="3241" w:type="dxa"/>
          </w:tcPr>
          <w:p w14:paraId="109CB51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6DB3D6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3D00F7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FEDD05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15DCB4E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64D504B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F0E28BC" w14:textId="77777777" w:rsidR="00DB68CC" w:rsidRDefault="00DB68CC">
            <w:pPr>
              <w:pStyle w:val="TableParagraph"/>
            </w:pPr>
          </w:p>
        </w:tc>
      </w:tr>
      <w:tr w:rsidR="00DB68CC" w14:paraId="2BAF1E4F" w14:textId="77777777">
        <w:trPr>
          <w:trHeight w:val="364"/>
        </w:trPr>
        <w:tc>
          <w:tcPr>
            <w:tcW w:w="598" w:type="dxa"/>
          </w:tcPr>
          <w:p w14:paraId="3C4394BE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07AE1392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Վիրակապարան*</w:t>
            </w:r>
          </w:p>
        </w:tc>
        <w:tc>
          <w:tcPr>
            <w:tcW w:w="3241" w:type="dxa"/>
          </w:tcPr>
          <w:p w14:paraId="3C3173A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02E763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1798CF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F22DFE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7F3EBB9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3A6CD0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11487EC" w14:textId="77777777" w:rsidR="00DB68CC" w:rsidRDefault="00DB68CC">
            <w:pPr>
              <w:pStyle w:val="TableParagraph"/>
            </w:pPr>
          </w:p>
        </w:tc>
      </w:tr>
      <w:tr w:rsidR="00DB68CC" w14:paraId="6DFA8827" w14:textId="77777777">
        <w:trPr>
          <w:trHeight w:val="366"/>
        </w:trPr>
        <w:tc>
          <w:tcPr>
            <w:tcW w:w="598" w:type="dxa"/>
          </w:tcPr>
          <w:p w14:paraId="782A91AA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1423263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Հերթապահ բուժքրոջ կետ*</w:t>
            </w:r>
          </w:p>
        </w:tc>
        <w:tc>
          <w:tcPr>
            <w:tcW w:w="3241" w:type="dxa"/>
          </w:tcPr>
          <w:p w14:paraId="237DBE6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9FE7EF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35A764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077FE0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659E90C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724E77A1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7504882" w14:textId="77777777" w:rsidR="00DB68CC" w:rsidRDefault="00DB68CC">
            <w:pPr>
              <w:pStyle w:val="TableParagraph"/>
            </w:pPr>
          </w:p>
        </w:tc>
      </w:tr>
    </w:tbl>
    <w:p w14:paraId="3F4633B5" w14:textId="77777777" w:rsidR="00DB68CC" w:rsidRDefault="00DB68CC">
      <w:pPr>
        <w:sectPr w:rsidR="00DB68CC">
          <w:headerReference w:type="default" r:id="rId19"/>
          <w:pgSz w:w="16840" w:h="11910" w:orient="landscape"/>
          <w:pgMar w:top="940" w:right="440" w:bottom="280" w:left="740" w:header="727" w:footer="0" w:gutter="0"/>
          <w:pgNumType w:start="120"/>
          <w:cols w:space="720"/>
        </w:sectPr>
      </w:pPr>
    </w:p>
    <w:p w14:paraId="033A8432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446054AF" w14:textId="77777777">
        <w:trPr>
          <w:trHeight w:val="1434"/>
        </w:trPr>
        <w:tc>
          <w:tcPr>
            <w:tcW w:w="598" w:type="dxa"/>
          </w:tcPr>
          <w:p w14:paraId="76EE12AE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spacing w:val="-1"/>
                <w:w w:val="125"/>
              </w:rPr>
              <w:t>6</w:t>
            </w:r>
            <w:r>
              <w:rPr>
                <w:spacing w:val="-2"/>
                <w:w w:val="110"/>
              </w:rPr>
              <w:t>2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264F96F9" w14:textId="77777777" w:rsidR="00DB68CC" w:rsidRDefault="00000000">
            <w:pPr>
              <w:pStyle w:val="TableParagraph"/>
              <w:spacing w:before="51" w:line="321" w:lineRule="auto"/>
              <w:ind w:left="76" w:right="246"/>
            </w:pPr>
            <w:r>
              <w:rPr>
                <w:w w:val="105"/>
              </w:rPr>
              <w:t>Այրվածքների բաժանմունքի վիրահատարանում առկա են համապատասխան սարքավորումները և բժշկական գործիքները.</w:t>
            </w:r>
          </w:p>
        </w:tc>
        <w:tc>
          <w:tcPr>
            <w:tcW w:w="3241" w:type="dxa"/>
          </w:tcPr>
          <w:p w14:paraId="565F9F4E" w14:textId="77777777" w:rsidR="00DB68CC" w:rsidRDefault="00000000">
            <w:pPr>
              <w:pStyle w:val="TableParagraph"/>
              <w:spacing w:before="53" w:line="333" w:lineRule="auto"/>
              <w:ind w:left="430" w:right="414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2D6F4CCD" w14:textId="77777777" w:rsidR="00DB68CC" w:rsidRDefault="00000000">
            <w:pPr>
              <w:pStyle w:val="TableParagraph"/>
              <w:spacing w:before="16"/>
              <w:ind w:left="60" w:right="44"/>
              <w:jc w:val="center"/>
            </w:pPr>
            <w:r>
              <w:rPr>
                <w:w w:val="105"/>
              </w:rPr>
              <w:t>N 13 հավելված, կետ 28</w:t>
            </w:r>
          </w:p>
        </w:tc>
        <w:tc>
          <w:tcPr>
            <w:tcW w:w="630" w:type="dxa"/>
            <w:shd w:val="clear" w:color="auto" w:fill="BFBFBF"/>
          </w:tcPr>
          <w:p w14:paraId="21E229A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7C654CC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553E547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533B36AA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21AD0501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05A5CAC3" w14:textId="77777777" w:rsidR="00DB68CC" w:rsidRDefault="00DB68CC">
            <w:pPr>
              <w:pStyle w:val="TableParagraph"/>
            </w:pPr>
          </w:p>
        </w:tc>
      </w:tr>
      <w:tr w:rsidR="00DB68CC" w14:paraId="443FB1F3" w14:textId="77777777">
        <w:trPr>
          <w:trHeight w:val="366"/>
        </w:trPr>
        <w:tc>
          <w:tcPr>
            <w:tcW w:w="598" w:type="dxa"/>
          </w:tcPr>
          <w:p w14:paraId="3E9DA01B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4014002E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Բազմաֆունկցիոնալ վիրահատական սեղան</w:t>
            </w:r>
          </w:p>
        </w:tc>
        <w:tc>
          <w:tcPr>
            <w:tcW w:w="3241" w:type="dxa"/>
          </w:tcPr>
          <w:p w14:paraId="5A57AC6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07E583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A0A290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2D54B5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BB8E363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EF8141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E26DED7" w14:textId="77777777" w:rsidR="00DB68CC" w:rsidRDefault="00DB68CC">
            <w:pPr>
              <w:pStyle w:val="TableParagraph"/>
            </w:pPr>
          </w:p>
        </w:tc>
      </w:tr>
      <w:tr w:rsidR="00DB68CC" w14:paraId="4C04A29A" w14:textId="77777777">
        <w:trPr>
          <w:trHeight w:val="364"/>
        </w:trPr>
        <w:tc>
          <w:tcPr>
            <w:tcW w:w="598" w:type="dxa"/>
          </w:tcPr>
          <w:p w14:paraId="5A9A9AEE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78368CA0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Վիրահատարանի լամպեր</w:t>
            </w:r>
          </w:p>
        </w:tc>
        <w:tc>
          <w:tcPr>
            <w:tcW w:w="3241" w:type="dxa"/>
          </w:tcPr>
          <w:p w14:paraId="5FBDD31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0588BC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FF60F8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DBE928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307E86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16BD3C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0A8EFCE" w14:textId="77777777" w:rsidR="00DB68CC" w:rsidRDefault="00DB68CC">
            <w:pPr>
              <w:pStyle w:val="TableParagraph"/>
            </w:pPr>
          </w:p>
        </w:tc>
      </w:tr>
      <w:tr w:rsidR="00DB68CC" w14:paraId="1D8894CF" w14:textId="77777777">
        <w:trPr>
          <w:trHeight w:val="702"/>
        </w:trPr>
        <w:tc>
          <w:tcPr>
            <w:tcW w:w="598" w:type="dxa"/>
          </w:tcPr>
          <w:p w14:paraId="68DED5F2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47C28340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0C31FC07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ճառագայթիչ</w:t>
            </w:r>
          </w:p>
        </w:tc>
        <w:tc>
          <w:tcPr>
            <w:tcW w:w="3241" w:type="dxa"/>
          </w:tcPr>
          <w:p w14:paraId="749E60D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AF6498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56FEB6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1A6B82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3F3223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175138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37A7FE0" w14:textId="77777777" w:rsidR="00DB68CC" w:rsidRDefault="00DB68CC">
            <w:pPr>
              <w:pStyle w:val="TableParagraph"/>
            </w:pPr>
          </w:p>
        </w:tc>
      </w:tr>
      <w:tr w:rsidR="00DB68CC" w14:paraId="006C99E5" w14:textId="77777777">
        <w:trPr>
          <w:trHeight w:val="366"/>
        </w:trPr>
        <w:tc>
          <w:tcPr>
            <w:tcW w:w="598" w:type="dxa"/>
          </w:tcPr>
          <w:p w14:paraId="1BC19A46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6D48376F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Ընդհանուր անզգայացման սարք</w:t>
            </w:r>
          </w:p>
        </w:tc>
        <w:tc>
          <w:tcPr>
            <w:tcW w:w="3241" w:type="dxa"/>
          </w:tcPr>
          <w:p w14:paraId="06838C8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FB2931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0C101B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76AA95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1F001E5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F857A8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EB993ED" w14:textId="77777777" w:rsidR="00DB68CC" w:rsidRDefault="00DB68CC">
            <w:pPr>
              <w:pStyle w:val="TableParagraph"/>
            </w:pPr>
          </w:p>
        </w:tc>
      </w:tr>
      <w:tr w:rsidR="00DB68CC" w14:paraId="167BAA50" w14:textId="77777777">
        <w:trPr>
          <w:trHeight w:val="364"/>
        </w:trPr>
        <w:tc>
          <w:tcPr>
            <w:tcW w:w="598" w:type="dxa"/>
          </w:tcPr>
          <w:p w14:paraId="61589728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1EABBB21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Արհեստական շնչառության սարք</w:t>
            </w:r>
          </w:p>
        </w:tc>
        <w:tc>
          <w:tcPr>
            <w:tcW w:w="3241" w:type="dxa"/>
          </w:tcPr>
          <w:p w14:paraId="3D36A34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423914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389DFA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B56222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268D7C9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B2AF48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9F426A7" w14:textId="77777777" w:rsidR="00DB68CC" w:rsidRDefault="00DB68CC">
            <w:pPr>
              <w:pStyle w:val="TableParagraph"/>
            </w:pPr>
          </w:p>
        </w:tc>
      </w:tr>
      <w:tr w:rsidR="00DB68CC" w14:paraId="73F7CBD0" w14:textId="77777777">
        <w:trPr>
          <w:trHeight w:val="366"/>
        </w:trPr>
        <w:tc>
          <w:tcPr>
            <w:tcW w:w="598" w:type="dxa"/>
          </w:tcPr>
          <w:p w14:paraId="21418A25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6A5D6111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Արտածծիչ` էլեկտրական</w:t>
            </w:r>
          </w:p>
        </w:tc>
        <w:tc>
          <w:tcPr>
            <w:tcW w:w="3241" w:type="dxa"/>
          </w:tcPr>
          <w:p w14:paraId="1B61A8C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C94F82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A01589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0B0AA4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481C861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1F0EF8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320FF88" w14:textId="77777777" w:rsidR="00DB68CC" w:rsidRDefault="00DB68CC">
            <w:pPr>
              <w:pStyle w:val="TableParagraph"/>
            </w:pPr>
          </w:p>
        </w:tc>
      </w:tr>
      <w:tr w:rsidR="00DB68CC" w14:paraId="4E1D0105" w14:textId="77777777">
        <w:trPr>
          <w:trHeight w:val="364"/>
        </w:trPr>
        <w:tc>
          <w:tcPr>
            <w:tcW w:w="598" w:type="dxa"/>
          </w:tcPr>
          <w:p w14:paraId="0452DF61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7A50469B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Էլեկտրական դանակ</w:t>
            </w:r>
          </w:p>
        </w:tc>
        <w:tc>
          <w:tcPr>
            <w:tcW w:w="3241" w:type="dxa"/>
          </w:tcPr>
          <w:p w14:paraId="74B1954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BB7BCA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2CD04A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E380DB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7726B1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B83FE5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1C14265" w14:textId="77777777" w:rsidR="00DB68CC" w:rsidRDefault="00DB68CC">
            <w:pPr>
              <w:pStyle w:val="TableParagraph"/>
            </w:pPr>
          </w:p>
        </w:tc>
      </w:tr>
      <w:tr w:rsidR="00DB68CC" w14:paraId="61E05BBA" w14:textId="77777777">
        <w:trPr>
          <w:trHeight w:val="364"/>
        </w:trPr>
        <w:tc>
          <w:tcPr>
            <w:tcW w:w="598" w:type="dxa"/>
          </w:tcPr>
          <w:p w14:paraId="49BCFEF9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728E6E58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Թերմոկոագուլյատոր</w:t>
            </w:r>
          </w:p>
        </w:tc>
        <w:tc>
          <w:tcPr>
            <w:tcW w:w="3241" w:type="dxa"/>
          </w:tcPr>
          <w:p w14:paraId="5D2C28A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220136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394A7D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8F6B12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AF706C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1CCB3F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5204413" w14:textId="77777777" w:rsidR="00DB68CC" w:rsidRDefault="00DB68CC">
            <w:pPr>
              <w:pStyle w:val="TableParagraph"/>
            </w:pPr>
          </w:p>
        </w:tc>
      </w:tr>
      <w:tr w:rsidR="00DB68CC" w14:paraId="5C2A6422" w14:textId="77777777">
        <w:trPr>
          <w:trHeight w:val="366"/>
        </w:trPr>
        <w:tc>
          <w:tcPr>
            <w:tcW w:w="598" w:type="dxa"/>
          </w:tcPr>
          <w:p w14:paraId="772BE2B5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69A5286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Սեղանիկներ` ստերիլ գործիքների համար</w:t>
            </w:r>
          </w:p>
        </w:tc>
        <w:tc>
          <w:tcPr>
            <w:tcW w:w="3241" w:type="dxa"/>
          </w:tcPr>
          <w:p w14:paraId="000C9C0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ECA04B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722DFD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FF1B44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69E406A" w14:textId="77777777" w:rsidR="00DB68CC" w:rsidRDefault="00000000">
            <w:pPr>
              <w:pStyle w:val="TableParagraph"/>
              <w:spacing w:before="39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301A11ED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32E8ED5" w14:textId="77777777" w:rsidR="00DB68CC" w:rsidRDefault="00DB68CC">
            <w:pPr>
              <w:pStyle w:val="TableParagraph"/>
            </w:pPr>
          </w:p>
        </w:tc>
      </w:tr>
      <w:tr w:rsidR="00DB68CC" w14:paraId="106ED57D" w14:textId="77777777">
        <w:trPr>
          <w:trHeight w:val="364"/>
        </w:trPr>
        <w:tc>
          <w:tcPr>
            <w:tcW w:w="598" w:type="dxa"/>
          </w:tcPr>
          <w:p w14:paraId="615055C6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61F77C92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Թթվածնի կենտրոնացված հոսքի համակարգ</w:t>
            </w:r>
          </w:p>
        </w:tc>
        <w:tc>
          <w:tcPr>
            <w:tcW w:w="3241" w:type="dxa"/>
          </w:tcPr>
          <w:p w14:paraId="6E72DF9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7F90CB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86A507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19D48E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A02D32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96B8E6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E43F730" w14:textId="77777777" w:rsidR="00DB68CC" w:rsidRDefault="00DB68CC">
            <w:pPr>
              <w:pStyle w:val="TableParagraph"/>
            </w:pPr>
          </w:p>
        </w:tc>
      </w:tr>
      <w:tr w:rsidR="00DB68CC" w14:paraId="1F800787" w14:textId="77777777">
        <w:trPr>
          <w:trHeight w:val="366"/>
        </w:trPr>
        <w:tc>
          <w:tcPr>
            <w:tcW w:w="598" w:type="dxa"/>
          </w:tcPr>
          <w:p w14:paraId="0700E95E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49055D2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Շարժական ռենտգեն ապարատ</w:t>
            </w:r>
          </w:p>
        </w:tc>
        <w:tc>
          <w:tcPr>
            <w:tcW w:w="3241" w:type="dxa"/>
          </w:tcPr>
          <w:p w14:paraId="6DD3FFE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90E27F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F20657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8E1FA6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050D9CC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8C05BC7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68D8DA7" w14:textId="77777777" w:rsidR="00DB68CC" w:rsidRDefault="00DB68CC">
            <w:pPr>
              <w:pStyle w:val="TableParagraph"/>
            </w:pPr>
          </w:p>
        </w:tc>
      </w:tr>
      <w:tr w:rsidR="00DB68CC" w14:paraId="3370B5AF" w14:textId="77777777">
        <w:trPr>
          <w:trHeight w:val="364"/>
        </w:trPr>
        <w:tc>
          <w:tcPr>
            <w:tcW w:w="598" w:type="dxa"/>
          </w:tcPr>
          <w:p w14:paraId="0DAD80F1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5438482F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Նեգատասկոպ</w:t>
            </w:r>
          </w:p>
        </w:tc>
        <w:tc>
          <w:tcPr>
            <w:tcW w:w="3241" w:type="dxa"/>
          </w:tcPr>
          <w:p w14:paraId="0E361A7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CA2874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22C50D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92500D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B9F458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83B0FB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CD6470E" w14:textId="77777777" w:rsidR="00DB68CC" w:rsidRDefault="00DB68CC">
            <w:pPr>
              <w:pStyle w:val="TableParagraph"/>
            </w:pPr>
          </w:p>
        </w:tc>
      </w:tr>
      <w:tr w:rsidR="00DB68CC" w14:paraId="4363A376" w14:textId="77777777">
        <w:trPr>
          <w:trHeight w:val="366"/>
        </w:trPr>
        <w:tc>
          <w:tcPr>
            <w:tcW w:w="598" w:type="dxa"/>
          </w:tcPr>
          <w:p w14:paraId="05F6CD00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682324FB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Կարդիոմոնիթոր</w:t>
            </w:r>
          </w:p>
        </w:tc>
        <w:tc>
          <w:tcPr>
            <w:tcW w:w="3241" w:type="dxa"/>
          </w:tcPr>
          <w:p w14:paraId="274EA2E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ECD2D9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05B15B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15C936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78F9762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AAF50A9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2B636DE" w14:textId="77777777" w:rsidR="00DB68CC" w:rsidRDefault="00DB68CC">
            <w:pPr>
              <w:pStyle w:val="TableParagraph"/>
            </w:pPr>
          </w:p>
        </w:tc>
      </w:tr>
      <w:tr w:rsidR="00DB68CC" w14:paraId="151C23B5" w14:textId="77777777">
        <w:trPr>
          <w:trHeight w:val="364"/>
        </w:trPr>
        <w:tc>
          <w:tcPr>
            <w:tcW w:w="598" w:type="dxa"/>
          </w:tcPr>
          <w:p w14:paraId="6082C446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13B0AC8A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Գլխի ճկուն լուսատարով լամպ</w:t>
            </w:r>
          </w:p>
        </w:tc>
        <w:tc>
          <w:tcPr>
            <w:tcW w:w="3241" w:type="dxa"/>
          </w:tcPr>
          <w:p w14:paraId="7BD7EE5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5DE7E8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3A7F60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D972CB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B9C043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5B5B46C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7B6A671" w14:textId="77777777" w:rsidR="00DB68CC" w:rsidRDefault="00DB68CC">
            <w:pPr>
              <w:pStyle w:val="TableParagraph"/>
            </w:pPr>
          </w:p>
        </w:tc>
      </w:tr>
      <w:tr w:rsidR="00DB68CC" w14:paraId="025C1438" w14:textId="77777777">
        <w:trPr>
          <w:trHeight w:val="366"/>
        </w:trPr>
        <w:tc>
          <w:tcPr>
            <w:tcW w:w="598" w:type="dxa"/>
          </w:tcPr>
          <w:p w14:paraId="73928462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56ED9531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Դեֆիբրիլյատոր</w:t>
            </w:r>
          </w:p>
        </w:tc>
        <w:tc>
          <w:tcPr>
            <w:tcW w:w="3241" w:type="dxa"/>
          </w:tcPr>
          <w:p w14:paraId="738160B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56896F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873473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9809EA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653BFBE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5EFA9A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64C260A" w14:textId="77777777" w:rsidR="00DB68CC" w:rsidRDefault="00DB68CC">
            <w:pPr>
              <w:pStyle w:val="TableParagraph"/>
            </w:pPr>
          </w:p>
        </w:tc>
      </w:tr>
      <w:tr w:rsidR="00DB68CC" w14:paraId="5E9B4A4D" w14:textId="77777777">
        <w:trPr>
          <w:trHeight w:val="364"/>
        </w:trPr>
        <w:tc>
          <w:tcPr>
            <w:tcW w:w="598" w:type="dxa"/>
          </w:tcPr>
          <w:p w14:paraId="21805FDE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54EA91FB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Միզապարկի կաթետերներ և դրենաժներ</w:t>
            </w:r>
          </w:p>
        </w:tc>
        <w:tc>
          <w:tcPr>
            <w:tcW w:w="3241" w:type="dxa"/>
          </w:tcPr>
          <w:p w14:paraId="45EF1BD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10C79F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6AF2D8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971799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15379D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A7605F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CCFE544" w14:textId="77777777" w:rsidR="00DB68CC" w:rsidRDefault="00DB68CC">
            <w:pPr>
              <w:pStyle w:val="TableParagraph"/>
            </w:pPr>
          </w:p>
        </w:tc>
      </w:tr>
      <w:tr w:rsidR="00DB68CC" w14:paraId="5ABE305A" w14:textId="77777777">
        <w:trPr>
          <w:trHeight w:val="366"/>
        </w:trPr>
        <w:tc>
          <w:tcPr>
            <w:tcW w:w="598" w:type="dxa"/>
          </w:tcPr>
          <w:p w14:paraId="067E5BB2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17)</w:t>
            </w:r>
          </w:p>
        </w:tc>
        <w:tc>
          <w:tcPr>
            <w:tcW w:w="5619" w:type="dxa"/>
          </w:tcPr>
          <w:p w14:paraId="38906879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Շարժական կողմնային լամպ</w:t>
            </w:r>
          </w:p>
        </w:tc>
        <w:tc>
          <w:tcPr>
            <w:tcW w:w="3241" w:type="dxa"/>
          </w:tcPr>
          <w:p w14:paraId="1704B54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AAA93D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CF7A54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38BA73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F9C06C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2FBE14D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A31FCDB" w14:textId="77777777" w:rsidR="00DB68CC" w:rsidRDefault="00DB68CC">
            <w:pPr>
              <w:pStyle w:val="TableParagraph"/>
            </w:pPr>
          </w:p>
        </w:tc>
      </w:tr>
      <w:tr w:rsidR="00DB68CC" w14:paraId="5BFA415F" w14:textId="77777777">
        <w:trPr>
          <w:trHeight w:val="364"/>
        </w:trPr>
        <w:tc>
          <w:tcPr>
            <w:tcW w:w="598" w:type="dxa"/>
          </w:tcPr>
          <w:p w14:paraId="4D51E1E2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18)</w:t>
            </w:r>
          </w:p>
        </w:tc>
        <w:tc>
          <w:tcPr>
            <w:tcW w:w="5619" w:type="dxa"/>
          </w:tcPr>
          <w:p w14:paraId="5953783C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Պուլսօքսիմետր</w:t>
            </w:r>
          </w:p>
        </w:tc>
        <w:tc>
          <w:tcPr>
            <w:tcW w:w="3241" w:type="dxa"/>
          </w:tcPr>
          <w:p w14:paraId="72388D8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E9A7E4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7EB954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3CBA2A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62AFDC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A5604A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0FE045C" w14:textId="77777777" w:rsidR="00DB68CC" w:rsidRDefault="00DB68CC">
            <w:pPr>
              <w:pStyle w:val="TableParagraph"/>
            </w:pPr>
          </w:p>
        </w:tc>
      </w:tr>
      <w:tr w:rsidR="00DB68CC" w14:paraId="58AB3786" w14:textId="77777777">
        <w:trPr>
          <w:trHeight w:val="366"/>
        </w:trPr>
        <w:tc>
          <w:tcPr>
            <w:tcW w:w="598" w:type="dxa"/>
          </w:tcPr>
          <w:p w14:paraId="2AAAAE68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19)</w:t>
            </w:r>
          </w:p>
        </w:tc>
        <w:tc>
          <w:tcPr>
            <w:tcW w:w="5619" w:type="dxa"/>
          </w:tcPr>
          <w:p w14:paraId="70F19DE6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Բիքս</w:t>
            </w:r>
          </w:p>
        </w:tc>
        <w:tc>
          <w:tcPr>
            <w:tcW w:w="3241" w:type="dxa"/>
          </w:tcPr>
          <w:p w14:paraId="004383C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9225F0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6A54AB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E2F4FC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814594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FB2371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2F91518" w14:textId="77777777" w:rsidR="00DB68CC" w:rsidRDefault="00DB68CC">
            <w:pPr>
              <w:pStyle w:val="TableParagraph"/>
            </w:pPr>
          </w:p>
        </w:tc>
      </w:tr>
      <w:tr w:rsidR="00DB68CC" w14:paraId="240EB0B3" w14:textId="77777777">
        <w:trPr>
          <w:trHeight w:val="364"/>
        </w:trPr>
        <w:tc>
          <w:tcPr>
            <w:tcW w:w="598" w:type="dxa"/>
          </w:tcPr>
          <w:p w14:paraId="3B7DE89F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6851E68A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Վիրաբուժական գործիքների մեծ և փոքր հավաքածու</w:t>
            </w:r>
          </w:p>
        </w:tc>
        <w:tc>
          <w:tcPr>
            <w:tcW w:w="3241" w:type="dxa"/>
          </w:tcPr>
          <w:p w14:paraId="2906209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B1DF0C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6AA5ED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105AE5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1FDC453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F618F0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CB7D90E" w14:textId="77777777" w:rsidR="00DB68CC" w:rsidRDefault="00DB68CC">
            <w:pPr>
              <w:pStyle w:val="TableParagraph"/>
            </w:pPr>
          </w:p>
        </w:tc>
      </w:tr>
    </w:tbl>
    <w:p w14:paraId="629D88DC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509844D9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12335E4A" w14:textId="77777777">
        <w:trPr>
          <w:trHeight w:val="702"/>
        </w:trPr>
        <w:tc>
          <w:tcPr>
            <w:tcW w:w="598" w:type="dxa"/>
          </w:tcPr>
          <w:p w14:paraId="7C962C5E" w14:textId="77777777" w:rsidR="00DB68CC" w:rsidRDefault="00000000">
            <w:pPr>
              <w:pStyle w:val="TableParagraph"/>
              <w:spacing w:before="27"/>
              <w:ind w:left="160"/>
            </w:pPr>
            <w:r>
              <w:t>21)</w:t>
            </w:r>
          </w:p>
        </w:tc>
        <w:tc>
          <w:tcPr>
            <w:tcW w:w="5619" w:type="dxa"/>
          </w:tcPr>
          <w:p w14:paraId="283115CD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Էլեկտրական դերմատոմ (մաշկահատ)` դանակի</w:t>
            </w:r>
          </w:p>
          <w:p w14:paraId="7E1E127D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հետադարձ շարժումով</w:t>
            </w:r>
          </w:p>
        </w:tc>
        <w:tc>
          <w:tcPr>
            <w:tcW w:w="3241" w:type="dxa"/>
          </w:tcPr>
          <w:p w14:paraId="62B84E6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3A3BA9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B39835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870E76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E69BD0C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986476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F6E36A7" w14:textId="77777777" w:rsidR="00DB68CC" w:rsidRDefault="00DB68CC">
            <w:pPr>
              <w:pStyle w:val="TableParagraph"/>
            </w:pPr>
          </w:p>
        </w:tc>
      </w:tr>
      <w:tr w:rsidR="00DB68CC" w14:paraId="01A18BB8" w14:textId="77777777">
        <w:trPr>
          <w:trHeight w:val="702"/>
        </w:trPr>
        <w:tc>
          <w:tcPr>
            <w:tcW w:w="598" w:type="dxa"/>
          </w:tcPr>
          <w:p w14:paraId="57B50A82" w14:textId="77777777" w:rsidR="00DB68CC" w:rsidRDefault="00000000">
            <w:pPr>
              <w:pStyle w:val="TableParagraph"/>
              <w:spacing w:before="27"/>
              <w:ind w:left="146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5760FDF5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Ցանցային մաշկալաթեր պատրաստող սարք`</w:t>
            </w:r>
          </w:p>
          <w:p w14:paraId="3EFB8CF3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պերֆորատոր</w:t>
            </w:r>
          </w:p>
        </w:tc>
        <w:tc>
          <w:tcPr>
            <w:tcW w:w="3241" w:type="dxa"/>
          </w:tcPr>
          <w:p w14:paraId="535B242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A87299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E53408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ADF372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053071E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C44D5B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7C81384" w14:textId="77777777" w:rsidR="00DB68CC" w:rsidRDefault="00DB68CC">
            <w:pPr>
              <w:pStyle w:val="TableParagraph"/>
            </w:pPr>
          </w:p>
        </w:tc>
      </w:tr>
      <w:tr w:rsidR="00DB68CC" w14:paraId="560F4330" w14:textId="77777777">
        <w:trPr>
          <w:trHeight w:val="364"/>
        </w:trPr>
        <w:tc>
          <w:tcPr>
            <w:tcW w:w="598" w:type="dxa"/>
          </w:tcPr>
          <w:p w14:paraId="2D79C060" w14:textId="77777777" w:rsidR="00DB68CC" w:rsidRDefault="00000000">
            <w:pPr>
              <w:pStyle w:val="TableParagraph"/>
              <w:spacing w:before="27"/>
              <w:ind w:left="141"/>
            </w:pPr>
            <w:r>
              <w:rPr>
                <w:w w:val="105"/>
              </w:rPr>
              <w:t>23)</w:t>
            </w:r>
          </w:p>
        </w:tc>
        <w:tc>
          <w:tcPr>
            <w:tcW w:w="5619" w:type="dxa"/>
          </w:tcPr>
          <w:p w14:paraId="32D5F500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Նեկրոտոմ (մահացած հյուսվածքներ հեռացնող)</w:t>
            </w:r>
          </w:p>
        </w:tc>
        <w:tc>
          <w:tcPr>
            <w:tcW w:w="3241" w:type="dxa"/>
          </w:tcPr>
          <w:p w14:paraId="5524C2F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E58B4F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C235C7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39F416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F9E10FE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DFEE00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5E53AD8" w14:textId="77777777" w:rsidR="00DB68CC" w:rsidRDefault="00DB68CC">
            <w:pPr>
              <w:pStyle w:val="TableParagraph"/>
            </w:pPr>
          </w:p>
        </w:tc>
      </w:tr>
      <w:tr w:rsidR="00DB68CC" w14:paraId="1B4BAAE8" w14:textId="77777777">
        <w:trPr>
          <w:trHeight w:val="1043"/>
        </w:trPr>
        <w:tc>
          <w:tcPr>
            <w:tcW w:w="598" w:type="dxa"/>
          </w:tcPr>
          <w:p w14:paraId="229176A9" w14:textId="77777777" w:rsidR="00DB68C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24)</w:t>
            </w:r>
          </w:p>
        </w:tc>
        <w:tc>
          <w:tcPr>
            <w:tcW w:w="5619" w:type="dxa"/>
          </w:tcPr>
          <w:p w14:paraId="4181EC4A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Էլեկտրավիրահատական ապարատ` փափուկ</w:t>
            </w:r>
          </w:p>
          <w:p w14:paraId="3052A3E2" w14:textId="77777777" w:rsidR="00DB68CC" w:rsidRDefault="00000000">
            <w:pPr>
              <w:pStyle w:val="TableParagraph"/>
              <w:spacing w:before="1" w:line="340" w:lineRule="atLeast"/>
              <w:ind w:left="76"/>
            </w:pPr>
            <w:r>
              <w:rPr>
                <w:w w:val="105"/>
              </w:rPr>
              <w:t>հյուսվածքների հեռացման և փոքր անոթների կոագուլյացիայի համար</w:t>
            </w:r>
          </w:p>
        </w:tc>
        <w:tc>
          <w:tcPr>
            <w:tcW w:w="3241" w:type="dxa"/>
          </w:tcPr>
          <w:p w14:paraId="6D65D62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6D4F00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2092B5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4D15B2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EA22B13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E5B5E2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238E23A" w14:textId="77777777" w:rsidR="00DB68CC" w:rsidRDefault="00DB68CC">
            <w:pPr>
              <w:pStyle w:val="TableParagraph"/>
            </w:pPr>
          </w:p>
        </w:tc>
      </w:tr>
      <w:tr w:rsidR="00DB68CC" w14:paraId="1596E9E6" w14:textId="77777777">
        <w:trPr>
          <w:trHeight w:val="364"/>
        </w:trPr>
        <w:tc>
          <w:tcPr>
            <w:tcW w:w="598" w:type="dxa"/>
          </w:tcPr>
          <w:p w14:paraId="40E845F8" w14:textId="77777777" w:rsidR="00DB68CC" w:rsidRDefault="00000000">
            <w:pPr>
              <w:pStyle w:val="TableParagraph"/>
              <w:spacing w:before="27"/>
              <w:ind w:left="141"/>
            </w:pPr>
            <w:r>
              <w:rPr>
                <w:w w:val="105"/>
              </w:rPr>
              <w:t>25)</w:t>
            </w:r>
          </w:p>
        </w:tc>
        <w:tc>
          <w:tcPr>
            <w:tcW w:w="5619" w:type="dxa"/>
          </w:tcPr>
          <w:p w14:paraId="29D12412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Էլեկտրական ապարատ` ոսկորների մշակման համար</w:t>
            </w:r>
          </w:p>
        </w:tc>
        <w:tc>
          <w:tcPr>
            <w:tcW w:w="3241" w:type="dxa"/>
          </w:tcPr>
          <w:p w14:paraId="57618C5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452FD7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ED1A53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BBC7F5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96EA55E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4CAE2C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66B187A" w14:textId="77777777" w:rsidR="00DB68CC" w:rsidRDefault="00DB68CC">
            <w:pPr>
              <w:pStyle w:val="TableParagraph"/>
            </w:pPr>
          </w:p>
        </w:tc>
      </w:tr>
      <w:tr w:rsidR="00DB68CC" w14:paraId="680EB3F1" w14:textId="77777777">
        <w:trPr>
          <w:trHeight w:val="366"/>
        </w:trPr>
        <w:tc>
          <w:tcPr>
            <w:tcW w:w="598" w:type="dxa"/>
          </w:tcPr>
          <w:p w14:paraId="5997CD68" w14:textId="77777777" w:rsidR="00DB68CC" w:rsidRDefault="00000000">
            <w:pPr>
              <w:pStyle w:val="TableParagraph"/>
              <w:spacing w:before="27"/>
              <w:ind w:left="138"/>
            </w:pPr>
            <w:r>
              <w:rPr>
                <w:w w:val="110"/>
              </w:rPr>
              <w:t>26)</w:t>
            </w:r>
          </w:p>
        </w:tc>
        <w:tc>
          <w:tcPr>
            <w:tcW w:w="5619" w:type="dxa"/>
          </w:tcPr>
          <w:p w14:paraId="2FAFF91B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Հեմասորբցիայի սարք</w:t>
            </w:r>
          </w:p>
        </w:tc>
        <w:tc>
          <w:tcPr>
            <w:tcW w:w="3241" w:type="dxa"/>
          </w:tcPr>
          <w:p w14:paraId="0CF450F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3D394A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6FAEB5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32246A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4FE939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57211C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41FEE88" w14:textId="77777777" w:rsidR="00DB68CC" w:rsidRDefault="00DB68CC">
            <w:pPr>
              <w:pStyle w:val="TableParagraph"/>
            </w:pPr>
          </w:p>
        </w:tc>
      </w:tr>
      <w:tr w:rsidR="00DB68CC" w14:paraId="46894F0C" w14:textId="77777777">
        <w:trPr>
          <w:trHeight w:val="364"/>
        </w:trPr>
        <w:tc>
          <w:tcPr>
            <w:tcW w:w="598" w:type="dxa"/>
          </w:tcPr>
          <w:p w14:paraId="171A0AE8" w14:textId="77777777" w:rsidR="00DB68CC" w:rsidRDefault="00000000">
            <w:pPr>
              <w:pStyle w:val="TableParagraph"/>
              <w:spacing w:before="27"/>
              <w:ind w:left="146"/>
            </w:pPr>
            <w:r>
              <w:rPr>
                <w:w w:val="105"/>
              </w:rPr>
              <w:t>27)</w:t>
            </w:r>
          </w:p>
        </w:tc>
        <w:tc>
          <w:tcPr>
            <w:tcW w:w="5619" w:type="dxa"/>
          </w:tcPr>
          <w:p w14:paraId="5D211E67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Պլազմոֆորեզի սարք</w:t>
            </w:r>
          </w:p>
        </w:tc>
        <w:tc>
          <w:tcPr>
            <w:tcW w:w="3241" w:type="dxa"/>
          </w:tcPr>
          <w:p w14:paraId="5A98312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BA1A56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353B8F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DEB8CF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08B79C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1CCB5C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566098D" w14:textId="77777777" w:rsidR="00DB68CC" w:rsidRDefault="00DB68CC">
            <w:pPr>
              <w:pStyle w:val="TableParagraph"/>
            </w:pPr>
          </w:p>
        </w:tc>
      </w:tr>
      <w:tr w:rsidR="00DB68CC" w14:paraId="2C5B4AA1" w14:textId="77777777">
        <w:trPr>
          <w:trHeight w:val="366"/>
        </w:trPr>
        <w:tc>
          <w:tcPr>
            <w:tcW w:w="598" w:type="dxa"/>
          </w:tcPr>
          <w:p w14:paraId="1CAA5D9F" w14:textId="77777777" w:rsidR="00DB68CC" w:rsidRDefault="00000000">
            <w:pPr>
              <w:pStyle w:val="TableParagraph"/>
              <w:spacing w:before="27"/>
              <w:ind w:left="138"/>
            </w:pPr>
            <w:r>
              <w:rPr>
                <w:w w:val="110"/>
              </w:rPr>
              <w:t>28)</w:t>
            </w:r>
          </w:p>
        </w:tc>
        <w:tc>
          <w:tcPr>
            <w:tcW w:w="5619" w:type="dxa"/>
          </w:tcPr>
          <w:p w14:paraId="4ED66392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Պերֆուզորներ</w:t>
            </w:r>
          </w:p>
        </w:tc>
        <w:tc>
          <w:tcPr>
            <w:tcW w:w="3241" w:type="dxa"/>
          </w:tcPr>
          <w:p w14:paraId="11B6A47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6D04D9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03C491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3CD68B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A36775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68D160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D93DB91" w14:textId="77777777" w:rsidR="00DB68CC" w:rsidRDefault="00DB68CC">
            <w:pPr>
              <w:pStyle w:val="TableParagraph"/>
            </w:pPr>
          </w:p>
        </w:tc>
      </w:tr>
      <w:tr w:rsidR="00DB68CC" w14:paraId="03F0DB8E" w14:textId="77777777">
        <w:trPr>
          <w:trHeight w:val="364"/>
        </w:trPr>
        <w:tc>
          <w:tcPr>
            <w:tcW w:w="598" w:type="dxa"/>
          </w:tcPr>
          <w:p w14:paraId="454ACD31" w14:textId="77777777" w:rsidR="00DB68CC" w:rsidRDefault="00000000">
            <w:pPr>
              <w:pStyle w:val="TableParagraph"/>
              <w:spacing w:before="27"/>
              <w:ind w:left="138"/>
            </w:pPr>
            <w:r>
              <w:rPr>
                <w:w w:val="110"/>
              </w:rPr>
              <w:t>29)</w:t>
            </w:r>
          </w:p>
        </w:tc>
        <w:tc>
          <w:tcPr>
            <w:tcW w:w="5619" w:type="dxa"/>
          </w:tcPr>
          <w:p w14:paraId="61AEAE4F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Ինֆուզամատներ</w:t>
            </w:r>
          </w:p>
        </w:tc>
        <w:tc>
          <w:tcPr>
            <w:tcW w:w="3241" w:type="dxa"/>
          </w:tcPr>
          <w:p w14:paraId="056200E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BC9E04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AAE0AB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1DED3A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C6B2D4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6B3B9E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7EFC1F6" w14:textId="77777777" w:rsidR="00DB68CC" w:rsidRDefault="00DB68CC">
            <w:pPr>
              <w:pStyle w:val="TableParagraph"/>
            </w:pPr>
          </w:p>
        </w:tc>
      </w:tr>
      <w:tr w:rsidR="00DB68CC" w14:paraId="77F8B62C" w14:textId="77777777">
        <w:trPr>
          <w:trHeight w:val="366"/>
        </w:trPr>
        <w:tc>
          <w:tcPr>
            <w:tcW w:w="598" w:type="dxa"/>
          </w:tcPr>
          <w:p w14:paraId="4A237A40" w14:textId="77777777" w:rsidR="00DB68CC" w:rsidRDefault="00000000">
            <w:pPr>
              <w:pStyle w:val="TableParagraph"/>
              <w:spacing w:before="27"/>
              <w:ind w:left="131"/>
            </w:pPr>
            <w:r>
              <w:rPr>
                <w:w w:val="110"/>
              </w:rPr>
              <w:t>30)</w:t>
            </w:r>
          </w:p>
        </w:tc>
        <w:tc>
          <w:tcPr>
            <w:tcW w:w="5619" w:type="dxa"/>
          </w:tcPr>
          <w:p w14:paraId="4E15D4C6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Ֆիբրոդուոդենոգաստրոսկոպ</w:t>
            </w:r>
          </w:p>
        </w:tc>
        <w:tc>
          <w:tcPr>
            <w:tcW w:w="3241" w:type="dxa"/>
          </w:tcPr>
          <w:p w14:paraId="36907C8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005532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752F2E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43D608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1AE233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089E9F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5E0B125" w14:textId="77777777" w:rsidR="00DB68CC" w:rsidRDefault="00DB68CC">
            <w:pPr>
              <w:pStyle w:val="TableParagraph"/>
            </w:pPr>
          </w:p>
        </w:tc>
      </w:tr>
      <w:tr w:rsidR="00DB68CC" w14:paraId="1C80A735" w14:textId="77777777">
        <w:trPr>
          <w:trHeight w:val="702"/>
        </w:trPr>
        <w:tc>
          <w:tcPr>
            <w:tcW w:w="598" w:type="dxa"/>
          </w:tcPr>
          <w:p w14:paraId="1B71BF1B" w14:textId="77777777" w:rsidR="00DB68CC" w:rsidRDefault="00000000">
            <w:pPr>
              <w:pStyle w:val="TableParagraph"/>
              <w:spacing w:before="27"/>
              <w:ind w:left="155"/>
            </w:pPr>
            <w:r>
              <w:t>31)</w:t>
            </w:r>
          </w:p>
        </w:tc>
        <w:tc>
          <w:tcPr>
            <w:tcW w:w="5619" w:type="dxa"/>
          </w:tcPr>
          <w:p w14:paraId="75BD31DE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Միզային կաթետերներ (միանվագ օգտագործման,</w:t>
            </w:r>
          </w:p>
          <w:p w14:paraId="762F014A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ստերիլ)</w:t>
            </w:r>
          </w:p>
        </w:tc>
        <w:tc>
          <w:tcPr>
            <w:tcW w:w="3241" w:type="dxa"/>
          </w:tcPr>
          <w:p w14:paraId="0451669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1D9D90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D675BB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135B56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47DD071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9B2619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B56657F" w14:textId="77777777" w:rsidR="00DB68CC" w:rsidRDefault="00DB68CC">
            <w:pPr>
              <w:pStyle w:val="TableParagraph"/>
            </w:pPr>
          </w:p>
        </w:tc>
      </w:tr>
      <w:tr w:rsidR="00DB68CC" w14:paraId="75715CBB" w14:textId="77777777">
        <w:trPr>
          <w:trHeight w:val="1041"/>
        </w:trPr>
        <w:tc>
          <w:tcPr>
            <w:tcW w:w="598" w:type="dxa"/>
          </w:tcPr>
          <w:p w14:paraId="0E9B6F94" w14:textId="77777777" w:rsidR="00DB68CC" w:rsidRDefault="00000000">
            <w:pPr>
              <w:pStyle w:val="TableParagraph"/>
              <w:spacing w:before="27"/>
              <w:ind w:left="141"/>
            </w:pPr>
            <w:r>
              <w:rPr>
                <w:w w:val="105"/>
              </w:rPr>
              <w:t>32)</w:t>
            </w:r>
          </w:p>
        </w:tc>
        <w:tc>
          <w:tcPr>
            <w:tcW w:w="5619" w:type="dxa"/>
          </w:tcPr>
          <w:p w14:paraId="7C1433A3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Կաթետերներ տարբեր դիամետրերի (միանվագ, ստերիլ) ծայրամասային և կենտրոնական երակների</w:t>
            </w:r>
          </w:p>
          <w:p w14:paraId="2E0E013B" w14:textId="77777777" w:rsidR="00DB68CC" w:rsidRDefault="00000000">
            <w:pPr>
              <w:pStyle w:val="TableParagraph"/>
              <w:spacing w:before="1"/>
              <w:ind w:left="76"/>
            </w:pPr>
            <w:r>
              <w:rPr>
                <w:w w:val="105"/>
              </w:rPr>
              <w:t>տևական ներարկման համար</w:t>
            </w:r>
          </w:p>
        </w:tc>
        <w:tc>
          <w:tcPr>
            <w:tcW w:w="3241" w:type="dxa"/>
          </w:tcPr>
          <w:p w14:paraId="6A52089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81FEEE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C1E002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5F8638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5102FC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906B6E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1A4417E" w14:textId="77777777" w:rsidR="00DB68CC" w:rsidRDefault="00DB68CC">
            <w:pPr>
              <w:pStyle w:val="TableParagraph"/>
            </w:pPr>
          </w:p>
        </w:tc>
      </w:tr>
      <w:tr w:rsidR="00DB68CC" w14:paraId="162A3549" w14:textId="77777777">
        <w:trPr>
          <w:trHeight w:val="702"/>
        </w:trPr>
        <w:tc>
          <w:tcPr>
            <w:tcW w:w="598" w:type="dxa"/>
          </w:tcPr>
          <w:p w14:paraId="18FF6999" w14:textId="77777777" w:rsidR="00DB68CC" w:rsidRDefault="00000000">
            <w:pPr>
              <w:pStyle w:val="TableParagraph"/>
              <w:spacing w:before="27"/>
              <w:ind w:left="136"/>
            </w:pPr>
            <w:r>
              <w:rPr>
                <w:w w:val="110"/>
              </w:rPr>
              <w:t>33)</w:t>
            </w:r>
          </w:p>
        </w:tc>
        <w:tc>
          <w:tcPr>
            <w:tcW w:w="5619" w:type="dxa"/>
          </w:tcPr>
          <w:p w14:paraId="1982C935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Ստամոքսային զոնդեր (միանվագ օգտագործման,</w:t>
            </w:r>
          </w:p>
          <w:p w14:paraId="496DB9B0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ստերիլ)</w:t>
            </w:r>
          </w:p>
        </w:tc>
        <w:tc>
          <w:tcPr>
            <w:tcW w:w="3241" w:type="dxa"/>
          </w:tcPr>
          <w:p w14:paraId="1179811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D58FA6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98B5F7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2D94F0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5B9F611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7A21D64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F26FFA4" w14:textId="77777777" w:rsidR="00DB68CC" w:rsidRDefault="00DB68CC">
            <w:pPr>
              <w:pStyle w:val="TableParagraph"/>
            </w:pPr>
          </w:p>
        </w:tc>
      </w:tr>
      <w:tr w:rsidR="00DB68CC" w14:paraId="3F7852E1" w14:textId="77777777">
        <w:trPr>
          <w:trHeight w:val="366"/>
        </w:trPr>
        <w:tc>
          <w:tcPr>
            <w:tcW w:w="598" w:type="dxa"/>
          </w:tcPr>
          <w:p w14:paraId="6C4AEAFD" w14:textId="77777777" w:rsidR="00DB68CC" w:rsidRDefault="00000000">
            <w:pPr>
              <w:pStyle w:val="TableParagraph"/>
              <w:spacing w:before="29"/>
              <w:ind w:left="138"/>
            </w:pPr>
            <w:r>
              <w:rPr>
                <w:w w:val="105"/>
              </w:rPr>
              <w:t>34)</w:t>
            </w:r>
          </w:p>
        </w:tc>
        <w:tc>
          <w:tcPr>
            <w:tcW w:w="5619" w:type="dxa"/>
          </w:tcPr>
          <w:p w14:paraId="1125D1F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Կոնտակտային էլեկտրաջերմաչափ</w:t>
            </w:r>
          </w:p>
        </w:tc>
        <w:tc>
          <w:tcPr>
            <w:tcW w:w="3241" w:type="dxa"/>
          </w:tcPr>
          <w:p w14:paraId="72F4B37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096BC8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1CBFD5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9C281B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5F82407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B8AD764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875EFAB" w14:textId="77777777" w:rsidR="00DB68CC" w:rsidRDefault="00DB68CC">
            <w:pPr>
              <w:pStyle w:val="TableParagraph"/>
            </w:pPr>
          </w:p>
        </w:tc>
      </w:tr>
      <w:tr w:rsidR="00DB68CC" w14:paraId="3AF0D539" w14:textId="77777777">
        <w:trPr>
          <w:trHeight w:val="364"/>
        </w:trPr>
        <w:tc>
          <w:tcPr>
            <w:tcW w:w="598" w:type="dxa"/>
          </w:tcPr>
          <w:p w14:paraId="061060D3" w14:textId="77777777" w:rsidR="00DB68CC" w:rsidRDefault="00000000">
            <w:pPr>
              <w:pStyle w:val="TableParagraph"/>
              <w:spacing w:before="27"/>
              <w:ind w:left="136"/>
            </w:pPr>
            <w:r>
              <w:rPr>
                <w:w w:val="110"/>
              </w:rPr>
              <w:t>35)</w:t>
            </w:r>
          </w:p>
        </w:tc>
        <w:tc>
          <w:tcPr>
            <w:tcW w:w="5619" w:type="dxa"/>
          </w:tcPr>
          <w:p w14:paraId="3D5F4563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Իմպուլսային դեֆիբրիլյատոր</w:t>
            </w:r>
          </w:p>
        </w:tc>
        <w:tc>
          <w:tcPr>
            <w:tcW w:w="3241" w:type="dxa"/>
          </w:tcPr>
          <w:p w14:paraId="0AF5AC6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DE493B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502825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C4FB87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964C48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9D3A52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7741259" w14:textId="77777777" w:rsidR="00DB68CC" w:rsidRDefault="00DB68CC">
            <w:pPr>
              <w:pStyle w:val="TableParagraph"/>
            </w:pPr>
          </w:p>
        </w:tc>
      </w:tr>
      <w:tr w:rsidR="00DB68CC" w14:paraId="7C2DB7E9" w14:textId="77777777">
        <w:trPr>
          <w:trHeight w:val="1072"/>
        </w:trPr>
        <w:tc>
          <w:tcPr>
            <w:tcW w:w="598" w:type="dxa"/>
          </w:tcPr>
          <w:p w14:paraId="4430ACF8" w14:textId="77777777" w:rsidR="00DB68CC" w:rsidRDefault="00000000">
            <w:pPr>
              <w:pStyle w:val="TableParagraph"/>
              <w:spacing w:before="29"/>
              <w:ind w:left="95"/>
            </w:pPr>
            <w:r>
              <w:rPr>
                <w:spacing w:val="-1"/>
                <w:w w:val="85"/>
              </w:rPr>
              <w:t>1</w:t>
            </w:r>
            <w:r>
              <w:rPr>
                <w:spacing w:val="-1"/>
                <w:w w:val="125"/>
              </w:rPr>
              <w:t>6</w:t>
            </w:r>
            <w:r>
              <w:rPr>
                <w:spacing w:val="-3"/>
                <w:w w:val="120"/>
              </w:rPr>
              <w:t>3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1A6887F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Այրվածքների բաժանմունքը հագեցած է կադրերով․</w:t>
            </w:r>
          </w:p>
        </w:tc>
        <w:tc>
          <w:tcPr>
            <w:tcW w:w="3241" w:type="dxa"/>
          </w:tcPr>
          <w:p w14:paraId="373457A9" w14:textId="77777777" w:rsidR="00DB68CC" w:rsidRDefault="00000000">
            <w:pPr>
              <w:pStyle w:val="TableParagraph"/>
              <w:spacing w:before="56" w:line="321" w:lineRule="auto"/>
              <w:ind w:left="433" w:right="412" w:hanging="6"/>
              <w:jc w:val="center"/>
            </w:pPr>
            <w:r>
              <w:rPr>
                <w:w w:val="105"/>
              </w:rPr>
              <w:t>Կառավարության 2002 թվականի հունիսի 29-ի</w:t>
            </w:r>
          </w:p>
          <w:p w14:paraId="6E13B4D3" w14:textId="77777777" w:rsidR="00DB68CC" w:rsidRDefault="00000000">
            <w:pPr>
              <w:pStyle w:val="TableParagraph"/>
              <w:spacing w:before="25"/>
              <w:ind w:left="539" w:right="457"/>
              <w:jc w:val="center"/>
            </w:pPr>
            <w:r>
              <w:rPr>
                <w:w w:val="105"/>
              </w:rPr>
              <w:t>N 867 որոշում,</w:t>
            </w:r>
          </w:p>
        </w:tc>
        <w:tc>
          <w:tcPr>
            <w:tcW w:w="630" w:type="dxa"/>
            <w:shd w:val="clear" w:color="auto" w:fill="BFBFBF"/>
          </w:tcPr>
          <w:p w14:paraId="050CF8F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5DB7EE6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7440C02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73177100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6557040F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5643A56A" w14:textId="77777777" w:rsidR="00DB68CC" w:rsidRDefault="00DB68CC">
            <w:pPr>
              <w:pStyle w:val="TableParagraph"/>
            </w:pPr>
          </w:p>
        </w:tc>
      </w:tr>
    </w:tbl>
    <w:p w14:paraId="00F54EC6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5DDBAF69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22185EF1" w14:textId="77777777">
        <w:trPr>
          <w:trHeight w:val="702"/>
        </w:trPr>
        <w:tc>
          <w:tcPr>
            <w:tcW w:w="598" w:type="dxa"/>
          </w:tcPr>
          <w:p w14:paraId="4FE532CD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26DAB7BE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</w:tcPr>
          <w:p w14:paraId="2FC7C2A0" w14:textId="77777777" w:rsidR="00DB68CC" w:rsidRDefault="00000000">
            <w:pPr>
              <w:pStyle w:val="TableParagraph"/>
              <w:spacing w:before="53"/>
              <w:ind w:left="420"/>
            </w:pPr>
            <w:r>
              <w:rPr>
                <w:w w:val="105"/>
              </w:rPr>
              <w:t>հավելված N 13, կետ 28,</w:t>
            </w:r>
          </w:p>
          <w:p w14:paraId="1D823C5C" w14:textId="77777777" w:rsidR="00DB68CC" w:rsidRDefault="00000000">
            <w:pPr>
              <w:pStyle w:val="TableParagraph"/>
              <w:spacing w:before="86"/>
              <w:ind w:left="481"/>
            </w:pPr>
            <w:r>
              <w:rPr>
                <w:w w:val="105"/>
              </w:rPr>
              <w:t>հավելված N 5, կետ 18</w:t>
            </w:r>
          </w:p>
        </w:tc>
        <w:tc>
          <w:tcPr>
            <w:tcW w:w="630" w:type="dxa"/>
            <w:shd w:val="clear" w:color="auto" w:fill="BFBFBF"/>
          </w:tcPr>
          <w:p w14:paraId="28524CC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7858EA8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062919C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71CEA2B5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1F44FB88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34725AF6" w14:textId="77777777" w:rsidR="00DB68CC" w:rsidRDefault="00DB68CC">
            <w:pPr>
              <w:pStyle w:val="TableParagraph"/>
            </w:pPr>
          </w:p>
        </w:tc>
      </w:tr>
      <w:tr w:rsidR="00DB68CC" w14:paraId="1B271ED3" w14:textId="77777777">
        <w:trPr>
          <w:trHeight w:val="2402"/>
        </w:trPr>
        <w:tc>
          <w:tcPr>
            <w:tcW w:w="598" w:type="dxa"/>
          </w:tcPr>
          <w:p w14:paraId="1BFF19A5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24879D78" w14:textId="77777777" w:rsidR="00DB68CC" w:rsidRDefault="00000000">
            <w:pPr>
              <w:pStyle w:val="TableParagraph"/>
              <w:spacing w:before="53" w:line="321" w:lineRule="auto"/>
              <w:ind w:left="76" w:right="246"/>
            </w:pPr>
            <w:r>
              <w:rPr>
                <w:w w:val="105"/>
              </w:rPr>
              <w:t>Ավագ բուժաշխատող այրվածքաբան՝ համապատասխան հետդիպլոմային կրթությամբ մասնագիտացված և վերջին 5 տարվա ընթացքում Հայաստանի Հանրապետություն օրենքով սահմանված դեպքերում և ժամկետներում շարունակական մասնագիտական զարգացման</w:t>
            </w:r>
          </w:p>
          <w:p w14:paraId="01B0C5DC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75A3446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38478E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C1EA04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DF7179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B50A8E4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506BECAC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57636504" w14:textId="77777777" w:rsidR="00DB68CC" w:rsidRDefault="00DB68CC">
            <w:pPr>
              <w:pStyle w:val="TableParagraph"/>
            </w:pPr>
          </w:p>
        </w:tc>
      </w:tr>
      <w:tr w:rsidR="00DB68CC" w14:paraId="7AB1037C" w14:textId="77777777">
        <w:trPr>
          <w:trHeight w:val="1382"/>
        </w:trPr>
        <w:tc>
          <w:tcPr>
            <w:tcW w:w="598" w:type="dxa"/>
          </w:tcPr>
          <w:p w14:paraId="46D64C5C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263C38BE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spacing w:val="-6"/>
                <w:w w:val="105"/>
              </w:rPr>
              <w:t xml:space="preserve">Միջին </w:t>
            </w:r>
            <w:r>
              <w:rPr>
                <w:spacing w:val="-7"/>
                <w:w w:val="105"/>
              </w:rPr>
              <w:t xml:space="preserve">բուժաշխատողներ`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spacing w:val="-7"/>
                <w:w w:val="105"/>
              </w:rPr>
              <w:t xml:space="preserve">ընթացքում Հայաստանի Հանրապետություն </w:t>
            </w:r>
            <w:r>
              <w:rPr>
                <w:spacing w:val="-6"/>
                <w:w w:val="105"/>
              </w:rPr>
              <w:t xml:space="preserve">օրենքով </w:t>
            </w:r>
            <w:r>
              <w:rPr>
                <w:spacing w:val="-7"/>
                <w:w w:val="105"/>
              </w:rPr>
              <w:t xml:space="preserve">սահմանված 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ժամկետներում շարունակական </w:t>
            </w:r>
            <w:r>
              <w:rPr>
                <w:spacing w:val="-6"/>
                <w:w w:val="105"/>
              </w:rPr>
              <w:t>մասնա-</w:t>
            </w:r>
          </w:p>
          <w:p w14:paraId="6F59AA43" w14:textId="77777777" w:rsidR="00DB68CC" w:rsidRDefault="00000000">
            <w:pPr>
              <w:pStyle w:val="TableParagraph"/>
              <w:spacing w:before="1"/>
              <w:ind w:left="76"/>
            </w:pPr>
            <w:r>
              <w:rPr>
                <w:w w:val="105"/>
              </w:rPr>
              <w:t>գիտական  զարգացման  հավաստագրի առկայությամբ</w:t>
            </w:r>
          </w:p>
        </w:tc>
        <w:tc>
          <w:tcPr>
            <w:tcW w:w="3241" w:type="dxa"/>
          </w:tcPr>
          <w:p w14:paraId="5DE5B2F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0108E6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634780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5EDD0F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F75F8C1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BD4F55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33D482F7" w14:textId="77777777" w:rsidR="00DB68CC" w:rsidRDefault="00DB68CC">
            <w:pPr>
              <w:pStyle w:val="TableParagraph"/>
            </w:pPr>
          </w:p>
        </w:tc>
      </w:tr>
      <w:tr w:rsidR="00DB68CC" w14:paraId="677DFDF5" w14:textId="77777777">
        <w:trPr>
          <w:trHeight w:val="364"/>
        </w:trPr>
        <w:tc>
          <w:tcPr>
            <w:tcW w:w="15127" w:type="dxa"/>
            <w:gridSpan w:val="9"/>
          </w:tcPr>
          <w:p w14:paraId="73DFB05E" w14:textId="77777777" w:rsidR="00DB68CC" w:rsidRDefault="00000000">
            <w:pPr>
              <w:pStyle w:val="TableParagraph"/>
              <w:spacing w:before="51"/>
              <w:ind w:left="4893"/>
            </w:pPr>
            <w:r>
              <w:t>ՌԱԴԻԱՑԻՈՆ ԱՆՎՏԱՆԳՈՒԹՅԱՆ ԲԱԺԱՆՄՈՒՆՔ</w:t>
            </w:r>
          </w:p>
        </w:tc>
      </w:tr>
      <w:tr w:rsidR="00DB68CC" w14:paraId="3B9C91D5" w14:textId="77777777">
        <w:trPr>
          <w:trHeight w:val="1434"/>
        </w:trPr>
        <w:tc>
          <w:tcPr>
            <w:tcW w:w="598" w:type="dxa"/>
          </w:tcPr>
          <w:p w14:paraId="67848AED" w14:textId="77777777" w:rsidR="00DB68CC" w:rsidRDefault="00000000">
            <w:pPr>
              <w:pStyle w:val="TableParagraph"/>
              <w:spacing w:before="27"/>
              <w:ind w:left="54" w:right="48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spacing w:val="-1"/>
                <w:w w:val="125"/>
              </w:rPr>
              <w:t>6</w:t>
            </w:r>
            <w:r>
              <w:rPr>
                <w:spacing w:val="-3"/>
                <w:w w:val="122"/>
              </w:rPr>
              <w:t>4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62D287A7" w14:textId="77777777" w:rsidR="00DB68CC" w:rsidRDefault="00000000">
            <w:pPr>
              <w:pStyle w:val="TableParagraph"/>
              <w:spacing w:before="51" w:line="321" w:lineRule="auto"/>
              <w:ind w:left="76" w:right="99"/>
            </w:pPr>
            <w:r>
              <w:rPr>
                <w:w w:val="105"/>
              </w:rPr>
              <w:t>Ռադիացիոն անվտանգության բաժանմունքում առկա են համապատասխան սարքավորումները և բժշկական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գործիքները.</w:t>
            </w:r>
          </w:p>
        </w:tc>
        <w:tc>
          <w:tcPr>
            <w:tcW w:w="3241" w:type="dxa"/>
          </w:tcPr>
          <w:p w14:paraId="41AAFE8A" w14:textId="77777777" w:rsidR="00DB68CC" w:rsidRDefault="00000000">
            <w:pPr>
              <w:pStyle w:val="TableParagraph"/>
              <w:spacing w:before="53" w:line="333" w:lineRule="auto"/>
              <w:ind w:left="430" w:right="414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57F3CB0C" w14:textId="77777777" w:rsidR="00DB68CC" w:rsidRDefault="00000000">
            <w:pPr>
              <w:pStyle w:val="TableParagraph"/>
              <w:spacing w:before="16"/>
              <w:ind w:left="60" w:right="44"/>
              <w:jc w:val="center"/>
            </w:pPr>
            <w:r>
              <w:rPr>
                <w:w w:val="105"/>
              </w:rPr>
              <w:t>հավելված N 13, կետ 35</w:t>
            </w:r>
          </w:p>
        </w:tc>
        <w:tc>
          <w:tcPr>
            <w:tcW w:w="630" w:type="dxa"/>
            <w:shd w:val="clear" w:color="auto" w:fill="BFBFBF"/>
          </w:tcPr>
          <w:p w14:paraId="3EC1802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205EF8A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7675918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175DD698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05FE4F2D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08302F8B" w14:textId="77777777" w:rsidR="00DB68CC" w:rsidRDefault="00DB68CC">
            <w:pPr>
              <w:pStyle w:val="TableParagraph"/>
            </w:pPr>
          </w:p>
        </w:tc>
      </w:tr>
      <w:tr w:rsidR="00DB68CC" w14:paraId="462BF1E0" w14:textId="77777777">
        <w:trPr>
          <w:trHeight w:val="1019"/>
        </w:trPr>
        <w:tc>
          <w:tcPr>
            <w:tcW w:w="598" w:type="dxa"/>
          </w:tcPr>
          <w:p w14:paraId="009363E9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316C98B8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Անհատական ֆոտոհսկման հավաքածու` բետա,</w:t>
            </w:r>
          </w:p>
          <w:p w14:paraId="2E2B91BA" w14:textId="77777777" w:rsidR="00DB68CC" w:rsidRDefault="00000000">
            <w:pPr>
              <w:pStyle w:val="TableParagraph"/>
              <w:spacing w:before="1" w:line="340" w:lineRule="atLeast"/>
              <w:ind w:left="76" w:right="246"/>
            </w:pPr>
            <w:r>
              <w:rPr>
                <w:w w:val="105"/>
              </w:rPr>
              <w:t>գամմա ճառագայթավորման և ջերմային նեյտրոնների դոզաների որոշում համար</w:t>
            </w:r>
          </w:p>
        </w:tc>
        <w:tc>
          <w:tcPr>
            <w:tcW w:w="3241" w:type="dxa"/>
          </w:tcPr>
          <w:p w14:paraId="58826B7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E61A31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2BA65E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3E3F96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BE3BDE2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AF85C4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4F9973E" w14:textId="77777777" w:rsidR="00DB68CC" w:rsidRDefault="00DB68CC">
            <w:pPr>
              <w:pStyle w:val="TableParagraph"/>
            </w:pPr>
          </w:p>
        </w:tc>
      </w:tr>
      <w:tr w:rsidR="00DB68CC" w14:paraId="3725A21E" w14:textId="77777777">
        <w:trPr>
          <w:trHeight w:val="678"/>
        </w:trPr>
        <w:tc>
          <w:tcPr>
            <w:tcW w:w="598" w:type="dxa"/>
          </w:tcPr>
          <w:p w14:paraId="1EEAFBBD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37C84193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Թերմոլումինեսցենտային անհատական</w:t>
            </w:r>
          </w:p>
          <w:p w14:paraId="18887BEC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դոզաչափերի հավաքածու</w:t>
            </w:r>
          </w:p>
        </w:tc>
        <w:tc>
          <w:tcPr>
            <w:tcW w:w="3241" w:type="dxa"/>
          </w:tcPr>
          <w:p w14:paraId="4706C63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9EE9EF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2546C8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BD43CD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830424F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E6C8E8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5A4322B" w14:textId="77777777" w:rsidR="00DB68CC" w:rsidRDefault="00DB68CC">
            <w:pPr>
              <w:pStyle w:val="TableParagraph"/>
            </w:pPr>
          </w:p>
        </w:tc>
      </w:tr>
      <w:tr w:rsidR="00DB68CC" w14:paraId="040B3E87" w14:textId="77777777">
        <w:trPr>
          <w:trHeight w:val="364"/>
        </w:trPr>
        <w:tc>
          <w:tcPr>
            <w:tcW w:w="598" w:type="dxa"/>
          </w:tcPr>
          <w:p w14:paraId="39C93489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76F14B3A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Անհատական վթարային դոզաչափերի հավաքածու</w:t>
            </w:r>
          </w:p>
        </w:tc>
        <w:tc>
          <w:tcPr>
            <w:tcW w:w="3241" w:type="dxa"/>
          </w:tcPr>
          <w:p w14:paraId="21DFD9A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3AD663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E37D6B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F35699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F21E09D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1B2B76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033F358" w14:textId="77777777" w:rsidR="00DB68CC" w:rsidRDefault="00DB68CC">
            <w:pPr>
              <w:pStyle w:val="TableParagraph"/>
            </w:pPr>
          </w:p>
        </w:tc>
      </w:tr>
      <w:tr w:rsidR="00DB68CC" w14:paraId="58E70CE1" w14:textId="77777777">
        <w:trPr>
          <w:trHeight w:val="1019"/>
        </w:trPr>
        <w:tc>
          <w:tcPr>
            <w:tcW w:w="598" w:type="dxa"/>
          </w:tcPr>
          <w:p w14:paraId="3E6A866D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17B3E515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Ռենտգենյան ու գամմա-ճառագայթավորման</w:t>
            </w:r>
          </w:p>
          <w:p w14:paraId="6B68162A" w14:textId="77777777" w:rsidR="00DB68CC" w:rsidRDefault="00000000">
            <w:pPr>
              <w:pStyle w:val="TableParagraph"/>
              <w:spacing w:before="1" w:line="340" w:lineRule="atLeast"/>
              <w:ind w:left="76"/>
            </w:pPr>
            <w:r>
              <w:rPr>
                <w:w w:val="105"/>
              </w:rPr>
              <w:t>հզորության էքսպոզիցիոն դոզաների բարձր ճշգրտության չափիչներ</w:t>
            </w:r>
          </w:p>
        </w:tc>
        <w:tc>
          <w:tcPr>
            <w:tcW w:w="3241" w:type="dxa"/>
          </w:tcPr>
          <w:p w14:paraId="13274AA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568038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25CD6A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EA3480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90F8823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3E6A51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2595A39" w14:textId="77777777" w:rsidR="00DB68CC" w:rsidRDefault="00DB68CC">
            <w:pPr>
              <w:pStyle w:val="TableParagraph"/>
            </w:pPr>
          </w:p>
        </w:tc>
      </w:tr>
    </w:tbl>
    <w:p w14:paraId="32E5FB37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3BE340E7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12CCADA4" w14:textId="77777777">
        <w:trPr>
          <w:trHeight w:val="1017"/>
        </w:trPr>
        <w:tc>
          <w:tcPr>
            <w:tcW w:w="598" w:type="dxa"/>
          </w:tcPr>
          <w:p w14:paraId="183DA22E" w14:textId="77777777" w:rsidR="00DB68CC" w:rsidRDefault="00000000">
            <w:pPr>
              <w:pStyle w:val="TableParagraph"/>
              <w:spacing w:before="27"/>
              <w:ind w:left="198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0F838466" w14:textId="77777777" w:rsidR="00DB68CC" w:rsidRDefault="00000000">
            <w:pPr>
              <w:pStyle w:val="TableParagraph"/>
              <w:spacing w:before="27" w:line="321" w:lineRule="auto"/>
              <w:ind w:left="76" w:right="246"/>
            </w:pPr>
            <w:r>
              <w:rPr>
                <w:w w:val="105"/>
              </w:rPr>
              <w:t>Դոզիմետրեր` գամմաճառագայթավորման հզորության չափման հզոր ռադիոիզոտոպային</w:t>
            </w:r>
          </w:p>
          <w:p w14:paraId="437AEDAF" w14:textId="77777777" w:rsidR="00DB68CC" w:rsidRDefault="00000000">
            <w:pPr>
              <w:pStyle w:val="TableParagraph"/>
              <w:spacing w:before="1"/>
              <w:ind w:left="76"/>
            </w:pPr>
            <w:r>
              <w:rPr>
                <w:w w:val="105"/>
              </w:rPr>
              <w:t>սարքավորում</w:t>
            </w:r>
          </w:p>
        </w:tc>
        <w:tc>
          <w:tcPr>
            <w:tcW w:w="3241" w:type="dxa"/>
          </w:tcPr>
          <w:p w14:paraId="5DFD27F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3F417C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642468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7996DB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4129477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7D67FA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AEC357C" w14:textId="77777777" w:rsidR="00DB68CC" w:rsidRDefault="00DB68CC">
            <w:pPr>
              <w:pStyle w:val="TableParagraph"/>
            </w:pPr>
          </w:p>
        </w:tc>
      </w:tr>
      <w:tr w:rsidR="00DB68CC" w14:paraId="0F1E3A7E" w14:textId="77777777">
        <w:trPr>
          <w:trHeight w:val="678"/>
        </w:trPr>
        <w:tc>
          <w:tcPr>
            <w:tcW w:w="598" w:type="dxa"/>
          </w:tcPr>
          <w:p w14:paraId="512E2D04" w14:textId="77777777" w:rsidR="00DB68CC" w:rsidRDefault="00000000">
            <w:pPr>
              <w:pStyle w:val="TableParagraph"/>
              <w:spacing w:before="27"/>
              <w:ind w:right="184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7381D462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Սցինտիլյացիոն գամմա դոզիմետրներ կամ</w:t>
            </w:r>
          </w:p>
          <w:p w14:paraId="56BD9CF3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ռադիոմետրներ</w:t>
            </w:r>
          </w:p>
        </w:tc>
        <w:tc>
          <w:tcPr>
            <w:tcW w:w="3241" w:type="dxa"/>
          </w:tcPr>
          <w:p w14:paraId="433AFF1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95966B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5C5F49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64404B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A76AAFD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58A8E1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F78FA10" w14:textId="77777777" w:rsidR="00DB68CC" w:rsidRDefault="00DB68CC">
            <w:pPr>
              <w:pStyle w:val="TableParagraph"/>
            </w:pPr>
          </w:p>
        </w:tc>
      </w:tr>
      <w:tr w:rsidR="00DB68CC" w14:paraId="71CB2A15" w14:textId="77777777">
        <w:trPr>
          <w:trHeight w:val="366"/>
        </w:trPr>
        <w:tc>
          <w:tcPr>
            <w:tcW w:w="598" w:type="dxa"/>
          </w:tcPr>
          <w:p w14:paraId="15B69EDC" w14:textId="77777777" w:rsidR="00DB68CC" w:rsidRDefault="00000000">
            <w:pPr>
              <w:pStyle w:val="TableParagraph"/>
              <w:spacing w:before="27"/>
              <w:ind w:left="206"/>
            </w:pPr>
            <w:r>
              <w:t>7)</w:t>
            </w:r>
          </w:p>
        </w:tc>
        <w:tc>
          <w:tcPr>
            <w:tcW w:w="5619" w:type="dxa"/>
          </w:tcPr>
          <w:p w14:paraId="19F92269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Դոզիմետրեր` օդում և ջրում կերմի չափման համար</w:t>
            </w:r>
          </w:p>
        </w:tc>
        <w:tc>
          <w:tcPr>
            <w:tcW w:w="3241" w:type="dxa"/>
          </w:tcPr>
          <w:p w14:paraId="05A9CA6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DC5692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95F609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B0A85B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DB94C59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8B2BE0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C303E19" w14:textId="77777777" w:rsidR="00DB68CC" w:rsidRDefault="00DB68CC">
            <w:pPr>
              <w:pStyle w:val="TableParagraph"/>
            </w:pPr>
          </w:p>
        </w:tc>
      </w:tr>
      <w:tr w:rsidR="00DB68CC" w14:paraId="1FB7E112" w14:textId="77777777">
        <w:trPr>
          <w:trHeight w:val="364"/>
        </w:trPr>
        <w:tc>
          <w:tcPr>
            <w:tcW w:w="598" w:type="dxa"/>
          </w:tcPr>
          <w:p w14:paraId="1A1A6224" w14:textId="77777777" w:rsidR="00DB68CC" w:rsidRDefault="00000000">
            <w:pPr>
              <w:pStyle w:val="TableParagraph"/>
              <w:spacing w:before="27"/>
              <w:ind w:right="185"/>
              <w:jc w:val="right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0133B1F5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Կլինիկական դոզաչափեր` իոնացնող խցիկներով</w:t>
            </w:r>
          </w:p>
        </w:tc>
        <w:tc>
          <w:tcPr>
            <w:tcW w:w="3241" w:type="dxa"/>
          </w:tcPr>
          <w:p w14:paraId="373EC44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DFD453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856323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DD147F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0C29C6F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4F80FA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B7DAF38" w14:textId="77777777" w:rsidR="00DB68CC" w:rsidRDefault="00DB68CC">
            <w:pPr>
              <w:pStyle w:val="TableParagraph"/>
            </w:pPr>
          </w:p>
        </w:tc>
      </w:tr>
      <w:tr w:rsidR="00DB68CC" w14:paraId="1A2CB1F9" w14:textId="77777777">
        <w:trPr>
          <w:trHeight w:val="678"/>
        </w:trPr>
        <w:tc>
          <w:tcPr>
            <w:tcW w:w="598" w:type="dxa"/>
          </w:tcPr>
          <w:p w14:paraId="6C422E67" w14:textId="77777777" w:rsidR="00DB68CC" w:rsidRDefault="00000000">
            <w:pPr>
              <w:pStyle w:val="TableParagraph"/>
              <w:spacing w:before="27"/>
              <w:ind w:right="184"/>
              <w:jc w:val="right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41FB0E78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Ռենտգենյան խողովակներից դուրս եկող դոզաների</w:t>
            </w:r>
          </w:p>
          <w:p w14:paraId="5766DE8B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հզորության որոշում դոզիմետրեր</w:t>
            </w:r>
          </w:p>
        </w:tc>
        <w:tc>
          <w:tcPr>
            <w:tcW w:w="3241" w:type="dxa"/>
          </w:tcPr>
          <w:p w14:paraId="2074693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CF634D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C55A9E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D6379D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C467AEE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6E6FB7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649D993" w14:textId="77777777" w:rsidR="00DB68CC" w:rsidRDefault="00DB68CC">
            <w:pPr>
              <w:pStyle w:val="TableParagraph"/>
            </w:pPr>
          </w:p>
        </w:tc>
      </w:tr>
      <w:tr w:rsidR="00DB68CC" w14:paraId="0BDA893B" w14:textId="77777777">
        <w:trPr>
          <w:trHeight w:val="1357"/>
        </w:trPr>
        <w:tc>
          <w:tcPr>
            <w:tcW w:w="598" w:type="dxa"/>
          </w:tcPr>
          <w:p w14:paraId="3FB46191" w14:textId="77777777" w:rsidR="00DB68CC" w:rsidRDefault="00000000">
            <w:pPr>
              <w:pStyle w:val="TableParagraph"/>
              <w:spacing w:before="27"/>
              <w:ind w:right="140"/>
              <w:jc w:val="right"/>
            </w:pPr>
            <w:r>
              <w:t>10)</w:t>
            </w:r>
          </w:p>
        </w:tc>
        <w:tc>
          <w:tcPr>
            <w:tcW w:w="5619" w:type="dxa"/>
          </w:tcPr>
          <w:p w14:paraId="060FD5CA" w14:textId="77777777" w:rsidR="00DB68CC" w:rsidRDefault="00000000">
            <w:pPr>
              <w:pStyle w:val="TableParagraph"/>
              <w:spacing w:before="27" w:line="321" w:lineRule="auto"/>
              <w:ind w:left="76" w:right="311"/>
              <w:jc w:val="both"/>
            </w:pPr>
            <w:r>
              <w:rPr>
                <w:w w:val="105"/>
              </w:rPr>
              <w:t>Ռենտգենյան խողովակներ բարձր լարվածության և պահպանման ժամանակի չափիչներ` ստացիոնար, մոբիլ, դենտալ և մամոգրաֆիկ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սարքավորումների</w:t>
            </w:r>
          </w:p>
          <w:p w14:paraId="28895F41" w14:textId="77777777" w:rsidR="00DB68CC" w:rsidRDefault="00000000">
            <w:pPr>
              <w:pStyle w:val="TableParagraph"/>
              <w:spacing w:before="3"/>
              <w:ind w:left="76"/>
              <w:jc w:val="both"/>
            </w:pPr>
            <w:r>
              <w:rPr>
                <w:w w:val="105"/>
              </w:rPr>
              <w:t>համար</w:t>
            </w:r>
          </w:p>
        </w:tc>
        <w:tc>
          <w:tcPr>
            <w:tcW w:w="3241" w:type="dxa"/>
          </w:tcPr>
          <w:p w14:paraId="3918154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BF54EB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CDA6B7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25AC1E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ECC86F2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76199D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65812EA" w14:textId="77777777" w:rsidR="00DB68CC" w:rsidRDefault="00DB68CC">
            <w:pPr>
              <w:pStyle w:val="TableParagraph"/>
            </w:pPr>
          </w:p>
        </w:tc>
      </w:tr>
      <w:tr w:rsidR="00DB68CC" w14:paraId="0F3000DE" w14:textId="77777777">
        <w:trPr>
          <w:trHeight w:val="366"/>
        </w:trPr>
        <w:tc>
          <w:tcPr>
            <w:tcW w:w="598" w:type="dxa"/>
          </w:tcPr>
          <w:p w14:paraId="59CF5753" w14:textId="77777777" w:rsidR="00DB68CC" w:rsidRDefault="00000000">
            <w:pPr>
              <w:pStyle w:val="TableParagraph"/>
              <w:spacing w:before="27"/>
              <w:ind w:right="164"/>
              <w:jc w:val="right"/>
            </w:pPr>
            <w:r>
              <w:rPr>
                <w:w w:val="85"/>
              </w:rPr>
              <w:t>11)</w:t>
            </w:r>
          </w:p>
        </w:tc>
        <w:tc>
          <w:tcPr>
            <w:tcW w:w="5619" w:type="dxa"/>
          </w:tcPr>
          <w:p w14:paraId="02560284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Ֆոտոլաբորատորիա</w:t>
            </w:r>
          </w:p>
        </w:tc>
        <w:tc>
          <w:tcPr>
            <w:tcW w:w="3241" w:type="dxa"/>
          </w:tcPr>
          <w:p w14:paraId="38AB42F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D35D73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58EAB7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D5463B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98371B9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2AEB02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2A8C23A" w14:textId="77777777" w:rsidR="00DB68CC" w:rsidRDefault="00DB68CC">
            <w:pPr>
              <w:pStyle w:val="TableParagraph"/>
            </w:pPr>
          </w:p>
        </w:tc>
      </w:tr>
      <w:tr w:rsidR="00DB68CC" w14:paraId="172E5FDF" w14:textId="77777777">
        <w:trPr>
          <w:trHeight w:val="364"/>
        </w:trPr>
        <w:tc>
          <w:tcPr>
            <w:tcW w:w="598" w:type="dxa"/>
          </w:tcPr>
          <w:p w14:paraId="3F9DF74D" w14:textId="77777777" w:rsidR="00DB68CC" w:rsidRDefault="00000000">
            <w:pPr>
              <w:pStyle w:val="TableParagraph"/>
              <w:spacing w:before="27"/>
              <w:ind w:right="150"/>
              <w:jc w:val="right"/>
            </w:pPr>
            <w:r>
              <w:rPr>
                <w:w w:val="90"/>
              </w:rPr>
              <w:t>12)</w:t>
            </w:r>
          </w:p>
        </w:tc>
        <w:tc>
          <w:tcPr>
            <w:tcW w:w="5619" w:type="dxa"/>
          </w:tcPr>
          <w:p w14:paraId="2A2516B9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Դենսիտոմետր</w:t>
            </w:r>
          </w:p>
        </w:tc>
        <w:tc>
          <w:tcPr>
            <w:tcW w:w="3241" w:type="dxa"/>
          </w:tcPr>
          <w:p w14:paraId="6BE5713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C34A1F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A377FD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E302A8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8DC6B90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B174A2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784A803" w14:textId="77777777" w:rsidR="00DB68CC" w:rsidRDefault="00DB68CC">
            <w:pPr>
              <w:pStyle w:val="TableParagraph"/>
            </w:pPr>
          </w:p>
        </w:tc>
      </w:tr>
      <w:tr w:rsidR="00DB68CC" w14:paraId="43DDAD39" w14:textId="77777777">
        <w:trPr>
          <w:trHeight w:val="366"/>
        </w:trPr>
        <w:tc>
          <w:tcPr>
            <w:tcW w:w="598" w:type="dxa"/>
          </w:tcPr>
          <w:p w14:paraId="6920AD40" w14:textId="77777777" w:rsidR="00DB68CC" w:rsidRDefault="00000000">
            <w:pPr>
              <w:pStyle w:val="TableParagraph"/>
              <w:spacing w:before="27"/>
              <w:ind w:right="143"/>
              <w:jc w:val="right"/>
            </w:pPr>
            <w:r>
              <w:rPr>
                <w:w w:val="95"/>
              </w:rPr>
              <w:t>13)</w:t>
            </w:r>
          </w:p>
        </w:tc>
        <w:tc>
          <w:tcPr>
            <w:tcW w:w="5619" w:type="dxa"/>
          </w:tcPr>
          <w:p w14:paraId="25A355C8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Սենսիտոմետր</w:t>
            </w:r>
          </w:p>
        </w:tc>
        <w:tc>
          <w:tcPr>
            <w:tcW w:w="3241" w:type="dxa"/>
          </w:tcPr>
          <w:p w14:paraId="061E91D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DCE3AE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BB585A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DD64A0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0E335B3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7900C9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C3FBA5F" w14:textId="77777777" w:rsidR="00DB68CC" w:rsidRDefault="00DB68CC">
            <w:pPr>
              <w:pStyle w:val="TableParagraph"/>
            </w:pPr>
          </w:p>
        </w:tc>
      </w:tr>
      <w:tr w:rsidR="00DB68CC" w14:paraId="58D45F26" w14:textId="77777777">
        <w:trPr>
          <w:trHeight w:val="364"/>
        </w:trPr>
        <w:tc>
          <w:tcPr>
            <w:tcW w:w="598" w:type="dxa"/>
          </w:tcPr>
          <w:p w14:paraId="2A4B2DF6" w14:textId="77777777" w:rsidR="00DB68CC" w:rsidRDefault="00000000">
            <w:pPr>
              <w:pStyle w:val="TableParagraph"/>
              <w:spacing w:before="27"/>
              <w:ind w:right="148"/>
              <w:jc w:val="right"/>
            </w:pPr>
            <w:r>
              <w:rPr>
                <w:w w:val="95"/>
              </w:rPr>
              <w:t>14)</w:t>
            </w:r>
          </w:p>
        </w:tc>
        <w:tc>
          <w:tcPr>
            <w:tcW w:w="5619" w:type="dxa"/>
          </w:tcPr>
          <w:p w14:paraId="212F106F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Թերմոմետր (սպիրտային, սնդիկային)</w:t>
            </w:r>
          </w:p>
        </w:tc>
        <w:tc>
          <w:tcPr>
            <w:tcW w:w="3241" w:type="dxa"/>
          </w:tcPr>
          <w:p w14:paraId="2596328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E1DA52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255E53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448631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80DAACA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F5DEDE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17BE387" w14:textId="77777777" w:rsidR="00DB68CC" w:rsidRDefault="00DB68CC">
            <w:pPr>
              <w:pStyle w:val="TableParagraph"/>
            </w:pPr>
          </w:p>
        </w:tc>
      </w:tr>
      <w:tr w:rsidR="00DB68CC" w14:paraId="3E099FDE" w14:textId="77777777">
        <w:trPr>
          <w:trHeight w:val="544"/>
        </w:trPr>
        <w:tc>
          <w:tcPr>
            <w:tcW w:w="598" w:type="dxa"/>
          </w:tcPr>
          <w:p w14:paraId="66531BFB" w14:textId="77777777" w:rsidR="00DB68CC" w:rsidRDefault="00000000">
            <w:pPr>
              <w:pStyle w:val="TableParagraph"/>
              <w:spacing w:before="27"/>
              <w:ind w:right="143"/>
              <w:jc w:val="right"/>
            </w:pPr>
            <w:r>
              <w:rPr>
                <w:w w:val="95"/>
              </w:rPr>
              <w:t>15)</w:t>
            </w:r>
          </w:p>
        </w:tc>
        <w:tc>
          <w:tcPr>
            <w:tcW w:w="5619" w:type="dxa"/>
          </w:tcPr>
          <w:p w14:paraId="1D654A98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Թվային բարոմետր</w:t>
            </w:r>
          </w:p>
        </w:tc>
        <w:tc>
          <w:tcPr>
            <w:tcW w:w="3241" w:type="dxa"/>
          </w:tcPr>
          <w:p w14:paraId="51EB7DF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24C30E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FFD661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742351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1FC21DA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0AB884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F96FA35" w14:textId="77777777" w:rsidR="00DB68CC" w:rsidRDefault="00DB68CC">
            <w:pPr>
              <w:pStyle w:val="TableParagraph"/>
            </w:pPr>
          </w:p>
        </w:tc>
      </w:tr>
      <w:tr w:rsidR="00DB68CC" w14:paraId="252CD578" w14:textId="77777777">
        <w:trPr>
          <w:trHeight w:val="1775"/>
        </w:trPr>
        <w:tc>
          <w:tcPr>
            <w:tcW w:w="598" w:type="dxa"/>
          </w:tcPr>
          <w:p w14:paraId="1246CE9C" w14:textId="77777777" w:rsidR="00DB68CC" w:rsidRDefault="00000000">
            <w:pPr>
              <w:pStyle w:val="TableParagraph"/>
              <w:spacing w:before="29"/>
              <w:ind w:right="84"/>
              <w:jc w:val="right"/>
            </w:pPr>
            <w:r>
              <w:rPr>
                <w:spacing w:val="-1"/>
                <w:w w:val="85"/>
              </w:rPr>
              <w:t>1</w:t>
            </w:r>
            <w:r>
              <w:rPr>
                <w:spacing w:val="-1"/>
                <w:w w:val="125"/>
              </w:rPr>
              <w:t>6</w:t>
            </w:r>
            <w:r>
              <w:rPr>
                <w:spacing w:val="-3"/>
                <w:w w:val="119"/>
              </w:rPr>
              <w:t>5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4170EAAC" w14:textId="77777777" w:rsidR="00DB68CC" w:rsidRDefault="00000000">
            <w:pPr>
              <w:pStyle w:val="TableParagraph"/>
              <w:spacing w:before="29" w:line="321" w:lineRule="auto"/>
              <w:ind w:left="76" w:right="246"/>
            </w:pPr>
            <w:r>
              <w:rPr>
                <w:w w:val="105"/>
              </w:rPr>
              <w:t>Ռադիացիոն անվտանգության բաժանմունքը հագեցած է կադրերով․</w:t>
            </w:r>
          </w:p>
        </w:tc>
        <w:tc>
          <w:tcPr>
            <w:tcW w:w="3241" w:type="dxa"/>
          </w:tcPr>
          <w:p w14:paraId="23E7A493" w14:textId="77777777" w:rsidR="00DB68CC" w:rsidRDefault="00000000">
            <w:pPr>
              <w:pStyle w:val="TableParagraph"/>
              <w:spacing w:before="56" w:line="333" w:lineRule="auto"/>
              <w:ind w:left="430" w:right="406" w:firstLine="61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08A157F3" w14:textId="77777777" w:rsidR="00DB68CC" w:rsidRDefault="00000000">
            <w:pPr>
              <w:pStyle w:val="TableParagraph"/>
              <w:spacing w:before="15"/>
              <w:ind w:left="124" w:right="44"/>
              <w:jc w:val="center"/>
            </w:pPr>
            <w:r>
              <w:rPr>
                <w:w w:val="105"/>
              </w:rPr>
              <w:t>հավելված N 13, կետ 35,</w:t>
            </w:r>
          </w:p>
          <w:p w14:paraId="30B7AFC3" w14:textId="77777777" w:rsidR="00DB68CC" w:rsidRDefault="00000000">
            <w:pPr>
              <w:pStyle w:val="TableParagraph"/>
              <w:spacing w:before="86"/>
              <w:ind w:left="63" w:right="44"/>
              <w:jc w:val="center"/>
            </w:pPr>
            <w:r>
              <w:rPr>
                <w:w w:val="105"/>
              </w:rPr>
              <w:t>հավելված N 5, կետ 18</w:t>
            </w:r>
          </w:p>
        </w:tc>
        <w:tc>
          <w:tcPr>
            <w:tcW w:w="630" w:type="dxa"/>
            <w:shd w:val="clear" w:color="auto" w:fill="D8D8D8"/>
          </w:tcPr>
          <w:p w14:paraId="11DEA54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D8D8D8"/>
          </w:tcPr>
          <w:p w14:paraId="2578768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1968070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D8D8D8"/>
          </w:tcPr>
          <w:p w14:paraId="46E2D6FC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D8D8D8"/>
          </w:tcPr>
          <w:p w14:paraId="075E5EE9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D8D8D8"/>
          </w:tcPr>
          <w:p w14:paraId="4A6BD08F" w14:textId="77777777" w:rsidR="00DB68CC" w:rsidRDefault="00DB68CC">
            <w:pPr>
              <w:pStyle w:val="TableParagraph"/>
            </w:pPr>
          </w:p>
        </w:tc>
      </w:tr>
      <w:tr w:rsidR="00DB68CC" w14:paraId="2D1CC8B6" w14:textId="77777777">
        <w:trPr>
          <w:trHeight w:val="1019"/>
        </w:trPr>
        <w:tc>
          <w:tcPr>
            <w:tcW w:w="598" w:type="dxa"/>
          </w:tcPr>
          <w:p w14:paraId="44061610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388949DE" w14:textId="77777777" w:rsidR="00DB68CC" w:rsidRDefault="00000000">
            <w:pPr>
              <w:pStyle w:val="TableParagraph"/>
              <w:spacing w:before="29" w:line="321" w:lineRule="auto"/>
              <w:ind w:left="76"/>
            </w:pPr>
            <w:r>
              <w:rPr>
                <w:w w:val="105"/>
              </w:rPr>
              <w:t>Ավագ բուժաշխատողներ՝ համապատասխան հետդիպլոմային կրթության և վերջին 5 տարվա</w:t>
            </w:r>
          </w:p>
          <w:p w14:paraId="05E38C43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ընթացքում Հայաստանի Հանրապետության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օրենքով</w:t>
            </w:r>
          </w:p>
        </w:tc>
        <w:tc>
          <w:tcPr>
            <w:tcW w:w="3241" w:type="dxa"/>
          </w:tcPr>
          <w:p w14:paraId="0588AC2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741F8E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8F6F62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54F465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D4B16BB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34B3DF92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7394C37F" w14:textId="77777777" w:rsidR="00DB68CC" w:rsidRDefault="00DB68CC">
            <w:pPr>
              <w:pStyle w:val="TableParagraph"/>
            </w:pPr>
          </w:p>
        </w:tc>
      </w:tr>
    </w:tbl>
    <w:p w14:paraId="444CC569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503E1812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77220ECB" w14:textId="77777777">
        <w:trPr>
          <w:trHeight w:val="1017"/>
        </w:trPr>
        <w:tc>
          <w:tcPr>
            <w:tcW w:w="598" w:type="dxa"/>
          </w:tcPr>
          <w:p w14:paraId="792E5CF4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02B0E47F" w14:textId="77777777" w:rsidR="00DB68CC" w:rsidRDefault="00000000">
            <w:pPr>
              <w:pStyle w:val="TableParagraph"/>
              <w:spacing w:before="27" w:line="321" w:lineRule="auto"/>
              <w:ind w:left="76"/>
            </w:pPr>
            <w:r>
              <w:rPr>
                <w:w w:val="105"/>
              </w:rPr>
              <w:t>սահմանված դեպքերում և ժամկետներում շարունա- կական մասնագիտական զարգացման հավաստագրի</w:t>
            </w:r>
          </w:p>
          <w:p w14:paraId="573A8652" w14:textId="77777777" w:rsidR="00DB68CC" w:rsidRDefault="00000000">
            <w:pPr>
              <w:pStyle w:val="TableParagraph"/>
              <w:spacing w:before="1"/>
              <w:ind w:left="76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3241" w:type="dxa"/>
          </w:tcPr>
          <w:p w14:paraId="7B3FDBB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BDE04B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F6750D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994638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CBBFB59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52A69172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5B26B607" w14:textId="77777777" w:rsidR="00DB68CC" w:rsidRDefault="00DB68CC">
            <w:pPr>
              <w:pStyle w:val="TableParagraph"/>
            </w:pPr>
          </w:p>
        </w:tc>
      </w:tr>
      <w:tr w:rsidR="00DB68CC" w14:paraId="5E2014C2" w14:textId="77777777">
        <w:trPr>
          <w:trHeight w:val="1698"/>
        </w:trPr>
        <w:tc>
          <w:tcPr>
            <w:tcW w:w="598" w:type="dxa"/>
          </w:tcPr>
          <w:p w14:paraId="709E834B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0C1FD6B3" w14:textId="77777777" w:rsidR="00DB68CC" w:rsidRDefault="00000000">
            <w:pPr>
              <w:pStyle w:val="TableParagraph"/>
              <w:spacing w:before="27" w:line="321" w:lineRule="auto"/>
              <w:ind w:left="76"/>
            </w:pPr>
            <w:r>
              <w:rPr>
                <w:spacing w:val="-6"/>
                <w:w w:val="105"/>
              </w:rPr>
              <w:t xml:space="preserve">Միջին </w:t>
            </w:r>
            <w:r>
              <w:rPr>
                <w:spacing w:val="-7"/>
                <w:w w:val="105"/>
              </w:rPr>
              <w:t xml:space="preserve">բուժաշխատողներ` դոզաչափող, </w:t>
            </w:r>
            <w:r>
              <w:rPr>
                <w:spacing w:val="-6"/>
                <w:w w:val="105"/>
              </w:rPr>
              <w:t xml:space="preserve">ռենտգեն- </w:t>
            </w:r>
            <w:r>
              <w:rPr>
                <w:spacing w:val="-7"/>
                <w:w w:val="105"/>
              </w:rPr>
              <w:t xml:space="preserve">լաբորանտ` 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spacing w:val="-7"/>
                <w:w w:val="105"/>
              </w:rPr>
              <w:t xml:space="preserve">ընթացքում Հայաստանի Հանրապետության </w:t>
            </w:r>
            <w:r>
              <w:rPr>
                <w:spacing w:val="-6"/>
                <w:w w:val="105"/>
              </w:rPr>
              <w:t xml:space="preserve">օրենքով </w:t>
            </w:r>
            <w:r>
              <w:rPr>
                <w:spacing w:val="-7"/>
                <w:w w:val="105"/>
              </w:rPr>
              <w:t xml:space="preserve">սահմանված </w:t>
            </w:r>
            <w:r>
              <w:rPr>
                <w:spacing w:val="-6"/>
                <w:w w:val="105"/>
              </w:rPr>
              <w:t xml:space="preserve">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>ժամկետներում շարունակական մասնագիտական</w:t>
            </w:r>
          </w:p>
          <w:p w14:paraId="3C7C4DA5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զարգացման հավաստագրի առկայությամբ</w:t>
            </w:r>
          </w:p>
        </w:tc>
        <w:tc>
          <w:tcPr>
            <w:tcW w:w="3241" w:type="dxa"/>
          </w:tcPr>
          <w:p w14:paraId="07BB8AC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0C709D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ED092D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29EC60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01FFF03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6871BB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583E03AE" w14:textId="77777777" w:rsidR="00DB68CC" w:rsidRDefault="00DB68CC">
            <w:pPr>
              <w:pStyle w:val="TableParagraph"/>
            </w:pPr>
          </w:p>
        </w:tc>
      </w:tr>
      <w:tr w:rsidR="00DB68CC" w14:paraId="35FE91B3" w14:textId="77777777">
        <w:trPr>
          <w:trHeight w:val="362"/>
        </w:trPr>
        <w:tc>
          <w:tcPr>
            <w:tcW w:w="15127" w:type="dxa"/>
            <w:gridSpan w:val="9"/>
          </w:tcPr>
          <w:p w14:paraId="0FC93B8F" w14:textId="77777777" w:rsidR="00DB68CC" w:rsidRDefault="00000000">
            <w:pPr>
              <w:pStyle w:val="TableParagraph"/>
              <w:spacing w:before="51"/>
              <w:ind w:left="4638"/>
            </w:pPr>
            <w:r>
              <w:t>ՎՆԱՍՎԱԾՔԱԲԱՆԱԿԱՆ-ՕՐԹՈՊԵԴԻԿ ԲԱԺԱՆՄՈՒՆՔ</w:t>
            </w:r>
          </w:p>
        </w:tc>
      </w:tr>
      <w:tr w:rsidR="00DB68CC" w14:paraId="57E4D742" w14:textId="77777777">
        <w:trPr>
          <w:trHeight w:val="1437"/>
        </w:trPr>
        <w:tc>
          <w:tcPr>
            <w:tcW w:w="598" w:type="dxa"/>
          </w:tcPr>
          <w:p w14:paraId="02285513" w14:textId="77777777" w:rsidR="00DB68CC" w:rsidRDefault="00000000">
            <w:pPr>
              <w:pStyle w:val="TableParagraph"/>
              <w:spacing w:before="27"/>
              <w:ind w:left="54" w:right="48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spacing w:val="-1"/>
                <w:w w:val="125"/>
              </w:rPr>
              <w:t>66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60547398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Վնասվածքաբանական-օրթոպեդիկ բաժանմունքում առկա են համապատասխան սարքավորումները և բժշկական գործիքները.</w:t>
            </w:r>
          </w:p>
        </w:tc>
        <w:tc>
          <w:tcPr>
            <w:tcW w:w="3241" w:type="dxa"/>
          </w:tcPr>
          <w:p w14:paraId="22E3892E" w14:textId="77777777" w:rsidR="00DB68CC" w:rsidRDefault="00000000">
            <w:pPr>
              <w:pStyle w:val="TableParagraph"/>
              <w:spacing w:before="53" w:line="333" w:lineRule="auto"/>
              <w:ind w:left="357" w:right="272"/>
              <w:jc w:val="center"/>
            </w:pPr>
            <w:r>
              <w:rPr>
                <w:w w:val="105"/>
              </w:rPr>
              <w:t>Կառավարության 2002 թվականի  հունիսի 29-ի  N 867 որոշում,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հավելված</w:t>
            </w:r>
          </w:p>
          <w:p w14:paraId="0E1276F7" w14:textId="77777777" w:rsidR="00DB68CC" w:rsidRDefault="00000000">
            <w:pPr>
              <w:pStyle w:val="TableParagraph"/>
              <w:spacing w:before="16"/>
              <w:ind w:left="539" w:right="521"/>
              <w:jc w:val="center"/>
            </w:pPr>
            <w:r>
              <w:rPr>
                <w:w w:val="105"/>
              </w:rPr>
              <w:t>N 13, կետ 30</w:t>
            </w:r>
          </w:p>
        </w:tc>
        <w:tc>
          <w:tcPr>
            <w:tcW w:w="630" w:type="dxa"/>
            <w:shd w:val="clear" w:color="auto" w:fill="BFBFBF"/>
          </w:tcPr>
          <w:p w14:paraId="756A9F9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167A71F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7272535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26F4F9B1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1F1BCC27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0873A746" w14:textId="77777777" w:rsidR="00DB68CC" w:rsidRDefault="00DB68CC">
            <w:pPr>
              <w:pStyle w:val="TableParagraph"/>
            </w:pPr>
          </w:p>
        </w:tc>
      </w:tr>
      <w:tr w:rsidR="00DB68CC" w14:paraId="34D286DB" w14:textId="77777777">
        <w:trPr>
          <w:trHeight w:val="702"/>
        </w:trPr>
        <w:tc>
          <w:tcPr>
            <w:tcW w:w="598" w:type="dxa"/>
          </w:tcPr>
          <w:p w14:paraId="0122ECFA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33E9D8CF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Կմախքային ձգման ապարատ, տեղակայվում է</w:t>
            </w:r>
          </w:p>
          <w:p w14:paraId="2D2F5A90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վիրահատարանում</w:t>
            </w:r>
          </w:p>
        </w:tc>
        <w:tc>
          <w:tcPr>
            <w:tcW w:w="3241" w:type="dxa"/>
          </w:tcPr>
          <w:p w14:paraId="0CB211B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65EF2B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392F68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809055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D1E4D01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E7D0DA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E81CE41" w14:textId="77777777" w:rsidR="00DB68CC" w:rsidRDefault="00DB68CC">
            <w:pPr>
              <w:pStyle w:val="TableParagraph"/>
            </w:pPr>
          </w:p>
        </w:tc>
      </w:tr>
      <w:tr w:rsidR="00DB68CC" w14:paraId="2DA87252" w14:textId="77777777">
        <w:trPr>
          <w:trHeight w:val="702"/>
        </w:trPr>
        <w:tc>
          <w:tcPr>
            <w:tcW w:w="598" w:type="dxa"/>
          </w:tcPr>
          <w:p w14:paraId="0B8C40F9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1EA559E4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Մեխանոթերապիայի ապարատ, տեղակայվում է</w:t>
            </w:r>
          </w:p>
          <w:p w14:paraId="4876339A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վիրահատարանում</w:t>
            </w:r>
          </w:p>
        </w:tc>
        <w:tc>
          <w:tcPr>
            <w:tcW w:w="3241" w:type="dxa"/>
          </w:tcPr>
          <w:p w14:paraId="79A6887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4CF12A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70C6D0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2BED0B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D5A31B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832BBB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D570005" w14:textId="77777777" w:rsidR="00DB68CC" w:rsidRDefault="00DB68CC">
            <w:pPr>
              <w:pStyle w:val="TableParagraph"/>
            </w:pPr>
          </w:p>
        </w:tc>
      </w:tr>
      <w:tr w:rsidR="00DB68CC" w14:paraId="313599B2" w14:textId="77777777">
        <w:trPr>
          <w:trHeight w:val="702"/>
        </w:trPr>
        <w:tc>
          <w:tcPr>
            <w:tcW w:w="598" w:type="dxa"/>
          </w:tcPr>
          <w:p w14:paraId="3236779A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6E97112E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Օստեոսինթեզի գործիքների հավաքածու,</w:t>
            </w:r>
          </w:p>
          <w:p w14:paraId="347B016E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տեղակայվում է վիրահատարանում</w:t>
            </w:r>
          </w:p>
        </w:tc>
        <w:tc>
          <w:tcPr>
            <w:tcW w:w="3241" w:type="dxa"/>
          </w:tcPr>
          <w:p w14:paraId="6DF2AC3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1C53F8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722E29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05C0F8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6CB8E6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A21A98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8708F49" w14:textId="77777777" w:rsidR="00DB68CC" w:rsidRDefault="00DB68CC">
            <w:pPr>
              <w:pStyle w:val="TableParagraph"/>
            </w:pPr>
          </w:p>
        </w:tc>
      </w:tr>
      <w:tr w:rsidR="00DB68CC" w14:paraId="16E8E177" w14:textId="77777777">
        <w:trPr>
          <w:trHeight w:val="366"/>
        </w:trPr>
        <w:tc>
          <w:tcPr>
            <w:tcW w:w="598" w:type="dxa"/>
          </w:tcPr>
          <w:p w14:paraId="705601A6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2E8A4227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Ոսկրաբռնիչ, տեղակայվում է վիրահատարանում</w:t>
            </w:r>
          </w:p>
        </w:tc>
        <w:tc>
          <w:tcPr>
            <w:tcW w:w="3241" w:type="dxa"/>
          </w:tcPr>
          <w:p w14:paraId="0918ADF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2D6570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3D5D59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D704CE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84369E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D43768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025D855" w14:textId="77777777" w:rsidR="00DB68CC" w:rsidRDefault="00DB68CC">
            <w:pPr>
              <w:pStyle w:val="TableParagraph"/>
            </w:pPr>
          </w:p>
        </w:tc>
      </w:tr>
      <w:tr w:rsidR="00DB68CC" w14:paraId="13E0261D" w14:textId="77777777">
        <w:trPr>
          <w:trHeight w:val="702"/>
        </w:trPr>
        <w:tc>
          <w:tcPr>
            <w:tcW w:w="598" w:type="dxa"/>
          </w:tcPr>
          <w:p w14:paraId="7F1E48A0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47D51D62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Վնասվածքաբանական գործիքների մեծ հավաքածու,</w:t>
            </w:r>
          </w:p>
          <w:p w14:paraId="55D50ACC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տեղակայվում է վիրահատարանում</w:t>
            </w:r>
          </w:p>
        </w:tc>
        <w:tc>
          <w:tcPr>
            <w:tcW w:w="3241" w:type="dxa"/>
          </w:tcPr>
          <w:p w14:paraId="690C17E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FFE43C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879EB2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83E045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E385B2A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30E158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E5CA986" w14:textId="77777777" w:rsidR="00DB68CC" w:rsidRDefault="00DB68CC">
            <w:pPr>
              <w:pStyle w:val="TableParagraph"/>
            </w:pPr>
          </w:p>
        </w:tc>
      </w:tr>
      <w:tr w:rsidR="00DB68CC" w14:paraId="51FCD027" w14:textId="77777777">
        <w:trPr>
          <w:trHeight w:val="702"/>
        </w:trPr>
        <w:tc>
          <w:tcPr>
            <w:tcW w:w="598" w:type="dxa"/>
          </w:tcPr>
          <w:p w14:paraId="1922F55D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6D2BA78E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Վիրաբուժական գործիքների մեծ հավաքածու,</w:t>
            </w:r>
          </w:p>
          <w:p w14:paraId="3EC7EA52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տեղակայվում է վիրահատարանում</w:t>
            </w:r>
          </w:p>
        </w:tc>
        <w:tc>
          <w:tcPr>
            <w:tcW w:w="3241" w:type="dxa"/>
          </w:tcPr>
          <w:p w14:paraId="16752FD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8B8519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21E366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C1A5B5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A2E3853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A33925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78199F9" w14:textId="77777777" w:rsidR="00DB68CC" w:rsidRDefault="00DB68CC">
            <w:pPr>
              <w:pStyle w:val="TableParagraph"/>
            </w:pPr>
          </w:p>
        </w:tc>
      </w:tr>
      <w:tr w:rsidR="00DB68CC" w14:paraId="22E7D801" w14:textId="77777777">
        <w:trPr>
          <w:trHeight w:val="702"/>
        </w:trPr>
        <w:tc>
          <w:tcPr>
            <w:tcW w:w="598" w:type="dxa"/>
          </w:tcPr>
          <w:p w14:paraId="6ACA5B2E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7018ECF1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0746D5DC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ճառագայթիչ</w:t>
            </w:r>
          </w:p>
        </w:tc>
        <w:tc>
          <w:tcPr>
            <w:tcW w:w="3241" w:type="dxa"/>
          </w:tcPr>
          <w:p w14:paraId="4387199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0ED5FF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D8763B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E094D4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5E688E9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81F570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55B1956" w14:textId="77777777" w:rsidR="00DB68CC" w:rsidRDefault="00DB68CC">
            <w:pPr>
              <w:pStyle w:val="TableParagraph"/>
            </w:pPr>
          </w:p>
        </w:tc>
      </w:tr>
    </w:tbl>
    <w:p w14:paraId="33565716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1257ADBA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1ED2713C" w14:textId="77777777">
        <w:trPr>
          <w:trHeight w:val="702"/>
        </w:trPr>
        <w:tc>
          <w:tcPr>
            <w:tcW w:w="598" w:type="dxa"/>
          </w:tcPr>
          <w:p w14:paraId="48B07E07" w14:textId="77777777" w:rsidR="00DB68CC" w:rsidRDefault="00000000">
            <w:pPr>
              <w:pStyle w:val="TableParagraph"/>
              <w:spacing w:before="27"/>
              <w:ind w:left="196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35DFBAFE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Շինաների հավաքածու, տեղակայվում է</w:t>
            </w:r>
          </w:p>
          <w:p w14:paraId="6315840E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վիրահատարանում</w:t>
            </w:r>
          </w:p>
        </w:tc>
        <w:tc>
          <w:tcPr>
            <w:tcW w:w="3241" w:type="dxa"/>
          </w:tcPr>
          <w:p w14:paraId="4B77E88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21F410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40F85A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2877A7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272DBF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B6C477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3FDE8A2" w14:textId="77777777" w:rsidR="00DB68CC" w:rsidRDefault="00DB68CC">
            <w:pPr>
              <w:pStyle w:val="TableParagraph"/>
            </w:pPr>
          </w:p>
        </w:tc>
      </w:tr>
      <w:tr w:rsidR="00DB68CC" w14:paraId="052127FF" w14:textId="77777777">
        <w:trPr>
          <w:trHeight w:val="702"/>
        </w:trPr>
        <w:tc>
          <w:tcPr>
            <w:tcW w:w="598" w:type="dxa"/>
          </w:tcPr>
          <w:p w14:paraId="0A4ED13C" w14:textId="77777777" w:rsidR="00DB68CC" w:rsidRDefault="00000000">
            <w:pPr>
              <w:pStyle w:val="TableParagraph"/>
              <w:spacing w:before="27"/>
              <w:ind w:left="196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0CBD9463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Ասեղների հավաքածու, տեղակայվում է</w:t>
            </w:r>
          </w:p>
          <w:p w14:paraId="5FF2462C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վիրահատարանում</w:t>
            </w:r>
          </w:p>
        </w:tc>
        <w:tc>
          <w:tcPr>
            <w:tcW w:w="3241" w:type="dxa"/>
          </w:tcPr>
          <w:p w14:paraId="6C7AE64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1E0A83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2A1A32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DFC642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69B48B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E40996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F48C101" w14:textId="77777777" w:rsidR="00DB68CC" w:rsidRDefault="00DB68CC">
            <w:pPr>
              <w:pStyle w:val="TableParagraph"/>
            </w:pPr>
          </w:p>
        </w:tc>
      </w:tr>
      <w:tr w:rsidR="00DB68CC" w14:paraId="7ACA8BC5" w14:textId="77777777">
        <w:trPr>
          <w:trHeight w:val="702"/>
        </w:trPr>
        <w:tc>
          <w:tcPr>
            <w:tcW w:w="598" w:type="dxa"/>
          </w:tcPr>
          <w:p w14:paraId="640812F0" w14:textId="77777777" w:rsidR="00DB68CC" w:rsidRDefault="00000000">
            <w:pPr>
              <w:pStyle w:val="TableParagraph"/>
              <w:spacing w:before="27"/>
              <w:ind w:left="150"/>
            </w:pPr>
            <w:r>
              <w:t>10)</w:t>
            </w:r>
          </w:p>
        </w:tc>
        <w:tc>
          <w:tcPr>
            <w:tcW w:w="5619" w:type="dxa"/>
          </w:tcPr>
          <w:p w14:paraId="24CB6EF6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Դանակների հավաքածու, տեղակայվում է</w:t>
            </w:r>
          </w:p>
          <w:p w14:paraId="2B6C8AD1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վիրահատարանում</w:t>
            </w:r>
          </w:p>
        </w:tc>
        <w:tc>
          <w:tcPr>
            <w:tcW w:w="3241" w:type="dxa"/>
          </w:tcPr>
          <w:p w14:paraId="7E16374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553D0A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B7938B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481A35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C6418F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71DDBA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F813491" w14:textId="77777777" w:rsidR="00DB68CC" w:rsidRDefault="00DB68CC">
            <w:pPr>
              <w:pStyle w:val="TableParagraph"/>
            </w:pPr>
          </w:p>
        </w:tc>
      </w:tr>
      <w:tr w:rsidR="00DB68CC" w14:paraId="64A03D2D" w14:textId="77777777">
        <w:trPr>
          <w:trHeight w:val="702"/>
        </w:trPr>
        <w:tc>
          <w:tcPr>
            <w:tcW w:w="598" w:type="dxa"/>
          </w:tcPr>
          <w:p w14:paraId="4760F063" w14:textId="77777777" w:rsidR="00DB68CC" w:rsidRDefault="00000000">
            <w:pPr>
              <w:pStyle w:val="TableParagraph"/>
              <w:spacing w:before="27"/>
              <w:ind w:left="174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6CF2EE7D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Մկրատների հավաքածու, տեղակայվում է</w:t>
            </w:r>
          </w:p>
          <w:p w14:paraId="3EB41A29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վիրահատարանում</w:t>
            </w:r>
          </w:p>
        </w:tc>
        <w:tc>
          <w:tcPr>
            <w:tcW w:w="3241" w:type="dxa"/>
          </w:tcPr>
          <w:p w14:paraId="1E5C6E5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B01B21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B1A9FF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77848C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C8D105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ABA061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D89A589" w14:textId="77777777" w:rsidR="00DB68CC" w:rsidRDefault="00DB68CC">
            <w:pPr>
              <w:pStyle w:val="TableParagraph"/>
            </w:pPr>
          </w:p>
        </w:tc>
      </w:tr>
      <w:tr w:rsidR="00DB68CC" w14:paraId="4F67E7E1" w14:textId="77777777">
        <w:trPr>
          <w:trHeight w:val="364"/>
        </w:trPr>
        <w:tc>
          <w:tcPr>
            <w:tcW w:w="598" w:type="dxa"/>
          </w:tcPr>
          <w:p w14:paraId="7257E154" w14:textId="77777777" w:rsidR="00DB68CC" w:rsidRDefault="00000000">
            <w:pPr>
              <w:pStyle w:val="TableParagraph"/>
              <w:spacing w:before="27"/>
              <w:ind w:left="160"/>
            </w:pPr>
            <w:r>
              <w:t>12)</w:t>
            </w:r>
          </w:p>
        </w:tc>
        <w:tc>
          <w:tcPr>
            <w:tcW w:w="5619" w:type="dxa"/>
          </w:tcPr>
          <w:p w14:paraId="306C48A1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Հենակներ, տեղակայվում են վիրահատարանում</w:t>
            </w:r>
          </w:p>
        </w:tc>
        <w:tc>
          <w:tcPr>
            <w:tcW w:w="3241" w:type="dxa"/>
          </w:tcPr>
          <w:p w14:paraId="452B1EB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246C86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082AA1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FC37D8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9B2BF91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296BE15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AB07AE8" w14:textId="77777777" w:rsidR="00DB68CC" w:rsidRDefault="00DB68CC">
            <w:pPr>
              <w:pStyle w:val="TableParagraph"/>
            </w:pPr>
          </w:p>
        </w:tc>
      </w:tr>
      <w:tr w:rsidR="00DB68CC" w14:paraId="20431457" w14:textId="77777777">
        <w:trPr>
          <w:trHeight w:val="705"/>
        </w:trPr>
        <w:tc>
          <w:tcPr>
            <w:tcW w:w="598" w:type="dxa"/>
          </w:tcPr>
          <w:p w14:paraId="60377528" w14:textId="77777777" w:rsidR="00DB68CC" w:rsidRDefault="00000000">
            <w:pPr>
              <w:pStyle w:val="TableParagraph"/>
              <w:spacing w:before="29"/>
              <w:ind w:left="155"/>
            </w:pPr>
            <w:r>
              <w:t>13)</w:t>
            </w:r>
          </w:p>
        </w:tc>
        <w:tc>
          <w:tcPr>
            <w:tcW w:w="5619" w:type="dxa"/>
          </w:tcPr>
          <w:p w14:paraId="4A96783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Կեռիկների հավաքածու, տեղակայվում է</w:t>
            </w:r>
          </w:p>
          <w:p w14:paraId="098FADE8" w14:textId="77777777" w:rsidR="00DB68CC" w:rsidRDefault="00000000">
            <w:pPr>
              <w:pStyle w:val="TableParagraph"/>
              <w:spacing w:before="86"/>
              <w:ind w:left="76"/>
            </w:pPr>
            <w:r>
              <w:rPr>
                <w:w w:val="105"/>
              </w:rPr>
              <w:t>վիրահատարանում</w:t>
            </w:r>
          </w:p>
        </w:tc>
        <w:tc>
          <w:tcPr>
            <w:tcW w:w="3241" w:type="dxa"/>
          </w:tcPr>
          <w:p w14:paraId="680F466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D0D45F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1431A4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654236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4DF324F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1199DF43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716C9A8" w14:textId="77777777" w:rsidR="00DB68CC" w:rsidRDefault="00DB68CC">
            <w:pPr>
              <w:pStyle w:val="TableParagraph"/>
            </w:pPr>
          </w:p>
        </w:tc>
      </w:tr>
      <w:tr w:rsidR="00DB68CC" w14:paraId="6DC369C1" w14:textId="77777777">
        <w:trPr>
          <w:trHeight w:val="364"/>
        </w:trPr>
        <w:tc>
          <w:tcPr>
            <w:tcW w:w="598" w:type="dxa"/>
          </w:tcPr>
          <w:p w14:paraId="48700D12" w14:textId="77777777" w:rsidR="00DB68CC" w:rsidRDefault="00000000">
            <w:pPr>
              <w:pStyle w:val="TableParagraph"/>
              <w:spacing w:before="27"/>
              <w:ind w:left="158"/>
            </w:pPr>
            <w:r>
              <w:t>14)</w:t>
            </w:r>
          </w:p>
        </w:tc>
        <w:tc>
          <w:tcPr>
            <w:tcW w:w="5619" w:type="dxa"/>
          </w:tcPr>
          <w:p w14:paraId="0DB23F9D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Ներարկիչներ, տեղակայվում են վիրահատարանում</w:t>
            </w:r>
          </w:p>
        </w:tc>
        <w:tc>
          <w:tcPr>
            <w:tcW w:w="3241" w:type="dxa"/>
          </w:tcPr>
          <w:p w14:paraId="0A3F15D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136C97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DDB3EE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F08327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8854C0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2CC1D2E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2C4AA3B" w14:textId="77777777" w:rsidR="00DB68CC" w:rsidRDefault="00DB68CC">
            <w:pPr>
              <w:pStyle w:val="TableParagraph"/>
            </w:pPr>
          </w:p>
        </w:tc>
      </w:tr>
      <w:tr w:rsidR="00DB68CC" w14:paraId="4FD12FA4" w14:textId="77777777">
        <w:trPr>
          <w:trHeight w:val="364"/>
        </w:trPr>
        <w:tc>
          <w:tcPr>
            <w:tcW w:w="598" w:type="dxa"/>
          </w:tcPr>
          <w:p w14:paraId="7CBD0686" w14:textId="77777777" w:rsidR="00DB68CC" w:rsidRDefault="00000000">
            <w:pPr>
              <w:pStyle w:val="TableParagraph"/>
              <w:spacing w:before="27"/>
              <w:ind w:left="155"/>
            </w:pPr>
            <w:r>
              <w:t>15)</w:t>
            </w:r>
          </w:p>
        </w:tc>
        <w:tc>
          <w:tcPr>
            <w:tcW w:w="5619" w:type="dxa"/>
          </w:tcPr>
          <w:p w14:paraId="7AB034CB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Պացիենտի սայլակներ</w:t>
            </w:r>
          </w:p>
        </w:tc>
        <w:tc>
          <w:tcPr>
            <w:tcW w:w="3241" w:type="dxa"/>
          </w:tcPr>
          <w:p w14:paraId="54E6422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08506D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A637DA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5D867E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A17DD65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20952D8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6016D77" w14:textId="77777777" w:rsidR="00DB68CC" w:rsidRDefault="00DB68CC">
            <w:pPr>
              <w:pStyle w:val="TableParagraph"/>
            </w:pPr>
          </w:p>
        </w:tc>
      </w:tr>
      <w:tr w:rsidR="00DB68CC" w14:paraId="4695DB33" w14:textId="77777777">
        <w:trPr>
          <w:trHeight w:val="366"/>
        </w:trPr>
        <w:tc>
          <w:tcPr>
            <w:tcW w:w="598" w:type="dxa"/>
          </w:tcPr>
          <w:p w14:paraId="271D965F" w14:textId="77777777" w:rsidR="00DB68CC" w:rsidRDefault="00000000">
            <w:pPr>
              <w:pStyle w:val="TableParagraph"/>
              <w:spacing w:before="29"/>
              <w:ind w:left="153"/>
            </w:pPr>
            <w:r>
              <w:t>16)</w:t>
            </w:r>
          </w:p>
        </w:tc>
        <w:tc>
          <w:tcPr>
            <w:tcW w:w="5619" w:type="dxa"/>
          </w:tcPr>
          <w:p w14:paraId="351E94A7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Մահճակալներ (ֆունկցիոնալ և հասարակ)</w:t>
            </w:r>
          </w:p>
        </w:tc>
        <w:tc>
          <w:tcPr>
            <w:tcW w:w="3241" w:type="dxa"/>
          </w:tcPr>
          <w:p w14:paraId="713991D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89D211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F0BB23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EC1DF8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EA8D9D7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EB9F5DA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F19A9D9" w14:textId="77777777" w:rsidR="00DB68CC" w:rsidRDefault="00DB68CC">
            <w:pPr>
              <w:pStyle w:val="TableParagraph"/>
            </w:pPr>
          </w:p>
        </w:tc>
      </w:tr>
      <w:tr w:rsidR="00DB68CC" w14:paraId="4ED888F1" w14:textId="77777777">
        <w:trPr>
          <w:trHeight w:val="364"/>
        </w:trPr>
        <w:tc>
          <w:tcPr>
            <w:tcW w:w="598" w:type="dxa"/>
          </w:tcPr>
          <w:p w14:paraId="7E07069F" w14:textId="77777777" w:rsidR="00DB68CC" w:rsidRDefault="00000000">
            <w:pPr>
              <w:pStyle w:val="TableParagraph"/>
              <w:spacing w:before="27"/>
              <w:ind w:left="160"/>
            </w:pPr>
            <w:r>
              <w:t>17)</w:t>
            </w:r>
          </w:p>
        </w:tc>
        <w:tc>
          <w:tcPr>
            <w:tcW w:w="5619" w:type="dxa"/>
          </w:tcPr>
          <w:p w14:paraId="6E95EC75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Ապակյա սեղանիկներ</w:t>
            </w:r>
          </w:p>
        </w:tc>
        <w:tc>
          <w:tcPr>
            <w:tcW w:w="3241" w:type="dxa"/>
          </w:tcPr>
          <w:p w14:paraId="089D378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267BC4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0AE331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5EB415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D3678BA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24"/>
              </w:rPr>
              <w:t>0</w:t>
            </w:r>
            <w:r>
              <w:rPr>
                <w:w w:val="61"/>
              </w:rPr>
              <w:t>․</w:t>
            </w:r>
            <w:r>
              <w:rPr>
                <w:w w:val="106"/>
              </w:rPr>
              <w:t>2</w:t>
            </w: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3DC2546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32CF5A4" w14:textId="77777777" w:rsidR="00DB68CC" w:rsidRDefault="00DB68CC">
            <w:pPr>
              <w:pStyle w:val="TableParagraph"/>
            </w:pPr>
          </w:p>
        </w:tc>
      </w:tr>
      <w:tr w:rsidR="00DB68CC" w14:paraId="5BEABA34" w14:textId="77777777">
        <w:trPr>
          <w:trHeight w:val="366"/>
        </w:trPr>
        <w:tc>
          <w:tcPr>
            <w:tcW w:w="598" w:type="dxa"/>
          </w:tcPr>
          <w:p w14:paraId="640A62C2" w14:textId="77777777" w:rsidR="00DB68CC" w:rsidRDefault="00000000">
            <w:pPr>
              <w:pStyle w:val="TableParagraph"/>
              <w:spacing w:before="29"/>
              <w:ind w:left="153"/>
            </w:pPr>
            <w:r>
              <w:t>18)</w:t>
            </w:r>
          </w:p>
        </w:tc>
        <w:tc>
          <w:tcPr>
            <w:tcW w:w="5619" w:type="dxa"/>
          </w:tcPr>
          <w:p w14:paraId="7D7BAB2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Դեղորայքի պահարաններ</w:t>
            </w:r>
          </w:p>
        </w:tc>
        <w:tc>
          <w:tcPr>
            <w:tcW w:w="3241" w:type="dxa"/>
          </w:tcPr>
          <w:p w14:paraId="0C62E37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8BD51D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1F906B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9824B2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68A005E" w14:textId="77777777" w:rsidR="00DB68CC" w:rsidRDefault="00000000">
            <w:pPr>
              <w:pStyle w:val="TableParagraph"/>
              <w:spacing w:before="39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373CF0E3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7F20D08" w14:textId="77777777" w:rsidR="00DB68CC" w:rsidRDefault="00DB68CC">
            <w:pPr>
              <w:pStyle w:val="TableParagraph"/>
            </w:pPr>
          </w:p>
        </w:tc>
      </w:tr>
      <w:tr w:rsidR="00DB68CC" w14:paraId="023E737A" w14:textId="77777777">
        <w:trPr>
          <w:trHeight w:val="364"/>
        </w:trPr>
        <w:tc>
          <w:tcPr>
            <w:tcW w:w="598" w:type="dxa"/>
          </w:tcPr>
          <w:p w14:paraId="56F655F9" w14:textId="77777777" w:rsidR="00DB68CC" w:rsidRDefault="00000000">
            <w:pPr>
              <w:pStyle w:val="TableParagraph"/>
              <w:spacing w:before="27"/>
              <w:ind w:left="153"/>
            </w:pPr>
            <w:r>
              <w:t>19)</w:t>
            </w:r>
          </w:p>
        </w:tc>
        <w:tc>
          <w:tcPr>
            <w:tcW w:w="5619" w:type="dxa"/>
          </w:tcPr>
          <w:p w14:paraId="434D1FAD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Բժշկական թախտեր</w:t>
            </w:r>
          </w:p>
        </w:tc>
        <w:tc>
          <w:tcPr>
            <w:tcW w:w="3241" w:type="dxa"/>
          </w:tcPr>
          <w:p w14:paraId="00C5111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32E09C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83B0B3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C2AFB9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8038D1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2B48FAD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9CB95CC" w14:textId="77777777" w:rsidR="00DB68CC" w:rsidRDefault="00DB68CC">
            <w:pPr>
              <w:pStyle w:val="TableParagraph"/>
            </w:pPr>
          </w:p>
        </w:tc>
      </w:tr>
      <w:tr w:rsidR="00DB68CC" w14:paraId="185D1308" w14:textId="77777777">
        <w:trPr>
          <w:trHeight w:val="366"/>
        </w:trPr>
        <w:tc>
          <w:tcPr>
            <w:tcW w:w="598" w:type="dxa"/>
          </w:tcPr>
          <w:p w14:paraId="30E0C3EC" w14:textId="77777777" w:rsidR="00DB68CC" w:rsidRDefault="00000000">
            <w:pPr>
              <w:pStyle w:val="TableParagraph"/>
              <w:spacing w:before="29"/>
              <w:ind w:left="136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39C8FBD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Հանդերձապահարաններ</w:t>
            </w:r>
          </w:p>
        </w:tc>
        <w:tc>
          <w:tcPr>
            <w:tcW w:w="3241" w:type="dxa"/>
          </w:tcPr>
          <w:p w14:paraId="6E72666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5CF94E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791065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1ADF57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9AE2AB2" w14:textId="77777777" w:rsidR="00DB68CC" w:rsidRDefault="00000000">
            <w:pPr>
              <w:pStyle w:val="TableParagraph"/>
              <w:spacing w:before="39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09A8DA6A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DCFCFA1" w14:textId="77777777" w:rsidR="00DB68CC" w:rsidRDefault="00DB68CC">
            <w:pPr>
              <w:pStyle w:val="TableParagraph"/>
            </w:pPr>
          </w:p>
        </w:tc>
      </w:tr>
      <w:tr w:rsidR="00DB68CC" w14:paraId="71A0FF06" w14:textId="77777777">
        <w:trPr>
          <w:trHeight w:val="364"/>
        </w:trPr>
        <w:tc>
          <w:tcPr>
            <w:tcW w:w="598" w:type="dxa"/>
          </w:tcPr>
          <w:p w14:paraId="45AFCE95" w14:textId="77777777" w:rsidR="00DB68CC" w:rsidRDefault="00000000">
            <w:pPr>
              <w:pStyle w:val="TableParagraph"/>
              <w:spacing w:before="27"/>
              <w:ind w:left="160"/>
            </w:pPr>
            <w:r>
              <w:t>21)</w:t>
            </w:r>
          </w:p>
        </w:tc>
        <w:tc>
          <w:tcPr>
            <w:tcW w:w="5619" w:type="dxa"/>
          </w:tcPr>
          <w:p w14:paraId="0494F835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Ճաշասեղաններ</w:t>
            </w:r>
          </w:p>
        </w:tc>
        <w:tc>
          <w:tcPr>
            <w:tcW w:w="3241" w:type="dxa"/>
          </w:tcPr>
          <w:p w14:paraId="6202C71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F9BD1C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7CADF9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CF13F3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E13B949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65B8134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1C8DBB1" w14:textId="77777777" w:rsidR="00DB68CC" w:rsidRDefault="00DB68CC">
            <w:pPr>
              <w:pStyle w:val="TableParagraph"/>
            </w:pPr>
          </w:p>
        </w:tc>
      </w:tr>
      <w:tr w:rsidR="00DB68CC" w14:paraId="77D0E147" w14:textId="77777777">
        <w:trPr>
          <w:trHeight w:val="366"/>
        </w:trPr>
        <w:tc>
          <w:tcPr>
            <w:tcW w:w="598" w:type="dxa"/>
          </w:tcPr>
          <w:p w14:paraId="48646E55" w14:textId="77777777" w:rsidR="00DB68CC" w:rsidRDefault="00000000">
            <w:pPr>
              <w:pStyle w:val="TableParagraph"/>
              <w:spacing w:before="27"/>
              <w:ind w:left="146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4FE9951C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Տումբաներ</w:t>
            </w:r>
          </w:p>
        </w:tc>
        <w:tc>
          <w:tcPr>
            <w:tcW w:w="3241" w:type="dxa"/>
          </w:tcPr>
          <w:p w14:paraId="4F0A320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52E351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8B7D1E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EFC723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5B7A0DE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50A357A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566E7A1" w14:textId="77777777" w:rsidR="00DB68CC" w:rsidRDefault="00DB68CC">
            <w:pPr>
              <w:pStyle w:val="TableParagraph"/>
            </w:pPr>
          </w:p>
        </w:tc>
      </w:tr>
      <w:tr w:rsidR="00DB68CC" w14:paraId="4B7BE6EB" w14:textId="77777777">
        <w:trPr>
          <w:trHeight w:val="1775"/>
        </w:trPr>
        <w:tc>
          <w:tcPr>
            <w:tcW w:w="598" w:type="dxa"/>
          </w:tcPr>
          <w:p w14:paraId="235F602C" w14:textId="77777777" w:rsidR="00DB68CC" w:rsidRDefault="00000000">
            <w:pPr>
              <w:pStyle w:val="TableParagraph"/>
              <w:spacing w:before="27"/>
              <w:ind w:left="100"/>
            </w:pPr>
            <w:r>
              <w:rPr>
                <w:spacing w:val="-1"/>
                <w:w w:val="85"/>
              </w:rPr>
              <w:t>1</w:t>
            </w:r>
            <w:r>
              <w:rPr>
                <w:spacing w:val="-1"/>
                <w:w w:val="125"/>
              </w:rPr>
              <w:t>6</w:t>
            </w:r>
            <w:r>
              <w:rPr>
                <w:w w:val="110"/>
              </w:rPr>
              <w:t>7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1CF949BC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Վնասվածքաբանական-օրթոպեդիկ բաժանմունքը հագեցած է կադրերով․</w:t>
            </w:r>
          </w:p>
        </w:tc>
        <w:tc>
          <w:tcPr>
            <w:tcW w:w="3241" w:type="dxa"/>
          </w:tcPr>
          <w:p w14:paraId="228E6B4B" w14:textId="77777777" w:rsidR="00DB68CC" w:rsidRDefault="00000000">
            <w:pPr>
              <w:pStyle w:val="TableParagraph"/>
              <w:spacing w:before="53" w:line="333" w:lineRule="auto"/>
              <w:ind w:left="430" w:right="406" w:firstLine="61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4CB6E65A" w14:textId="77777777" w:rsidR="00DB68CC" w:rsidRDefault="00000000">
            <w:pPr>
              <w:pStyle w:val="TableParagraph"/>
              <w:spacing w:before="16"/>
              <w:ind w:left="123" w:right="44"/>
              <w:jc w:val="center"/>
            </w:pPr>
            <w:r>
              <w:rPr>
                <w:w w:val="105"/>
              </w:rPr>
              <w:t>հավելված N 13, կետ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30,</w:t>
            </w:r>
          </w:p>
          <w:p w14:paraId="1FAFD6D3" w14:textId="77777777" w:rsidR="00DB68CC" w:rsidRDefault="00000000">
            <w:pPr>
              <w:pStyle w:val="TableParagraph"/>
              <w:spacing w:before="85"/>
              <w:ind w:left="63" w:right="44"/>
              <w:jc w:val="center"/>
            </w:pPr>
            <w:r>
              <w:rPr>
                <w:w w:val="105"/>
              </w:rPr>
              <w:t>հավելված N 5, կետ 18</w:t>
            </w:r>
          </w:p>
        </w:tc>
        <w:tc>
          <w:tcPr>
            <w:tcW w:w="630" w:type="dxa"/>
            <w:shd w:val="clear" w:color="auto" w:fill="BFBFBF"/>
          </w:tcPr>
          <w:p w14:paraId="37D1251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6D896F7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4C85652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34870D18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3C0E2FD4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074DB741" w14:textId="77777777" w:rsidR="00DB68CC" w:rsidRDefault="00DB68CC">
            <w:pPr>
              <w:pStyle w:val="TableParagraph"/>
            </w:pPr>
          </w:p>
        </w:tc>
      </w:tr>
    </w:tbl>
    <w:p w14:paraId="6B56A8F3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769C5B79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5B1B5847" w14:textId="77777777">
        <w:trPr>
          <w:trHeight w:val="1720"/>
        </w:trPr>
        <w:tc>
          <w:tcPr>
            <w:tcW w:w="598" w:type="dxa"/>
          </w:tcPr>
          <w:p w14:paraId="676E320E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09834218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spacing w:val="-6"/>
                <w:w w:val="105"/>
              </w:rPr>
              <w:t xml:space="preserve">Ավագ </w:t>
            </w:r>
            <w:r>
              <w:rPr>
                <w:spacing w:val="-7"/>
                <w:w w:val="105"/>
              </w:rPr>
              <w:t xml:space="preserve">բուժաշխատողներ՝ համապատասխան հետդիպ- լոմային կրթության </w:t>
            </w:r>
            <w:r>
              <w:rPr>
                <w:w w:val="105"/>
              </w:rPr>
              <w:t xml:space="preserve">և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ընթացքում </w:t>
            </w:r>
            <w:r>
              <w:rPr>
                <w:spacing w:val="-7"/>
                <w:w w:val="105"/>
              </w:rPr>
              <w:t xml:space="preserve">Հայաստանի Հանրապետություն </w:t>
            </w:r>
            <w:r>
              <w:rPr>
                <w:spacing w:val="-6"/>
                <w:w w:val="105"/>
              </w:rPr>
              <w:t xml:space="preserve">օրենքով սահմանված </w:t>
            </w:r>
            <w:r>
              <w:rPr>
                <w:spacing w:val="-7"/>
                <w:w w:val="105"/>
              </w:rPr>
              <w:t xml:space="preserve">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ժամկետներում շարունակական </w:t>
            </w:r>
            <w:r>
              <w:rPr>
                <w:spacing w:val="-6"/>
                <w:w w:val="105"/>
              </w:rPr>
              <w:t>մասնա-</w:t>
            </w:r>
          </w:p>
          <w:p w14:paraId="0B8B41A1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գիտական  զարգացման  հավաստագրի առկայությամբ</w:t>
            </w:r>
          </w:p>
        </w:tc>
        <w:tc>
          <w:tcPr>
            <w:tcW w:w="3241" w:type="dxa"/>
          </w:tcPr>
          <w:p w14:paraId="786165B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B8858C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8C38E3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1336A0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C76B7F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717DB9B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7F4A2932" w14:textId="77777777" w:rsidR="00DB68CC" w:rsidRDefault="00DB68CC">
            <w:pPr>
              <w:pStyle w:val="TableParagraph"/>
            </w:pPr>
          </w:p>
        </w:tc>
      </w:tr>
      <w:tr w:rsidR="00DB68CC" w14:paraId="025DF032" w14:textId="77777777">
        <w:trPr>
          <w:trHeight w:val="1381"/>
        </w:trPr>
        <w:tc>
          <w:tcPr>
            <w:tcW w:w="598" w:type="dxa"/>
          </w:tcPr>
          <w:p w14:paraId="43167209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4F219FBB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spacing w:val="-6"/>
                <w:w w:val="105"/>
              </w:rPr>
              <w:t xml:space="preserve">Միջին </w:t>
            </w:r>
            <w:r>
              <w:rPr>
                <w:spacing w:val="-7"/>
                <w:w w:val="105"/>
              </w:rPr>
              <w:t xml:space="preserve">բուժաշխատողներ`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spacing w:val="-7"/>
                <w:w w:val="105"/>
              </w:rPr>
              <w:t xml:space="preserve">ընթացքում Հայաստանի Հանրապետություն </w:t>
            </w:r>
            <w:r>
              <w:rPr>
                <w:spacing w:val="-6"/>
                <w:w w:val="105"/>
              </w:rPr>
              <w:t xml:space="preserve">օրենքով </w:t>
            </w:r>
            <w:r>
              <w:rPr>
                <w:spacing w:val="-7"/>
                <w:w w:val="105"/>
              </w:rPr>
              <w:t xml:space="preserve">սահմանված 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ժամկետներում շարունակական </w:t>
            </w:r>
            <w:r>
              <w:rPr>
                <w:spacing w:val="-6"/>
                <w:w w:val="105"/>
              </w:rPr>
              <w:t>մասնա-</w:t>
            </w:r>
          </w:p>
          <w:p w14:paraId="57F9A851" w14:textId="77777777" w:rsidR="00DB68CC" w:rsidRDefault="00000000">
            <w:pPr>
              <w:pStyle w:val="TableParagraph"/>
              <w:spacing w:before="3"/>
              <w:ind w:left="76"/>
            </w:pPr>
            <w:r>
              <w:rPr>
                <w:w w:val="105"/>
              </w:rPr>
              <w:t>գիտական  զարգացման  հավաստագրի առկայությամբ</w:t>
            </w:r>
          </w:p>
        </w:tc>
        <w:tc>
          <w:tcPr>
            <w:tcW w:w="3241" w:type="dxa"/>
          </w:tcPr>
          <w:p w14:paraId="1FBB0E0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616243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A79487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9DE1DA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9246575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45538E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547407D9" w14:textId="77777777" w:rsidR="00DB68CC" w:rsidRDefault="00DB68CC">
            <w:pPr>
              <w:pStyle w:val="TableParagraph"/>
            </w:pPr>
          </w:p>
        </w:tc>
      </w:tr>
      <w:tr w:rsidR="00DB68CC" w14:paraId="3456FD69" w14:textId="77777777">
        <w:trPr>
          <w:trHeight w:val="364"/>
        </w:trPr>
        <w:tc>
          <w:tcPr>
            <w:tcW w:w="15127" w:type="dxa"/>
            <w:gridSpan w:val="9"/>
          </w:tcPr>
          <w:p w14:paraId="68D451E7" w14:textId="77777777" w:rsidR="00DB68CC" w:rsidRDefault="00000000">
            <w:pPr>
              <w:pStyle w:val="TableParagraph"/>
              <w:spacing w:before="51"/>
              <w:ind w:left="3376"/>
            </w:pPr>
            <w:r>
              <w:t>ԱՌԱՋԻՆ ՄԱԿԱՐԴԱԿԻ ՎՆԱՍՎԱԾՔԱԲԱՆԱԿԱՆ-ՕՐԹՈՊԵԴԻԿ ԲԱԺԱՆՄՈՒՆՔ</w:t>
            </w:r>
          </w:p>
        </w:tc>
      </w:tr>
      <w:tr w:rsidR="00DB68CC" w14:paraId="4A02975C" w14:textId="77777777">
        <w:trPr>
          <w:trHeight w:val="1434"/>
        </w:trPr>
        <w:tc>
          <w:tcPr>
            <w:tcW w:w="598" w:type="dxa"/>
          </w:tcPr>
          <w:p w14:paraId="0844849B" w14:textId="77777777" w:rsidR="00DB68CC" w:rsidRDefault="00000000">
            <w:pPr>
              <w:pStyle w:val="TableParagraph"/>
              <w:spacing w:before="27"/>
              <w:ind w:left="54" w:right="48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spacing w:val="-1"/>
                <w:w w:val="125"/>
              </w:rPr>
              <w:t>6</w:t>
            </w:r>
            <w:r>
              <w:rPr>
                <w:spacing w:val="-3"/>
                <w:w w:val="135"/>
              </w:rPr>
              <w:t>8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479FF185" w14:textId="77777777" w:rsidR="00DB68CC" w:rsidRDefault="00000000">
            <w:pPr>
              <w:pStyle w:val="TableParagraph"/>
              <w:spacing w:before="51" w:line="321" w:lineRule="auto"/>
              <w:ind w:left="76" w:right="246"/>
            </w:pPr>
            <w:r>
              <w:rPr>
                <w:w w:val="105"/>
              </w:rPr>
              <w:t>Առաջին մակարդակի վնասվածքաբանական- օրթոպեդիկ բաժանմունքում առկա են համապա- տասխան սարքավորումները և բժշկական գործիքները.</w:t>
            </w:r>
          </w:p>
        </w:tc>
        <w:tc>
          <w:tcPr>
            <w:tcW w:w="3241" w:type="dxa"/>
          </w:tcPr>
          <w:p w14:paraId="5E015288" w14:textId="77777777" w:rsidR="00DB68CC" w:rsidRDefault="00000000">
            <w:pPr>
              <w:pStyle w:val="TableParagraph"/>
              <w:spacing w:before="53" w:line="333" w:lineRule="auto"/>
              <w:ind w:left="430" w:right="414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73C815BA" w14:textId="77777777" w:rsidR="00DB68CC" w:rsidRDefault="00000000">
            <w:pPr>
              <w:pStyle w:val="TableParagraph"/>
              <w:spacing w:before="16"/>
              <w:ind w:left="60" w:right="44"/>
              <w:jc w:val="center"/>
            </w:pPr>
            <w:r>
              <w:rPr>
                <w:w w:val="105"/>
              </w:rPr>
              <w:t>հավելված N 13, կետ 30.1</w:t>
            </w:r>
          </w:p>
        </w:tc>
        <w:tc>
          <w:tcPr>
            <w:tcW w:w="630" w:type="dxa"/>
            <w:shd w:val="clear" w:color="auto" w:fill="BFBFBF"/>
          </w:tcPr>
          <w:p w14:paraId="5DF6771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53442E6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79B63A2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5EE2D917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3FAF343A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3F736BFD" w14:textId="77777777" w:rsidR="00DB68CC" w:rsidRDefault="00DB68CC">
            <w:pPr>
              <w:pStyle w:val="TableParagraph"/>
            </w:pPr>
          </w:p>
        </w:tc>
      </w:tr>
      <w:tr w:rsidR="00DB68CC" w14:paraId="53B772A7" w14:textId="77777777">
        <w:trPr>
          <w:trHeight w:val="366"/>
        </w:trPr>
        <w:tc>
          <w:tcPr>
            <w:tcW w:w="598" w:type="dxa"/>
          </w:tcPr>
          <w:p w14:paraId="60758514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177F363F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Վնասվածքաբանական գործիքների մեծ հավաքածու</w:t>
            </w:r>
          </w:p>
        </w:tc>
        <w:tc>
          <w:tcPr>
            <w:tcW w:w="3241" w:type="dxa"/>
          </w:tcPr>
          <w:p w14:paraId="0650CA8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4768D5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319E6F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3BED58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B121AD8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09CADE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5C86429" w14:textId="77777777" w:rsidR="00DB68CC" w:rsidRDefault="00DB68CC">
            <w:pPr>
              <w:pStyle w:val="TableParagraph"/>
            </w:pPr>
          </w:p>
        </w:tc>
      </w:tr>
      <w:tr w:rsidR="00DB68CC" w14:paraId="78BB1AC3" w14:textId="77777777">
        <w:trPr>
          <w:trHeight w:val="364"/>
        </w:trPr>
        <w:tc>
          <w:tcPr>
            <w:tcW w:w="598" w:type="dxa"/>
          </w:tcPr>
          <w:p w14:paraId="3FB650E0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504983E8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Վիրաբուժական գործիքների մեծ հավաքածու</w:t>
            </w:r>
          </w:p>
        </w:tc>
        <w:tc>
          <w:tcPr>
            <w:tcW w:w="3241" w:type="dxa"/>
          </w:tcPr>
          <w:p w14:paraId="2F562FA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86EE16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0C8F33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8269E6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C97BC25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419B26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8DE06E3" w14:textId="77777777" w:rsidR="00DB68CC" w:rsidRDefault="00DB68CC">
            <w:pPr>
              <w:pStyle w:val="TableParagraph"/>
            </w:pPr>
          </w:p>
        </w:tc>
      </w:tr>
      <w:tr w:rsidR="00DB68CC" w14:paraId="5B114939" w14:textId="77777777">
        <w:trPr>
          <w:trHeight w:val="702"/>
        </w:trPr>
        <w:tc>
          <w:tcPr>
            <w:tcW w:w="598" w:type="dxa"/>
          </w:tcPr>
          <w:p w14:paraId="3CFEA50C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100EA118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1C46C021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ճառագայթիչ</w:t>
            </w:r>
          </w:p>
        </w:tc>
        <w:tc>
          <w:tcPr>
            <w:tcW w:w="3241" w:type="dxa"/>
          </w:tcPr>
          <w:p w14:paraId="6145847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2F8625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DE2510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E4BE2D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04B509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4607B8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46F40AF" w14:textId="77777777" w:rsidR="00DB68CC" w:rsidRDefault="00DB68CC">
            <w:pPr>
              <w:pStyle w:val="TableParagraph"/>
            </w:pPr>
          </w:p>
        </w:tc>
      </w:tr>
      <w:tr w:rsidR="00DB68CC" w14:paraId="2FD96516" w14:textId="77777777">
        <w:trPr>
          <w:trHeight w:val="366"/>
        </w:trPr>
        <w:tc>
          <w:tcPr>
            <w:tcW w:w="598" w:type="dxa"/>
          </w:tcPr>
          <w:p w14:paraId="4132ECC5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59B20BF8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Անշարժացման համար բեկակալների հավաքածու</w:t>
            </w:r>
          </w:p>
        </w:tc>
        <w:tc>
          <w:tcPr>
            <w:tcW w:w="3241" w:type="dxa"/>
          </w:tcPr>
          <w:p w14:paraId="1E82111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ED6A40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B607AD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F5638B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9CB9D4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35E695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7FCFF43" w14:textId="77777777" w:rsidR="00DB68CC" w:rsidRDefault="00DB68CC">
            <w:pPr>
              <w:pStyle w:val="TableParagraph"/>
            </w:pPr>
          </w:p>
        </w:tc>
      </w:tr>
      <w:tr w:rsidR="00DB68CC" w14:paraId="713934E8" w14:textId="77777777">
        <w:trPr>
          <w:trHeight w:val="364"/>
        </w:trPr>
        <w:tc>
          <w:tcPr>
            <w:tcW w:w="598" w:type="dxa"/>
          </w:tcPr>
          <w:p w14:paraId="4207DC3A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429871BD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Մեխանոթերապիայի սարք</w:t>
            </w:r>
          </w:p>
        </w:tc>
        <w:tc>
          <w:tcPr>
            <w:tcW w:w="3241" w:type="dxa"/>
          </w:tcPr>
          <w:p w14:paraId="6D50433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B30645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A86F82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6EB157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3A31E2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3C92A5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76A39D3" w14:textId="77777777" w:rsidR="00DB68CC" w:rsidRDefault="00DB68CC">
            <w:pPr>
              <w:pStyle w:val="TableParagraph"/>
            </w:pPr>
          </w:p>
        </w:tc>
      </w:tr>
      <w:tr w:rsidR="00DB68CC" w14:paraId="694DDEEB" w14:textId="77777777">
        <w:trPr>
          <w:trHeight w:val="366"/>
        </w:trPr>
        <w:tc>
          <w:tcPr>
            <w:tcW w:w="598" w:type="dxa"/>
          </w:tcPr>
          <w:p w14:paraId="3AAF9FA5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7E8C3E0D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Ոսկրաբռնիչների հավաքածու</w:t>
            </w:r>
          </w:p>
        </w:tc>
        <w:tc>
          <w:tcPr>
            <w:tcW w:w="3241" w:type="dxa"/>
          </w:tcPr>
          <w:p w14:paraId="6535730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E89D7F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92FCA9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97C003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520ED0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B324EC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4061B30" w14:textId="77777777" w:rsidR="00DB68CC" w:rsidRDefault="00DB68CC">
            <w:pPr>
              <w:pStyle w:val="TableParagraph"/>
            </w:pPr>
          </w:p>
        </w:tc>
      </w:tr>
      <w:tr w:rsidR="00DB68CC" w14:paraId="137F326B" w14:textId="77777777">
        <w:trPr>
          <w:trHeight w:val="364"/>
        </w:trPr>
        <w:tc>
          <w:tcPr>
            <w:tcW w:w="598" w:type="dxa"/>
          </w:tcPr>
          <w:p w14:paraId="6B6DDF72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7121FED7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Անդամահատման դանակների հավաքածու</w:t>
            </w:r>
          </w:p>
        </w:tc>
        <w:tc>
          <w:tcPr>
            <w:tcW w:w="3241" w:type="dxa"/>
          </w:tcPr>
          <w:p w14:paraId="403A63A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B0D1C7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10AAAB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1434CD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DE80709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962B4D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ABF99E2" w14:textId="77777777" w:rsidR="00DB68CC" w:rsidRDefault="00DB68CC">
            <w:pPr>
              <w:pStyle w:val="TableParagraph"/>
            </w:pPr>
          </w:p>
        </w:tc>
      </w:tr>
      <w:tr w:rsidR="00DB68CC" w14:paraId="72F99F83" w14:textId="77777777">
        <w:trPr>
          <w:trHeight w:val="366"/>
        </w:trPr>
        <w:tc>
          <w:tcPr>
            <w:tcW w:w="598" w:type="dxa"/>
          </w:tcPr>
          <w:p w14:paraId="11BDF902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400675CD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Մկրատների հավաքածու</w:t>
            </w:r>
          </w:p>
        </w:tc>
        <w:tc>
          <w:tcPr>
            <w:tcW w:w="3241" w:type="dxa"/>
          </w:tcPr>
          <w:p w14:paraId="52E21C8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76D45D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61CA73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448A51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1F2BD6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858BB8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F203E0F" w14:textId="77777777" w:rsidR="00DB68CC" w:rsidRDefault="00DB68CC">
            <w:pPr>
              <w:pStyle w:val="TableParagraph"/>
            </w:pPr>
          </w:p>
        </w:tc>
      </w:tr>
      <w:tr w:rsidR="00DB68CC" w14:paraId="4890A34A" w14:textId="77777777">
        <w:trPr>
          <w:trHeight w:val="364"/>
        </w:trPr>
        <w:tc>
          <w:tcPr>
            <w:tcW w:w="598" w:type="dxa"/>
          </w:tcPr>
          <w:p w14:paraId="6D694B2A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7B757DB8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Մեկանգամյա օգտագործման ներարկիչներ</w:t>
            </w:r>
          </w:p>
        </w:tc>
        <w:tc>
          <w:tcPr>
            <w:tcW w:w="3241" w:type="dxa"/>
          </w:tcPr>
          <w:p w14:paraId="6564F89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DA1F00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883273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A83886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31485C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55DCDA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AA78B1D" w14:textId="77777777" w:rsidR="00DB68CC" w:rsidRDefault="00DB68CC">
            <w:pPr>
              <w:pStyle w:val="TableParagraph"/>
            </w:pPr>
          </w:p>
        </w:tc>
      </w:tr>
      <w:tr w:rsidR="00DB68CC" w14:paraId="7152DB20" w14:textId="77777777">
        <w:trPr>
          <w:trHeight w:val="366"/>
        </w:trPr>
        <w:tc>
          <w:tcPr>
            <w:tcW w:w="598" w:type="dxa"/>
          </w:tcPr>
          <w:p w14:paraId="6FD519DC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5D4DEDCD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Վիրահատարանի օրթոպեդիկ սեղան</w:t>
            </w:r>
          </w:p>
        </w:tc>
        <w:tc>
          <w:tcPr>
            <w:tcW w:w="3241" w:type="dxa"/>
          </w:tcPr>
          <w:p w14:paraId="11A8CC6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3B7749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FFFF25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9018DC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BA93441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546927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F6D5B43" w14:textId="77777777" w:rsidR="00DB68CC" w:rsidRDefault="00DB68CC">
            <w:pPr>
              <w:pStyle w:val="TableParagraph"/>
            </w:pPr>
          </w:p>
        </w:tc>
      </w:tr>
      <w:tr w:rsidR="00DB68CC" w14:paraId="5809AC44" w14:textId="77777777">
        <w:trPr>
          <w:trHeight w:val="364"/>
        </w:trPr>
        <w:tc>
          <w:tcPr>
            <w:tcW w:w="598" w:type="dxa"/>
          </w:tcPr>
          <w:p w14:paraId="12AD46E6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1C85AB2A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Կողմնային լույսի անստվեր լամպեր</w:t>
            </w:r>
          </w:p>
        </w:tc>
        <w:tc>
          <w:tcPr>
            <w:tcW w:w="3241" w:type="dxa"/>
          </w:tcPr>
          <w:p w14:paraId="4F043A4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03CB5B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41349D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3040DA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D8D808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1887F33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2894ADC" w14:textId="77777777" w:rsidR="00DB68CC" w:rsidRDefault="00DB68CC">
            <w:pPr>
              <w:pStyle w:val="TableParagraph"/>
            </w:pPr>
          </w:p>
        </w:tc>
      </w:tr>
    </w:tbl>
    <w:p w14:paraId="06229E73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79254AE9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66F37AF5" w14:textId="77777777">
        <w:trPr>
          <w:trHeight w:val="364"/>
        </w:trPr>
        <w:tc>
          <w:tcPr>
            <w:tcW w:w="598" w:type="dxa"/>
          </w:tcPr>
          <w:p w14:paraId="26B7C222" w14:textId="77777777" w:rsidR="00DB68CC" w:rsidRDefault="00000000">
            <w:pPr>
              <w:pStyle w:val="TableParagraph"/>
              <w:spacing w:before="27"/>
              <w:ind w:left="160"/>
            </w:pPr>
            <w:r>
              <w:t>12)</w:t>
            </w:r>
          </w:p>
        </w:tc>
        <w:tc>
          <w:tcPr>
            <w:tcW w:w="5619" w:type="dxa"/>
          </w:tcPr>
          <w:p w14:paraId="729F64FF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Օստեոսինթեզի հավաքածու</w:t>
            </w:r>
          </w:p>
        </w:tc>
        <w:tc>
          <w:tcPr>
            <w:tcW w:w="3241" w:type="dxa"/>
          </w:tcPr>
          <w:p w14:paraId="67F271E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B07F6F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B9B4CD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FDF6A0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8F4A3C1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C3B08F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FD2D99F" w14:textId="77777777" w:rsidR="00DB68CC" w:rsidRDefault="00DB68CC">
            <w:pPr>
              <w:pStyle w:val="TableParagraph"/>
            </w:pPr>
          </w:p>
        </w:tc>
      </w:tr>
      <w:tr w:rsidR="00DB68CC" w14:paraId="34A013AF" w14:textId="77777777">
        <w:trPr>
          <w:trHeight w:val="364"/>
        </w:trPr>
        <w:tc>
          <w:tcPr>
            <w:tcW w:w="598" w:type="dxa"/>
          </w:tcPr>
          <w:p w14:paraId="25C0ECCF" w14:textId="77777777" w:rsidR="00DB68CC" w:rsidRDefault="00000000">
            <w:pPr>
              <w:pStyle w:val="TableParagraph"/>
              <w:spacing w:before="27"/>
              <w:ind w:left="155"/>
            </w:pPr>
            <w:r>
              <w:t>13)</w:t>
            </w:r>
          </w:p>
        </w:tc>
        <w:tc>
          <w:tcPr>
            <w:tcW w:w="5619" w:type="dxa"/>
          </w:tcPr>
          <w:p w14:paraId="754998F0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Կիրշների շյուղեր, Շտեյմանի, Շանցի ձողեր</w:t>
            </w:r>
          </w:p>
        </w:tc>
        <w:tc>
          <w:tcPr>
            <w:tcW w:w="3241" w:type="dxa"/>
          </w:tcPr>
          <w:p w14:paraId="237D23E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2D814F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6A80CD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8022D4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691244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929F6A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9E79732" w14:textId="77777777" w:rsidR="00DB68CC" w:rsidRDefault="00DB68CC">
            <w:pPr>
              <w:pStyle w:val="TableParagraph"/>
            </w:pPr>
          </w:p>
        </w:tc>
      </w:tr>
      <w:tr w:rsidR="00DB68CC" w14:paraId="46A741C2" w14:textId="77777777">
        <w:trPr>
          <w:trHeight w:val="366"/>
        </w:trPr>
        <w:tc>
          <w:tcPr>
            <w:tcW w:w="598" w:type="dxa"/>
          </w:tcPr>
          <w:p w14:paraId="7C1FF517" w14:textId="77777777" w:rsidR="00DB68CC" w:rsidRDefault="00000000">
            <w:pPr>
              <w:pStyle w:val="TableParagraph"/>
              <w:spacing w:before="29"/>
              <w:ind w:left="158"/>
            </w:pPr>
            <w:r>
              <w:t>14)</w:t>
            </w:r>
          </w:p>
        </w:tc>
        <w:tc>
          <w:tcPr>
            <w:tcW w:w="5619" w:type="dxa"/>
          </w:tcPr>
          <w:p w14:paraId="710A6F5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Շարժական ռենտգեն ապարատ</w:t>
            </w:r>
          </w:p>
        </w:tc>
        <w:tc>
          <w:tcPr>
            <w:tcW w:w="3241" w:type="dxa"/>
          </w:tcPr>
          <w:p w14:paraId="385F0DF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1A6913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E1DF3C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E1ECCE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EA67934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38492D7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001F880" w14:textId="77777777" w:rsidR="00DB68CC" w:rsidRDefault="00DB68CC">
            <w:pPr>
              <w:pStyle w:val="TableParagraph"/>
            </w:pPr>
          </w:p>
        </w:tc>
      </w:tr>
      <w:tr w:rsidR="00DB68CC" w14:paraId="078C080B" w14:textId="77777777">
        <w:trPr>
          <w:trHeight w:val="364"/>
        </w:trPr>
        <w:tc>
          <w:tcPr>
            <w:tcW w:w="598" w:type="dxa"/>
          </w:tcPr>
          <w:p w14:paraId="1992819A" w14:textId="77777777" w:rsidR="00DB68CC" w:rsidRDefault="00000000">
            <w:pPr>
              <w:pStyle w:val="TableParagraph"/>
              <w:spacing w:before="27"/>
              <w:ind w:left="155"/>
            </w:pPr>
            <w:r>
              <w:t>15)</w:t>
            </w:r>
          </w:p>
        </w:tc>
        <w:tc>
          <w:tcPr>
            <w:tcW w:w="5619" w:type="dxa"/>
          </w:tcPr>
          <w:p w14:paraId="2482A76C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Նեգատոսկոպ</w:t>
            </w:r>
          </w:p>
        </w:tc>
        <w:tc>
          <w:tcPr>
            <w:tcW w:w="3241" w:type="dxa"/>
          </w:tcPr>
          <w:p w14:paraId="435D8FB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75FED4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61F59D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BC5A5A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86FF14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1986DD2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5DDC2EE" w14:textId="77777777" w:rsidR="00DB68CC" w:rsidRDefault="00DB68CC">
            <w:pPr>
              <w:pStyle w:val="TableParagraph"/>
            </w:pPr>
          </w:p>
        </w:tc>
      </w:tr>
      <w:tr w:rsidR="00DB68CC" w14:paraId="62BF46CC" w14:textId="77777777">
        <w:trPr>
          <w:trHeight w:val="702"/>
        </w:trPr>
        <w:tc>
          <w:tcPr>
            <w:tcW w:w="598" w:type="dxa"/>
          </w:tcPr>
          <w:p w14:paraId="221D50D6" w14:textId="77777777" w:rsidR="00DB68CC" w:rsidRDefault="00000000">
            <w:pPr>
              <w:pStyle w:val="TableParagraph"/>
              <w:spacing w:before="29"/>
              <w:ind w:left="153"/>
            </w:pPr>
            <w:r>
              <w:t>16)</w:t>
            </w:r>
          </w:p>
        </w:tc>
        <w:tc>
          <w:tcPr>
            <w:tcW w:w="5619" w:type="dxa"/>
          </w:tcPr>
          <w:p w14:paraId="59B2D61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Էլեկտրաշաղափներ` երկուսը վիրահատարանի</w:t>
            </w:r>
          </w:p>
          <w:p w14:paraId="3CCD1577" w14:textId="77777777" w:rsidR="00DB68CC" w:rsidRDefault="00000000">
            <w:pPr>
              <w:pStyle w:val="TableParagraph"/>
              <w:spacing w:before="86"/>
              <w:ind w:left="76"/>
            </w:pPr>
            <w:r>
              <w:rPr>
                <w:w w:val="105"/>
              </w:rPr>
              <w:t>համար, մեկը` բաժնի</w:t>
            </w:r>
          </w:p>
        </w:tc>
        <w:tc>
          <w:tcPr>
            <w:tcW w:w="3241" w:type="dxa"/>
          </w:tcPr>
          <w:p w14:paraId="22BD448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1FAE82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1A801D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55B9CB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6985C91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E240E13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83CE238" w14:textId="77777777" w:rsidR="00DB68CC" w:rsidRDefault="00DB68CC">
            <w:pPr>
              <w:pStyle w:val="TableParagraph"/>
            </w:pPr>
          </w:p>
        </w:tc>
      </w:tr>
      <w:tr w:rsidR="00DB68CC" w14:paraId="6FA4E1FC" w14:textId="77777777">
        <w:trPr>
          <w:trHeight w:val="366"/>
        </w:trPr>
        <w:tc>
          <w:tcPr>
            <w:tcW w:w="598" w:type="dxa"/>
          </w:tcPr>
          <w:p w14:paraId="5F0BF2C0" w14:textId="77777777" w:rsidR="00DB68CC" w:rsidRDefault="00000000">
            <w:pPr>
              <w:pStyle w:val="TableParagraph"/>
              <w:spacing w:before="29"/>
              <w:ind w:left="160"/>
            </w:pPr>
            <w:r>
              <w:t>17)</w:t>
            </w:r>
          </w:p>
        </w:tc>
        <w:tc>
          <w:tcPr>
            <w:tcW w:w="5619" w:type="dxa"/>
          </w:tcPr>
          <w:p w14:paraId="686C8624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Բելերի բեկակալներ` տարբեր չափերի</w:t>
            </w:r>
          </w:p>
        </w:tc>
        <w:tc>
          <w:tcPr>
            <w:tcW w:w="3241" w:type="dxa"/>
          </w:tcPr>
          <w:p w14:paraId="2662FD7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EA3087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F887A3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1C5B10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824341B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FEFA0E4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6FC1455" w14:textId="77777777" w:rsidR="00DB68CC" w:rsidRDefault="00DB68CC">
            <w:pPr>
              <w:pStyle w:val="TableParagraph"/>
            </w:pPr>
          </w:p>
        </w:tc>
      </w:tr>
      <w:tr w:rsidR="00DB68CC" w14:paraId="49F661F9" w14:textId="77777777">
        <w:trPr>
          <w:trHeight w:val="364"/>
        </w:trPr>
        <w:tc>
          <w:tcPr>
            <w:tcW w:w="598" w:type="dxa"/>
          </w:tcPr>
          <w:p w14:paraId="237E69F9" w14:textId="77777777" w:rsidR="00DB68CC" w:rsidRDefault="00000000">
            <w:pPr>
              <w:pStyle w:val="TableParagraph"/>
              <w:spacing w:before="27"/>
              <w:ind w:left="153"/>
            </w:pPr>
            <w:r>
              <w:t>18)</w:t>
            </w:r>
          </w:p>
        </w:tc>
        <w:tc>
          <w:tcPr>
            <w:tcW w:w="5619" w:type="dxa"/>
          </w:tcPr>
          <w:p w14:paraId="43B43ED0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Մաուի աղեղներ` մանկական</w:t>
            </w:r>
          </w:p>
        </w:tc>
        <w:tc>
          <w:tcPr>
            <w:tcW w:w="3241" w:type="dxa"/>
          </w:tcPr>
          <w:p w14:paraId="74DA84B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E22EB9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CB53B8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FBA6A8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D94F8B5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7161EC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6A7AF21" w14:textId="77777777" w:rsidR="00DB68CC" w:rsidRDefault="00DB68CC">
            <w:pPr>
              <w:pStyle w:val="TableParagraph"/>
            </w:pPr>
          </w:p>
        </w:tc>
      </w:tr>
      <w:tr w:rsidR="00DB68CC" w14:paraId="4892C04A" w14:textId="77777777">
        <w:trPr>
          <w:trHeight w:val="366"/>
        </w:trPr>
        <w:tc>
          <w:tcPr>
            <w:tcW w:w="598" w:type="dxa"/>
          </w:tcPr>
          <w:p w14:paraId="0C197742" w14:textId="77777777" w:rsidR="00DB68CC" w:rsidRDefault="00000000">
            <w:pPr>
              <w:pStyle w:val="TableParagraph"/>
              <w:spacing w:before="29"/>
              <w:ind w:left="153"/>
            </w:pPr>
            <w:r>
              <w:t>19)</w:t>
            </w:r>
          </w:p>
        </w:tc>
        <w:tc>
          <w:tcPr>
            <w:tcW w:w="5619" w:type="dxa"/>
          </w:tcPr>
          <w:p w14:paraId="4800E4B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Կմախքային ձգման հավաքածու</w:t>
            </w:r>
          </w:p>
        </w:tc>
        <w:tc>
          <w:tcPr>
            <w:tcW w:w="3241" w:type="dxa"/>
          </w:tcPr>
          <w:p w14:paraId="6553DE4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D825B4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CF4695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77A116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0FBBFA5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4F3DB34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A2D57EB" w14:textId="77777777" w:rsidR="00DB68CC" w:rsidRDefault="00DB68CC">
            <w:pPr>
              <w:pStyle w:val="TableParagraph"/>
            </w:pPr>
          </w:p>
        </w:tc>
      </w:tr>
      <w:tr w:rsidR="00DB68CC" w14:paraId="3E145CA2" w14:textId="77777777">
        <w:trPr>
          <w:trHeight w:val="364"/>
        </w:trPr>
        <w:tc>
          <w:tcPr>
            <w:tcW w:w="598" w:type="dxa"/>
          </w:tcPr>
          <w:p w14:paraId="40E7C2A1" w14:textId="77777777" w:rsidR="00DB68CC" w:rsidRDefault="00000000">
            <w:pPr>
              <w:pStyle w:val="TableParagraph"/>
              <w:spacing w:before="27"/>
              <w:ind w:left="136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16227BF9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Գիպսային կապեր (բինտեր)</w:t>
            </w:r>
          </w:p>
        </w:tc>
        <w:tc>
          <w:tcPr>
            <w:tcW w:w="3241" w:type="dxa"/>
          </w:tcPr>
          <w:p w14:paraId="43FABEF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57E17A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15F15E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7D8E2E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685FF3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D9D343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2E88A74" w14:textId="77777777" w:rsidR="00DB68CC" w:rsidRDefault="00DB68CC">
            <w:pPr>
              <w:pStyle w:val="TableParagraph"/>
            </w:pPr>
          </w:p>
        </w:tc>
      </w:tr>
      <w:tr w:rsidR="00DB68CC" w14:paraId="574B8279" w14:textId="77777777">
        <w:trPr>
          <w:trHeight w:val="366"/>
        </w:trPr>
        <w:tc>
          <w:tcPr>
            <w:tcW w:w="598" w:type="dxa"/>
          </w:tcPr>
          <w:p w14:paraId="2E327A2F" w14:textId="77777777" w:rsidR="00DB68CC" w:rsidRDefault="00000000">
            <w:pPr>
              <w:pStyle w:val="TableParagraph"/>
              <w:spacing w:before="29"/>
              <w:ind w:left="160"/>
            </w:pPr>
            <w:r>
              <w:t>21)</w:t>
            </w:r>
          </w:p>
        </w:tc>
        <w:tc>
          <w:tcPr>
            <w:tcW w:w="5619" w:type="dxa"/>
          </w:tcPr>
          <w:p w14:paraId="618633EA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Վիրակապական բինտեր</w:t>
            </w:r>
          </w:p>
        </w:tc>
        <w:tc>
          <w:tcPr>
            <w:tcW w:w="3241" w:type="dxa"/>
          </w:tcPr>
          <w:p w14:paraId="748285D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E55E0F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FA4962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82082D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2489946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62CCF33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01596EC" w14:textId="77777777" w:rsidR="00DB68CC" w:rsidRDefault="00DB68CC">
            <w:pPr>
              <w:pStyle w:val="TableParagraph"/>
            </w:pPr>
          </w:p>
        </w:tc>
      </w:tr>
      <w:tr w:rsidR="00DB68CC" w14:paraId="20BA58A1" w14:textId="77777777">
        <w:trPr>
          <w:trHeight w:val="364"/>
        </w:trPr>
        <w:tc>
          <w:tcPr>
            <w:tcW w:w="598" w:type="dxa"/>
          </w:tcPr>
          <w:p w14:paraId="06D93248" w14:textId="77777777" w:rsidR="00DB68CC" w:rsidRDefault="00000000">
            <w:pPr>
              <w:pStyle w:val="TableParagraph"/>
              <w:spacing w:before="27"/>
              <w:ind w:left="146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556A987F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Վիրակապական սեղան</w:t>
            </w:r>
          </w:p>
        </w:tc>
        <w:tc>
          <w:tcPr>
            <w:tcW w:w="3241" w:type="dxa"/>
          </w:tcPr>
          <w:p w14:paraId="75691DA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CA3372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C87C8E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032474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3E5BCE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F8D77D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13A32C4" w14:textId="77777777" w:rsidR="00DB68CC" w:rsidRDefault="00DB68CC">
            <w:pPr>
              <w:pStyle w:val="TableParagraph"/>
            </w:pPr>
          </w:p>
        </w:tc>
      </w:tr>
      <w:tr w:rsidR="00DB68CC" w14:paraId="3CEC5DD7" w14:textId="77777777">
        <w:trPr>
          <w:trHeight w:val="702"/>
        </w:trPr>
        <w:tc>
          <w:tcPr>
            <w:tcW w:w="598" w:type="dxa"/>
          </w:tcPr>
          <w:p w14:paraId="27E6E0A5" w14:textId="77777777" w:rsidR="00DB68CC" w:rsidRDefault="00000000">
            <w:pPr>
              <w:pStyle w:val="TableParagraph"/>
              <w:spacing w:before="27"/>
              <w:ind w:left="141"/>
            </w:pPr>
            <w:r>
              <w:rPr>
                <w:w w:val="105"/>
              </w:rPr>
              <w:t>23)</w:t>
            </w:r>
          </w:p>
        </w:tc>
        <w:tc>
          <w:tcPr>
            <w:tcW w:w="5619" w:type="dxa"/>
          </w:tcPr>
          <w:p w14:paraId="5F44F0B5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Դանակ, մկրատ, լայնիչ, գիպսային կապերի հանելու</w:t>
            </w:r>
          </w:p>
          <w:p w14:paraId="72D336A1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10"/>
              </w:rPr>
              <w:t>կտրիչ</w:t>
            </w:r>
          </w:p>
        </w:tc>
        <w:tc>
          <w:tcPr>
            <w:tcW w:w="3241" w:type="dxa"/>
          </w:tcPr>
          <w:p w14:paraId="2BE3A76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799663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2F24ED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4C7CE0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036907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85032F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7C0077F" w14:textId="77777777" w:rsidR="00DB68CC" w:rsidRDefault="00DB68CC">
            <w:pPr>
              <w:pStyle w:val="TableParagraph"/>
            </w:pPr>
          </w:p>
        </w:tc>
      </w:tr>
      <w:tr w:rsidR="00DB68CC" w14:paraId="1D85E3EB" w14:textId="77777777">
        <w:trPr>
          <w:trHeight w:val="366"/>
        </w:trPr>
        <w:tc>
          <w:tcPr>
            <w:tcW w:w="598" w:type="dxa"/>
          </w:tcPr>
          <w:p w14:paraId="52D8DE9D" w14:textId="77777777" w:rsidR="00DB68CC" w:rsidRDefault="00000000">
            <w:pPr>
              <w:pStyle w:val="TableParagraph"/>
              <w:spacing w:before="29"/>
              <w:ind w:left="143"/>
            </w:pPr>
            <w:r>
              <w:rPr>
                <w:w w:val="105"/>
              </w:rPr>
              <w:t>24)</w:t>
            </w:r>
          </w:p>
        </w:tc>
        <w:tc>
          <w:tcPr>
            <w:tcW w:w="5619" w:type="dxa"/>
          </w:tcPr>
          <w:p w14:paraId="64E1213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Տոնոմետրեր</w:t>
            </w:r>
          </w:p>
        </w:tc>
        <w:tc>
          <w:tcPr>
            <w:tcW w:w="3241" w:type="dxa"/>
          </w:tcPr>
          <w:p w14:paraId="2BC5638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E87EC4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F7FA55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EF72D7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B97D173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A4AEAA4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7186275" w14:textId="77777777" w:rsidR="00DB68CC" w:rsidRDefault="00DB68CC">
            <w:pPr>
              <w:pStyle w:val="TableParagraph"/>
            </w:pPr>
          </w:p>
        </w:tc>
      </w:tr>
      <w:tr w:rsidR="00DB68CC" w14:paraId="66C70215" w14:textId="77777777">
        <w:trPr>
          <w:trHeight w:val="364"/>
        </w:trPr>
        <w:tc>
          <w:tcPr>
            <w:tcW w:w="598" w:type="dxa"/>
          </w:tcPr>
          <w:p w14:paraId="348577CD" w14:textId="77777777" w:rsidR="00DB68CC" w:rsidRDefault="00000000">
            <w:pPr>
              <w:pStyle w:val="TableParagraph"/>
              <w:spacing w:before="27"/>
              <w:ind w:left="141"/>
            </w:pPr>
            <w:r>
              <w:rPr>
                <w:w w:val="105"/>
              </w:rPr>
              <w:t>25)</w:t>
            </w:r>
          </w:p>
        </w:tc>
        <w:tc>
          <w:tcPr>
            <w:tcW w:w="5619" w:type="dxa"/>
          </w:tcPr>
          <w:p w14:paraId="7F51CD9C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Ֆոնենդոսկոպներ</w:t>
            </w:r>
          </w:p>
        </w:tc>
        <w:tc>
          <w:tcPr>
            <w:tcW w:w="3241" w:type="dxa"/>
          </w:tcPr>
          <w:p w14:paraId="0049C73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96C786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153BEB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4C85CA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5975B4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A952F6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8491568" w14:textId="77777777" w:rsidR="00DB68CC" w:rsidRDefault="00DB68CC">
            <w:pPr>
              <w:pStyle w:val="TableParagraph"/>
            </w:pPr>
          </w:p>
        </w:tc>
      </w:tr>
      <w:tr w:rsidR="00DB68CC" w14:paraId="0345BD09" w14:textId="77777777">
        <w:trPr>
          <w:trHeight w:val="366"/>
        </w:trPr>
        <w:tc>
          <w:tcPr>
            <w:tcW w:w="598" w:type="dxa"/>
          </w:tcPr>
          <w:p w14:paraId="7BA7CE85" w14:textId="77777777" w:rsidR="00DB68CC" w:rsidRDefault="00000000">
            <w:pPr>
              <w:pStyle w:val="TableParagraph"/>
              <w:spacing w:before="29"/>
              <w:ind w:left="138"/>
            </w:pPr>
            <w:r>
              <w:rPr>
                <w:w w:val="110"/>
              </w:rPr>
              <w:t>26)</w:t>
            </w:r>
          </w:p>
        </w:tc>
        <w:tc>
          <w:tcPr>
            <w:tcW w:w="5619" w:type="dxa"/>
          </w:tcPr>
          <w:p w14:paraId="6FAABDE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Ապակյա սեղանիկներ</w:t>
            </w:r>
          </w:p>
        </w:tc>
        <w:tc>
          <w:tcPr>
            <w:tcW w:w="3241" w:type="dxa"/>
          </w:tcPr>
          <w:p w14:paraId="0444FF7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60883D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FB7B21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538F3E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4F1B804" w14:textId="77777777" w:rsidR="00DB68CC" w:rsidRDefault="00000000">
            <w:pPr>
              <w:pStyle w:val="TableParagraph"/>
              <w:spacing w:before="39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682D35DC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97832E8" w14:textId="77777777" w:rsidR="00DB68CC" w:rsidRDefault="00DB68CC">
            <w:pPr>
              <w:pStyle w:val="TableParagraph"/>
            </w:pPr>
          </w:p>
        </w:tc>
      </w:tr>
      <w:tr w:rsidR="00DB68CC" w14:paraId="46BCB71C" w14:textId="77777777">
        <w:trPr>
          <w:trHeight w:val="364"/>
        </w:trPr>
        <w:tc>
          <w:tcPr>
            <w:tcW w:w="598" w:type="dxa"/>
          </w:tcPr>
          <w:p w14:paraId="2571B213" w14:textId="77777777" w:rsidR="00DB68CC" w:rsidRDefault="00000000">
            <w:pPr>
              <w:pStyle w:val="TableParagraph"/>
              <w:spacing w:before="27"/>
              <w:ind w:left="146"/>
            </w:pPr>
            <w:r>
              <w:rPr>
                <w:w w:val="105"/>
              </w:rPr>
              <w:t>27)</w:t>
            </w:r>
          </w:p>
        </w:tc>
        <w:tc>
          <w:tcPr>
            <w:tcW w:w="5619" w:type="dxa"/>
          </w:tcPr>
          <w:p w14:paraId="15C95867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Բժշկական գործիքների սեղան</w:t>
            </w:r>
          </w:p>
        </w:tc>
        <w:tc>
          <w:tcPr>
            <w:tcW w:w="3241" w:type="dxa"/>
          </w:tcPr>
          <w:p w14:paraId="6851153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9A71EB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B514BF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8DCDAA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BBD769D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6E7C2A1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C68ACDF" w14:textId="77777777" w:rsidR="00DB68CC" w:rsidRDefault="00DB68CC">
            <w:pPr>
              <w:pStyle w:val="TableParagraph"/>
            </w:pPr>
          </w:p>
        </w:tc>
      </w:tr>
      <w:tr w:rsidR="00DB68CC" w14:paraId="7A7A1F73" w14:textId="77777777">
        <w:trPr>
          <w:trHeight w:val="366"/>
        </w:trPr>
        <w:tc>
          <w:tcPr>
            <w:tcW w:w="598" w:type="dxa"/>
          </w:tcPr>
          <w:p w14:paraId="50C98DAE" w14:textId="77777777" w:rsidR="00DB68CC" w:rsidRDefault="00000000">
            <w:pPr>
              <w:pStyle w:val="TableParagraph"/>
              <w:spacing w:before="27"/>
              <w:ind w:left="138"/>
            </w:pPr>
            <w:r>
              <w:rPr>
                <w:w w:val="110"/>
              </w:rPr>
              <w:t>28)</w:t>
            </w:r>
          </w:p>
        </w:tc>
        <w:tc>
          <w:tcPr>
            <w:tcW w:w="5619" w:type="dxa"/>
          </w:tcPr>
          <w:p w14:paraId="5F4D2440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Վիրահատական սեղանիկներ</w:t>
            </w:r>
          </w:p>
        </w:tc>
        <w:tc>
          <w:tcPr>
            <w:tcW w:w="3241" w:type="dxa"/>
          </w:tcPr>
          <w:p w14:paraId="2D74958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C9818B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1F89CF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9AB697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FF9754A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40154BC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C0A1952" w14:textId="77777777" w:rsidR="00DB68CC" w:rsidRDefault="00DB68CC">
            <w:pPr>
              <w:pStyle w:val="TableParagraph"/>
            </w:pPr>
          </w:p>
        </w:tc>
      </w:tr>
      <w:tr w:rsidR="00DB68CC" w14:paraId="10725168" w14:textId="77777777">
        <w:trPr>
          <w:trHeight w:val="364"/>
        </w:trPr>
        <w:tc>
          <w:tcPr>
            <w:tcW w:w="598" w:type="dxa"/>
          </w:tcPr>
          <w:p w14:paraId="3A15759D" w14:textId="77777777" w:rsidR="00DB68CC" w:rsidRDefault="00000000">
            <w:pPr>
              <w:pStyle w:val="TableParagraph"/>
              <w:spacing w:before="27"/>
              <w:ind w:left="153"/>
            </w:pPr>
            <w:r>
              <w:t>19)</w:t>
            </w:r>
          </w:p>
        </w:tc>
        <w:tc>
          <w:tcPr>
            <w:tcW w:w="5619" w:type="dxa"/>
          </w:tcPr>
          <w:p w14:paraId="644DE52B" w14:textId="77777777" w:rsidR="00DB68CC" w:rsidRDefault="00000000">
            <w:pPr>
              <w:pStyle w:val="TableParagraph"/>
              <w:spacing w:before="51"/>
              <w:ind w:left="76"/>
            </w:pPr>
            <w:r>
              <w:t>Սեյֆեր</w:t>
            </w:r>
          </w:p>
        </w:tc>
        <w:tc>
          <w:tcPr>
            <w:tcW w:w="3241" w:type="dxa"/>
          </w:tcPr>
          <w:p w14:paraId="1B5D9A5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0F778E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0E76DE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96FDAC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32A1143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3FE51DE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3B98D66" w14:textId="77777777" w:rsidR="00DB68CC" w:rsidRDefault="00DB68CC">
            <w:pPr>
              <w:pStyle w:val="TableParagraph"/>
            </w:pPr>
          </w:p>
        </w:tc>
      </w:tr>
      <w:tr w:rsidR="00DB68CC" w14:paraId="7BA8ADE6" w14:textId="77777777">
        <w:trPr>
          <w:trHeight w:val="366"/>
        </w:trPr>
        <w:tc>
          <w:tcPr>
            <w:tcW w:w="598" w:type="dxa"/>
          </w:tcPr>
          <w:p w14:paraId="0CA9C3F9" w14:textId="77777777" w:rsidR="00DB68CC" w:rsidRDefault="00000000">
            <w:pPr>
              <w:pStyle w:val="TableParagraph"/>
              <w:spacing w:before="27"/>
              <w:ind w:left="136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67CFDBFB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Հենակներ</w:t>
            </w:r>
          </w:p>
        </w:tc>
        <w:tc>
          <w:tcPr>
            <w:tcW w:w="3241" w:type="dxa"/>
          </w:tcPr>
          <w:p w14:paraId="2C3712B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7D4AFF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5709D1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C47FBF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09AD0F6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1E4F1BC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BE858EF" w14:textId="77777777" w:rsidR="00DB68CC" w:rsidRDefault="00DB68CC">
            <w:pPr>
              <w:pStyle w:val="TableParagraph"/>
            </w:pPr>
          </w:p>
        </w:tc>
      </w:tr>
      <w:tr w:rsidR="00DB68CC" w14:paraId="0942AD3A" w14:textId="77777777">
        <w:trPr>
          <w:trHeight w:val="364"/>
        </w:trPr>
        <w:tc>
          <w:tcPr>
            <w:tcW w:w="598" w:type="dxa"/>
          </w:tcPr>
          <w:p w14:paraId="11245209" w14:textId="77777777" w:rsidR="00DB68CC" w:rsidRDefault="00000000">
            <w:pPr>
              <w:pStyle w:val="TableParagraph"/>
              <w:spacing w:before="27"/>
              <w:ind w:left="160"/>
            </w:pPr>
            <w:r>
              <w:t>21)</w:t>
            </w:r>
          </w:p>
        </w:tc>
        <w:tc>
          <w:tcPr>
            <w:tcW w:w="5619" w:type="dxa"/>
          </w:tcPr>
          <w:p w14:paraId="396BD1F3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Հիվանդասայլակներ</w:t>
            </w:r>
          </w:p>
        </w:tc>
        <w:tc>
          <w:tcPr>
            <w:tcW w:w="3241" w:type="dxa"/>
          </w:tcPr>
          <w:p w14:paraId="7862375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AF1B2D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566986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BF281F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1709795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5773E11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38FA892" w14:textId="77777777" w:rsidR="00DB68CC" w:rsidRDefault="00DB68CC">
            <w:pPr>
              <w:pStyle w:val="TableParagraph"/>
            </w:pPr>
          </w:p>
        </w:tc>
      </w:tr>
      <w:tr w:rsidR="00DB68CC" w14:paraId="5A450896" w14:textId="77777777">
        <w:trPr>
          <w:trHeight w:val="366"/>
        </w:trPr>
        <w:tc>
          <w:tcPr>
            <w:tcW w:w="598" w:type="dxa"/>
          </w:tcPr>
          <w:p w14:paraId="5DFC48C9" w14:textId="77777777" w:rsidR="00DB68CC" w:rsidRDefault="00000000">
            <w:pPr>
              <w:pStyle w:val="TableParagraph"/>
              <w:spacing w:before="27"/>
              <w:ind w:left="146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32812222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Ֆունկցիոնալ մահճակալներ</w:t>
            </w:r>
          </w:p>
        </w:tc>
        <w:tc>
          <w:tcPr>
            <w:tcW w:w="3241" w:type="dxa"/>
          </w:tcPr>
          <w:p w14:paraId="1F07476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54ACDB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1C4135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A26F3A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35E41F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02152A4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1028F6D" w14:textId="77777777" w:rsidR="00DB68CC" w:rsidRDefault="00DB68CC">
            <w:pPr>
              <w:pStyle w:val="TableParagraph"/>
            </w:pPr>
          </w:p>
        </w:tc>
      </w:tr>
      <w:tr w:rsidR="00DB68CC" w14:paraId="261FC4F5" w14:textId="77777777">
        <w:trPr>
          <w:trHeight w:val="364"/>
        </w:trPr>
        <w:tc>
          <w:tcPr>
            <w:tcW w:w="598" w:type="dxa"/>
          </w:tcPr>
          <w:p w14:paraId="256757FA" w14:textId="77777777" w:rsidR="00DB68CC" w:rsidRDefault="00000000">
            <w:pPr>
              <w:pStyle w:val="TableParagraph"/>
              <w:spacing w:before="27"/>
              <w:ind w:left="141"/>
            </w:pPr>
            <w:r>
              <w:rPr>
                <w:w w:val="105"/>
              </w:rPr>
              <w:t>23)</w:t>
            </w:r>
          </w:p>
        </w:tc>
        <w:tc>
          <w:tcPr>
            <w:tcW w:w="5619" w:type="dxa"/>
          </w:tcPr>
          <w:p w14:paraId="08A6D15D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Բալկանյան ձողեր</w:t>
            </w:r>
          </w:p>
        </w:tc>
        <w:tc>
          <w:tcPr>
            <w:tcW w:w="3241" w:type="dxa"/>
          </w:tcPr>
          <w:p w14:paraId="02BA917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A6B29F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C34E6B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4847F2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A0EF899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3B63E1F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1E0BF83" w14:textId="77777777" w:rsidR="00DB68CC" w:rsidRDefault="00DB68CC">
            <w:pPr>
              <w:pStyle w:val="TableParagraph"/>
            </w:pPr>
          </w:p>
        </w:tc>
      </w:tr>
      <w:tr w:rsidR="00DB68CC" w14:paraId="18BE5E29" w14:textId="77777777">
        <w:trPr>
          <w:trHeight w:val="366"/>
        </w:trPr>
        <w:tc>
          <w:tcPr>
            <w:tcW w:w="598" w:type="dxa"/>
          </w:tcPr>
          <w:p w14:paraId="2BD39F9C" w14:textId="77777777" w:rsidR="00DB68CC" w:rsidRDefault="00000000">
            <w:pPr>
              <w:pStyle w:val="TableParagraph"/>
              <w:spacing w:before="27"/>
              <w:ind w:left="143"/>
            </w:pPr>
            <w:r>
              <w:rPr>
                <w:w w:val="105"/>
              </w:rPr>
              <w:t>24)</w:t>
            </w:r>
          </w:p>
        </w:tc>
        <w:tc>
          <w:tcPr>
            <w:tcW w:w="5619" w:type="dxa"/>
          </w:tcPr>
          <w:p w14:paraId="709EDB6A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Հարմահճակալային սեղանիկներ</w:t>
            </w:r>
          </w:p>
        </w:tc>
        <w:tc>
          <w:tcPr>
            <w:tcW w:w="3241" w:type="dxa"/>
          </w:tcPr>
          <w:p w14:paraId="1954771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86A1B8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9AFDAC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A689CA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A4E4121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37256B0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186BAF0" w14:textId="77777777" w:rsidR="00DB68CC" w:rsidRDefault="00DB68CC">
            <w:pPr>
              <w:pStyle w:val="TableParagraph"/>
            </w:pPr>
          </w:p>
        </w:tc>
      </w:tr>
    </w:tbl>
    <w:p w14:paraId="5A2EFD9F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57C4957A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2CA706E9" w14:textId="77777777">
        <w:trPr>
          <w:trHeight w:val="364"/>
        </w:trPr>
        <w:tc>
          <w:tcPr>
            <w:tcW w:w="598" w:type="dxa"/>
          </w:tcPr>
          <w:p w14:paraId="2BA7458F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05"/>
              </w:rPr>
              <w:t>25)</w:t>
            </w:r>
          </w:p>
        </w:tc>
        <w:tc>
          <w:tcPr>
            <w:tcW w:w="5619" w:type="dxa"/>
          </w:tcPr>
          <w:p w14:paraId="4B24496D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Դեղերի պահարաններ</w:t>
            </w:r>
          </w:p>
        </w:tc>
        <w:tc>
          <w:tcPr>
            <w:tcW w:w="3241" w:type="dxa"/>
          </w:tcPr>
          <w:p w14:paraId="4A21C99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D3E99E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5A28DF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82D9AF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89EEC31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13D7F45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EC452BD" w14:textId="77777777" w:rsidR="00DB68CC" w:rsidRDefault="00DB68CC">
            <w:pPr>
              <w:pStyle w:val="TableParagraph"/>
            </w:pPr>
          </w:p>
        </w:tc>
      </w:tr>
      <w:tr w:rsidR="00DB68CC" w14:paraId="14A7EF71" w14:textId="77777777">
        <w:trPr>
          <w:trHeight w:val="364"/>
        </w:trPr>
        <w:tc>
          <w:tcPr>
            <w:tcW w:w="598" w:type="dxa"/>
          </w:tcPr>
          <w:p w14:paraId="1EC0E1DA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rPr>
                <w:w w:val="110"/>
              </w:rPr>
              <w:t>26)</w:t>
            </w:r>
          </w:p>
        </w:tc>
        <w:tc>
          <w:tcPr>
            <w:tcW w:w="5619" w:type="dxa"/>
          </w:tcPr>
          <w:p w14:paraId="68A52D6D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Բժշկական զննման թախտեր</w:t>
            </w:r>
          </w:p>
        </w:tc>
        <w:tc>
          <w:tcPr>
            <w:tcW w:w="3241" w:type="dxa"/>
          </w:tcPr>
          <w:p w14:paraId="23CCA88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D694B0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B6F660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BA97CA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01FB3F1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5B46CA8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5D4ED7F" w14:textId="77777777" w:rsidR="00DB68CC" w:rsidRDefault="00DB68CC">
            <w:pPr>
              <w:pStyle w:val="TableParagraph"/>
            </w:pPr>
          </w:p>
        </w:tc>
      </w:tr>
      <w:tr w:rsidR="00DB68CC" w14:paraId="6E50FE6D" w14:textId="77777777">
        <w:trPr>
          <w:trHeight w:val="366"/>
        </w:trPr>
        <w:tc>
          <w:tcPr>
            <w:tcW w:w="598" w:type="dxa"/>
          </w:tcPr>
          <w:p w14:paraId="09996E69" w14:textId="77777777" w:rsidR="00DB68CC" w:rsidRDefault="00000000">
            <w:pPr>
              <w:pStyle w:val="TableParagraph"/>
              <w:spacing w:before="29"/>
              <w:ind w:left="59" w:right="49"/>
              <w:jc w:val="center"/>
            </w:pPr>
            <w:r>
              <w:rPr>
                <w:w w:val="105"/>
              </w:rPr>
              <w:t>27)</w:t>
            </w:r>
          </w:p>
        </w:tc>
        <w:tc>
          <w:tcPr>
            <w:tcW w:w="5619" w:type="dxa"/>
          </w:tcPr>
          <w:p w14:paraId="5E2D7A0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Վնասվածքաբանական գործիքների մեծ հավաքածու</w:t>
            </w:r>
          </w:p>
        </w:tc>
        <w:tc>
          <w:tcPr>
            <w:tcW w:w="3241" w:type="dxa"/>
          </w:tcPr>
          <w:p w14:paraId="11AE334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2F13BF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B96A6D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D8C12E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1BCE3C2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67A4ECA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D2D4F89" w14:textId="77777777" w:rsidR="00DB68CC" w:rsidRDefault="00DB68CC">
            <w:pPr>
              <w:pStyle w:val="TableParagraph"/>
            </w:pPr>
          </w:p>
        </w:tc>
      </w:tr>
      <w:tr w:rsidR="00DB68CC" w14:paraId="62AA92CB" w14:textId="77777777">
        <w:trPr>
          <w:trHeight w:val="1775"/>
        </w:trPr>
        <w:tc>
          <w:tcPr>
            <w:tcW w:w="598" w:type="dxa"/>
          </w:tcPr>
          <w:p w14:paraId="343D9CA0" w14:textId="77777777" w:rsidR="00DB68CC" w:rsidRDefault="00000000">
            <w:pPr>
              <w:pStyle w:val="TableParagraph"/>
              <w:spacing w:before="27"/>
              <w:ind w:left="54" w:right="48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w w:val="125"/>
              </w:rPr>
              <w:t>6</w:t>
            </w:r>
            <w:r>
              <w:rPr>
                <w:spacing w:val="-2"/>
                <w:w w:val="125"/>
              </w:rPr>
              <w:t>9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3AAE77DF" w14:textId="77777777" w:rsidR="00DB68CC" w:rsidRDefault="00000000">
            <w:pPr>
              <w:pStyle w:val="TableParagraph"/>
              <w:spacing w:before="51" w:line="324" w:lineRule="auto"/>
              <w:ind w:left="76" w:right="479"/>
            </w:pPr>
            <w:r>
              <w:rPr>
                <w:w w:val="105"/>
              </w:rPr>
              <w:t>Առաջին մակարդակի վնասվածքաբանական- օրթոպեդիկ բաժանմունքը հագեցած է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կադրերով․</w:t>
            </w:r>
          </w:p>
        </w:tc>
        <w:tc>
          <w:tcPr>
            <w:tcW w:w="3241" w:type="dxa"/>
          </w:tcPr>
          <w:p w14:paraId="5239865E" w14:textId="77777777" w:rsidR="00DB68CC" w:rsidRDefault="00000000">
            <w:pPr>
              <w:pStyle w:val="TableParagraph"/>
              <w:spacing w:before="53" w:line="333" w:lineRule="auto"/>
              <w:ind w:left="430" w:right="414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03E4B49F" w14:textId="77777777" w:rsidR="00DB68CC" w:rsidRDefault="00000000">
            <w:pPr>
              <w:pStyle w:val="TableParagraph"/>
              <w:spacing w:before="16"/>
              <w:ind w:left="125" w:right="43"/>
              <w:jc w:val="center"/>
            </w:pPr>
            <w:r>
              <w:rPr>
                <w:w w:val="105"/>
              </w:rPr>
              <w:t>հավելված N 13, կետ 30.1,</w:t>
            </w:r>
          </w:p>
          <w:p w14:paraId="77F1DD86" w14:textId="77777777" w:rsidR="00DB68CC" w:rsidRDefault="00000000">
            <w:pPr>
              <w:pStyle w:val="TableParagraph"/>
              <w:spacing w:before="85"/>
              <w:ind w:left="63" w:right="44"/>
              <w:jc w:val="center"/>
            </w:pPr>
            <w:r>
              <w:rPr>
                <w:w w:val="105"/>
              </w:rPr>
              <w:t>հավելված N 5, կետ 18</w:t>
            </w:r>
          </w:p>
        </w:tc>
        <w:tc>
          <w:tcPr>
            <w:tcW w:w="630" w:type="dxa"/>
            <w:shd w:val="clear" w:color="auto" w:fill="D8D8D8"/>
          </w:tcPr>
          <w:p w14:paraId="14CC4C8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D8D8D8"/>
          </w:tcPr>
          <w:p w14:paraId="7C9F96D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116B068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D8D8D8"/>
          </w:tcPr>
          <w:p w14:paraId="51E75C03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D8D8D8"/>
          </w:tcPr>
          <w:p w14:paraId="33C1C48B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D8D8D8"/>
          </w:tcPr>
          <w:p w14:paraId="2B9DE017" w14:textId="77777777" w:rsidR="00DB68CC" w:rsidRDefault="00DB68CC">
            <w:pPr>
              <w:pStyle w:val="TableParagraph"/>
            </w:pPr>
          </w:p>
        </w:tc>
      </w:tr>
      <w:tr w:rsidR="00DB68CC" w14:paraId="34A4DAB6" w14:textId="77777777">
        <w:trPr>
          <w:trHeight w:val="2061"/>
        </w:trPr>
        <w:tc>
          <w:tcPr>
            <w:tcW w:w="598" w:type="dxa"/>
          </w:tcPr>
          <w:p w14:paraId="44CE57AD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3B067133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Ավագ բուժաշխատողներ` համապատասխան հետդիպլոմային կրթության և վերջին 5 տարվա ընթացքում Հայաստանի Հանրապետություն օրենքով սահմանված դեպքերում և ժամկետներում շարունակական մասնագիտական զարգացման</w:t>
            </w:r>
          </w:p>
          <w:p w14:paraId="013173D8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6135CF6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8637E0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BE6103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4098AC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D1E3BA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5BE442F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5EE93BB8" w14:textId="77777777" w:rsidR="00DB68CC" w:rsidRDefault="00DB68CC">
            <w:pPr>
              <w:pStyle w:val="TableParagraph"/>
            </w:pPr>
          </w:p>
        </w:tc>
      </w:tr>
      <w:tr w:rsidR="00DB68CC" w14:paraId="4C521F64" w14:textId="77777777">
        <w:trPr>
          <w:trHeight w:val="1720"/>
        </w:trPr>
        <w:tc>
          <w:tcPr>
            <w:tcW w:w="598" w:type="dxa"/>
          </w:tcPr>
          <w:p w14:paraId="33673BEE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1A72DBB3" w14:textId="77777777" w:rsidR="00DB68CC" w:rsidRDefault="00000000">
            <w:pPr>
              <w:pStyle w:val="TableParagraph"/>
              <w:spacing w:before="51" w:line="321" w:lineRule="auto"/>
              <w:ind w:left="76" w:right="168"/>
            </w:pPr>
            <w:r>
              <w:rPr>
                <w:w w:val="105"/>
              </w:rPr>
              <w:t>Միջին բուժաշխատող` վերջին 5 տարվա ընթացքում Հայաստանի Հանրապետություն օրենքով սահմանված դեպքերում և ժամկետներում շարունակական մասնագիտական զարգացման</w:t>
            </w:r>
          </w:p>
          <w:p w14:paraId="43632B62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4E8421C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E10743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847EA5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9F56BC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733EA1C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DA91EF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7C14FD9B" w14:textId="77777777" w:rsidR="00DB68CC" w:rsidRDefault="00DB68CC">
            <w:pPr>
              <w:pStyle w:val="TableParagraph"/>
            </w:pPr>
          </w:p>
        </w:tc>
      </w:tr>
      <w:tr w:rsidR="00DB68CC" w14:paraId="432665BE" w14:textId="77777777">
        <w:trPr>
          <w:trHeight w:val="364"/>
        </w:trPr>
        <w:tc>
          <w:tcPr>
            <w:tcW w:w="15127" w:type="dxa"/>
            <w:gridSpan w:val="9"/>
          </w:tcPr>
          <w:p w14:paraId="058B1161" w14:textId="77777777" w:rsidR="00DB68CC" w:rsidRDefault="00000000">
            <w:pPr>
              <w:pStyle w:val="TableParagraph"/>
              <w:spacing w:before="53"/>
              <w:ind w:left="3321"/>
            </w:pPr>
            <w:r>
              <w:t>ԵՐԿՐՈՐԴ ՄԱԿԱՐԴԱԿԻ ՎՆԱՍՎԱԾՔԱԲԱՆԱԿԱՆ-ՕՐԹՈՊԵԴԻԿ ԲԱԺԱՆՄՈՒՆՔ</w:t>
            </w:r>
          </w:p>
        </w:tc>
      </w:tr>
      <w:tr w:rsidR="00DB68CC" w14:paraId="58A709EE" w14:textId="77777777">
        <w:trPr>
          <w:trHeight w:val="1437"/>
        </w:trPr>
        <w:tc>
          <w:tcPr>
            <w:tcW w:w="598" w:type="dxa"/>
          </w:tcPr>
          <w:p w14:paraId="331A0A02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w w:val="110"/>
              </w:rPr>
              <w:t>7</w:t>
            </w:r>
            <w:r>
              <w:rPr>
                <w:spacing w:val="-3"/>
                <w:w w:val="124"/>
              </w:rPr>
              <w:t>0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08FEBC5B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Երկրորդ մակարդակի վնասվածքաբանական- օրթոպեդիկ բաժանմունքում առկա են համապատասխան սարքավորումները և բժշկական գործիքները.</w:t>
            </w:r>
          </w:p>
        </w:tc>
        <w:tc>
          <w:tcPr>
            <w:tcW w:w="3241" w:type="dxa"/>
          </w:tcPr>
          <w:p w14:paraId="2F8CA96E" w14:textId="77777777" w:rsidR="00DB68CC" w:rsidRDefault="00000000">
            <w:pPr>
              <w:pStyle w:val="TableParagraph"/>
              <w:spacing w:before="53" w:line="333" w:lineRule="auto"/>
              <w:ind w:left="430" w:right="414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424CA78B" w14:textId="77777777" w:rsidR="00DB68CC" w:rsidRDefault="00000000">
            <w:pPr>
              <w:pStyle w:val="TableParagraph"/>
              <w:spacing w:before="16"/>
              <w:ind w:left="125" w:right="43"/>
              <w:jc w:val="center"/>
            </w:pPr>
            <w:r>
              <w:rPr>
                <w:w w:val="105"/>
              </w:rPr>
              <w:t>հավելված N 13, կետ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30.2</w:t>
            </w:r>
          </w:p>
        </w:tc>
        <w:tc>
          <w:tcPr>
            <w:tcW w:w="630" w:type="dxa"/>
            <w:shd w:val="clear" w:color="auto" w:fill="BFBFBF"/>
          </w:tcPr>
          <w:p w14:paraId="11C45D6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353F42E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56F7857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70C9153A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6D4045D5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55C3EEA5" w14:textId="77777777" w:rsidR="00DB68CC" w:rsidRDefault="00DB68CC">
            <w:pPr>
              <w:pStyle w:val="TableParagraph"/>
            </w:pPr>
          </w:p>
        </w:tc>
      </w:tr>
      <w:tr w:rsidR="00DB68CC" w14:paraId="3922ABD0" w14:textId="77777777">
        <w:trPr>
          <w:trHeight w:val="364"/>
        </w:trPr>
        <w:tc>
          <w:tcPr>
            <w:tcW w:w="598" w:type="dxa"/>
          </w:tcPr>
          <w:p w14:paraId="1B34CF12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53F8B6AF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Վնասվածքաբանական գործիքների մեծ հավաքածու</w:t>
            </w:r>
          </w:p>
        </w:tc>
        <w:tc>
          <w:tcPr>
            <w:tcW w:w="3241" w:type="dxa"/>
          </w:tcPr>
          <w:p w14:paraId="07854CE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FE471B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9EB68F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726FD1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DC80CA9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E9A76F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6D23406" w14:textId="77777777" w:rsidR="00DB68CC" w:rsidRDefault="00DB68CC">
            <w:pPr>
              <w:pStyle w:val="TableParagraph"/>
            </w:pPr>
          </w:p>
        </w:tc>
      </w:tr>
      <w:tr w:rsidR="00DB68CC" w14:paraId="5FB70DD6" w14:textId="77777777">
        <w:trPr>
          <w:trHeight w:val="366"/>
        </w:trPr>
        <w:tc>
          <w:tcPr>
            <w:tcW w:w="598" w:type="dxa"/>
          </w:tcPr>
          <w:p w14:paraId="0226180B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0A750A6F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Վիրաբուժական գործիքների մեծ հավաքածու</w:t>
            </w:r>
          </w:p>
        </w:tc>
        <w:tc>
          <w:tcPr>
            <w:tcW w:w="3241" w:type="dxa"/>
          </w:tcPr>
          <w:p w14:paraId="471DECC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211CF2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044C43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927480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303A956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E840BD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AC697B6" w14:textId="77777777" w:rsidR="00DB68CC" w:rsidRDefault="00DB68CC">
            <w:pPr>
              <w:pStyle w:val="TableParagraph"/>
            </w:pPr>
          </w:p>
        </w:tc>
      </w:tr>
    </w:tbl>
    <w:p w14:paraId="0C9ABA2A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26E4948F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4D3B6603" w14:textId="77777777">
        <w:trPr>
          <w:trHeight w:val="702"/>
        </w:trPr>
        <w:tc>
          <w:tcPr>
            <w:tcW w:w="598" w:type="dxa"/>
          </w:tcPr>
          <w:p w14:paraId="2A23E760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3E7014E8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6CDEE99C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ճառագայթիչ</w:t>
            </w:r>
          </w:p>
        </w:tc>
        <w:tc>
          <w:tcPr>
            <w:tcW w:w="3241" w:type="dxa"/>
          </w:tcPr>
          <w:p w14:paraId="3EB5040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167576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491F23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E0657B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45ED2C1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4C80B7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96C5D12" w14:textId="77777777" w:rsidR="00DB68CC" w:rsidRDefault="00DB68CC">
            <w:pPr>
              <w:pStyle w:val="TableParagraph"/>
            </w:pPr>
          </w:p>
        </w:tc>
      </w:tr>
      <w:tr w:rsidR="00DB68CC" w14:paraId="4C1D5B25" w14:textId="77777777">
        <w:trPr>
          <w:trHeight w:val="364"/>
        </w:trPr>
        <w:tc>
          <w:tcPr>
            <w:tcW w:w="598" w:type="dxa"/>
          </w:tcPr>
          <w:p w14:paraId="7AC55F45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00E4E6A3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Անշարժացման համար բեկակալների հավաքածու</w:t>
            </w:r>
          </w:p>
        </w:tc>
        <w:tc>
          <w:tcPr>
            <w:tcW w:w="3241" w:type="dxa"/>
          </w:tcPr>
          <w:p w14:paraId="6870A56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4861E0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83A23D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97EE02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3691BB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259317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2CC8BD6" w14:textId="77777777" w:rsidR="00DB68CC" w:rsidRDefault="00DB68CC">
            <w:pPr>
              <w:pStyle w:val="TableParagraph"/>
            </w:pPr>
          </w:p>
        </w:tc>
      </w:tr>
      <w:tr w:rsidR="00DB68CC" w14:paraId="1A40AE5F" w14:textId="77777777">
        <w:trPr>
          <w:trHeight w:val="366"/>
        </w:trPr>
        <w:tc>
          <w:tcPr>
            <w:tcW w:w="598" w:type="dxa"/>
          </w:tcPr>
          <w:p w14:paraId="1D3E8272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021F0764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Մեխանոթերապիայի սարք</w:t>
            </w:r>
          </w:p>
        </w:tc>
        <w:tc>
          <w:tcPr>
            <w:tcW w:w="3241" w:type="dxa"/>
          </w:tcPr>
          <w:p w14:paraId="7B6B2EB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9ECF75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2D94D3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574594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B91BD0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10E87C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57B678E" w14:textId="77777777" w:rsidR="00DB68CC" w:rsidRDefault="00DB68CC">
            <w:pPr>
              <w:pStyle w:val="TableParagraph"/>
            </w:pPr>
          </w:p>
        </w:tc>
      </w:tr>
      <w:tr w:rsidR="00DB68CC" w14:paraId="0FFCDA54" w14:textId="77777777">
        <w:trPr>
          <w:trHeight w:val="364"/>
        </w:trPr>
        <w:tc>
          <w:tcPr>
            <w:tcW w:w="598" w:type="dxa"/>
          </w:tcPr>
          <w:p w14:paraId="3E6E28AF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231BA7EE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Ոսկրաբռնիչների հավաքածու</w:t>
            </w:r>
          </w:p>
        </w:tc>
        <w:tc>
          <w:tcPr>
            <w:tcW w:w="3241" w:type="dxa"/>
          </w:tcPr>
          <w:p w14:paraId="77060D9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E43E8D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E48668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A9254D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ACE538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866AF6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6637142" w14:textId="77777777" w:rsidR="00DB68CC" w:rsidRDefault="00DB68CC">
            <w:pPr>
              <w:pStyle w:val="TableParagraph"/>
            </w:pPr>
          </w:p>
        </w:tc>
      </w:tr>
      <w:tr w:rsidR="00DB68CC" w14:paraId="6573D5D4" w14:textId="77777777">
        <w:trPr>
          <w:trHeight w:val="364"/>
        </w:trPr>
        <w:tc>
          <w:tcPr>
            <w:tcW w:w="598" w:type="dxa"/>
          </w:tcPr>
          <w:p w14:paraId="72508AD3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16EAB757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Անդամահատման դանակների հավաքածու</w:t>
            </w:r>
          </w:p>
        </w:tc>
        <w:tc>
          <w:tcPr>
            <w:tcW w:w="3241" w:type="dxa"/>
          </w:tcPr>
          <w:p w14:paraId="458853A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9FE1FB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5134E2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0A906A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F7022A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BED7A0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06ECB22" w14:textId="77777777" w:rsidR="00DB68CC" w:rsidRDefault="00DB68CC">
            <w:pPr>
              <w:pStyle w:val="TableParagraph"/>
            </w:pPr>
          </w:p>
        </w:tc>
      </w:tr>
      <w:tr w:rsidR="00DB68CC" w14:paraId="7162A682" w14:textId="77777777">
        <w:trPr>
          <w:trHeight w:val="366"/>
        </w:trPr>
        <w:tc>
          <w:tcPr>
            <w:tcW w:w="598" w:type="dxa"/>
          </w:tcPr>
          <w:p w14:paraId="27DF173C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348B1DE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Մկրատների հավաքածու</w:t>
            </w:r>
          </w:p>
        </w:tc>
        <w:tc>
          <w:tcPr>
            <w:tcW w:w="3241" w:type="dxa"/>
          </w:tcPr>
          <w:p w14:paraId="58062CB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FEE122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B3AC89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92F31A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29004C5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A13C924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418402C" w14:textId="77777777" w:rsidR="00DB68CC" w:rsidRDefault="00DB68CC">
            <w:pPr>
              <w:pStyle w:val="TableParagraph"/>
            </w:pPr>
          </w:p>
        </w:tc>
      </w:tr>
      <w:tr w:rsidR="00DB68CC" w14:paraId="39B5A688" w14:textId="77777777">
        <w:trPr>
          <w:trHeight w:val="364"/>
        </w:trPr>
        <w:tc>
          <w:tcPr>
            <w:tcW w:w="598" w:type="dxa"/>
          </w:tcPr>
          <w:p w14:paraId="709AB0DA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797F7D20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Մեկանգամյա օգտագործման ներարկիչներ</w:t>
            </w:r>
          </w:p>
        </w:tc>
        <w:tc>
          <w:tcPr>
            <w:tcW w:w="3241" w:type="dxa"/>
          </w:tcPr>
          <w:p w14:paraId="2AF01E0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8BDA21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DFFAC6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4870FF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C7D4BE1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DD4D0F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860EECA" w14:textId="77777777" w:rsidR="00DB68CC" w:rsidRDefault="00DB68CC">
            <w:pPr>
              <w:pStyle w:val="TableParagraph"/>
            </w:pPr>
          </w:p>
        </w:tc>
      </w:tr>
      <w:tr w:rsidR="00DB68CC" w14:paraId="59868DE1" w14:textId="77777777">
        <w:trPr>
          <w:trHeight w:val="366"/>
        </w:trPr>
        <w:tc>
          <w:tcPr>
            <w:tcW w:w="598" w:type="dxa"/>
          </w:tcPr>
          <w:p w14:paraId="08C27FA8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28A8181D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Վիրահատարանի օրթոպեդիկ սեղան</w:t>
            </w:r>
          </w:p>
        </w:tc>
        <w:tc>
          <w:tcPr>
            <w:tcW w:w="3241" w:type="dxa"/>
          </w:tcPr>
          <w:p w14:paraId="53B1E05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9F807E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B5304E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AEFD44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DB08BC8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8EF2A3C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A340A94" w14:textId="77777777" w:rsidR="00DB68CC" w:rsidRDefault="00DB68CC">
            <w:pPr>
              <w:pStyle w:val="TableParagraph"/>
            </w:pPr>
          </w:p>
        </w:tc>
      </w:tr>
      <w:tr w:rsidR="00DB68CC" w14:paraId="40AE5823" w14:textId="77777777">
        <w:trPr>
          <w:trHeight w:val="364"/>
        </w:trPr>
        <w:tc>
          <w:tcPr>
            <w:tcW w:w="598" w:type="dxa"/>
          </w:tcPr>
          <w:p w14:paraId="19FDE0D5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3BA71B07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Կողմնային լույսի անստվեր լամպեր</w:t>
            </w:r>
          </w:p>
        </w:tc>
        <w:tc>
          <w:tcPr>
            <w:tcW w:w="3241" w:type="dxa"/>
          </w:tcPr>
          <w:p w14:paraId="14C4B89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9EADCB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2221A1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150CF3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42AFE9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07515B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6CEA576" w14:textId="77777777" w:rsidR="00DB68CC" w:rsidRDefault="00DB68CC">
            <w:pPr>
              <w:pStyle w:val="TableParagraph"/>
            </w:pPr>
          </w:p>
        </w:tc>
      </w:tr>
      <w:tr w:rsidR="00DB68CC" w14:paraId="59660640" w14:textId="77777777">
        <w:trPr>
          <w:trHeight w:val="366"/>
        </w:trPr>
        <w:tc>
          <w:tcPr>
            <w:tcW w:w="598" w:type="dxa"/>
          </w:tcPr>
          <w:p w14:paraId="7B78205C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4A7E6DF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Օստեոսինթեզի հավաքածու</w:t>
            </w:r>
          </w:p>
        </w:tc>
        <w:tc>
          <w:tcPr>
            <w:tcW w:w="3241" w:type="dxa"/>
          </w:tcPr>
          <w:p w14:paraId="6F4DA95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167790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99AE16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5C505E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2813E14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33724BD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589253A" w14:textId="77777777" w:rsidR="00DB68CC" w:rsidRDefault="00DB68CC">
            <w:pPr>
              <w:pStyle w:val="TableParagraph"/>
            </w:pPr>
          </w:p>
        </w:tc>
      </w:tr>
      <w:tr w:rsidR="00DB68CC" w14:paraId="17D052AF" w14:textId="77777777">
        <w:trPr>
          <w:trHeight w:val="364"/>
        </w:trPr>
        <w:tc>
          <w:tcPr>
            <w:tcW w:w="598" w:type="dxa"/>
          </w:tcPr>
          <w:p w14:paraId="3A0A9978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43AE70BA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Կիրշների շյուղեր, Շտեյմանի, Շանցի ձողեր</w:t>
            </w:r>
          </w:p>
        </w:tc>
        <w:tc>
          <w:tcPr>
            <w:tcW w:w="3241" w:type="dxa"/>
          </w:tcPr>
          <w:p w14:paraId="16276B2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145CFD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E4358C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8B2875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3FE0185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28D360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E5E041B" w14:textId="77777777" w:rsidR="00DB68CC" w:rsidRDefault="00DB68CC">
            <w:pPr>
              <w:pStyle w:val="TableParagraph"/>
            </w:pPr>
          </w:p>
        </w:tc>
      </w:tr>
      <w:tr w:rsidR="00DB68CC" w14:paraId="082E0C82" w14:textId="77777777">
        <w:trPr>
          <w:trHeight w:val="366"/>
        </w:trPr>
        <w:tc>
          <w:tcPr>
            <w:tcW w:w="598" w:type="dxa"/>
          </w:tcPr>
          <w:p w14:paraId="2E00B301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6BE00660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Շարժական ռենտգեն ապարատ</w:t>
            </w:r>
          </w:p>
        </w:tc>
        <w:tc>
          <w:tcPr>
            <w:tcW w:w="3241" w:type="dxa"/>
          </w:tcPr>
          <w:p w14:paraId="0C6188F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4D10BF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2C56D4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AFD44F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14C4061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254E91F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243A56C" w14:textId="77777777" w:rsidR="00DB68CC" w:rsidRDefault="00DB68CC">
            <w:pPr>
              <w:pStyle w:val="TableParagraph"/>
            </w:pPr>
          </w:p>
        </w:tc>
      </w:tr>
      <w:tr w:rsidR="00DB68CC" w14:paraId="17814D04" w14:textId="77777777">
        <w:trPr>
          <w:trHeight w:val="364"/>
        </w:trPr>
        <w:tc>
          <w:tcPr>
            <w:tcW w:w="598" w:type="dxa"/>
          </w:tcPr>
          <w:p w14:paraId="69A29CC2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1E64ADE6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Նեգատոսկոպ</w:t>
            </w:r>
          </w:p>
        </w:tc>
        <w:tc>
          <w:tcPr>
            <w:tcW w:w="3241" w:type="dxa"/>
          </w:tcPr>
          <w:p w14:paraId="177007D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FEA11F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1C0B79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94F8A1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B71B90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04D4E4A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65434FA" w14:textId="77777777" w:rsidR="00DB68CC" w:rsidRDefault="00DB68CC">
            <w:pPr>
              <w:pStyle w:val="TableParagraph"/>
            </w:pPr>
          </w:p>
        </w:tc>
      </w:tr>
      <w:tr w:rsidR="00DB68CC" w14:paraId="09F729CC" w14:textId="77777777">
        <w:trPr>
          <w:trHeight w:val="702"/>
        </w:trPr>
        <w:tc>
          <w:tcPr>
            <w:tcW w:w="598" w:type="dxa"/>
          </w:tcPr>
          <w:p w14:paraId="56743F09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44A31908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Էլեկտրաշաղափներ` երկուսը վիրահատարանի</w:t>
            </w:r>
          </w:p>
          <w:p w14:paraId="40041CCD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համար, մեկը` բաժնի</w:t>
            </w:r>
          </w:p>
        </w:tc>
        <w:tc>
          <w:tcPr>
            <w:tcW w:w="3241" w:type="dxa"/>
          </w:tcPr>
          <w:p w14:paraId="78D1B69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056C20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B5F6F0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7330E2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CB2A0E5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BD349E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3C72586" w14:textId="77777777" w:rsidR="00DB68CC" w:rsidRDefault="00DB68CC">
            <w:pPr>
              <w:pStyle w:val="TableParagraph"/>
            </w:pPr>
          </w:p>
        </w:tc>
      </w:tr>
      <w:tr w:rsidR="00DB68CC" w14:paraId="41EC6E0F" w14:textId="77777777">
        <w:trPr>
          <w:trHeight w:val="366"/>
        </w:trPr>
        <w:tc>
          <w:tcPr>
            <w:tcW w:w="598" w:type="dxa"/>
          </w:tcPr>
          <w:p w14:paraId="6A0B3FB6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t>17)</w:t>
            </w:r>
          </w:p>
        </w:tc>
        <w:tc>
          <w:tcPr>
            <w:tcW w:w="5619" w:type="dxa"/>
          </w:tcPr>
          <w:p w14:paraId="4C9829B2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Բելերի բեկակալներ` տարբեր չափերի</w:t>
            </w:r>
          </w:p>
        </w:tc>
        <w:tc>
          <w:tcPr>
            <w:tcW w:w="3241" w:type="dxa"/>
          </w:tcPr>
          <w:p w14:paraId="04845FD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55C99B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C81AB3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5923D7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64DBC73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7F437206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97A3FBF" w14:textId="77777777" w:rsidR="00DB68CC" w:rsidRDefault="00DB68CC">
            <w:pPr>
              <w:pStyle w:val="TableParagraph"/>
            </w:pPr>
          </w:p>
        </w:tc>
      </w:tr>
      <w:tr w:rsidR="00DB68CC" w14:paraId="6C4CEC16" w14:textId="77777777">
        <w:trPr>
          <w:trHeight w:val="364"/>
        </w:trPr>
        <w:tc>
          <w:tcPr>
            <w:tcW w:w="598" w:type="dxa"/>
          </w:tcPr>
          <w:p w14:paraId="26470FF7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18)</w:t>
            </w:r>
          </w:p>
        </w:tc>
        <w:tc>
          <w:tcPr>
            <w:tcW w:w="5619" w:type="dxa"/>
          </w:tcPr>
          <w:p w14:paraId="0F3C3A65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Մաուի աղեղներ` մանկական</w:t>
            </w:r>
          </w:p>
        </w:tc>
        <w:tc>
          <w:tcPr>
            <w:tcW w:w="3241" w:type="dxa"/>
          </w:tcPr>
          <w:p w14:paraId="1498E8F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92F29D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166226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643CEA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25C67D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E0958C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79FE626" w14:textId="77777777" w:rsidR="00DB68CC" w:rsidRDefault="00DB68CC">
            <w:pPr>
              <w:pStyle w:val="TableParagraph"/>
            </w:pPr>
          </w:p>
        </w:tc>
      </w:tr>
      <w:tr w:rsidR="00DB68CC" w14:paraId="17E5AA28" w14:textId="77777777">
        <w:trPr>
          <w:trHeight w:val="366"/>
        </w:trPr>
        <w:tc>
          <w:tcPr>
            <w:tcW w:w="598" w:type="dxa"/>
          </w:tcPr>
          <w:p w14:paraId="5E09EF3E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19)</w:t>
            </w:r>
          </w:p>
        </w:tc>
        <w:tc>
          <w:tcPr>
            <w:tcW w:w="5619" w:type="dxa"/>
          </w:tcPr>
          <w:p w14:paraId="3E2C030D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Կմախքային ձգման հավաքածու</w:t>
            </w:r>
          </w:p>
        </w:tc>
        <w:tc>
          <w:tcPr>
            <w:tcW w:w="3241" w:type="dxa"/>
          </w:tcPr>
          <w:p w14:paraId="397DE84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E44F4D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671980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EE2EA2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23F078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70FD89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5F44AC7" w14:textId="77777777" w:rsidR="00DB68CC" w:rsidRDefault="00DB68CC">
            <w:pPr>
              <w:pStyle w:val="TableParagraph"/>
            </w:pPr>
          </w:p>
        </w:tc>
      </w:tr>
      <w:tr w:rsidR="00DB68CC" w14:paraId="06E8E515" w14:textId="77777777">
        <w:trPr>
          <w:trHeight w:val="364"/>
        </w:trPr>
        <w:tc>
          <w:tcPr>
            <w:tcW w:w="598" w:type="dxa"/>
          </w:tcPr>
          <w:p w14:paraId="60BD8FA7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633CF2AD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Գիպսային կապեր (բինտեր)</w:t>
            </w:r>
          </w:p>
        </w:tc>
        <w:tc>
          <w:tcPr>
            <w:tcW w:w="3241" w:type="dxa"/>
          </w:tcPr>
          <w:p w14:paraId="3436BE1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327AA7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3C3417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4B4435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287F56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4DF903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FABA515" w14:textId="77777777" w:rsidR="00DB68CC" w:rsidRDefault="00DB68CC">
            <w:pPr>
              <w:pStyle w:val="TableParagraph"/>
            </w:pPr>
          </w:p>
        </w:tc>
      </w:tr>
      <w:tr w:rsidR="00DB68CC" w14:paraId="1732FB46" w14:textId="77777777">
        <w:trPr>
          <w:trHeight w:val="366"/>
        </w:trPr>
        <w:tc>
          <w:tcPr>
            <w:tcW w:w="598" w:type="dxa"/>
          </w:tcPr>
          <w:p w14:paraId="2FA910ED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21)</w:t>
            </w:r>
          </w:p>
        </w:tc>
        <w:tc>
          <w:tcPr>
            <w:tcW w:w="5619" w:type="dxa"/>
          </w:tcPr>
          <w:p w14:paraId="03FB13B7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Վիրակապական բինտեր</w:t>
            </w:r>
          </w:p>
        </w:tc>
        <w:tc>
          <w:tcPr>
            <w:tcW w:w="3241" w:type="dxa"/>
          </w:tcPr>
          <w:p w14:paraId="52300F1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8C1089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072FA5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5F9EC7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FF242F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BFECE9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9499701" w14:textId="77777777" w:rsidR="00DB68CC" w:rsidRDefault="00DB68CC">
            <w:pPr>
              <w:pStyle w:val="TableParagraph"/>
            </w:pPr>
          </w:p>
        </w:tc>
      </w:tr>
      <w:tr w:rsidR="00DB68CC" w14:paraId="311351D7" w14:textId="77777777">
        <w:trPr>
          <w:trHeight w:val="364"/>
        </w:trPr>
        <w:tc>
          <w:tcPr>
            <w:tcW w:w="598" w:type="dxa"/>
          </w:tcPr>
          <w:p w14:paraId="19DE744A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061FF5C8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Վիրակապական սեղան</w:t>
            </w:r>
          </w:p>
        </w:tc>
        <w:tc>
          <w:tcPr>
            <w:tcW w:w="3241" w:type="dxa"/>
          </w:tcPr>
          <w:p w14:paraId="1324A44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FBF924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35BC77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300356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A0DEFD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3B7A84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7BFB870" w14:textId="77777777" w:rsidR="00DB68CC" w:rsidRDefault="00DB68CC">
            <w:pPr>
              <w:pStyle w:val="TableParagraph"/>
            </w:pPr>
          </w:p>
        </w:tc>
      </w:tr>
      <w:tr w:rsidR="00DB68CC" w14:paraId="56EE32CA" w14:textId="77777777">
        <w:trPr>
          <w:trHeight w:val="702"/>
        </w:trPr>
        <w:tc>
          <w:tcPr>
            <w:tcW w:w="598" w:type="dxa"/>
          </w:tcPr>
          <w:p w14:paraId="4D3784F0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19" w:type="dxa"/>
          </w:tcPr>
          <w:p w14:paraId="65F3D13D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Դանակ, մկրատ, լայնիչ, գիպսային կապերի հանելու</w:t>
            </w:r>
          </w:p>
          <w:p w14:paraId="55AEFA22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10"/>
              </w:rPr>
              <w:t>կտրիչ</w:t>
            </w:r>
          </w:p>
        </w:tc>
        <w:tc>
          <w:tcPr>
            <w:tcW w:w="3241" w:type="dxa"/>
          </w:tcPr>
          <w:p w14:paraId="34BED68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8399DC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5671B8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F991A3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F904F2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E3A7A5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47350C4" w14:textId="77777777" w:rsidR="00DB68CC" w:rsidRDefault="00DB68CC">
            <w:pPr>
              <w:pStyle w:val="TableParagraph"/>
            </w:pPr>
          </w:p>
        </w:tc>
      </w:tr>
      <w:tr w:rsidR="00DB68CC" w14:paraId="7B4B45E4" w14:textId="77777777">
        <w:trPr>
          <w:trHeight w:val="366"/>
        </w:trPr>
        <w:tc>
          <w:tcPr>
            <w:tcW w:w="598" w:type="dxa"/>
          </w:tcPr>
          <w:p w14:paraId="0B1F4315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619" w:type="dxa"/>
          </w:tcPr>
          <w:p w14:paraId="495D2BFC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Էլեկտրադանակներ և էլեկտրակոագուլյատորներ</w:t>
            </w:r>
          </w:p>
        </w:tc>
        <w:tc>
          <w:tcPr>
            <w:tcW w:w="3241" w:type="dxa"/>
          </w:tcPr>
          <w:p w14:paraId="166D349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687811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77008F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0152C8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759D205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BDACC4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3DB9E0D" w14:textId="77777777" w:rsidR="00DB68CC" w:rsidRDefault="00DB68CC">
            <w:pPr>
              <w:pStyle w:val="TableParagraph"/>
            </w:pPr>
          </w:p>
        </w:tc>
      </w:tr>
    </w:tbl>
    <w:p w14:paraId="11C52E9F" w14:textId="77777777" w:rsidR="00DB68CC" w:rsidRDefault="00DB68CC">
      <w:pPr>
        <w:sectPr w:rsidR="00DB68CC">
          <w:headerReference w:type="default" r:id="rId20"/>
          <w:pgSz w:w="16840" w:h="11910" w:orient="landscape"/>
          <w:pgMar w:top="940" w:right="440" w:bottom="280" w:left="740" w:header="727" w:footer="0" w:gutter="0"/>
          <w:pgNumType w:start="130"/>
          <w:cols w:space="720"/>
        </w:sectPr>
      </w:pPr>
    </w:p>
    <w:p w14:paraId="549A47BA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3412DC96" w14:textId="77777777">
        <w:trPr>
          <w:trHeight w:val="1041"/>
        </w:trPr>
        <w:tc>
          <w:tcPr>
            <w:tcW w:w="598" w:type="dxa"/>
          </w:tcPr>
          <w:p w14:paraId="3DBE8CBA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05"/>
              </w:rPr>
              <w:t>25)</w:t>
            </w:r>
          </w:p>
        </w:tc>
        <w:tc>
          <w:tcPr>
            <w:tcW w:w="5619" w:type="dxa"/>
          </w:tcPr>
          <w:p w14:paraId="52299376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Մեծահասակների և մանկական արտա- և ներոսկրա- յին օսթեոսինթեզի մետաղական սարքերի (տարբեր</w:t>
            </w:r>
          </w:p>
          <w:p w14:paraId="200AF22E" w14:textId="77777777" w:rsidR="00DB68CC" w:rsidRDefault="00000000">
            <w:pPr>
              <w:pStyle w:val="TableParagraph"/>
              <w:spacing w:before="1"/>
              <w:ind w:left="76"/>
            </w:pPr>
            <w:r>
              <w:t>չափերի և ձևերի) և գործիքների հավաքածու</w:t>
            </w:r>
          </w:p>
        </w:tc>
        <w:tc>
          <w:tcPr>
            <w:tcW w:w="3241" w:type="dxa"/>
          </w:tcPr>
          <w:p w14:paraId="5EF9A02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982096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CAEA8D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38F97A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6B96B7C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25D460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F53FCB7" w14:textId="77777777" w:rsidR="00DB68CC" w:rsidRDefault="00DB68CC">
            <w:pPr>
              <w:pStyle w:val="TableParagraph"/>
            </w:pPr>
          </w:p>
        </w:tc>
      </w:tr>
      <w:tr w:rsidR="00DB68CC" w14:paraId="0F2A0650" w14:textId="77777777">
        <w:trPr>
          <w:trHeight w:val="366"/>
        </w:trPr>
        <w:tc>
          <w:tcPr>
            <w:tcW w:w="598" w:type="dxa"/>
          </w:tcPr>
          <w:p w14:paraId="52A533BE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rPr>
                <w:w w:val="110"/>
              </w:rPr>
              <w:t>26)</w:t>
            </w:r>
          </w:p>
        </w:tc>
        <w:tc>
          <w:tcPr>
            <w:tcW w:w="5619" w:type="dxa"/>
          </w:tcPr>
          <w:p w14:paraId="26BEE448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Արտաքին ֆիքսման շյուղային և ձողային սարքեր</w:t>
            </w:r>
          </w:p>
        </w:tc>
        <w:tc>
          <w:tcPr>
            <w:tcW w:w="3241" w:type="dxa"/>
          </w:tcPr>
          <w:p w14:paraId="044852F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5A4433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9B2B11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741076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4C6469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58F344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1D623DA" w14:textId="77777777" w:rsidR="00DB68CC" w:rsidRDefault="00DB68CC">
            <w:pPr>
              <w:pStyle w:val="TableParagraph"/>
            </w:pPr>
          </w:p>
        </w:tc>
      </w:tr>
      <w:tr w:rsidR="00DB68CC" w14:paraId="2CE1C00F" w14:textId="77777777">
        <w:trPr>
          <w:trHeight w:val="364"/>
        </w:trPr>
        <w:tc>
          <w:tcPr>
            <w:tcW w:w="598" w:type="dxa"/>
          </w:tcPr>
          <w:p w14:paraId="5A40F3AB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rPr>
                <w:w w:val="105"/>
              </w:rPr>
              <w:t>27)</w:t>
            </w:r>
          </w:p>
        </w:tc>
        <w:tc>
          <w:tcPr>
            <w:tcW w:w="5619" w:type="dxa"/>
          </w:tcPr>
          <w:p w14:paraId="08D0D857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Տոնոմետրեր</w:t>
            </w:r>
          </w:p>
        </w:tc>
        <w:tc>
          <w:tcPr>
            <w:tcW w:w="3241" w:type="dxa"/>
          </w:tcPr>
          <w:p w14:paraId="4F0846B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B8CB9E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0C4EFA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E2B4CA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E28CB8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E15F07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AB6AB98" w14:textId="77777777" w:rsidR="00DB68CC" w:rsidRDefault="00DB68CC">
            <w:pPr>
              <w:pStyle w:val="TableParagraph"/>
            </w:pPr>
          </w:p>
        </w:tc>
      </w:tr>
      <w:tr w:rsidR="00DB68CC" w14:paraId="22199B52" w14:textId="77777777">
        <w:trPr>
          <w:trHeight w:val="364"/>
        </w:trPr>
        <w:tc>
          <w:tcPr>
            <w:tcW w:w="598" w:type="dxa"/>
          </w:tcPr>
          <w:p w14:paraId="6B91D11E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rPr>
                <w:w w:val="110"/>
              </w:rPr>
              <w:t>28)</w:t>
            </w:r>
          </w:p>
        </w:tc>
        <w:tc>
          <w:tcPr>
            <w:tcW w:w="5619" w:type="dxa"/>
          </w:tcPr>
          <w:p w14:paraId="54106BA6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Ֆոնենդոսկոպներ</w:t>
            </w:r>
          </w:p>
        </w:tc>
        <w:tc>
          <w:tcPr>
            <w:tcW w:w="3241" w:type="dxa"/>
          </w:tcPr>
          <w:p w14:paraId="14FEB3F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A4B03D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ADE30C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90249E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7DA672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00B4388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CE897F0" w14:textId="77777777" w:rsidR="00DB68CC" w:rsidRDefault="00DB68CC">
            <w:pPr>
              <w:pStyle w:val="TableParagraph"/>
            </w:pPr>
          </w:p>
        </w:tc>
      </w:tr>
      <w:tr w:rsidR="00DB68CC" w14:paraId="56D6D56F" w14:textId="77777777">
        <w:trPr>
          <w:trHeight w:val="366"/>
        </w:trPr>
        <w:tc>
          <w:tcPr>
            <w:tcW w:w="598" w:type="dxa"/>
          </w:tcPr>
          <w:p w14:paraId="4B68628E" w14:textId="77777777" w:rsidR="00DB68CC" w:rsidRDefault="00000000">
            <w:pPr>
              <w:pStyle w:val="TableParagraph"/>
              <w:spacing w:before="29"/>
              <w:ind w:left="60" w:right="49"/>
              <w:jc w:val="center"/>
            </w:pPr>
            <w:r>
              <w:rPr>
                <w:w w:val="110"/>
              </w:rPr>
              <w:t>29)</w:t>
            </w:r>
          </w:p>
        </w:tc>
        <w:tc>
          <w:tcPr>
            <w:tcW w:w="5619" w:type="dxa"/>
          </w:tcPr>
          <w:p w14:paraId="7E99C7E6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Ապակյա սեղանիկներ</w:t>
            </w:r>
          </w:p>
        </w:tc>
        <w:tc>
          <w:tcPr>
            <w:tcW w:w="3241" w:type="dxa"/>
          </w:tcPr>
          <w:p w14:paraId="6C96B0B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C059D7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E76C15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CE4CC4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07C8753" w14:textId="77777777" w:rsidR="00DB68CC" w:rsidRDefault="00000000">
            <w:pPr>
              <w:pStyle w:val="TableParagraph"/>
              <w:spacing w:before="39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146026FD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7C4755A" w14:textId="77777777" w:rsidR="00DB68CC" w:rsidRDefault="00DB68CC">
            <w:pPr>
              <w:pStyle w:val="TableParagraph"/>
            </w:pPr>
          </w:p>
        </w:tc>
      </w:tr>
      <w:tr w:rsidR="00DB68CC" w14:paraId="081300DC" w14:textId="77777777">
        <w:trPr>
          <w:trHeight w:val="364"/>
        </w:trPr>
        <w:tc>
          <w:tcPr>
            <w:tcW w:w="598" w:type="dxa"/>
          </w:tcPr>
          <w:p w14:paraId="0AC6F811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rPr>
                <w:w w:val="110"/>
              </w:rPr>
              <w:t>30)</w:t>
            </w:r>
          </w:p>
        </w:tc>
        <w:tc>
          <w:tcPr>
            <w:tcW w:w="5619" w:type="dxa"/>
          </w:tcPr>
          <w:p w14:paraId="0E275781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Բժշկական գործիքների սեղան</w:t>
            </w:r>
          </w:p>
        </w:tc>
        <w:tc>
          <w:tcPr>
            <w:tcW w:w="3241" w:type="dxa"/>
          </w:tcPr>
          <w:p w14:paraId="1654B39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A7AD63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578C97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5D5604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5DC38CC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2C7BC73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3978D43" w14:textId="77777777" w:rsidR="00DB68CC" w:rsidRDefault="00DB68CC">
            <w:pPr>
              <w:pStyle w:val="TableParagraph"/>
            </w:pPr>
          </w:p>
        </w:tc>
      </w:tr>
      <w:tr w:rsidR="00DB68CC" w14:paraId="27F7D096" w14:textId="77777777">
        <w:trPr>
          <w:trHeight w:val="366"/>
        </w:trPr>
        <w:tc>
          <w:tcPr>
            <w:tcW w:w="598" w:type="dxa"/>
          </w:tcPr>
          <w:p w14:paraId="5C14B044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t>31)</w:t>
            </w:r>
          </w:p>
        </w:tc>
        <w:tc>
          <w:tcPr>
            <w:tcW w:w="5619" w:type="dxa"/>
          </w:tcPr>
          <w:p w14:paraId="20BB1153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Վիրահատական սեղանիկներ</w:t>
            </w:r>
          </w:p>
        </w:tc>
        <w:tc>
          <w:tcPr>
            <w:tcW w:w="3241" w:type="dxa"/>
          </w:tcPr>
          <w:p w14:paraId="439450D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BEEA1C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CC0F5F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1A8875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95D6F53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0847EA5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5FB6252" w14:textId="77777777" w:rsidR="00DB68CC" w:rsidRDefault="00DB68CC">
            <w:pPr>
              <w:pStyle w:val="TableParagraph"/>
            </w:pPr>
          </w:p>
        </w:tc>
      </w:tr>
      <w:tr w:rsidR="00DB68CC" w14:paraId="5696DB6D" w14:textId="77777777">
        <w:trPr>
          <w:trHeight w:val="364"/>
        </w:trPr>
        <w:tc>
          <w:tcPr>
            <w:tcW w:w="598" w:type="dxa"/>
          </w:tcPr>
          <w:p w14:paraId="6909DA70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05"/>
              </w:rPr>
              <w:t>32)</w:t>
            </w:r>
          </w:p>
        </w:tc>
        <w:tc>
          <w:tcPr>
            <w:tcW w:w="5619" w:type="dxa"/>
          </w:tcPr>
          <w:p w14:paraId="3A0DF39F" w14:textId="77777777" w:rsidR="00DB68CC" w:rsidRDefault="00000000">
            <w:pPr>
              <w:pStyle w:val="TableParagraph"/>
              <w:spacing w:before="51"/>
              <w:ind w:left="76"/>
            </w:pPr>
            <w:r>
              <w:t>Սեյֆեր</w:t>
            </w:r>
          </w:p>
        </w:tc>
        <w:tc>
          <w:tcPr>
            <w:tcW w:w="3241" w:type="dxa"/>
          </w:tcPr>
          <w:p w14:paraId="4447FB0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876BE7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E76DE6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13E440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CC55028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18A0F98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2919891" w14:textId="77777777" w:rsidR="00DB68CC" w:rsidRDefault="00DB68CC">
            <w:pPr>
              <w:pStyle w:val="TableParagraph"/>
            </w:pPr>
          </w:p>
        </w:tc>
      </w:tr>
      <w:tr w:rsidR="00DB68CC" w14:paraId="25BF9C00" w14:textId="77777777">
        <w:trPr>
          <w:trHeight w:val="366"/>
        </w:trPr>
        <w:tc>
          <w:tcPr>
            <w:tcW w:w="598" w:type="dxa"/>
          </w:tcPr>
          <w:p w14:paraId="746CBC09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10"/>
              </w:rPr>
              <w:t>33)</w:t>
            </w:r>
          </w:p>
        </w:tc>
        <w:tc>
          <w:tcPr>
            <w:tcW w:w="5619" w:type="dxa"/>
          </w:tcPr>
          <w:p w14:paraId="0A76A480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Հենակներ</w:t>
            </w:r>
          </w:p>
        </w:tc>
        <w:tc>
          <w:tcPr>
            <w:tcW w:w="3241" w:type="dxa"/>
          </w:tcPr>
          <w:p w14:paraId="0491867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DE02D0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C2CC01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BD2C61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0064AFB" w14:textId="77777777" w:rsidR="00DB68CC" w:rsidRDefault="00000000">
            <w:pPr>
              <w:pStyle w:val="TableParagraph"/>
              <w:spacing w:before="39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4C7744DE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699CFA5" w14:textId="77777777" w:rsidR="00DB68CC" w:rsidRDefault="00DB68CC">
            <w:pPr>
              <w:pStyle w:val="TableParagraph"/>
            </w:pPr>
          </w:p>
        </w:tc>
      </w:tr>
      <w:tr w:rsidR="00DB68CC" w14:paraId="7134246F" w14:textId="77777777">
        <w:trPr>
          <w:trHeight w:val="364"/>
        </w:trPr>
        <w:tc>
          <w:tcPr>
            <w:tcW w:w="598" w:type="dxa"/>
          </w:tcPr>
          <w:p w14:paraId="42D0622C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rPr>
                <w:w w:val="105"/>
              </w:rPr>
              <w:t>34)</w:t>
            </w:r>
          </w:p>
        </w:tc>
        <w:tc>
          <w:tcPr>
            <w:tcW w:w="5619" w:type="dxa"/>
          </w:tcPr>
          <w:p w14:paraId="4F531856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Հիվանդասայլակներ</w:t>
            </w:r>
          </w:p>
        </w:tc>
        <w:tc>
          <w:tcPr>
            <w:tcW w:w="3241" w:type="dxa"/>
          </w:tcPr>
          <w:p w14:paraId="41D979B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F1FB04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DBAA09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BAF599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10C80B9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77B2F9A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82010E0" w14:textId="77777777" w:rsidR="00DB68CC" w:rsidRDefault="00DB68CC">
            <w:pPr>
              <w:pStyle w:val="TableParagraph"/>
            </w:pPr>
          </w:p>
        </w:tc>
      </w:tr>
      <w:tr w:rsidR="00DB68CC" w14:paraId="47BC900C" w14:textId="77777777">
        <w:trPr>
          <w:trHeight w:val="366"/>
        </w:trPr>
        <w:tc>
          <w:tcPr>
            <w:tcW w:w="598" w:type="dxa"/>
          </w:tcPr>
          <w:p w14:paraId="7866A5F7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35)</w:t>
            </w:r>
          </w:p>
        </w:tc>
        <w:tc>
          <w:tcPr>
            <w:tcW w:w="5619" w:type="dxa"/>
          </w:tcPr>
          <w:p w14:paraId="14F9E773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Ֆունկցիոնալ մահճակալներ</w:t>
            </w:r>
          </w:p>
        </w:tc>
        <w:tc>
          <w:tcPr>
            <w:tcW w:w="3241" w:type="dxa"/>
          </w:tcPr>
          <w:p w14:paraId="5230DDD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7BBBB1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804C1A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986509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0CF067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1384AB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7963002" w14:textId="77777777" w:rsidR="00DB68CC" w:rsidRDefault="00DB68CC">
            <w:pPr>
              <w:pStyle w:val="TableParagraph"/>
            </w:pPr>
          </w:p>
        </w:tc>
      </w:tr>
      <w:tr w:rsidR="00DB68CC" w14:paraId="068D6FC7" w14:textId="77777777">
        <w:trPr>
          <w:trHeight w:val="364"/>
        </w:trPr>
        <w:tc>
          <w:tcPr>
            <w:tcW w:w="598" w:type="dxa"/>
          </w:tcPr>
          <w:p w14:paraId="27EEF59A" w14:textId="77777777" w:rsidR="00DB68CC" w:rsidRDefault="00000000">
            <w:pPr>
              <w:pStyle w:val="TableParagraph"/>
              <w:spacing w:before="27"/>
              <w:ind w:left="54" w:right="47"/>
              <w:jc w:val="center"/>
            </w:pPr>
            <w:r>
              <w:rPr>
                <w:w w:val="110"/>
              </w:rPr>
              <w:t>36)</w:t>
            </w:r>
          </w:p>
        </w:tc>
        <w:tc>
          <w:tcPr>
            <w:tcW w:w="5619" w:type="dxa"/>
          </w:tcPr>
          <w:p w14:paraId="1550D53D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Բալկանյան ձողեր</w:t>
            </w:r>
          </w:p>
        </w:tc>
        <w:tc>
          <w:tcPr>
            <w:tcW w:w="3241" w:type="dxa"/>
          </w:tcPr>
          <w:p w14:paraId="591132C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3D660F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253186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8DB3EF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E0B81F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A86B53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CE2741E" w14:textId="77777777" w:rsidR="00DB68CC" w:rsidRDefault="00DB68CC">
            <w:pPr>
              <w:pStyle w:val="TableParagraph"/>
            </w:pPr>
          </w:p>
        </w:tc>
      </w:tr>
      <w:tr w:rsidR="00DB68CC" w14:paraId="1BD6B368" w14:textId="77777777">
        <w:trPr>
          <w:trHeight w:val="366"/>
        </w:trPr>
        <w:tc>
          <w:tcPr>
            <w:tcW w:w="598" w:type="dxa"/>
          </w:tcPr>
          <w:p w14:paraId="7B05E6B4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05"/>
              </w:rPr>
              <w:t>37)</w:t>
            </w:r>
          </w:p>
        </w:tc>
        <w:tc>
          <w:tcPr>
            <w:tcW w:w="5619" w:type="dxa"/>
          </w:tcPr>
          <w:p w14:paraId="2C70772F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Հարմահճակալային սեղանիկներ</w:t>
            </w:r>
          </w:p>
        </w:tc>
        <w:tc>
          <w:tcPr>
            <w:tcW w:w="3241" w:type="dxa"/>
          </w:tcPr>
          <w:p w14:paraId="7199203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A75A52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E4E055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22EABB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37EB3FE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3ECC04A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3DC0C75" w14:textId="77777777" w:rsidR="00DB68CC" w:rsidRDefault="00DB68CC">
            <w:pPr>
              <w:pStyle w:val="TableParagraph"/>
            </w:pPr>
          </w:p>
        </w:tc>
      </w:tr>
      <w:tr w:rsidR="00DB68CC" w14:paraId="2F5C2209" w14:textId="77777777">
        <w:trPr>
          <w:trHeight w:val="364"/>
        </w:trPr>
        <w:tc>
          <w:tcPr>
            <w:tcW w:w="598" w:type="dxa"/>
          </w:tcPr>
          <w:p w14:paraId="16AD5A86" w14:textId="77777777" w:rsidR="00DB68CC" w:rsidRDefault="00000000">
            <w:pPr>
              <w:pStyle w:val="TableParagraph"/>
              <w:spacing w:before="27"/>
              <w:ind w:left="54" w:right="48"/>
              <w:jc w:val="center"/>
            </w:pPr>
            <w:r>
              <w:rPr>
                <w:w w:val="110"/>
              </w:rPr>
              <w:t>38)</w:t>
            </w:r>
          </w:p>
        </w:tc>
        <w:tc>
          <w:tcPr>
            <w:tcW w:w="5619" w:type="dxa"/>
          </w:tcPr>
          <w:p w14:paraId="137693EF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Դեղերի պահարաններ</w:t>
            </w:r>
          </w:p>
        </w:tc>
        <w:tc>
          <w:tcPr>
            <w:tcW w:w="3241" w:type="dxa"/>
          </w:tcPr>
          <w:p w14:paraId="4715F5B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08048A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470A42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055884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C5A53DA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104FAB4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B6AE83C" w14:textId="77777777" w:rsidR="00DB68CC" w:rsidRDefault="00DB68CC">
            <w:pPr>
              <w:pStyle w:val="TableParagraph"/>
            </w:pPr>
          </w:p>
        </w:tc>
      </w:tr>
      <w:tr w:rsidR="00DB68CC" w14:paraId="3AB6CAD1" w14:textId="77777777">
        <w:trPr>
          <w:trHeight w:val="366"/>
        </w:trPr>
        <w:tc>
          <w:tcPr>
            <w:tcW w:w="598" w:type="dxa"/>
          </w:tcPr>
          <w:p w14:paraId="7C927DBF" w14:textId="77777777" w:rsidR="00DB68CC" w:rsidRDefault="00000000">
            <w:pPr>
              <w:pStyle w:val="TableParagraph"/>
              <w:spacing w:before="27"/>
              <w:ind w:left="54" w:right="47"/>
              <w:jc w:val="center"/>
            </w:pPr>
            <w:r>
              <w:rPr>
                <w:w w:val="110"/>
              </w:rPr>
              <w:t>39)</w:t>
            </w:r>
          </w:p>
        </w:tc>
        <w:tc>
          <w:tcPr>
            <w:tcW w:w="5619" w:type="dxa"/>
          </w:tcPr>
          <w:p w14:paraId="1AEEF75C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Բժշկական զննման թախտեր</w:t>
            </w:r>
          </w:p>
        </w:tc>
        <w:tc>
          <w:tcPr>
            <w:tcW w:w="3241" w:type="dxa"/>
          </w:tcPr>
          <w:p w14:paraId="5C94385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D42837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BB9B9C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F19E44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F5887AF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025A2E6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8B1DEA2" w14:textId="77777777" w:rsidR="00DB68CC" w:rsidRDefault="00DB68CC">
            <w:pPr>
              <w:pStyle w:val="TableParagraph"/>
            </w:pPr>
          </w:p>
        </w:tc>
      </w:tr>
      <w:tr w:rsidR="00DB68CC" w14:paraId="7C66F2F2" w14:textId="77777777">
        <w:trPr>
          <w:trHeight w:val="1775"/>
        </w:trPr>
        <w:tc>
          <w:tcPr>
            <w:tcW w:w="598" w:type="dxa"/>
          </w:tcPr>
          <w:p w14:paraId="118F75DE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w w:val="95"/>
              </w:rPr>
              <w:t>171․</w:t>
            </w:r>
          </w:p>
        </w:tc>
        <w:tc>
          <w:tcPr>
            <w:tcW w:w="5619" w:type="dxa"/>
          </w:tcPr>
          <w:p w14:paraId="47A97321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Երկրորդ մակարդակի վնասվածքաբանական- օրթոպեդիկ բաժանմունքը հագեցած է կադրերով.</w:t>
            </w:r>
          </w:p>
        </w:tc>
        <w:tc>
          <w:tcPr>
            <w:tcW w:w="3241" w:type="dxa"/>
          </w:tcPr>
          <w:p w14:paraId="4AB29CA5" w14:textId="77777777" w:rsidR="00DB68CC" w:rsidRDefault="00000000">
            <w:pPr>
              <w:pStyle w:val="TableParagraph"/>
              <w:spacing w:before="53" w:line="333" w:lineRule="auto"/>
              <w:ind w:left="433" w:right="41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41302FBF" w14:textId="77777777" w:rsidR="00DB68CC" w:rsidRDefault="00000000">
            <w:pPr>
              <w:pStyle w:val="TableParagraph"/>
              <w:spacing w:before="16"/>
              <w:ind w:left="125" w:right="43"/>
              <w:jc w:val="center"/>
            </w:pPr>
            <w:r>
              <w:rPr>
                <w:w w:val="105"/>
              </w:rPr>
              <w:t>հավելված N 13, կետ 30.2,</w:t>
            </w:r>
          </w:p>
          <w:p w14:paraId="70A48900" w14:textId="77777777" w:rsidR="00DB68CC" w:rsidRDefault="00000000">
            <w:pPr>
              <w:pStyle w:val="TableParagraph"/>
              <w:spacing w:before="85"/>
              <w:ind w:left="63" w:right="44"/>
              <w:jc w:val="center"/>
            </w:pPr>
            <w:r>
              <w:rPr>
                <w:w w:val="105"/>
              </w:rPr>
              <w:t>հավելված N 5, կետ 18</w:t>
            </w:r>
          </w:p>
        </w:tc>
        <w:tc>
          <w:tcPr>
            <w:tcW w:w="630" w:type="dxa"/>
            <w:shd w:val="clear" w:color="auto" w:fill="BFBFBF"/>
          </w:tcPr>
          <w:p w14:paraId="7328C44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7DFFAF3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54F0AFF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309B3D05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4E80BBB0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3BAD24BB" w14:textId="77777777" w:rsidR="00DB68CC" w:rsidRDefault="00DB68CC">
            <w:pPr>
              <w:pStyle w:val="TableParagraph"/>
            </w:pPr>
          </w:p>
        </w:tc>
      </w:tr>
      <w:tr w:rsidR="00DB68CC" w14:paraId="18E5A4EB" w14:textId="77777777">
        <w:trPr>
          <w:trHeight w:val="702"/>
        </w:trPr>
        <w:tc>
          <w:tcPr>
            <w:tcW w:w="598" w:type="dxa"/>
          </w:tcPr>
          <w:p w14:paraId="14832607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0656949E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Ավագ բուժաշխատողներ` համապատասխան հետ-</w:t>
            </w:r>
          </w:p>
          <w:p w14:paraId="42901C1C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դիպլոմային կրթության և վերջին 5 տարվա ընթաց-</w:t>
            </w:r>
          </w:p>
        </w:tc>
        <w:tc>
          <w:tcPr>
            <w:tcW w:w="3241" w:type="dxa"/>
          </w:tcPr>
          <w:p w14:paraId="2D93262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12C7B8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28C4C4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B561B6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1660FD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337A0C5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6C3719CC" w14:textId="77777777" w:rsidR="00DB68CC" w:rsidRDefault="00DB68CC">
            <w:pPr>
              <w:pStyle w:val="TableParagraph"/>
            </w:pPr>
          </w:p>
        </w:tc>
      </w:tr>
    </w:tbl>
    <w:p w14:paraId="3CF47DF3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0A909E0F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249C6A1F" w14:textId="77777777">
        <w:trPr>
          <w:trHeight w:val="1357"/>
        </w:trPr>
        <w:tc>
          <w:tcPr>
            <w:tcW w:w="598" w:type="dxa"/>
          </w:tcPr>
          <w:p w14:paraId="690C6390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1B547B68" w14:textId="77777777" w:rsidR="00DB68CC" w:rsidRDefault="00000000">
            <w:pPr>
              <w:pStyle w:val="TableParagraph"/>
              <w:spacing w:before="27" w:line="321" w:lineRule="auto"/>
              <w:ind w:left="76" w:right="15"/>
            </w:pPr>
            <w:r>
              <w:rPr>
                <w:w w:val="105"/>
              </w:rPr>
              <w:t>քում Հայաստանի Հանրապետության օրենքով սահ- մանված դեպքերում և ժամկետներում շարունակական մասնագիտական զարգացման հավաստագրի</w:t>
            </w:r>
          </w:p>
          <w:p w14:paraId="130F146F" w14:textId="77777777" w:rsidR="00DB68CC" w:rsidRDefault="00000000">
            <w:pPr>
              <w:pStyle w:val="TableParagraph"/>
              <w:spacing w:before="1"/>
              <w:ind w:left="76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3241" w:type="dxa"/>
          </w:tcPr>
          <w:p w14:paraId="448F9D0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487B99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5E7712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AEBDD5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5968700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0AC600A4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69134DCC" w14:textId="77777777" w:rsidR="00DB68CC" w:rsidRDefault="00DB68CC">
            <w:pPr>
              <w:pStyle w:val="TableParagraph"/>
            </w:pPr>
          </w:p>
        </w:tc>
      </w:tr>
      <w:tr w:rsidR="00DB68CC" w14:paraId="37342B78" w14:textId="77777777">
        <w:trPr>
          <w:trHeight w:val="1720"/>
        </w:trPr>
        <w:tc>
          <w:tcPr>
            <w:tcW w:w="598" w:type="dxa"/>
          </w:tcPr>
          <w:p w14:paraId="1F9FE707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546EC11F" w14:textId="77777777" w:rsidR="00DB68CC" w:rsidRDefault="00000000">
            <w:pPr>
              <w:pStyle w:val="TableParagraph"/>
              <w:spacing w:before="51" w:line="321" w:lineRule="auto"/>
              <w:ind w:left="76" w:right="109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սահման- ված դեպքերում և ժամկետներում շարունակական մասնագիտական զարգացման հավաստագրի</w:t>
            </w:r>
          </w:p>
          <w:p w14:paraId="37F3AA57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3241" w:type="dxa"/>
          </w:tcPr>
          <w:p w14:paraId="19DA8A8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001E68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3F51EA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DA50E2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01DF90B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8E7D7E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1152F957" w14:textId="77777777" w:rsidR="00DB68CC" w:rsidRDefault="00DB68CC">
            <w:pPr>
              <w:pStyle w:val="TableParagraph"/>
            </w:pPr>
          </w:p>
        </w:tc>
      </w:tr>
      <w:tr w:rsidR="00DB68CC" w14:paraId="79AE5F87" w14:textId="77777777">
        <w:trPr>
          <w:trHeight w:val="364"/>
        </w:trPr>
        <w:tc>
          <w:tcPr>
            <w:tcW w:w="15127" w:type="dxa"/>
            <w:gridSpan w:val="9"/>
          </w:tcPr>
          <w:p w14:paraId="677474B6" w14:textId="77777777" w:rsidR="00DB68CC" w:rsidRDefault="00000000">
            <w:pPr>
              <w:pStyle w:val="TableParagraph"/>
              <w:spacing w:before="51"/>
              <w:ind w:left="3398"/>
            </w:pPr>
            <w:r>
              <w:t>ԵՐՐՈՐԴ ՄԱԿԱՐԴԱԿԻ ՎՆԱՍՎԱԾՔԱԲԱՆԱԿԱՆ-ՕՐԹՈՊԵԴԻԿ ԲԱԺԱՆՄՈՒՆՔ</w:t>
            </w:r>
          </w:p>
        </w:tc>
      </w:tr>
      <w:tr w:rsidR="00DB68CC" w14:paraId="4E16BB69" w14:textId="77777777">
        <w:trPr>
          <w:trHeight w:val="1775"/>
        </w:trPr>
        <w:tc>
          <w:tcPr>
            <w:tcW w:w="598" w:type="dxa"/>
          </w:tcPr>
          <w:p w14:paraId="3193B016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t>172․</w:t>
            </w:r>
          </w:p>
        </w:tc>
        <w:tc>
          <w:tcPr>
            <w:tcW w:w="5619" w:type="dxa"/>
          </w:tcPr>
          <w:p w14:paraId="09D70128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Երրորդ մակարդակի վնասվածքաբանական- օրթոպեդիկ բաժանմունքում առկա են համապատասխան սարքավորումները և բժշկական գործիքները.</w:t>
            </w:r>
          </w:p>
        </w:tc>
        <w:tc>
          <w:tcPr>
            <w:tcW w:w="3241" w:type="dxa"/>
          </w:tcPr>
          <w:p w14:paraId="185401BF" w14:textId="77777777" w:rsidR="00DB68CC" w:rsidRDefault="00000000">
            <w:pPr>
              <w:pStyle w:val="TableParagraph"/>
              <w:spacing w:before="53" w:line="333" w:lineRule="auto"/>
              <w:ind w:left="430" w:right="414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69D3C849" w14:textId="77777777" w:rsidR="00DB68CC" w:rsidRDefault="00000000">
            <w:pPr>
              <w:pStyle w:val="TableParagraph"/>
              <w:spacing w:before="16"/>
              <w:ind w:left="125" w:right="44"/>
              <w:jc w:val="center"/>
            </w:pPr>
            <w:r>
              <w:rPr>
                <w:w w:val="105"/>
              </w:rPr>
              <w:t>հավելված N 13, կետ 30.3,</w:t>
            </w:r>
          </w:p>
          <w:p w14:paraId="7CB798CB" w14:textId="77777777" w:rsidR="00DB68CC" w:rsidRDefault="00000000">
            <w:pPr>
              <w:pStyle w:val="TableParagraph"/>
              <w:spacing w:before="85"/>
              <w:ind w:left="63" w:right="44"/>
              <w:jc w:val="center"/>
            </w:pPr>
            <w:r>
              <w:rPr>
                <w:w w:val="105"/>
              </w:rPr>
              <w:t>հավելված N 5, կետ 18</w:t>
            </w:r>
          </w:p>
        </w:tc>
        <w:tc>
          <w:tcPr>
            <w:tcW w:w="630" w:type="dxa"/>
            <w:shd w:val="clear" w:color="auto" w:fill="BFBFBF"/>
          </w:tcPr>
          <w:p w14:paraId="2A6DA2C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4B09751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44DDEF4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1131ADFF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39ECC762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4BA9D9D6" w14:textId="77777777" w:rsidR="00DB68CC" w:rsidRDefault="00DB68CC">
            <w:pPr>
              <w:pStyle w:val="TableParagraph"/>
            </w:pPr>
          </w:p>
        </w:tc>
      </w:tr>
      <w:tr w:rsidR="00DB68CC" w14:paraId="58333F56" w14:textId="77777777">
        <w:trPr>
          <w:trHeight w:val="364"/>
        </w:trPr>
        <w:tc>
          <w:tcPr>
            <w:tcW w:w="598" w:type="dxa"/>
          </w:tcPr>
          <w:p w14:paraId="59208EB9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51103868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Վնասվածքաբանական գործիքների մեծ հավաքածու</w:t>
            </w:r>
          </w:p>
        </w:tc>
        <w:tc>
          <w:tcPr>
            <w:tcW w:w="3241" w:type="dxa"/>
          </w:tcPr>
          <w:p w14:paraId="7650C88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4296EE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48FA28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55BDBE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00F2CB8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1334A7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7BD675E" w14:textId="77777777" w:rsidR="00DB68CC" w:rsidRDefault="00DB68CC">
            <w:pPr>
              <w:pStyle w:val="TableParagraph"/>
            </w:pPr>
          </w:p>
        </w:tc>
      </w:tr>
      <w:tr w:rsidR="00DB68CC" w14:paraId="178CE23C" w14:textId="77777777">
        <w:trPr>
          <w:trHeight w:val="366"/>
        </w:trPr>
        <w:tc>
          <w:tcPr>
            <w:tcW w:w="598" w:type="dxa"/>
          </w:tcPr>
          <w:p w14:paraId="4111BD4E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609824DD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Վիրաբուժական գործիքների մեծ հավաքածու</w:t>
            </w:r>
          </w:p>
        </w:tc>
        <w:tc>
          <w:tcPr>
            <w:tcW w:w="3241" w:type="dxa"/>
          </w:tcPr>
          <w:p w14:paraId="47CB0FB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426F31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5488CB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B4C81F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1227689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22A3A3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9081EA9" w14:textId="77777777" w:rsidR="00DB68CC" w:rsidRDefault="00DB68CC">
            <w:pPr>
              <w:pStyle w:val="TableParagraph"/>
            </w:pPr>
          </w:p>
        </w:tc>
      </w:tr>
      <w:tr w:rsidR="00DB68CC" w14:paraId="1E6571C1" w14:textId="77777777">
        <w:trPr>
          <w:trHeight w:val="702"/>
        </w:trPr>
        <w:tc>
          <w:tcPr>
            <w:tcW w:w="598" w:type="dxa"/>
          </w:tcPr>
          <w:p w14:paraId="12CFCB0D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48AD6E7D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4074972A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ճառագայթիչ</w:t>
            </w:r>
          </w:p>
        </w:tc>
        <w:tc>
          <w:tcPr>
            <w:tcW w:w="3241" w:type="dxa"/>
          </w:tcPr>
          <w:p w14:paraId="53D7F35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E9FE6B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763C41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966819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C876D8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281B9C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5C1945C" w14:textId="77777777" w:rsidR="00DB68CC" w:rsidRDefault="00DB68CC">
            <w:pPr>
              <w:pStyle w:val="TableParagraph"/>
            </w:pPr>
          </w:p>
        </w:tc>
      </w:tr>
      <w:tr w:rsidR="00DB68CC" w14:paraId="5DF7B7A7" w14:textId="77777777">
        <w:trPr>
          <w:trHeight w:val="364"/>
        </w:trPr>
        <w:tc>
          <w:tcPr>
            <w:tcW w:w="598" w:type="dxa"/>
          </w:tcPr>
          <w:p w14:paraId="34C9B4FB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3930E00B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Անշարժացման համար բեկակալների հավաքածու</w:t>
            </w:r>
          </w:p>
        </w:tc>
        <w:tc>
          <w:tcPr>
            <w:tcW w:w="3241" w:type="dxa"/>
          </w:tcPr>
          <w:p w14:paraId="230FDE3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2CBA94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A29304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92EE65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746A44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C19962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CA340BF" w14:textId="77777777" w:rsidR="00DB68CC" w:rsidRDefault="00DB68CC">
            <w:pPr>
              <w:pStyle w:val="TableParagraph"/>
            </w:pPr>
          </w:p>
        </w:tc>
      </w:tr>
      <w:tr w:rsidR="00DB68CC" w14:paraId="6278C41E" w14:textId="77777777">
        <w:trPr>
          <w:trHeight w:val="366"/>
        </w:trPr>
        <w:tc>
          <w:tcPr>
            <w:tcW w:w="598" w:type="dxa"/>
          </w:tcPr>
          <w:p w14:paraId="034D5A76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49941DB5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Մեխանոթերապիայի սարք</w:t>
            </w:r>
          </w:p>
        </w:tc>
        <w:tc>
          <w:tcPr>
            <w:tcW w:w="3241" w:type="dxa"/>
          </w:tcPr>
          <w:p w14:paraId="5244957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C27494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A3402F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862781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4A6441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98F7E4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0ED162E" w14:textId="77777777" w:rsidR="00DB68CC" w:rsidRDefault="00DB68CC">
            <w:pPr>
              <w:pStyle w:val="TableParagraph"/>
            </w:pPr>
          </w:p>
        </w:tc>
      </w:tr>
      <w:tr w:rsidR="00DB68CC" w14:paraId="111C955E" w14:textId="77777777">
        <w:trPr>
          <w:trHeight w:val="364"/>
        </w:trPr>
        <w:tc>
          <w:tcPr>
            <w:tcW w:w="598" w:type="dxa"/>
          </w:tcPr>
          <w:p w14:paraId="4E0891D5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39CF778A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Ոսկրաբռնիչների հավաքածու</w:t>
            </w:r>
          </w:p>
        </w:tc>
        <w:tc>
          <w:tcPr>
            <w:tcW w:w="3241" w:type="dxa"/>
          </w:tcPr>
          <w:p w14:paraId="6729B6D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657F11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6C8751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340D19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8B66135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7BBFAA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18CC98B" w14:textId="77777777" w:rsidR="00DB68CC" w:rsidRDefault="00DB68CC">
            <w:pPr>
              <w:pStyle w:val="TableParagraph"/>
            </w:pPr>
          </w:p>
        </w:tc>
      </w:tr>
      <w:tr w:rsidR="00DB68CC" w14:paraId="145F5414" w14:textId="77777777">
        <w:trPr>
          <w:trHeight w:val="366"/>
        </w:trPr>
        <w:tc>
          <w:tcPr>
            <w:tcW w:w="598" w:type="dxa"/>
          </w:tcPr>
          <w:p w14:paraId="109AEFA6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22E870A3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Անդամահատման դանակների հավաքածու</w:t>
            </w:r>
          </w:p>
        </w:tc>
        <w:tc>
          <w:tcPr>
            <w:tcW w:w="3241" w:type="dxa"/>
          </w:tcPr>
          <w:p w14:paraId="4A35D75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E924C8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D8EB03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60AC0F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5988F4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8BE6E3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C9612E3" w14:textId="77777777" w:rsidR="00DB68CC" w:rsidRDefault="00DB68CC">
            <w:pPr>
              <w:pStyle w:val="TableParagraph"/>
            </w:pPr>
          </w:p>
        </w:tc>
      </w:tr>
      <w:tr w:rsidR="00DB68CC" w14:paraId="68558013" w14:textId="77777777">
        <w:trPr>
          <w:trHeight w:val="364"/>
        </w:trPr>
        <w:tc>
          <w:tcPr>
            <w:tcW w:w="598" w:type="dxa"/>
          </w:tcPr>
          <w:p w14:paraId="28292CED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4EAD59A3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Մկրատների հավաքածու</w:t>
            </w:r>
          </w:p>
        </w:tc>
        <w:tc>
          <w:tcPr>
            <w:tcW w:w="3241" w:type="dxa"/>
          </w:tcPr>
          <w:p w14:paraId="6B549E6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84CB2C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1723C8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689CE0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FB1D675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47D204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F4BC1C6" w14:textId="77777777" w:rsidR="00DB68CC" w:rsidRDefault="00DB68CC">
            <w:pPr>
              <w:pStyle w:val="TableParagraph"/>
            </w:pPr>
          </w:p>
        </w:tc>
      </w:tr>
      <w:tr w:rsidR="00DB68CC" w14:paraId="09FEEA2B" w14:textId="77777777">
        <w:trPr>
          <w:trHeight w:val="366"/>
        </w:trPr>
        <w:tc>
          <w:tcPr>
            <w:tcW w:w="598" w:type="dxa"/>
          </w:tcPr>
          <w:p w14:paraId="331F4D1E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52DE472C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Մեկանգամյա օգտագործման ներարկիչներ</w:t>
            </w:r>
          </w:p>
        </w:tc>
        <w:tc>
          <w:tcPr>
            <w:tcW w:w="3241" w:type="dxa"/>
          </w:tcPr>
          <w:p w14:paraId="345D439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8F5F0A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E1F4FB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241760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45A730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1CFC27D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09046F5" w14:textId="77777777" w:rsidR="00DB68CC" w:rsidRDefault="00DB68CC">
            <w:pPr>
              <w:pStyle w:val="TableParagraph"/>
            </w:pPr>
          </w:p>
        </w:tc>
      </w:tr>
      <w:tr w:rsidR="00DB68CC" w14:paraId="7707C39A" w14:textId="77777777">
        <w:trPr>
          <w:trHeight w:val="364"/>
        </w:trPr>
        <w:tc>
          <w:tcPr>
            <w:tcW w:w="598" w:type="dxa"/>
          </w:tcPr>
          <w:p w14:paraId="136A19D6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686DF2A4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Վիրահատարանի օրթոպեդիկ սեղան</w:t>
            </w:r>
          </w:p>
        </w:tc>
        <w:tc>
          <w:tcPr>
            <w:tcW w:w="3241" w:type="dxa"/>
          </w:tcPr>
          <w:p w14:paraId="5D027DD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3A3133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22460C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8A240B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3994E58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B5F8A1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B409101" w14:textId="77777777" w:rsidR="00DB68CC" w:rsidRDefault="00DB68CC">
            <w:pPr>
              <w:pStyle w:val="TableParagraph"/>
            </w:pPr>
          </w:p>
        </w:tc>
      </w:tr>
    </w:tbl>
    <w:p w14:paraId="7FE7EF0A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7FCA5BD3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189AD19F" w14:textId="77777777">
        <w:trPr>
          <w:trHeight w:val="364"/>
        </w:trPr>
        <w:tc>
          <w:tcPr>
            <w:tcW w:w="598" w:type="dxa"/>
          </w:tcPr>
          <w:p w14:paraId="11319DF9" w14:textId="77777777" w:rsidR="00DB68CC" w:rsidRDefault="00000000">
            <w:pPr>
              <w:pStyle w:val="TableParagraph"/>
              <w:spacing w:before="27"/>
              <w:ind w:left="174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378617B9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Կողմնային լույսի անստվեր լամպեր</w:t>
            </w:r>
          </w:p>
        </w:tc>
        <w:tc>
          <w:tcPr>
            <w:tcW w:w="3241" w:type="dxa"/>
          </w:tcPr>
          <w:p w14:paraId="2E48EBE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E8DB7C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DD0517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BD22BF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8ED14C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A4391D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D3E42F0" w14:textId="77777777" w:rsidR="00DB68CC" w:rsidRDefault="00DB68CC">
            <w:pPr>
              <w:pStyle w:val="TableParagraph"/>
            </w:pPr>
          </w:p>
        </w:tc>
      </w:tr>
      <w:tr w:rsidR="00DB68CC" w14:paraId="6CF31E73" w14:textId="77777777">
        <w:trPr>
          <w:trHeight w:val="364"/>
        </w:trPr>
        <w:tc>
          <w:tcPr>
            <w:tcW w:w="598" w:type="dxa"/>
          </w:tcPr>
          <w:p w14:paraId="066891D7" w14:textId="77777777" w:rsidR="00DB68CC" w:rsidRDefault="00000000">
            <w:pPr>
              <w:pStyle w:val="TableParagraph"/>
              <w:spacing w:before="27"/>
              <w:ind w:left="160"/>
            </w:pPr>
            <w:r>
              <w:t>12)</w:t>
            </w:r>
          </w:p>
        </w:tc>
        <w:tc>
          <w:tcPr>
            <w:tcW w:w="5619" w:type="dxa"/>
          </w:tcPr>
          <w:p w14:paraId="74AF86BF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Օստեոսինթեզի հավաքածու</w:t>
            </w:r>
          </w:p>
        </w:tc>
        <w:tc>
          <w:tcPr>
            <w:tcW w:w="3241" w:type="dxa"/>
          </w:tcPr>
          <w:p w14:paraId="0CD13C9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20DE8E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AAC0E4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5AB998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32D6F4B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11339E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9A152D1" w14:textId="77777777" w:rsidR="00DB68CC" w:rsidRDefault="00DB68CC">
            <w:pPr>
              <w:pStyle w:val="TableParagraph"/>
            </w:pPr>
          </w:p>
        </w:tc>
      </w:tr>
      <w:tr w:rsidR="00DB68CC" w14:paraId="7239D45B" w14:textId="77777777">
        <w:trPr>
          <w:trHeight w:val="366"/>
        </w:trPr>
        <w:tc>
          <w:tcPr>
            <w:tcW w:w="598" w:type="dxa"/>
          </w:tcPr>
          <w:p w14:paraId="45E40BA7" w14:textId="77777777" w:rsidR="00DB68CC" w:rsidRDefault="00000000">
            <w:pPr>
              <w:pStyle w:val="TableParagraph"/>
              <w:spacing w:before="29"/>
              <w:ind w:left="155"/>
            </w:pPr>
            <w:r>
              <w:t>13)</w:t>
            </w:r>
          </w:p>
        </w:tc>
        <w:tc>
          <w:tcPr>
            <w:tcW w:w="5619" w:type="dxa"/>
          </w:tcPr>
          <w:p w14:paraId="589FD278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Կիրշների շյուղեր, Շտեյմանի, Շանցի ձողեր</w:t>
            </w:r>
          </w:p>
        </w:tc>
        <w:tc>
          <w:tcPr>
            <w:tcW w:w="3241" w:type="dxa"/>
          </w:tcPr>
          <w:p w14:paraId="065A266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B800AF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A31A5D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DB4B3A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85BDEA4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778E111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35F1874" w14:textId="77777777" w:rsidR="00DB68CC" w:rsidRDefault="00DB68CC">
            <w:pPr>
              <w:pStyle w:val="TableParagraph"/>
            </w:pPr>
          </w:p>
        </w:tc>
      </w:tr>
      <w:tr w:rsidR="00DB68CC" w14:paraId="5A8C6580" w14:textId="77777777">
        <w:trPr>
          <w:trHeight w:val="364"/>
        </w:trPr>
        <w:tc>
          <w:tcPr>
            <w:tcW w:w="598" w:type="dxa"/>
          </w:tcPr>
          <w:p w14:paraId="2F94AC6F" w14:textId="77777777" w:rsidR="00DB68CC" w:rsidRDefault="00000000">
            <w:pPr>
              <w:pStyle w:val="TableParagraph"/>
              <w:spacing w:before="27"/>
              <w:ind w:left="158"/>
            </w:pPr>
            <w:r>
              <w:t>14)</w:t>
            </w:r>
          </w:p>
        </w:tc>
        <w:tc>
          <w:tcPr>
            <w:tcW w:w="5619" w:type="dxa"/>
          </w:tcPr>
          <w:p w14:paraId="75A7DE16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Շարժական ռենտգեն ապարատ</w:t>
            </w:r>
          </w:p>
        </w:tc>
        <w:tc>
          <w:tcPr>
            <w:tcW w:w="3241" w:type="dxa"/>
          </w:tcPr>
          <w:p w14:paraId="43FFE1E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A8B760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33C9D9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776DE5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63D38D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5BADD5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CC9F36D" w14:textId="77777777" w:rsidR="00DB68CC" w:rsidRDefault="00DB68CC">
            <w:pPr>
              <w:pStyle w:val="TableParagraph"/>
            </w:pPr>
          </w:p>
        </w:tc>
      </w:tr>
      <w:tr w:rsidR="00DB68CC" w14:paraId="1BD79B63" w14:textId="77777777">
        <w:trPr>
          <w:trHeight w:val="366"/>
        </w:trPr>
        <w:tc>
          <w:tcPr>
            <w:tcW w:w="598" w:type="dxa"/>
          </w:tcPr>
          <w:p w14:paraId="571ED596" w14:textId="77777777" w:rsidR="00DB68CC" w:rsidRDefault="00000000">
            <w:pPr>
              <w:pStyle w:val="TableParagraph"/>
              <w:spacing w:before="29"/>
              <w:ind w:left="155"/>
            </w:pPr>
            <w:r>
              <w:t>15)</w:t>
            </w:r>
          </w:p>
        </w:tc>
        <w:tc>
          <w:tcPr>
            <w:tcW w:w="5619" w:type="dxa"/>
          </w:tcPr>
          <w:p w14:paraId="54F4BF85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Նեգատոսկոպ</w:t>
            </w:r>
          </w:p>
        </w:tc>
        <w:tc>
          <w:tcPr>
            <w:tcW w:w="3241" w:type="dxa"/>
          </w:tcPr>
          <w:p w14:paraId="4C643DF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CA9EEB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E38C9D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3A3F64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42BCBFA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1F3CE28E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DCC25EB" w14:textId="77777777" w:rsidR="00DB68CC" w:rsidRDefault="00DB68CC">
            <w:pPr>
              <w:pStyle w:val="TableParagraph"/>
            </w:pPr>
          </w:p>
        </w:tc>
      </w:tr>
      <w:tr w:rsidR="00DB68CC" w14:paraId="2701AAF8" w14:textId="77777777">
        <w:trPr>
          <w:trHeight w:val="702"/>
        </w:trPr>
        <w:tc>
          <w:tcPr>
            <w:tcW w:w="598" w:type="dxa"/>
          </w:tcPr>
          <w:p w14:paraId="3970F7E9" w14:textId="77777777" w:rsidR="00DB68CC" w:rsidRDefault="00000000">
            <w:pPr>
              <w:pStyle w:val="TableParagraph"/>
              <w:spacing w:before="27"/>
              <w:ind w:left="153"/>
            </w:pPr>
            <w:r>
              <w:t>16)</w:t>
            </w:r>
          </w:p>
        </w:tc>
        <w:tc>
          <w:tcPr>
            <w:tcW w:w="5619" w:type="dxa"/>
          </w:tcPr>
          <w:p w14:paraId="3DE38268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Էլեկտրաշաղափներ` երկուսը վիրահատարանի</w:t>
            </w:r>
          </w:p>
          <w:p w14:paraId="5C0EA4AC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համար, մեկը` բաժնի</w:t>
            </w:r>
          </w:p>
        </w:tc>
        <w:tc>
          <w:tcPr>
            <w:tcW w:w="3241" w:type="dxa"/>
          </w:tcPr>
          <w:p w14:paraId="38D052F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B0BD0E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F5B165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4743C2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A34817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2B571E7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837FD6A" w14:textId="77777777" w:rsidR="00DB68CC" w:rsidRDefault="00DB68CC">
            <w:pPr>
              <w:pStyle w:val="TableParagraph"/>
            </w:pPr>
          </w:p>
        </w:tc>
      </w:tr>
      <w:tr w:rsidR="00DB68CC" w14:paraId="342C6A8B" w14:textId="77777777">
        <w:trPr>
          <w:trHeight w:val="364"/>
        </w:trPr>
        <w:tc>
          <w:tcPr>
            <w:tcW w:w="598" w:type="dxa"/>
          </w:tcPr>
          <w:p w14:paraId="0608AF4F" w14:textId="77777777" w:rsidR="00DB68CC" w:rsidRDefault="00000000">
            <w:pPr>
              <w:pStyle w:val="TableParagraph"/>
              <w:spacing w:before="27"/>
              <w:ind w:left="160"/>
            </w:pPr>
            <w:r>
              <w:t>17)</w:t>
            </w:r>
          </w:p>
        </w:tc>
        <w:tc>
          <w:tcPr>
            <w:tcW w:w="5619" w:type="dxa"/>
          </w:tcPr>
          <w:p w14:paraId="163A1A8E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Բելերի բեկակալներ` տարբեր չափերի</w:t>
            </w:r>
          </w:p>
        </w:tc>
        <w:tc>
          <w:tcPr>
            <w:tcW w:w="3241" w:type="dxa"/>
          </w:tcPr>
          <w:p w14:paraId="4E197D8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2F2340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0C2FE6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3A5C98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A30DDF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FBF2C3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410D0F1" w14:textId="77777777" w:rsidR="00DB68CC" w:rsidRDefault="00DB68CC">
            <w:pPr>
              <w:pStyle w:val="TableParagraph"/>
            </w:pPr>
          </w:p>
        </w:tc>
      </w:tr>
      <w:tr w:rsidR="00DB68CC" w14:paraId="035E694E" w14:textId="77777777">
        <w:trPr>
          <w:trHeight w:val="366"/>
        </w:trPr>
        <w:tc>
          <w:tcPr>
            <w:tcW w:w="598" w:type="dxa"/>
          </w:tcPr>
          <w:p w14:paraId="27002ACB" w14:textId="77777777" w:rsidR="00DB68CC" w:rsidRDefault="00000000">
            <w:pPr>
              <w:pStyle w:val="TableParagraph"/>
              <w:spacing w:before="29"/>
              <w:ind w:left="153"/>
            </w:pPr>
            <w:r>
              <w:t>18)</w:t>
            </w:r>
          </w:p>
        </w:tc>
        <w:tc>
          <w:tcPr>
            <w:tcW w:w="5619" w:type="dxa"/>
          </w:tcPr>
          <w:p w14:paraId="4C766E7C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Մաուի աղեղներ` մանկական</w:t>
            </w:r>
          </w:p>
        </w:tc>
        <w:tc>
          <w:tcPr>
            <w:tcW w:w="3241" w:type="dxa"/>
          </w:tcPr>
          <w:p w14:paraId="7679627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9C42E4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6301DC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EF2454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F58E900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0EF528E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83EFC35" w14:textId="77777777" w:rsidR="00DB68CC" w:rsidRDefault="00DB68CC">
            <w:pPr>
              <w:pStyle w:val="TableParagraph"/>
            </w:pPr>
          </w:p>
        </w:tc>
      </w:tr>
      <w:tr w:rsidR="00DB68CC" w14:paraId="5EFE483F" w14:textId="77777777">
        <w:trPr>
          <w:trHeight w:val="364"/>
        </w:trPr>
        <w:tc>
          <w:tcPr>
            <w:tcW w:w="598" w:type="dxa"/>
          </w:tcPr>
          <w:p w14:paraId="57FA85F7" w14:textId="77777777" w:rsidR="00DB68CC" w:rsidRDefault="00000000">
            <w:pPr>
              <w:pStyle w:val="TableParagraph"/>
              <w:spacing w:before="27"/>
              <w:ind w:left="153"/>
            </w:pPr>
            <w:r>
              <w:t>19)</w:t>
            </w:r>
          </w:p>
        </w:tc>
        <w:tc>
          <w:tcPr>
            <w:tcW w:w="5619" w:type="dxa"/>
          </w:tcPr>
          <w:p w14:paraId="40F22A26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Կմախքային ձգման հավաքածու</w:t>
            </w:r>
          </w:p>
        </w:tc>
        <w:tc>
          <w:tcPr>
            <w:tcW w:w="3241" w:type="dxa"/>
          </w:tcPr>
          <w:p w14:paraId="2547D05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F107FF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709B87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AF76F1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16EDEB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561EB6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89032EB" w14:textId="77777777" w:rsidR="00DB68CC" w:rsidRDefault="00DB68CC">
            <w:pPr>
              <w:pStyle w:val="TableParagraph"/>
            </w:pPr>
          </w:p>
        </w:tc>
      </w:tr>
      <w:tr w:rsidR="00DB68CC" w14:paraId="68A128D5" w14:textId="77777777">
        <w:trPr>
          <w:trHeight w:val="366"/>
        </w:trPr>
        <w:tc>
          <w:tcPr>
            <w:tcW w:w="598" w:type="dxa"/>
          </w:tcPr>
          <w:p w14:paraId="5C2681C9" w14:textId="77777777" w:rsidR="00DB68CC" w:rsidRDefault="00000000">
            <w:pPr>
              <w:pStyle w:val="TableParagraph"/>
              <w:spacing w:before="29"/>
              <w:ind w:left="136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4C4DE13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Գիպսային կապեր (բինտեր)</w:t>
            </w:r>
          </w:p>
        </w:tc>
        <w:tc>
          <w:tcPr>
            <w:tcW w:w="3241" w:type="dxa"/>
          </w:tcPr>
          <w:p w14:paraId="62C716E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AC7C1F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C69E7B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5EB4B6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EB83B74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CCDC25B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CA60881" w14:textId="77777777" w:rsidR="00DB68CC" w:rsidRDefault="00DB68CC">
            <w:pPr>
              <w:pStyle w:val="TableParagraph"/>
            </w:pPr>
          </w:p>
        </w:tc>
      </w:tr>
      <w:tr w:rsidR="00DB68CC" w14:paraId="2D12DD0F" w14:textId="77777777">
        <w:trPr>
          <w:trHeight w:val="364"/>
        </w:trPr>
        <w:tc>
          <w:tcPr>
            <w:tcW w:w="598" w:type="dxa"/>
          </w:tcPr>
          <w:p w14:paraId="09A869C5" w14:textId="77777777" w:rsidR="00DB68CC" w:rsidRDefault="00000000">
            <w:pPr>
              <w:pStyle w:val="TableParagraph"/>
              <w:spacing w:before="27"/>
              <w:ind w:left="160"/>
            </w:pPr>
            <w:r>
              <w:t>21)</w:t>
            </w:r>
          </w:p>
        </w:tc>
        <w:tc>
          <w:tcPr>
            <w:tcW w:w="5619" w:type="dxa"/>
          </w:tcPr>
          <w:p w14:paraId="1CEE5DBF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Վիրակապական բինտեր</w:t>
            </w:r>
          </w:p>
        </w:tc>
        <w:tc>
          <w:tcPr>
            <w:tcW w:w="3241" w:type="dxa"/>
          </w:tcPr>
          <w:p w14:paraId="7F8F1E2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085DAF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A2D691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B25051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640777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23376E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B656CFC" w14:textId="77777777" w:rsidR="00DB68CC" w:rsidRDefault="00DB68CC">
            <w:pPr>
              <w:pStyle w:val="TableParagraph"/>
            </w:pPr>
          </w:p>
        </w:tc>
      </w:tr>
      <w:tr w:rsidR="00DB68CC" w14:paraId="1CF44E1D" w14:textId="77777777">
        <w:trPr>
          <w:trHeight w:val="366"/>
        </w:trPr>
        <w:tc>
          <w:tcPr>
            <w:tcW w:w="598" w:type="dxa"/>
          </w:tcPr>
          <w:p w14:paraId="47B7564D" w14:textId="77777777" w:rsidR="00DB68CC" w:rsidRDefault="00000000">
            <w:pPr>
              <w:pStyle w:val="TableParagraph"/>
              <w:spacing w:before="27"/>
              <w:ind w:left="146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5F76973F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Վիրակապական սեղան</w:t>
            </w:r>
          </w:p>
        </w:tc>
        <w:tc>
          <w:tcPr>
            <w:tcW w:w="3241" w:type="dxa"/>
          </w:tcPr>
          <w:p w14:paraId="63952C7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CD7D69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F50B81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6B27A8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81488A1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56CA69A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E44B584" w14:textId="77777777" w:rsidR="00DB68CC" w:rsidRDefault="00DB68CC">
            <w:pPr>
              <w:pStyle w:val="TableParagraph"/>
            </w:pPr>
          </w:p>
        </w:tc>
      </w:tr>
      <w:tr w:rsidR="00DB68CC" w14:paraId="003ADB98" w14:textId="77777777">
        <w:trPr>
          <w:trHeight w:val="702"/>
        </w:trPr>
        <w:tc>
          <w:tcPr>
            <w:tcW w:w="598" w:type="dxa"/>
          </w:tcPr>
          <w:p w14:paraId="63657B1C" w14:textId="77777777" w:rsidR="00DB68CC" w:rsidRDefault="00000000">
            <w:pPr>
              <w:pStyle w:val="TableParagraph"/>
              <w:spacing w:before="27"/>
              <w:ind w:left="141"/>
            </w:pPr>
            <w:r>
              <w:rPr>
                <w:w w:val="105"/>
              </w:rPr>
              <w:t>23)</w:t>
            </w:r>
          </w:p>
        </w:tc>
        <w:tc>
          <w:tcPr>
            <w:tcW w:w="5619" w:type="dxa"/>
          </w:tcPr>
          <w:p w14:paraId="4730D370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Դանակ, մկրատ, լայնիչ, գիպսային կապերի հանելու</w:t>
            </w:r>
          </w:p>
          <w:p w14:paraId="372C499A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10"/>
              </w:rPr>
              <w:t>կտրիչ</w:t>
            </w:r>
          </w:p>
        </w:tc>
        <w:tc>
          <w:tcPr>
            <w:tcW w:w="3241" w:type="dxa"/>
          </w:tcPr>
          <w:p w14:paraId="3910719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6E25CC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50D737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0127E4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0836DE5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4D1BA69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8D28B68" w14:textId="77777777" w:rsidR="00DB68CC" w:rsidRDefault="00DB68CC">
            <w:pPr>
              <w:pStyle w:val="TableParagraph"/>
            </w:pPr>
          </w:p>
        </w:tc>
      </w:tr>
      <w:tr w:rsidR="00DB68CC" w14:paraId="67D34CA8" w14:textId="77777777">
        <w:trPr>
          <w:trHeight w:val="364"/>
        </w:trPr>
        <w:tc>
          <w:tcPr>
            <w:tcW w:w="598" w:type="dxa"/>
          </w:tcPr>
          <w:p w14:paraId="6D06FC48" w14:textId="77777777" w:rsidR="00DB68CC" w:rsidRDefault="00000000">
            <w:pPr>
              <w:pStyle w:val="TableParagraph"/>
              <w:spacing w:before="27"/>
              <w:ind w:left="141"/>
            </w:pPr>
            <w:r>
              <w:rPr>
                <w:w w:val="105"/>
              </w:rPr>
              <w:t>25)</w:t>
            </w:r>
          </w:p>
        </w:tc>
        <w:tc>
          <w:tcPr>
            <w:tcW w:w="5619" w:type="dxa"/>
          </w:tcPr>
          <w:p w14:paraId="40093A7D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Էլեկտրադանակներ և էլեկտրակոագուլյատորներ</w:t>
            </w:r>
          </w:p>
        </w:tc>
        <w:tc>
          <w:tcPr>
            <w:tcW w:w="3241" w:type="dxa"/>
          </w:tcPr>
          <w:p w14:paraId="3D1597A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0682ED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7D914D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E0255A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A9DAB95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DCC55E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307A860" w14:textId="77777777" w:rsidR="00DB68CC" w:rsidRDefault="00DB68CC">
            <w:pPr>
              <w:pStyle w:val="TableParagraph"/>
            </w:pPr>
          </w:p>
        </w:tc>
      </w:tr>
      <w:tr w:rsidR="00DB68CC" w14:paraId="1E2F22DD" w14:textId="77777777">
        <w:trPr>
          <w:trHeight w:val="1384"/>
        </w:trPr>
        <w:tc>
          <w:tcPr>
            <w:tcW w:w="598" w:type="dxa"/>
          </w:tcPr>
          <w:p w14:paraId="3030A472" w14:textId="77777777" w:rsidR="00DB68CC" w:rsidRDefault="00000000">
            <w:pPr>
              <w:pStyle w:val="TableParagraph"/>
              <w:spacing w:before="29"/>
              <w:ind w:left="138"/>
            </w:pPr>
            <w:r>
              <w:rPr>
                <w:w w:val="110"/>
              </w:rPr>
              <w:t>26)</w:t>
            </w:r>
          </w:p>
        </w:tc>
        <w:tc>
          <w:tcPr>
            <w:tcW w:w="5619" w:type="dxa"/>
          </w:tcPr>
          <w:p w14:paraId="552173F7" w14:textId="77777777" w:rsidR="00DB68CC" w:rsidRDefault="00000000">
            <w:pPr>
              <w:pStyle w:val="TableParagraph"/>
              <w:spacing w:before="56" w:line="321" w:lineRule="auto"/>
              <w:ind w:left="76" w:right="246"/>
            </w:pPr>
            <w:r>
              <w:rPr>
                <w:w w:val="105"/>
              </w:rPr>
              <w:t>Մեծահասակների և մանկական արտա- և ներոսկրային օսթեոսինթեզի մետաղական սարքերի (տարբեր չափերի և ձևերի) և գործիքների</w:t>
            </w:r>
          </w:p>
          <w:p w14:paraId="7F6AC0AA" w14:textId="77777777" w:rsidR="00DB68CC" w:rsidRDefault="00000000">
            <w:pPr>
              <w:pStyle w:val="TableParagraph"/>
              <w:ind w:left="76"/>
            </w:pPr>
            <w:r>
              <w:rPr>
                <w:w w:val="105"/>
              </w:rPr>
              <w:t>հավաքածու</w:t>
            </w:r>
          </w:p>
        </w:tc>
        <w:tc>
          <w:tcPr>
            <w:tcW w:w="3241" w:type="dxa"/>
          </w:tcPr>
          <w:p w14:paraId="3D6E363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822AA9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4F6DE5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DBD4D2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245DA5D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CD6EBA9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C1BB659" w14:textId="77777777" w:rsidR="00DB68CC" w:rsidRDefault="00DB68CC">
            <w:pPr>
              <w:pStyle w:val="TableParagraph"/>
            </w:pPr>
          </w:p>
        </w:tc>
      </w:tr>
      <w:tr w:rsidR="00DB68CC" w14:paraId="49D56C3D" w14:textId="77777777">
        <w:trPr>
          <w:trHeight w:val="366"/>
        </w:trPr>
        <w:tc>
          <w:tcPr>
            <w:tcW w:w="598" w:type="dxa"/>
          </w:tcPr>
          <w:p w14:paraId="11594A69" w14:textId="77777777" w:rsidR="00DB68CC" w:rsidRDefault="00000000">
            <w:pPr>
              <w:pStyle w:val="TableParagraph"/>
              <w:spacing w:before="27"/>
              <w:ind w:left="146"/>
            </w:pPr>
            <w:r>
              <w:rPr>
                <w:w w:val="105"/>
              </w:rPr>
              <w:t>27)</w:t>
            </w:r>
          </w:p>
        </w:tc>
        <w:tc>
          <w:tcPr>
            <w:tcW w:w="5619" w:type="dxa"/>
          </w:tcPr>
          <w:p w14:paraId="2988549E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Արտաքին ֆիքսման շյուղային և ձողային սարքեր</w:t>
            </w:r>
          </w:p>
        </w:tc>
        <w:tc>
          <w:tcPr>
            <w:tcW w:w="3241" w:type="dxa"/>
          </w:tcPr>
          <w:p w14:paraId="6E230D4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1C0915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39493E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5FA712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3D3275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699872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AE2CCBE" w14:textId="77777777" w:rsidR="00DB68CC" w:rsidRDefault="00DB68CC">
            <w:pPr>
              <w:pStyle w:val="TableParagraph"/>
            </w:pPr>
          </w:p>
        </w:tc>
      </w:tr>
      <w:tr w:rsidR="00DB68CC" w14:paraId="2F9C5F58" w14:textId="77777777">
        <w:trPr>
          <w:trHeight w:val="364"/>
        </w:trPr>
        <w:tc>
          <w:tcPr>
            <w:tcW w:w="598" w:type="dxa"/>
          </w:tcPr>
          <w:p w14:paraId="1BA64A7C" w14:textId="77777777" w:rsidR="00DB68CC" w:rsidRDefault="00000000">
            <w:pPr>
              <w:pStyle w:val="TableParagraph"/>
              <w:spacing w:before="27"/>
              <w:ind w:left="138"/>
            </w:pPr>
            <w:r>
              <w:rPr>
                <w:w w:val="110"/>
              </w:rPr>
              <w:t>29)</w:t>
            </w:r>
          </w:p>
        </w:tc>
        <w:tc>
          <w:tcPr>
            <w:tcW w:w="5619" w:type="dxa"/>
          </w:tcPr>
          <w:p w14:paraId="55844738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Էլեկտրոնային օպտիկ փոխակերպիչ</w:t>
            </w:r>
          </w:p>
        </w:tc>
        <w:tc>
          <w:tcPr>
            <w:tcW w:w="3241" w:type="dxa"/>
          </w:tcPr>
          <w:p w14:paraId="4EAD16D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1514A3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698BDE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CB9266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603D43A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BF18A7C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C5AB9F3" w14:textId="77777777" w:rsidR="00DB68CC" w:rsidRDefault="00DB68CC">
            <w:pPr>
              <w:pStyle w:val="TableParagraph"/>
            </w:pPr>
          </w:p>
        </w:tc>
      </w:tr>
      <w:tr w:rsidR="00DB68CC" w14:paraId="2A22C7FD" w14:textId="77777777">
        <w:trPr>
          <w:trHeight w:val="1043"/>
        </w:trPr>
        <w:tc>
          <w:tcPr>
            <w:tcW w:w="598" w:type="dxa"/>
          </w:tcPr>
          <w:p w14:paraId="1D027210" w14:textId="77777777" w:rsidR="00DB68CC" w:rsidRDefault="00000000">
            <w:pPr>
              <w:pStyle w:val="TableParagraph"/>
              <w:spacing w:before="27"/>
              <w:ind w:left="131"/>
            </w:pPr>
            <w:r>
              <w:rPr>
                <w:w w:val="110"/>
              </w:rPr>
              <w:t>30)</w:t>
            </w:r>
          </w:p>
        </w:tc>
        <w:tc>
          <w:tcPr>
            <w:tcW w:w="5619" w:type="dxa"/>
          </w:tcPr>
          <w:p w14:paraId="01DE810B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Ուժային սարքեր` օսթեոտոմներ, շաղափիչ և</w:t>
            </w:r>
          </w:p>
          <w:p w14:paraId="5009436F" w14:textId="77777777" w:rsidR="00DB68CC" w:rsidRDefault="00000000">
            <w:pPr>
              <w:pStyle w:val="TableParagraph"/>
              <w:spacing w:before="1" w:line="340" w:lineRule="atLeast"/>
              <w:ind w:left="76"/>
            </w:pPr>
            <w:r>
              <w:rPr>
                <w:w w:val="105"/>
              </w:rPr>
              <w:t>շաղափիկներ, որոնք աշխատում են էլեկտրականությամբ կամ մարտկոցներով կամ</w:t>
            </w:r>
          </w:p>
        </w:tc>
        <w:tc>
          <w:tcPr>
            <w:tcW w:w="3241" w:type="dxa"/>
          </w:tcPr>
          <w:p w14:paraId="0E6CDB4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1244CF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8A97F5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986FDC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AC1AF8D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378974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4505D94" w14:textId="77777777" w:rsidR="00DB68CC" w:rsidRDefault="00DB68CC">
            <w:pPr>
              <w:pStyle w:val="TableParagraph"/>
            </w:pPr>
          </w:p>
        </w:tc>
      </w:tr>
    </w:tbl>
    <w:p w14:paraId="135F0ADB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40303426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4C43C0F6" w14:textId="77777777">
        <w:trPr>
          <w:trHeight w:val="337"/>
        </w:trPr>
        <w:tc>
          <w:tcPr>
            <w:tcW w:w="598" w:type="dxa"/>
          </w:tcPr>
          <w:p w14:paraId="144D5F50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774E3ACE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խտացած օդով</w:t>
            </w:r>
          </w:p>
        </w:tc>
        <w:tc>
          <w:tcPr>
            <w:tcW w:w="3241" w:type="dxa"/>
          </w:tcPr>
          <w:p w14:paraId="0F32DA4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CEC05B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5A350D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560ED0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272ADF7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4488B6F2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4BDF3010" w14:textId="77777777" w:rsidR="00DB68CC" w:rsidRDefault="00DB68CC">
            <w:pPr>
              <w:pStyle w:val="TableParagraph"/>
            </w:pPr>
          </w:p>
        </w:tc>
      </w:tr>
      <w:tr w:rsidR="00DB68CC" w14:paraId="42416807" w14:textId="77777777">
        <w:trPr>
          <w:trHeight w:val="366"/>
        </w:trPr>
        <w:tc>
          <w:tcPr>
            <w:tcW w:w="598" w:type="dxa"/>
          </w:tcPr>
          <w:p w14:paraId="5E4E6D77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31)</w:t>
            </w:r>
          </w:p>
        </w:tc>
        <w:tc>
          <w:tcPr>
            <w:tcW w:w="5619" w:type="dxa"/>
          </w:tcPr>
          <w:p w14:paraId="01CA4EBE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Արթրոսկոպիկ գործիքներ և իմպլանտներ</w:t>
            </w:r>
          </w:p>
        </w:tc>
        <w:tc>
          <w:tcPr>
            <w:tcW w:w="3241" w:type="dxa"/>
          </w:tcPr>
          <w:p w14:paraId="493B80B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AC53D4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BCCAD0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615BB8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AC824C7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B37AE0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21B0952" w14:textId="77777777" w:rsidR="00DB68CC" w:rsidRDefault="00DB68CC">
            <w:pPr>
              <w:pStyle w:val="TableParagraph"/>
            </w:pPr>
          </w:p>
        </w:tc>
      </w:tr>
      <w:tr w:rsidR="00DB68CC" w14:paraId="5CCF2299" w14:textId="77777777">
        <w:trPr>
          <w:trHeight w:val="702"/>
        </w:trPr>
        <w:tc>
          <w:tcPr>
            <w:tcW w:w="598" w:type="dxa"/>
          </w:tcPr>
          <w:p w14:paraId="6240BB31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05"/>
              </w:rPr>
              <w:t>32)</w:t>
            </w:r>
          </w:p>
        </w:tc>
        <w:tc>
          <w:tcPr>
            <w:tcW w:w="5619" w:type="dxa"/>
          </w:tcPr>
          <w:p w14:paraId="685A4128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Սարքավորումներ` ողնաշարի վիրահատությունների</w:t>
            </w:r>
          </w:p>
          <w:p w14:paraId="69828D1F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համար</w:t>
            </w:r>
          </w:p>
        </w:tc>
        <w:tc>
          <w:tcPr>
            <w:tcW w:w="3241" w:type="dxa"/>
          </w:tcPr>
          <w:p w14:paraId="506CC63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7FBF6C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8380EB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99A0A4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58A1B2A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E41095F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0119007" w14:textId="77777777" w:rsidR="00DB68CC" w:rsidRDefault="00DB68CC">
            <w:pPr>
              <w:pStyle w:val="TableParagraph"/>
            </w:pPr>
          </w:p>
        </w:tc>
      </w:tr>
      <w:tr w:rsidR="00DB68CC" w14:paraId="6EB6F9D4" w14:textId="77777777">
        <w:trPr>
          <w:trHeight w:val="702"/>
        </w:trPr>
        <w:tc>
          <w:tcPr>
            <w:tcW w:w="598" w:type="dxa"/>
          </w:tcPr>
          <w:p w14:paraId="116F416B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33)</w:t>
            </w:r>
          </w:p>
        </w:tc>
        <w:tc>
          <w:tcPr>
            <w:tcW w:w="5619" w:type="dxa"/>
          </w:tcPr>
          <w:p w14:paraId="742D66AE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Գործիքների հավաքածու` էնդոպրոթեզավորման</w:t>
            </w:r>
          </w:p>
          <w:p w14:paraId="0CC925FD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համար</w:t>
            </w:r>
          </w:p>
        </w:tc>
        <w:tc>
          <w:tcPr>
            <w:tcW w:w="3241" w:type="dxa"/>
          </w:tcPr>
          <w:p w14:paraId="1BC3094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448466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3C2CF0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38D8DB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883AD6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7EA1350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97BD56A" w14:textId="77777777" w:rsidR="00DB68CC" w:rsidRDefault="00DB68CC">
            <w:pPr>
              <w:pStyle w:val="TableParagraph"/>
            </w:pPr>
          </w:p>
        </w:tc>
      </w:tr>
      <w:tr w:rsidR="00DB68CC" w14:paraId="586EAF5A" w14:textId="77777777">
        <w:trPr>
          <w:trHeight w:val="364"/>
        </w:trPr>
        <w:tc>
          <w:tcPr>
            <w:tcW w:w="598" w:type="dxa"/>
          </w:tcPr>
          <w:p w14:paraId="7C9B2E4D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rPr>
                <w:w w:val="105"/>
              </w:rPr>
              <w:t>34)</w:t>
            </w:r>
          </w:p>
        </w:tc>
        <w:tc>
          <w:tcPr>
            <w:tcW w:w="5619" w:type="dxa"/>
          </w:tcPr>
          <w:p w14:paraId="684C3C94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Տոնոմետրեր</w:t>
            </w:r>
          </w:p>
        </w:tc>
        <w:tc>
          <w:tcPr>
            <w:tcW w:w="3241" w:type="dxa"/>
          </w:tcPr>
          <w:p w14:paraId="4FBCD64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A762E5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2DC04A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DAABCE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A1EB68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74D182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3A3A7F2" w14:textId="77777777" w:rsidR="00DB68CC" w:rsidRDefault="00DB68CC">
            <w:pPr>
              <w:pStyle w:val="TableParagraph"/>
            </w:pPr>
          </w:p>
        </w:tc>
      </w:tr>
      <w:tr w:rsidR="00DB68CC" w14:paraId="798261CD" w14:textId="77777777">
        <w:trPr>
          <w:trHeight w:val="366"/>
        </w:trPr>
        <w:tc>
          <w:tcPr>
            <w:tcW w:w="598" w:type="dxa"/>
          </w:tcPr>
          <w:p w14:paraId="2949F1A1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35)</w:t>
            </w:r>
          </w:p>
        </w:tc>
        <w:tc>
          <w:tcPr>
            <w:tcW w:w="5619" w:type="dxa"/>
          </w:tcPr>
          <w:p w14:paraId="14C7707A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Ֆոնենդոսկոպներ</w:t>
            </w:r>
          </w:p>
        </w:tc>
        <w:tc>
          <w:tcPr>
            <w:tcW w:w="3241" w:type="dxa"/>
          </w:tcPr>
          <w:p w14:paraId="4232BAA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F2EA92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C1CF26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D8BFEB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EB8374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C2E906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1670D9F" w14:textId="77777777" w:rsidR="00DB68CC" w:rsidRDefault="00DB68CC">
            <w:pPr>
              <w:pStyle w:val="TableParagraph"/>
            </w:pPr>
          </w:p>
        </w:tc>
      </w:tr>
      <w:tr w:rsidR="00DB68CC" w14:paraId="22AD5192" w14:textId="77777777">
        <w:trPr>
          <w:trHeight w:val="364"/>
        </w:trPr>
        <w:tc>
          <w:tcPr>
            <w:tcW w:w="598" w:type="dxa"/>
          </w:tcPr>
          <w:p w14:paraId="19EEFBE6" w14:textId="77777777" w:rsidR="00DB68CC" w:rsidRDefault="00000000">
            <w:pPr>
              <w:pStyle w:val="TableParagraph"/>
              <w:spacing w:before="27"/>
              <w:ind w:left="54" w:right="47"/>
              <w:jc w:val="center"/>
            </w:pPr>
            <w:r>
              <w:rPr>
                <w:w w:val="110"/>
              </w:rPr>
              <w:t>36)</w:t>
            </w:r>
          </w:p>
        </w:tc>
        <w:tc>
          <w:tcPr>
            <w:tcW w:w="5619" w:type="dxa"/>
          </w:tcPr>
          <w:p w14:paraId="004254F1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Ապակյա սեղանիկներ</w:t>
            </w:r>
          </w:p>
        </w:tc>
        <w:tc>
          <w:tcPr>
            <w:tcW w:w="3241" w:type="dxa"/>
          </w:tcPr>
          <w:p w14:paraId="0BC13F6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FA9049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221FE5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D275D5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A34627D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46B342B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613DA5F" w14:textId="77777777" w:rsidR="00DB68CC" w:rsidRDefault="00DB68CC">
            <w:pPr>
              <w:pStyle w:val="TableParagraph"/>
            </w:pPr>
          </w:p>
        </w:tc>
      </w:tr>
      <w:tr w:rsidR="00DB68CC" w14:paraId="392000E0" w14:textId="77777777">
        <w:trPr>
          <w:trHeight w:val="366"/>
        </w:trPr>
        <w:tc>
          <w:tcPr>
            <w:tcW w:w="598" w:type="dxa"/>
          </w:tcPr>
          <w:p w14:paraId="6E1F0675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05"/>
              </w:rPr>
              <w:t>37)</w:t>
            </w:r>
          </w:p>
        </w:tc>
        <w:tc>
          <w:tcPr>
            <w:tcW w:w="5619" w:type="dxa"/>
          </w:tcPr>
          <w:p w14:paraId="3747AE17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Բժշկական գործիքների սեղան</w:t>
            </w:r>
          </w:p>
        </w:tc>
        <w:tc>
          <w:tcPr>
            <w:tcW w:w="3241" w:type="dxa"/>
          </w:tcPr>
          <w:p w14:paraId="53EE7E4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F70108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9382DD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B428C1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305D833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2244080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6F5A74D" w14:textId="77777777" w:rsidR="00DB68CC" w:rsidRDefault="00DB68CC">
            <w:pPr>
              <w:pStyle w:val="TableParagraph"/>
            </w:pPr>
          </w:p>
        </w:tc>
      </w:tr>
      <w:tr w:rsidR="00DB68CC" w14:paraId="390A2302" w14:textId="77777777">
        <w:trPr>
          <w:trHeight w:val="364"/>
        </w:trPr>
        <w:tc>
          <w:tcPr>
            <w:tcW w:w="598" w:type="dxa"/>
          </w:tcPr>
          <w:p w14:paraId="1BCE6B4B" w14:textId="77777777" w:rsidR="00DB68CC" w:rsidRDefault="00000000">
            <w:pPr>
              <w:pStyle w:val="TableParagraph"/>
              <w:spacing w:before="27"/>
              <w:ind w:left="54" w:right="48"/>
              <w:jc w:val="center"/>
            </w:pPr>
            <w:r>
              <w:rPr>
                <w:w w:val="110"/>
              </w:rPr>
              <w:t>38)</w:t>
            </w:r>
          </w:p>
        </w:tc>
        <w:tc>
          <w:tcPr>
            <w:tcW w:w="5619" w:type="dxa"/>
          </w:tcPr>
          <w:p w14:paraId="58F6CE86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Վիրահատական սեղանիկներ</w:t>
            </w:r>
          </w:p>
        </w:tc>
        <w:tc>
          <w:tcPr>
            <w:tcW w:w="3241" w:type="dxa"/>
          </w:tcPr>
          <w:p w14:paraId="0F5DBFF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A999BE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1FDCEF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0F9DDD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CBFF0C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0A849ED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CCE7FD0" w14:textId="77777777" w:rsidR="00DB68CC" w:rsidRDefault="00DB68CC">
            <w:pPr>
              <w:pStyle w:val="TableParagraph"/>
            </w:pPr>
          </w:p>
        </w:tc>
      </w:tr>
      <w:tr w:rsidR="00DB68CC" w14:paraId="7DDE99A3" w14:textId="77777777">
        <w:trPr>
          <w:trHeight w:val="366"/>
        </w:trPr>
        <w:tc>
          <w:tcPr>
            <w:tcW w:w="598" w:type="dxa"/>
          </w:tcPr>
          <w:p w14:paraId="54EDD266" w14:textId="77777777" w:rsidR="00DB68CC" w:rsidRDefault="00000000">
            <w:pPr>
              <w:pStyle w:val="TableParagraph"/>
              <w:spacing w:before="27"/>
              <w:ind w:left="54" w:right="47"/>
              <w:jc w:val="center"/>
            </w:pPr>
            <w:r>
              <w:rPr>
                <w:w w:val="110"/>
              </w:rPr>
              <w:t>39)</w:t>
            </w:r>
          </w:p>
        </w:tc>
        <w:tc>
          <w:tcPr>
            <w:tcW w:w="5619" w:type="dxa"/>
          </w:tcPr>
          <w:p w14:paraId="42AD889E" w14:textId="77777777" w:rsidR="00DB68CC" w:rsidRDefault="00000000">
            <w:pPr>
              <w:pStyle w:val="TableParagraph"/>
              <w:spacing w:before="51"/>
              <w:ind w:left="76"/>
            </w:pPr>
            <w:r>
              <w:t>Սեյֆեր</w:t>
            </w:r>
          </w:p>
        </w:tc>
        <w:tc>
          <w:tcPr>
            <w:tcW w:w="3241" w:type="dxa"/>
          </w:tcPr>
          <w:p w14:paraId="165EEF0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304293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1AE2F1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2519F2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054A464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0A3373C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2ECB4BD" w14:textId="77777777" w:rsidR="00DB68CC" w:rsidRDefault="00DB68CC">
            <w:pPr>
              <w:pStyle w:val="TableParagraph"/>
            </w:pPr>
          </w:p>
        </w:tc>
      </w:tr>
      <w:tr w:rsidR="00DB68CC" w14:paraId="76C72C82" w14:textId="77777777">
        <w:trPr>
          <w:trHeight w:val="364"/>
        </w:trPr>
        <w:tc>
          <w:tcPr>
            <w:tcW w:w="598" w:type="dxa"/>
          </w:tcPr>
          <w:p w14:paraId="5FB90078" w14:textId="77777777" w:rsidR="00DB68CC" w:rsidRDefault="00000000">
            <w:pPr>
              <w:pStyle w:val="TableParagraph"/>
              <w:spacing w:before="27"/>
              <w:ind w:left="54" w:right="48"/>
              <w:jc w:val="center"/>
            </w:pPr>
            <w:r>
              <w:rPr>
                <w:w w:val="110"/>
              </w:rPr>
              <w:t>40)</w:t>
            </w:r>
          </w:p>
        </w:tc>
        <w:tc>
          <w:tcPr>
            <w:tcW w:w="5619" w:type="dxa"/>
          </w:tcPr>
          <w:p w14:paraId="5753D7FB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Հենակներ</w:t>
            </w:r>
          </w:p>
        </w:tc>
        <w:tc>
          <w:tcPr>
            <w:tcW w:w="3241" w:type="dxa"/>
          </w:tcPr>
          <w:p w14:paraId="4691909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965244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82EC5A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561D1D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4BCF39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7FD9955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942E7E5" w14:textId="77777777" w:rsidR="00DB68CC" w:rsidRDefault="00DB68CC">
            <w:pPr>
              <w:pStyle w:val="TableParagraph"/>
            </w:pPr>
          </w:p>
        </w:tc>
      </w:tr>
      <w:tr w:rsidR="00DB68CC" w14:paraId="7BDB058D" w14:textId="77777777">
        <w:trPr>
          <w:trHeight w:val="366"/>
        </w:trPr>
        <w:tc>
          <w:tcPr>
            <w:tcW w:w="598" w:type="dxa"/>
          </w:tcPr>
          <w:p w14:paraId="52035BC8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41)</w:t>
            </w:r>
          </w:p>
        </w:tc>
        <w:tc>
          <w:tcPr>
            <w:tcW w:w="5619" w:type="dxa"/>
          </w:tcPr>
          <w:p w14:paraId="65E4D880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Հիվանդասայլակներ</w:t>
            </w:r>
          </w:p>
        </w:tc>
        <w:tc>
          <w:tcPr>
            <w:tcW w:w="3241" w:type="dxa"/>
          </w:tcPr>
          <w:p w14:paraId="1752A65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8C3B9B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7B842B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2E58C1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B3C9ECE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FA52B1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E73CF0D" w14:textId="77777777" w:rsidR="00DB68CC" w:rsidRDefault="00DB68CC">
            <w:pPr>
              <w:pStyle w:val="TableParagraph"/>
            </w:pPr>
          </w:p>
        </w:tc>
      </w:tr>
      <w:tr w:rsidR="00DB68CC" w14:paraId="285448EF" w14:textId="77777777">
        <w:trPr>
          <w:trHeight w:val="364"/>
        </w:trPr>
        <w:tc>
          <w:tcPr>
            <w:tcW w:w="598" w:type="dxa"/>
          </w:tcPr>
          <w:p w14:paraId="1C70FEA4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42)</w:t>
            </w:r>
          </w:p>
        </w:tc>
        <w:tc>
          <w:tcPr>
            <w:tcW w:w="5619" w:type="dxa"/>
          </w:tcPr>
          <w:p w14:paraId="35E59C57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Ֆունկցիոնալ մահճակալներ</w:t>
            </w:r>
          </w:p>
        </w:tc>
        <w:tc>
          <w:tcPr>
            <w:tcW w:w="3241" w:type="dxa"/>
          </w:tcPr>
          <w:p w14:paraId="44AB896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3C2049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535D63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D68B86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57723E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76A84E1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1C9DDF2" w14:textId="77777777" w:rsidR="00DB68CC" w:rsidRDefault="00DB68CC">
            <w:pPr>
              <w:pStyle w:val="TableParagraph"/>
            </w:pPr>
          </w:p>
        </w:tc>
      </w:tr>
      <w:tr w:rsidR="00DB68CC" w14:paraId="0FDA92C2" w14:textId="77777777">
        <w:trPr>
          <w:trHeight w:val="366"/>
        </w:trPr>
        <w:tc>
          <w:tcPr>
            <w:tcW w:w="598" w:type="dxa"/>
          </w:tcPr>
          <w:p w14:paraId="447EBF42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rPr>
                <w:w w:val="105"/>
              </w:rPr>
              <w:t>43)</w:t>
            </w:r>
          </w:p>
        </w:tc>
        <w:tc>
          <w:tcPr>
            <w:tcW w:w="5619" w:type="dxa"/>
          </w:tcPr>
          <w:p w14:paraId="4D7C16ED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Բալկանյան ձողեր</w:t>
            </w:r>
          </w:p>
        </w:tc>
        <w:tc>
          <w:tcPr>
            <w:tcW w:w="3241" w:type="dxa"/>
          </w:tcPr>
          <w:p w14:paraId="2C8854A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525046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826CCE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39023A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BB352EB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980D82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EF09D98" w14:textId="77777777" w:rsidR="00DB68CC" w:rsidRDefault="00DB68CC">
            <w:pPr>
              <w:pStyle w:val="TableParagraph"/>
            </w:pPr>
          </w:p>
        </w:tc>
      </w:tr>
      <w:tr w:rsidR="00DB68CC" w14:paraId="7A5AE73B" w14:textId="77777777">
        <w:trPr>
          <w:trHeight w:val="364"/>
        </w:trPr>
        <w:tc>
          <w:tcPr>
            <w:tcW w:w="598" w:type="dxa"/>
          </w:tcPr>
          <w:p w14:paraId="4F3CDB57" w14:textId="77777777" w:rsidR="00DB68CC" w:rsidRDefault="00000000">
            <w:pPr>
              <w:pStyle w:val="TableParagraph"/>
              <w:spacing w:before="27"/>
              <w:ind w:left="54" w:right="49"/>
              <w:jc w:val="center"/>
            </w:pPr>
            <w:r>
              <w:rPr>
                <w:w w:val="105"/>
              </w:rPr>
              <w:t>44)</w:t>
            </w:r>
          </w:p>
        </w:tc>
        <w:tc>
          <w:tcPr>
            <w:tcW w:w="5619" w:type="dxa"/>
          </w:tcPr>
          <w:p w14:paraId="6CB781A7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Հարմահճակալային սեղանիկներ</w:t>
            </w:r>
          </w:p>
        </w:tc>
        <w:tc>
          <w:tcPr>
            <w:tcW w:w="3241" w:type="dxa"/>
          </w:tcPr>
          <w:p w14:paraId="56F5D6D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03F8A4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0A800D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835CD9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31BFEC1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44090C1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A22210E" w14:textId="77777777" w:rsidR="00DB68CC" w:rsidRDefault="00DB68CC">
            <w:pPr>
              <w:pStyle w:val="TableParagraph"/>
            </w:pPr>
          </w:p>
        </w:tc>
      </w:tr>
      <w:tr w:rsidR="00DB68CC" w14:paraId="2ADE00CD" w14:textId="77777777">
        <w:trPr>
          <w:trHeight w:val="364"/>
        </w:trPr>
        <w:tc>
          <w:tcPr>
            <w:tcW w:w="598" w:type="dxa"/>
          </w:tcPr>
          <w:p w14:paraId="0C65B7C6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rPr>
                <w:w w:val="105"/>
              </w:rPr>
              <w:t>45)</w:t>
            </w:r>
          </w:p>
        </w:tc>
        <w:tc>
          <w:tcPr>
            <w:tcW w:w="5619" w:type="dxa"/>
          </w:tcPr>
          <w:p w14:paraId="3547EBCA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Դեղերի պահարաններ</w:t>
            </w:r>
          </w:p>
        </w:tc>
        <w:tc>
          <w:tcPr>
            <w:tcW w:w="3241" w:type="dxa"/>
          </w:tcPr>
          <w:p w14:paraId="232D7B7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2E5C72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4166EA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BA0A33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CA22994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2422003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76FE62C" w14:textId="77777777" w:rsidR="00DB68CC" w:rsidRDefault="00DB68CC">
            <w:pPr>
              <w:pStyle w:val="TableParagraph"/>
            </w:pPr>
          </w:p>
        </w:tc>
      </w:tr>
      <w:tr w:rsidR="00DB68CC" w14:paraId="3B0B9A8C" w14:textId="77777777">
        <w:trPr>
          <w:trHeight w:val="366"/>
        </w:trPr>
        <w:tc>
          <w:tcPr>
            <w:tcW w:w="598" w:type="dxa"/>
          </w:tcPr>
          <w:p w14:paraId="21D171A5" w14:textId="77777777" w:rsidR="00DB68CC" w:rsidRDefault="00000000">
            <w:pPr>
              <w:pStyle w:val="TableParagraph"/>
              <w:spacing w:before="29"/>
              <w:ind w:left="58" w:right="49"/>
              <w:jc w:val="center"/>
            </w:pPr>
            <w:r>
              <w:rPr>
                <w:w w:val="110"/>
              </w:rPr>
              <w:t>46)</w:t>
            </w:r>
          </w:p>
        </w:tc>
        <w:tc>
          <w:tcPr>
            <w:tcW w:w="5619" w:type="dxa"/>
          </w:tcPr>
          <w:p w14:paraId="7B01911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Բժշկական զննման թախտեր</w:t>
            </w:r>
          </w:p>
        </w:tc>
        <w:tc>
          <w:tcPr>
            <w:tcW w:w="3241" w:type="dxa"/>
          </w:tcPr>
          <w:p w14:paraId="0629255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38AFED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65F050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64F9FB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7B05EEA" w14:textId="77777777" w:rsidR="00DB68CC" w:rsidRDefault="00000000">
            <w:pPr>
              <w:pStyle w:val="TableParagraph"/>
              <w:spacing w:before="39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74363303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E4FEB88" w14:textId="77777777" w:rsidR="00DB68CC" w:rsidRDefault="00DB68CC">
            <w:pPr>
              <w:pStyle w:val="TableParagraph"/>
            </w:pPr>
          </w:p>
        </w:tc>
      </w:tr>
      <w:tr w:rsidR="00DB68CC" w14:paraId="6BF02000" w14:textId="77777777">
        <w:trPr>
          <w:trHeight w:val="1775"/>
        </w:trPr>
        <w:tc>
          <w:tcPr>
            <w:tcW w:w="598" w:type="dxa"/>
          </w:tcPr>
          <w:p w14:paraId="4734B40B" w14:textId="77777777" w:rsidR="00DB68CC" w:rsidRDefault="00000000">
            <w:pPr>
              <w:pStyle w:val="TableParagraph"/>
              <w:spacing w:before="27"/>
              <w:ind w:left="54" w:right="43"/>
              <w:jc w:val="center"/>
            </w:pPr>
            <w:r>
              <w:t>173․</w:t>
            </w:r>
          </w:p>
        </w:tc>
        <w:tc>
          <w:tcPr>
            <w:tcW w:w="5619" w:type="dxa"/>
          </w:tcPr>
          <w:p w14:paraId="4BEBD2E7" w14:textId="77777777" w:rsidR="00DB68CC" w:rsidRDefault="00000000">
            <w:pPr>
              <w:pStyle w:val="TableParagraph"/>
              <w:spacing w:before="51" w:line="324" w:lineRule="auto"/>
              <w:ind w:left="76" w:right="479"/>
            </w:pPr>
            <w:r>
              <w:rPr>
                <w:w w:val="105"/>
              </w:rPr>
              <w:t>Երրորդ մակարդակի վնասվածքաբանական- օրթոպեդիկ բաժանմունքը հագեցած է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կադրերով․</w:t>
            </w:r>
          </w:p>
        </w:tc>
        <w:tc>
          <w:tcPr>
            <w:tcW w:w="3241" w:type="dxa"/>
          </w:tcPr>
          <w:p w14:paraId="3106B7A5" w14:textId="77777777" w:rsidR="00DB68CC" w:rsidRDefault="00000000">
            <w:pPr>
              <w:pStyle w:val="TableParagraph"/>
              <w:spacing w:before="53" w:line="333" w:lineRule="auto"/>
              <w:ind w:left="430" w:right="414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69BFF29B" w14:textId="77777777" w:rsidR="00DB68CC" w:rsidRDefault="00000000">
            <w:pPr>
              <w:pStyle w:val="TableParagraph"/>
              <w:spacing w:before="16"/>
              <w:ind w:left="59" w:right="44"/>
              <w:jc w:val="center"/>
            </w:pPr>
            <w:r>
              <w:rPr>
                <w:w w:val="105"/>
              </w:rPr>
              <w:t>հավելված N 13, կետ 30.3,</w:t>
            </w:r>
          </w:p>
          <w:p w14:paraId="03CB10F5" w14:textId="77777777" w:rsidR="00DB68CC" w:rsidRDefault="00000000">
            <w:pPr>
              <w:pStyle w:val="TableParagraph"/>
              <w:spacing w:before="88"/>
              <w:ind w:left="63" w:right="44"/>
              <w:jc w:val="center"/>
            </w:pPr>
            <w:r>
              <w:rPr>
                <w:w w:val="105"/>
              </w:rPr>
              <w:t>հավելված N 5, կետ 18</w:t>
            </w:r>
          </w:p>
        </w:tc>
        <w:tc>
          <w:tcPr>
            <w:tcW w:w="630" w:type="dxa"/>
            <w:shd w:val="clear" w:color="auto" w:fill="BFBFBF"/>
          </w:tcPr>
          <w:p w14:paraId="2056490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293BF94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7CD6853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4CC23F57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5304BFDA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7840E077" w14:textId="77777777" w:rsidR="00DB68CC" w:rsidRDefault="00DB68CC">
            <w:pPr>
              <w:pStyle w:val="TableParagraph"/>
            </w:pPr>
          </w:p>
        </w:tc>
      </w:tr>
      <w:tr w:rsidR="00DB68CC" w14:paraId="73B481CD" w14:textId="77777777">
        <w:trPr>
          <w:trHeight w:val="366"/>
        </w:trPr>
        <w:tc>
          <w:tcPr>
            <w:tcW w:w="598" w:type="dxa"/>
          </w:tcPr>
          <w:p w14:paraId="76089A0E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430B073E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Ավագ բուժաշխատողներ` համապատասխան</w:t>
            </w:r>
          </w:p>
        </w:tc>
        <w:tc>
          <w:tcPr>
            <w:tcW w:w="3241" w:type="dxa"/>
          </w:tcPr>
          <w:p w14:paraId="1921AE9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C3495C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861C2F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9822E6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23A7AE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588AFD0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671A36C8" w14:textId="77777777" w:rsidR="00DB68CC" w:rsidRDefault="00DB68CC">
            <w:pPr>
              <w:pStyle w:val="TableParagraph"/>
            </w:pPr>
          </w:p>
        </w:tc>
      </w:tr>
    </w:tbl>
    <w:p w14:paraId="6EE48BEF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50D93068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31D3A6A9" w14:textId="77777777">
        <w:trPr>
          <w:trHeight w:val="1696"/>
        </w:trPr>
        <w:tc>
          <w:tcPr>
            <w:tcW w:w="598" w:type="dxa"/>
          </w:tcPr>
          <w:p w14:paraId="3722E4DE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50B2DF61" w14:textId="77777777" w:rsidR="00DB68CC" w:rsidRDefault="00000000">
            <w:pPr>
              <w:pStyle w:val="TableParagraph"/>
              <w:spacing w:before="27" w:line="321" w:lineRule="auto"/>
              <w:ind w:left="76"/>
            </w:pPr>
            <w:r>
              <w:rPr>
                <w:w w:val="105"/>
              </w:rPr>
              <w:t>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7930780F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537ABFE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720BC7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DEBCA6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9C06D5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6307F78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3D971402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67E75C7A" w14:textId="77777777" w:rsidR="00DB68CC" w:rsidRDefault="00DB68CC">
            <w:pPr>
              <w:pStyle w:val="TableParagraph"/>
            </w:pPr>
          </w:p>
        </w:tc>
      </w:tr>
      <w:tr w:rsidR="00DB68CC" w14:paraId="7B3F7905" w14:textId="77777777">
        <w:trPr>
          <w:trHeight w:val="1722"/>
        </w:trPr>
        <w:tc>
          <w:tcPr>
            <w:tcW w:w="598" w:type="dxa"/>
          </w:tcPr>
          <w:p w14:paraId="1FAD8247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5E6BB250" w14:textId="77777777" w:rsidR="00DB68CC" w:rsidRDefault="00000000">
            <w:pPr>
              <w:pStyle w:val="TableParagraph"/>
              <w:spacing w:before="51" w:line="321" w:lineRule="auto"/>
              <w:ind w:left="76" w:right="168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64A47CB4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1550F6D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E1A235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BCBACC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FAF5FA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5F44C19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4818462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664835A9" w14:textId="77777777" w:rsidR="00DB68CC" w:rsidRDefault="00DB68CC">
            <w:pPr>
              <w:pStyle w:val="TableParagraph"/>
            </w:pPr>
          </w:p>
        </w:tc>
      </w:tr>
      <w:tr w:rsidR="00DB68CC" w14:paraId="52F01FB6" w14:textId="77777777">
        <w:trPr>
          <w:trHeight w:val="726"/>
        </w:trPr>
        <w:tc>
          <w:tcPr>
            <w:tcW w:w="15127" w:type="dxa"/>
            <w:gridSpan w:val="9"/>
          </w:tcPr>
          <w:p w14:paraId="4D12B2D8" w14:textId="77777777" w:rsidR="00DB68CC" w:rsidRDefault="00000000">
            <w:pPr>
              <w:pStyle w:val="TableParagraph"/>
              <w:spacing w:before="51"/>
              <w:ind w:left="270" w:right="257"/>
              <w:jc w:val="center"/>
            </w:pPr>
            <w:r>
              <w:t>ՈՒՌՈՒՑՔԱԲԱՆԱԿԱՆ ԾԱՌԱՅՈՒԹՅՈՒՆ</w:t>
            </w:r>
          </w:p>
          <w:p w14:paraId="6163F663" w14:textId="77777777" w:rsidR="00DB68CC" w:rsidRDefault="00000000">
            <w:pPr>
              <w:pStyle w:val="TableParagraph"/>
              <w:spacing w:before="109"/>
              <w:ind w:left="270" w:right="261"/>
              <w:jc w:val="center"/>
            </w:pPr>
            <w:r>
              <w:t>ՈՒՌՈՒՑՔԱԲԱՆԱԿԱՆ ԾԱՌԱՅՈՒԹՅԱՆ ՎԻՐԱԲՈՒԺԱԿԱՆ ԲԱԺԻՆ</w:t>
            </w:r>
          </w:p>
        </w:tc>
      </w:tr>
      <w:tr w:rsidR="00DB68CC" w14:paraId="777C93DF" w14:textId="77777777">
        <w:trPr>
          <w:trHeight w:val="1434"/>
        </w:trPr>
        <w:tc>
          <w:tcPr>
            <w:tcW w:w="598" w:type="dxa"/>
          </w:tcPr>
          <w:p w14:paraId="60FD6A99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t>174․</w:t>
            </w:r>
          </w:p>
        </w:tc>
        <w:tc>
          <w:tcPr>
            <w:tcW w:w="5619" w:type="dxa"/>
          </w:tcPr>
          <w:p w14:paraId="74EF557B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Ուռուցքաբանական ծառայության վիրաբուժական բաժնում առկա են համապատասխան սարքավորումները և բժշկական գործիքները.</w:t>
            </w:r>
          </w:p>
        </w:tc>
        <w:tc>
          <w:tcPr>
            <w:tcW w:w="3241" w:type="dxa"/>
          </w:tcPr>
          <w:p w14:paraId="1CAF5116" w14:textId="77777777" w:rsidR="00DB68CC" w:rsidRDefault="00000000">
            <w:pPr>
              <w:pStyle w:val="TableParagraph"/>
              <w:spacing w:before="53" w:line="333" w:lineRule="auto"/>
              <w:ind w:left="430" w:right="414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0CC68725" w14:textId="77777777" w:rsidR="00DB68CC" w:rsidRDefault="00000000">
            <w:pPr>
              <w:pStyle w:val="TableParagraph"/>
              <w:spacing w:before="16"/>
              <w:ind w:left="123" w:right="44"/>
              <w:jc w:val="center"/>
            </w:pPr>
            <w:r>
              <w:rPr>
                <w:w w:val="105"/>
              </w:rPr>
              <w:t>հավելված N 13, կետ 12.1</w:t>
            </w:r>
          </w:p>
        </w:tc>
        <w:tc>
          <w:tcPr>
            <w:tcW w:w="630" w:type="dxa"/>
            <w:shd w:val="clear" w:color="auto" w:fill="BFBFBF"/>
          </w:tcPr>
          <w:p w14:paraId="373B5B3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7B27902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37D2A22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26A2A408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487B8ACB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468856F3" w14:textId="77777777" w:rsidR="00DB68CC" w:rsidRDefault="00DB68CC">
            <w:pPr>
              <w:pStyle w:val="TableParagraph"/>
            </w:pPr>
          </w:p>
        </w:tc>
      </w:tr>
      <w:tr w:rsidR="00DB68CC" w14:paraId="3AF51E8C" w14:textId="77777777">
        <w:trPr>
          <w:trHeight w:val="366"/>
        </w:trPr>
        <w:tc>
          <w:tcPr>
            <w:tcW w:w="598" w:type="dxa"/>
          </w:tcPr>
          <w:p w14:paraId="0141CBED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5438E497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Վիրաբուժական գործիքների մեծ և փոքր հավաքածու</w:t>
            </w:r>
          </w:p>
        </w:tc>
        <w:tc>
          <w:tcPr>
            <w:tcW w:w="3241" w:type="dxa"/>
          </w:tcPr>
          <w:p w14:paraId="25A6561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94272F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542800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336227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ED64472" w14:textId="77777777" w:rsidR="00DB68CC" w:rsidRDefault="00000000">
            <w:pPr>
              <w:pStyle w:val="TableParagraph"/>
              <w:spacing w:before="37"/>
              <w:ind w:right="2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39" w:type="dxa"/>
          </w:tcPr>
          <w:p w14:paraId="6D0C88E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4EBF3D0" w14:textId="77777777" w:rsidR="00DB68CC" w:rsidRDefault="00DB68CC">
            <w:pPr>
              <w:pStyle w:val="TableParagraph"/>
            </w:pPr>
          </w:p>
        </w:tc>
      </w:tr>
      <w:tr w:rsidR="00DB68CC" w14:paraId="2A2C9E53" w14:textId="77777777">
        <w:trPr>
          <w:trHeight w:val="364"/>
        </w:trPr>
        <w:tc>
          <w:tcPr>
            <w:tcW w:w="598" w:type="dxa"/>
          </w:tcPr>
          <w:p w14:paraId="68A1AC3C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1D596FA9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Էլեկտրական դանակ</w:t>
            </w:r>
          </w:p>
        </w:tc>
        <w:tc>
          <w:tcPr>
            <w:tcW w:w="3241" w:type="dxa"/>
          </w:tcPr>
          <w:p w14:paraId="0B1D758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43241F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719619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3C2CFC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3A9D5EB" w14:textId="77777777" w:rsidR="00DB68CC" w:rsidRDefault="00000000">
            <w:pPr>
              <w:pStyle w:val="TableParagraph"/>
              <w:spacing w:before="37"/>
              <w:ind w:right="2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39" w:type="dxa"/>
          </w:tcPr>
          <w:p w14:paraId="45805CE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879F804" w14:textId="77777777" w:rsidR="00DB68CC" w:rsidRDefault="00DB68CC">
            <w:pPr>
              <w:pStyle w:val="TableParagraph"/>
            </w:pPr>
          </w:p>
        </w:tc>
      </w:tr>
      <w:tr w:rsidR="00DB68CC" w14:paraId="279AED29" w14:textId="77777777">
        <w:trPr>
          <w:trHeight w:val="366"/>
        </w:trPr>
        <w:tc>
          <w:tcPr>
            <w:tcW w:w="598" w:type="dxa"/>
          </w:tcPr>
          <w:p w14:paraId="0CC2AD13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237659FE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Թերմոկոագուլյատոր</w:t>
            </w:r>
          </w:p>
        </w:tc>
        <w:tc>
          <w:tcPr>
            <w:tcW w:w="3241" w:type="dxa"/>
          </w:tcPr>
          <w:p w14:paraId="0E671F9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532E3A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C545FA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BE739C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0A15207" w14:textId="77777777" w:rsidR="00DB68CC" w:rsidRDefault="00000000">
            <w:pPr>
              <w:pStyle w:val="TableParagraph"/>
              <w:spacing w:before="37"/>
              <w:ind w:right="2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39" w:type="dxa"/>
          </w:tcPr>
          <w:p w14:paraId="37D4A73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420C10C" w14:textId="77777777" w:rsidR="00DB68CC" w:rsidRDefault="00DB68CC">
            <w:pPr>
              <w:pStyle w:val="TableParagraph"/>
            </w:pPr>
          </w:p>
        </w:tc>
      </w:tr>
      <w:tr w:rsidR="00DB68CC" w14:paraId="68C92353" w14:textId="77777777">
        <w:trPr>
          <w:trHeight w:val="364"/>
        </w:trPr>
        <w:tc>
          <w:tcPr>
            <w:tcW w:w="598" w:type="dxa"/>
          </w:tcPr>
          <w:p w14:paraId="7D8904D9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0C8BF990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Ընդհանուր անզգայացման սարք</w:t>
            </w:r>
          </w:p>
        </w:tc>
        <w:tc>
          <w:tcPr>
            <w:tcW w:w="3241" w:type="dxa"/>
          </w:tcPr>
          <w:p w14:paraId="70F1BF2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5405EE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186262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27181C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78C7534" w14:textId="77777777" w:rsidR="00DB68CC" w:rsidRDefault="00000000">
            <w:pPr>
              <w:pStyle w:val="TableParagraph"/>
              <w:spacing w:before="37"/>
              <w:ind w:right="2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39" w:type="dxa"/>
          </w:tcPr>
          <w:p w14:paraId="2279116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99E4BA8" w14:textId="77777777" w:rsidR="00DB68CC" w:rsidRDefault="00DB68CC">
            <w:pPr>
              <w:pStyle w:val="TableParagraph"/>
            </w:pPr>
          </w:p>
        </w:tc>
      </w:tr>
      <w:tr w:rsidR="00DB68CC" w14:paraId="32745879" w14:textId="77777777">
        <w:trPr>
          <w:trHeight w:val="366"/>
        </w:trPr>
        <w:tc>
          <w:tcPr>
            <w:tcW w:w="598" w:type="dxa"/>
          </w:tcPr>
          <w:p w14:paraId="075D294E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1C065C5F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Ավտոմատ ներարկիչներ</w:t>
            </w:r>
          </w:p>
        </w:tc>
        <w:tc>
          <w:tcPr>
            <w:tcW w:w="3241" w:type="dxa"/>
          </w:tcPr>
          <w:p w14:paraId="3B12637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B7F3DA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B6CEC9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CBD03D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A485427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13D10CE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5E7A366" w14:textId="77777777" w:rsidR="00DB68CC" w:rsidRDefault="00DB68CC">
            <w:pPr>
              <w:pStyle w:val="TableParagraph"/>
            </w:pPr>
          </w:p>
        </w:tc>
      </w:tr>
      <w:tr w:rsidR="00DB68CC" w14:paraId="29D8EDA6" w14:textId="77777777">
        <w:trPr>
          <w:trHeight w:val="364"/>
        </w:trPr>
        <w:tc>
          <w:tcPr>
            <w:tcW w:w="598" w:type="dxa"/>
          </w:tcPr>
          <w:p w14:paraId="3472DA52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352E56C1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Թթվածնի կենտրոնացված ներհոսքի սարք</w:t>
            </w:r>
          </w:p>
        </w:tc>
        <w:tc>
          <w:tcPr>
            <w:tcW w:w="3241" w:type="dxa"/>
          </w:tcPr>
          <w:p w14:paraId="4DC2F13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AACD9A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42662C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FA89CA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28F62A6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1C8774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2950477" w14:textId="77777777" w:rsidR="00DB68CC" w:rsidRDefault="00DB68CC">
            <w:pPr>
              <w:pStyle w:val="TableParagraph"/>
            </w:pPr>
          </w:p>
        </w:tc>
      </w:tr>
      <w:tr w:rsidR="00DB68CC" w14:paraId="51535B58" w14:textId="77777777">
        <w:trPr>
          <w:trHeight w:val="366"/>
        </w:trPr>
        <w:tc>
          <w:tcPr>
            <w:tcW w:w="598" w:type="dxa"/>
          </w:tcPr>
          <w:p w14:paraId="0221CE6C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65F8BE41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Կարդիոմոնիտոր</w:t>
            </w:r>
          </w:p>
        </w:tc>
        <w:tc>
          <w:tcPr>
            <w:tcW w:w="3241" w:type="dxa"/>
          </w:tcPr>
          <w:p w14:paraId="12A7A63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4A0A4A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1DAAE7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D63930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00C22D3" w14:textId="77777777" w:rsidR="00DB68CC" w:rsidRDefault="00000000">
            <w:pPr>
              <w:pStyle w:val="TableParagraph"/>
              <w:spacing w:before="37"/>
              <w:ind w:right="2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39" w:type="dxa"/>
          </w:tcPr>
          <w:p w14:paraId="3CA0C3B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E81B6EB" w14:textId="77777777" w:rsidR="00DB68CC" w:rsidRDefault="00DB68CC">
            <w:pPr>
              <w:pStyle w:val="TableParagraph"/>
            </w:pPr>
          </w:p>
        </w:tc>
      </w:tr>
      <w:tr w:rsidR="00DB68CC" w14:paraId="3EADF03B" w14:textId="77777777">
        <w:trPr>
          <w:trHeight w:val="702"/>
        </w:trPr>
        <w:tc>
          <w:tcPr>
            <w:tcW w:w="598" w:type="dxa"/>
          </w:tcPr>
          <w:p w14:paraId="05E4101F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194B1DE0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Շտապ բջջաբանական հետազոտության համար</w:t>
            </w:r>
          </w:p>
          <w:p w14:paraId="71C5DF15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անհրաժեշտ սարքեր և պիտույքներ</w:t>
            </w:r>
          </w:p>
        </w:tc>
        <w:tc>
          <w:tcPr>
            <w:tcW w:w="3241" w:type="dxa"/>
          </w:tcPr>
          <w:p w14:paraId="4F0C181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E0641E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11A9F7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565928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4B3BC62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E4EC5E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F0C1C7E" w14:textId="77777777" w:rsidR="00DB68CC" w:rsidRDefault="00DB68CC">
            <w:pPr>
              <w:pStyle w:val="TableParagraph"/>
            </w:pPr>
          </w:p>
        </w:tc>
      </w:tr>
      <w:tr w:rsidR="00DB68CC" w14:paraId="4F6A864B" w14:textId="77777777">
        <w:trPr>
          <w:trHeight w:val="364"/>
        </w:trPr>
        <w:tc>
          <w:tcPr>
            <w:tcW w:w="598" w:type="dxa"/>
          </w:tcPr>
          <w:p w14:paraId="31E5D4FC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5928A14F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Շտապ հյուսվածքաբանական հետազոտության</w:t>
            </w:r>
          </w:p>
        </w:tc>
        <w:tc>
          <w:tcPr>
            <w:tcW w:w="3241" w:type="dxa"/>
          </w:tcPr>
          <w:p w14:paraId="06C144C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F77F0B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75A6A5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2AE0E2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A61CEE6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54B3A8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2101E62" w14:textId="77777777" w:rsidR="00DB68CC" w:rsidRDefault="00DB68CC">
            <w:pPr>
              <w:pStyle w:val="TableParagraph"/>
            </w:pPr>
          </w:p>
        </w:tc>
      </w:tr>
    </w:tbl>
    <w:p w14:paraId="44AECC47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00DFA241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22EF4AD8" w14:textId="77777777">
        <w:trPr>
          <w:trHeight w:val="337"/>
        </w:trPr>
        <w:tc>
          <w:tcPr>
            <w:tcW w:w="598" w:type="dxa"/>
          </w:tcPr>
          <w:p w14:paraId="1E603EA7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6D50587E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10"/>
              </w:rPr>
              <w:t>համար անհրաժեշտ սարքեր</w:t>
            </w:r>
          </w:p>
        </w:tc>
        <w:tc>
          <w:tcPr>
            <w:tcW w:w="3241" w:type="dxa"/>
          </w:tcPr>
          <w:p w14:paraId="3E5FDE9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EEAE5A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479043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1A4B0F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624CF0A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6D278308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1FDAAB6D" w14:textId="77777777" w:rsidR="00DB68CC" w:rsidRDefault="00DB68CC">
            <w:pPr>
              <w:pStyle w:val="TableParagraph"/>
            </w:pPr>
          </w:p>
        </w:tc>
      </w:tr>
      <w:tr w:rsidR="00DB68CC" w14:paraId="211E167B" w14:textId="77777777">
        <w:trPr>
          <w:trHeight w:val="366"/>
        </w:trPr>
        <w:tc>
          <w:tcPr>
            <w:tcW w:w="598" w:type="dxa"/>
          </w:tcPr>
          <w:p w14:paraId="5116F691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78FDF80E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Ռենտգեն սարք</w:t>
            </w:r>
          </w:p>
        </w:tc>
        <w:tc>
          <w:tcPr>
            <w:tcW w:w="3241" w:type="dxa"/>
          </w:tcPr>
          <w:p w14:paraId="42223A0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61A066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F75472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138A9C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5D5C049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43E829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D23CA8B" w14:textId="77777777" w:rsidR="00DB68CC" w:rsidRDefault="00DB68CC">
            <w:pPr>
              <w:pStyle w:val="TableParagraph"/>
            </w:pPr>
          </w:p>
        </w:tc>
      </w:tr>
      <w:tr w:rsidR="00DB68CC" w14:paraId="36FC229D" w14:textId="77777777">
        <w:trPr>
          <w:trHeight w:val="364"/>
        </w:trPr>
        <w:tc>
          <w:tcPr>
            <w:tcW w:w="598" w:type="dxa"/>
          </w:tcPr>
          <w:p w14:paraId="1A513A50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3936C96F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Պացիենտի սայլակներ</w:t>
            </w:r>
          </w:p>
        </w:tc>
        <w:tc>
          <w:tcPr>
            <w:tcW w:w="3241" w:type="dxa"/>
          </w:tcPr>
          <w:p w14:paraId="05DA6DE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7B73B2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B65AAF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65C0D4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4777227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056335F0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A18DDA7" w14:textId="77777777" w:rsidR="00DB68CC" w:rsidRDefault="00DB68CC">
            <w:pPr>
              <w:pStyle w:val="TableParagraph"/>
            </w:pPr>
          </w:p>
        </w:tc>
      </w:tr>
      <w:tr w:rsidR="00DB68CC" w14:paraId="6D898CC8" w14:textId="77777777">
        <w:trPr>
          <w:trHeight w:val="366"/>
        </w:trPr>
        <w:tc>
          <w:tcPr>
            <w:tcW w:w="598" w:type="dxa"/>
          </w:tcPr>
          <w:p w14:paraId="01C8BDCD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0D261002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Մահճակալներ (ֆունկցիոնալ և հասարակ)</w:t>
            </w:r>
          </w:p>
        </w:tc>
        <w:tc>
          <w:tcPr>
            <w:tcW w:w="3241" w:type="dxa"/>
          </w:tcPr>
          <w:p w14:paraId="0840C87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85830E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A57EB4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9E9D6F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AE78E5A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504CF261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2FB4B6E" w14:textId="77777777" w:rsidR="00DB68CC" w:rsidRDefault="00DB68CC">
            <w:pPr>
              <w:pStyle w:val="TableParagraph"/>
            </w:pPr>
          </w:p>
        </w:tc>
      </w:tr>
      <w:tr w:rsidR="00DB68CC" w14:paraId="7CF17BED" w14:textId="77777777">
        <w:trPr>
          <w:trHeight w:val="364"/>
        </w:trPr>
        <w:tc>
          <w:tcPr>
            <w:tcW w:w="598" w:type="dxa"/>
          </w:tcPr>
          <w:p w14:paraId="50EABBFB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583A789B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Ապակյա սեղանիկներ</w:t>
            </w:r>
          </w:p>
        </w:tc>
        <w:tc>
          <w:tcPr>
            <w:tcW w:w="3241" w:type="dxa"/>
          </w:tcPr>
          <w:p w14:paraId="5631A5C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9B1AA7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FE59C0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69EA71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F7DA15B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41A4052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C65EAE7" w14:textId="77777777" w:rsidR="00DB68CC" w:rsidRDefault="00DB68CC">
            <w:pPr>
              <w:pStyle w:val="TableParagraph"/>
            </w:pPr>
          </w:p>
        </w:tc>
      </w:tr>
      <w:tr w:rsidR="00DB68CC" w14:paraId="549F5C62" w14:textId="77777777">
        <w:trPr>
          <w:trHeight w:val="364"/>
        </w:trPr>
        <w:tc>
          <w:tcPr>
            <w:tcW w:w="598" w:type="dxa"/>
          </w:tcPr>
          <w:p w14:paraId="572C3566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56095F19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Դեղորայքի պահարաններ</w:t>
            </w:r>
          </w:p>
        </w:tc>
        <w:tc>
          <w:tcPr>
            <w:tcW w:w="3241" w:type="dxa"/>
          </w:tcPr>
          <w:p w14:paraId="4092222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13493A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9120A1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41A280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A7EE1FF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50B0CFB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A1DCF1D" w14:textId="77777777" w:rsidR="00DB68CC" w:rsidRDefault="00DB68CC">
            <w:pPr>
              <w:pStyle w:val="TableParagraph"/>
            </w:pPr>
          </w:p>
        </w:tc>
      </w:tr>
      <w:tr w:rsidR="00DB68CC" w14:paraId="5F931E1B" w14:textId="77777777">
        <w:trPr>
          <w:trHeight w:val="366"/>
        </w:trPr>
        <w:tc>
          <w:tcPr>
            <w:tcW w:w="598" w:type="dxa"/>
          </w:tcPr>
          <w:p w14:paraId="00A7F512" w14:textId="77777777" w:rsidR="00DB68CC" w:rsidRDefault="00000000">
            <w:pPr>
              <w:pStyle w:val="TableParagraph"/>
              <w:spacing w:before="29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4671625F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05"/>
              </w:rPr>
              <w:t>Բժշկական թախտեր</w:t>
            </w:r>
          </w:p>
        </w:tc>
        <w:tc>
          <w:tcPr>
            <w:tcW w:w="3241" w:type="dxa"/>
          </w:tcPr>
          <w:p w14:paraId="06D79E2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8DAC94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C67BE5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2FD255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48EFE88" w14:textId="77777777" w:rsidR="00DB68CC" w:rsidRDefault="00000000">
            <w:pPr>
              <w:pStyle w:val="TableParagraph"/>
              <w:spacing w:before="39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0CC78585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D59F82F" w14:textId="77777777" w:rsidR="00DB68CC" w:rsidRDefault="00DB68CC">
            <w:pPr>
              <w:pStyle w:val="TableParagraph"/>
            </w:pPr>
          </w:p>
        </w:tc>
      </w:tr>
      <w:tr w:rsidR="00DB68CC" w14:paraId="57DEEAB0" w14:textId="77777777">
        <w:trPr>
          <w:trHeight w:val="364"/>
        </w:trPr>
        <w:tc>
          <w:tcPr>
            <w:tcW w:w="598" w:type="dxa"/>
          </w:tcPr>
          <w:p w14:paraId="29F6D564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17)</w:t>
            </w:r>
          </w:p>
        </w:tc>
        <w:tc>
          <w:tcPr>
            <w:tcW w:w="5619" w:type="dxa"/>
          </w:tcPr>
          <w:p w14:paraId="7D652029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Հանդերձապահարաններ</w:t>
            </w:r>
          </w:p>
        </w:tc>
        <w:tc>
          <w:tcPr>
            <w:tcW w:w="3241" w:type="dxa"/>
          </w:tcPr>
          <w:p w14:paraId="2B8FC5F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5ABA04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430990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76CC96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377AFBD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019DC36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C5DDC73" w14:textId="77777777" w:rsidR="00DB68CC" w:rsidRDefault="00DB68CC">
            <w:pPr>
              <w:pStyle w:val="TableParagraph"/>
            </w:pPr>
          </w:p>
        </w:tc>
      </w:tr>
      <w:tr w:rsidR="00DB68CC" w14:paraId="49E6A1D5" w14:textId="77777777">
        <w:trPr>
          <w:trHeight w:val="366"/>
        </w:trPr>
        <w:tc>
          <w:tcPr>
            <w:tcW w:w="598" w:type="dxa"/>
          </w:tcPr>
          <w:p w14:paraId="1DDE4F26" w14:textId="77777777" w:rsidR="00DB68CC" w:rsidRDefault="00000000">
            <w:pPr>
              <w:pStyle w:val="TableParagraph"/>
              <w:spacing w:before="29"/>
              <w:ind w:left="60" w:right="49"/>
              <w:jc w:val="center"/>
            </w:pPr>
            <w:r>
              <w:t>18)</w:t>
            </w:r>
          </w:p>
        </w:tc>
        <w:tc>
          <w:tcPr>
            <w:tcW w:w="5619" w:type="dxa"/>
          </w:tcPr>
          <w:p w14:paraId="748F217E" w14:textId="77777777" w:rsidR="00DB68CC" w:rsidRDefault="00000000">
            <w:pPr>
              <w:pStyle w:val="TableParagraph"/>
              <w:spacing w:before="53"/>
              <w:ind w:left="76"/>
            </w:pPr>
            <w:r>
              <w:rPr>
                <w:w w:val="110"/>
              </w:rPr>
              <w:t>Ճաշասեղաններ</w:t>
            </w:r>
          </w:p>
        </w:tc>
        <w:tc>
          <w:tcPr>
            <w:tcW w:w="3241" w:type="dxa"/>
          </w:tcPr>
          <w:p w14:paraId="3204E3E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0A8A60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0F65DD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679FDC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108D0D1" w14:textId="77777777" w:rsidR="00DB68CC" w:rsidRDefault="00000000">
            <w:pPr>
              <w:pStyle w:val="TableParagraph"/>
              <w:spacing w:before="39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7A3FDDDB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F2F052E" w14:textId="77777777" w:rsidR="00DB68CC" w:rsidRDefault="00DB68CC">
            <w:pPr>
              <w:pStyle w:val="TableParagraph"/>
            </w:pPr>
          </w:p>
        </w:tc>
      </w:tr>
      <w:tr w:rsidR="00DB68CC" w14:paraId="496EC6E4" w14:textId="77777777">
        <w:trPr>
          <w:trHeight w:val="364"/>
        </w:trPr>
        <w:tc>
          <w:tcPr>
            <w:tcW w:w="598" w:type="dxa"/>
          </w:tcPr>
          <w:p w14:paraId="2FDB466A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19)</w:t>
            </w:r>
          </w:p>
        </w:tc>
        <w:tc>
          <w:tcPr>
            <w:tcW w:w="5619" w:type="dxa"/>
          </w:tcPr>
          <w:p w14:paraId="0A2928C7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Տումբաներ</w:t>
            </w:r>
          </w:p>
        </w:tc>
        <w:tc>
          <w:tcPr>
            <w:tcW w:w="3241" w:type="dxa"/>
          </w:tcPr>
          <w:p w14:paraId="680E0CB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E0AD20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029031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06805A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1AEE83C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5E102FF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E0D25C5" w14:textId="77777777" w:rsidR="00DB68CC" w:rsidRDefault="00DB68CC">
            <w:pPr>
              <w:pStyle w:val="TableParagraph"/>
            </w:pPr>
          </w:p>
        </w:tc>
      </w:tr>
      <w:tr w:rsidR="00DB68CC" w14:paraId="746DE09E" w14:textId="77777777">
        <w:trPr>
          <w:trHeight w:val="1775"/>
        </w:trPr>
        <w:tc>
          <w:tcPr>
            <w:tcW w:w="598" w:type="dxa"/>
          </w:tcPr>
          <w:p w14:paraId="39D0E7E1" w14:textId="77777777" w:rsidR="00DB68CC" w:rsidRDefault="00000000">
            <w:pPr>
              <w:pStyle w:val="TableParagraph"/>
              <w:spacing w:before="29"/>
              <w:ind w:left="54" w:right="43"/>
              <w:jc w:val="center"/>
            </w:pPr>
            <w:r>
              <w:t>175․</w:t>
            </w:r>
          </w:p>
        </w:tc>
        <w:tc>
          <w:tcPr>
            <w:tcW w:w="5619" w:type="dxa"/>
          </w:tcPr>
          <w:p w14:paraId="1E5C6E6B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Ուռուցքաբանական ծառայության վիրաբուժական բաժինը հագեցած է կադրերով․</w:t>
            </w:r>
          </w:p>
        </w:tc>
        <w:tc>
          <w:tcPr>
            <w:tcW w:w="3241" w:type="dxa"/>
          </w:tcPr>
          <w:p w14:paraId="5B04C3E1" w14:textId="77777777" w:rsidR="00DB68CC" w:rsidRDefault="00000000">
            <w:pPr>
              <w:pStyle w:val="TableParagraph"/>
              <w:spacing w:before="56" w:line="333" w:lineRule="auto"/>
              <w:ind w:left="430" w:right="414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60DB73BD" w14:textId="77777777" w:rsidR="00DB68CC" w:rsidRDefault="00000000">
            <w:pPr>
              <w:pStyle w:val="TableParagraph"/>
              <w:spacing w:before="15"/>
              <w:ind w:left="123" w:right="44"/>
              <w:jc w:val="center"/>
            </w:pPr>
            <w:r>
              <w:rPr>
                <w:w w:val="105"/>
              </w:rPr>
              <w:t>հավելված N 13, կետ 12.1,</w:t>
            </w:r>
          </w:p>
          <w:p w14:paraId="5DF4142B" w14:textId="77777777" w:rsidR="00DB68CC" w:rsidRDefault="00000000">
            <w:pPr>
              <w:pStyle w:val="TableParagraph"/>
              <w:spacing w:before="86"/>
              <w:ind w:left="63" w:right="44"/>
              <w:jc w:val="center"/>
            </w:pPr>
            <w:r>
              <w:rPr>
                <w:w w:val="105"/>
              </w:rPr>
              <w:t>հավելված N 5, կետ 18</w:t>
            </w:r>
          </w:p>
        </w:tc>
        <w:tc>
          <w:tcPr>
            <w:tcW w:w="630" w:type="dxa"/>
            <w:shd w:val="clear" w:color="auto" w:fill="BFBFBF"/>
          </w:tcPr>
          <w:p w14:paraId="77B68EC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319094B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12A5959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756846F3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3C76BF9B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32A1635E" w14:textId="77777777" w:rsidR="00DB68CC" w:rsidRDefault="00DB68CC">
            <w:pPr>
              <w:pStyle w:val="TableParagraph"/>
            </w:pPr>
          </w:p>
        </w:tc>
      </w:tr>
      <w:tr w:rsidR="00DB68CC" w14:paraId="154459A6" w14:textId="77777777">
        <w:trPr>
          <w:trHeight w:val="2764"/>
        </w:trPr>
        <w:tc>
          <w:tcPr>
            <w:tcW w:w="598" w:type="dxa"/>
          </w:tcPr>
          <w:p w14:paraId="364EF493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0E0989E4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1EFBA52E" w14:textId="77777777" w:rsidR="00DB68CC" w:rsidRDefault="00000000">
            <w:pPr>
              <w:pStyle w:val="TableParagraph"/>
              <w:spacing w:before="26"/>
              <w:ind w:left="76"/>
            </w:pPr>
            <w:r>
              <w:t>(Բժշկական պաշտոնները սահմանվում են` 1 պաշտոն</w:t>
            </w:r>
          </w:p>
          <w:p w14:paraId="36FC95C7" w14:textId="77777777" w:rsidR="00DB68CC" w:rsidRDefault="00000000">
            <w:pPr>
              <w:pStyle w:val="TableParagraph"/>
              <w:spacing w:before="87"/>
              <w:ind w:left="76"/>
            </w:pPr>
            <w:r>
              <w:rPr>
                <w:w w:val="105"/>
              </w:rPr>
              <w:t>- 15 մահճակալի հաշվով)</w:t>
            </w:r>
          </w:p>
        </w:tc>
        <w:tc>
          <w:tcPr>
            <w:tcW w:w="3241" w:type="dxa"/>
          </w:tcPr>
          <w:p w14:paraId="130AB26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C6A313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0EE0B9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73FF4E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BA21EBA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058187E3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5546B96C" w14:textId="77777777" w:rsidR="00DB68CC" w:rsidRDefault="00DB68CC">
            <w:pPr>
              <w:pStyle w:val="TableParagraph"/>
            </w:pPr>
          </w:p>
        </w:tc>
      </w:tr>
      <w:tr w:rsidR="00DB68CC" w14:paraId="3125CFA7" w14:textId="77777777">
        <w:trPr>
          <w:trHeight w:val="1043"/>
        </w:trPr>
        <w:tc>
          <w:tcPr>
            <w:tcW w:w="598" w:type="dxa"/>
          </w:tcPr>
          <w:p w14:paraId="7A3000FB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1EA2888F" w14:textId="77777777" w:rsidR="00DB68CC" w:rsidRDefault="00000000">
            <w:pPr>
              <w:pStyle w:val="TableParagraph"/>
              <w:spacing w:before="53" w:line="321" w:lineRule="auto"/>
              <w:ind w:left="76" w:right="10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</w:t>
            </w:r>
          </w:p>
          <w:p w14:paraId="5C5D94AA" w14:textId="77777777" w:rsidR="00DB68CC" w:rsidRDefault="00000000">
            <w:pPr>
              <w:pStyle w:val="TableParagraph"/>
              <w:spacing w:line="252" w:lineRule="exact"/>
              <w:ind w:left="76"/>
            </w:pPr>
            <w:r>
              <w:rPr>
                <w:w w:val="105"/>
              </w:rPr>
              <w:t>սահմանված դեպքերում և ժամկետներում</w:t>
            </w:r>
          </w:p>
        </w:tc>
        <w:tc>
          <w:tcPr>
            <w:tcW w:w="3241" w:type="dxa"/>
          </w:tcPr>
          <w:p w14:paraId="0D1D18E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04FF80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6EC112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95A8D0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1E16EE2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0679B10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71B468CF" w14:textId="77777777" w:rsidR="00DB68CC" w:rsidRDefault="00DB68CC">
            <w:pPr>
              <w:pStyle w:val="TableParagraph"/>
            </w:pPr>
          </w:p>
        </w:tc>
      </w:tr>
    </w:tbl>
    <w:p w14:paraId="129BF64A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04442657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583CDD17" w14:textId="77777777">
        <w:trPr>
          <w:trHeight w:val="1720"/>
        </w:trPr>
        <w:tc>
          <w:tcPr>
            <w:tcW w:w="598" w:type="dxa"/>
          </w:tcPr>
          <w:p w14:paraId="457F8696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485AFE0F" w14:textId="77777777" w:rsidR="00DB68CC" w:rsidRDefault="00000000">
            <w:pPr>
              <w:pStyle w:val="TableParagraph"/>
              <w:spacing w:before="27" w:line="321" w:lineRule="auto"/>
              <w:ind w:left="76"/>
            </w:pPr>
            <w:r>
              <w:rPr>
                <w:w w:val="105"/>
              </w:rPr>
              <w:t>շարունակական մասնագիտական զարգացման հավաստագրի առկայությամբ</w:t>
            </w:r>
          </w:p>
          <w:p w14:paraId="65D16FEC" w14:textId="77777777" w:rsidR="00DB68CC" w:rsidRDefault="00000000">
            <w:pPr>
              <w:pStyle w:val="TableParagraph"/>
              <w:spacing w:before="25" w:line="321" w:lineRule="auto"/>
              <w:ind w:left="76"/>
            </w:pPr>
            <w:r>
              <w:rPr>
                <w:w w:val="105"/>
              </w:rPr>
              <w:t>(Միջին բուժանձնակազմի պաշտոնը սահմանվում է շուրջօրյա հերթապահության համար` 1 պաշտոն - 15</w:t>
            </w:r>
          </w:p>
          <w:p w14:paraId="2EBF8ED8" w14:textId="77777777" w:rsidR="00DB68CC" w:rsidRDefault="00000000">
            <w:pPr>
              <w:pStyle w:val="TableParagraph"/>
              <w:spacing w:before="1"/>
              <w:ind w:left="76"/>
            </w:pPr>
            <w:r>
              <w:rPr>
                <w:w w:val="110"/>
              </w:rPr>
              <w:t>մահճակալի հաշվով</w:t>
            </w:r>
          </w:p>
        </w:tc>
        <w:tc>
          <w:tcPr>
            <w:tcW w:w="3241" w:type="dxa"/>
          </w:tcPr>
          <w:p w14:paraId="05D7D3B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3E1750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B54A40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92589B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02218C2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671CC967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5667693B" w14:textId="77777777" w:rsidR="00DB68CC" w:rsidRDefault="00DB68CC">
            <w:pPr>
              <w:pStyle w:val="TableParagraph"/>
            </w:pPr>
          </w:p>
        </w:tc>
      </w:tr>
      <w:tr w:rsidR="00DB68CC" w14:paraId="770C1BE2" w14:textId="77777777">
        <w:trPr>
          <w:trHeight w:val="364"/>
        </w:trPr>
        <w:tc>
          <w:tcPr>
            <w:tcW w:w="15127" w:type="dxa"/>
            <w:gridSpan w:val="9"/>
          </w:tcPr>
          <w:p w14:paraId="31FAA156" w14:textId="77777777" w:rsidR="00DB68CC" w:rsidRDefault="00000000">
            <w:pPr>
              <w:pStyle w:val="TableParagraph"/>
              <w:spacing w:before="51"/>
              <w:ind w:left="3383"/>
            </w:pPr>
            <w:r>
              <w:t>ՈՒՌՈՒՑՔԱԲԱՆԱԿԱՆ ԾԱՌԱՅՈՒԹՅԱՆ ՃԱՌԱԳԱՅԹԱՅԻՆ ԲՈՒԺՄԱՆ ԲԱԺԻՆ</w:t>
            </w:r>
          </w:p>
        </w:tc>
      </w:tr>
      <w:tr w:rsidR="00DB68CC" w14:paraId="18D7924F" w14:textId="77777777">
        <w:trPr>
          <w:trHeight w:val="1434"/>
        </w:trPr>
        <w:tc>
          <w:tcPr>
            <w:tcW w:w="598" w:type="dxa"/>
          </w:tcPr>
          <w:p w14:paraId="26969D6C" w14:textId="77777777" w:rsidR="00DB68CC" w:rsidRDefault="00000000">
            <w:pPr>
              <w:pStyle w:val="TableParagraph"/>
              <w:spacing w:before="27"/>
              <w:ind w:left="54" w:right="43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w w:val="110"/>
              </w:rPr>
              <w:t>7</w:t>
            </w:r>
            <w:r>
              <w:rPr>
                <w:spacing w:val="-1"/>
                <w:w w:val="125"/>
              </w:rPr>
              <w:t>6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7B21F67F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Ուռուցքաբանական ծառայության ճառագայթային բուժման բաժնում առկա են համապատասխան սարքավորումները և բժշկական գործիքները.</w:t>
            </w:r>
          </w:p>
        </w:tc>
        <w:tc>
          <w:tcPr>
            <w:tcW w:w="3241" w:type="dxa"/>
          </w:tcPr>
          <w:p w14:paraId="60FA642A" w14:textId="77777777" w:rsidR="00DB68CC" w:rsidRDefault="00000000">
            <w:pPr>
              <w:pStyle w:val="TableParagraph"/>
              <w:spacing w:before="53" w:line="333" w:lineRule="auto"/>
              <w:ind w:left="430" w:right="414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00E18D2F" w14:textId="77777777" w:rsidR="00DB68CC" w:rsidRDefault="00000000">
            <w:pPr>
              <w:pStyle w:val="TableParagraph"/>
              <w:spacing w:before="16"/>
              <w:ind w:left="125" w:right="41"/>
              <w:jc w:val="center"/>
            </w:pPr>
            <w:r>
              <w:rPr>
                <w:w w:val="105"/>
              </w:rPr>
              <w:t>հավելված N 13, կետ 12.2</w:t>
            </w:r>
          </w:p>
        </w:tc>
        <w:tc>
          <w:tcPr>
            <w:tcW w:w="630" w:type="dxa"/>
            <w:shd w:val="clear" w:color="auto" w:fill="BFBFBF"/>
          </w:tcPr>
          <w:p w14:paraId="67F1E31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45A1F13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70AF22E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09DA7E37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1E28C159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1C8E441B" w14:textId="77777777" w:rsidR="00DB68CC" w:rsidRDefault="00DB68CC">
            <w:pPr>
              <w:pStyle w:val="TableParagraph"/>
            </w:pPr>
          </w:p>
        </w:tc>
      </w:tr>
      <w:tr w:rsidR="00DB68CC" w14:paraId="05201969" w14:textId="77777777">
        <w:trPr>
          <w:trHeight w:val="678"/>
        </w:trPr>
        <w:tc>
          <w:tcPr>
            <w:tcW w:w="598" w:type="dxa"/>
          </w:tcPr>
          <w:p w14:paraId="211493A7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2D7134ED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Ռենտգեն ախտորոշիչ սարք` ճառագայթային</w:t>
            </w:r>
          </w:p>
          <w:p w14:paraId="6B0837F8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բուժման պլանավորման համար</w:t>
            </w:r>
          </w:p>
        </w:tc>
        <w:tc>
          <w:tcPr>
            <w:tcW w:w="3241" w:type="dxa"/>
          </w:tcPr>
          <w:p w14:paraId="3558171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F797EE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3073A3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750397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BB8CDD7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BBD7B8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F38123A" w14:textId="77777777" w:rsidR="00DB68CC" w:rsidRDefault="00DB68CC">
            <w:pPr>
              <w:pStyle w:val="TableParagraph"/>
            </w:pPr>
          </w:p>
        </w:tc>
      </w:tr>
      <w:tr w:rsidR="00DB68CC" w14:paraId="1F2EDB3B" w14:textId="77777777">
        <w:trPr>
          <w:trHeight w:val="678"/>
        </w:trPr>
        <w:tc>
          <w:tcPr>
            <w:tcW w:w="598" w:type="dxa"/>
          </w:tcPr>
          <w:p w14:paraId="3B7B788F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0ACCCE42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Սարքավորումներ` հեռավոր, ներխոռոչային և</w:t>
            </w:r>
          </w:p>
          <w:p w14:paraId="6E117850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ներհյուսվածքային ճառագայթային բուժման համար</w:t>
            </w:r>
          </w:p>
        </w:tc>
        <w:tc>
          <w:tcPr>
            <w:tcW w:w="3241" w:type="dxa"/>
          </w:tcPr>
          <w:p w14:paraId="2F419A1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2C01B2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EDF4C2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778BCC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DEFC608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28D1EB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AE0050F" w14:textId="77777777" w:rsidR="00DB68CC" w:rsidRDefault="00DB68CC">
            <w:pPr>
              <w:pStyle w:val="TableParagraph"/>
            </w:pPr>
          </w:p>
        </w:tc>
      </w:tr>
      <w:tr w:rsidR="00DB68CC" w14:paraId="69EA7EB1" w14:textId="77777777">
        <w:trPr>
          <w:trHeight w:val="366"/>
        </w:trPr>
        <w:tc>
          <w:tcPr>
            <w:tcW w:w="598" w:type="dxa"/>
          </w:tcPr>
          <w:p w14:paraId="639D248C" w14:textId="77777777" w:rsidR="00DB68CC" w:rsidRDefault="00000000">
            <w:pPr>
              <w:pStyle w:val="TableParagraph"/>
              <w:spacing w:before="29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1E8FFEF4" w14:textId="77777777" w:rsidR="00DB68CC" w:rsidRDefault="00000000">
            <w:pPr>
              <w:pStyle w:val="TableParagraph"/>
              <w:spacing w:before="29"/>
              <w:ind w:left="76"/>
            </w:pPr>
            <w:r>
              <w:rPr>
                <w:w w:val="105"/>
              </w:rPr>
              <w:t>Կոնտուրոգրաֆ</w:t>
            </w:r>
          </w:p>
        </w:tc>
        <w:tc>
          <w:tcPr>
            <w:tcW w:w="3241" w:type="dxa"/>
          </w:tcPr>
          <w:p w14:paraId="1534A64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FDC41F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FDAAB5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2EB2A6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2C775EE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9041F99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E3D1F66" w14:textId="77777777" w:rsidR="00DB68CC" w:rsidRDefault="00DB68CC">
            <w:pPr>
              <w:pStyle w:val="TableParagraph"/>
            </w:pPr>
          </w:p>
        </w:tc>
      </w:tr>
      <w:tr w:rsidR="00DB68CC" w14:paraId="09E45CBF" w14:textId="77777777">
        <w:trPr>
          <w:trHeight w:val="678"/>
        </w:trPr>
        <w:tc>
          <w:tcPr>
            <w:tcW w:w="598" w:type="dxa"/>
          </w:tcPr>
          <w:p w14:paraId="640B490E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1FFE887D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Բուժման պլանավորման համար համակարգչային</w:t>
            </w:r>
          </w:p>
          <w:p w14:paraId="02C6D431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10"/>
              </w:rPr>
              <w:t>2,5/3-չափանի համակարգ</w:t>
            </w:r>
          </w:p>
        </w:tc>
        <w:tc>
          <w:tcPr>
            <w:tcW w:w="3241" w:type="dxa"/>
          </w:tcPr>
          <w:p w14:paraId="20C718C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10EF80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64E95B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FD3420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6992CF6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D5E9D1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1BDD014" w14:textId="77777777" w:rsidR="00DB68CC" w:rsidRDefault="00DB68CC">
            <w:pPr>
              <w:pStyle w:val="TableParagraph"/>
            </w:pPr>
          </w:p>
        </w:tc>
      </w:tr>
      <w:tr w:rsidR="00DB68CC" w14:paraId="5521A856" w14:textId="77777777">
        <w:trPr>
          <w:trHeight w:val="1019"/>
        </w:trPr>
        <w:tc>
          <w:tcPr>
            <w:tcW w:w="598" w:type="dxa"/>
          </w:tcPr>
          <w:p w14:paraId="18C6B7D2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1A86C21E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Ճառագայթների համակարգչային անալիզատոր</w:t>
            </w:r>
          </w:p>
          <w:p w14:paraId="3ED1AFAC" w14:textId="77777777" w:rsidR="00DB68CC" w:rsidRDefault="00000000">
            <w:pPr>
              <w:pStyle w:val="TableParagraph"/>
              <w:spacing w:before="1" w:line="340" w:lineRule="atLeast"/>
              <w:ind w:left="76" w:right="246"/>
            </w:pPr>
            <w:r>
              <w:rPr>
                <w:w w:val="105"/>
              </w:rPr>
              <w:t>(ջրային ֆանտոմի հիման վրա)` տվյալները փոխանցող ծրագրի առկայությամբ</w:t>
            </w:r>
          </w:p>
        </w:tc>
        <w:tc>
          <w:tcPr>
            <w:tcW w:w="3241" w:type="dxa"/>
          </w:tcPr>
          <w:p w14:paraId="0D4D2AD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471F77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32E626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581AD5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AE289C3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FCBFB6B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F792232" w14:textId="77777777" w:rsidR="00DB68CC" w:rsidRDefault="00DB68CC">
            <w:pPr>
              <w:pStyle w:val="TableParagraph"/>
            </w:pPr>
          </w:p>
        </w:tc>
      </w:tr>
      <w:tr w:rsidR="00DB68CC" w14:paraId="7AF0EC44" w14:textId="77777777">
        <w:trPr>
          <w:trHeight w:val="364"/>
        </w:trPr>
        <w:tc>
          <w:tcPr>
            <w:tcW w:w="598" w:type="dxa"/>
          </w:tcPr>
          <w:p w14:paraId="0743D2B9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4FF7B0C3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Կարծր մարմնային պլաստիկ ֆանտոմ</w:t>
            </w:r>
          </w:p>
        </w:tc>
        <w:tc>
          <w:tcPr>
            <w:tcW w:w="3241" w:type="dxa"/>
          </w:tcPr>
          <w:p w14:paraId="6C451376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10881E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E6CC52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DD4262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EC8C730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78E638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C8D7C94" w14:textId="77777777" w:rsidR="00DB68CC" w:rsidRDefault="00DB68CC">
            <w:pPr>
              <w:pStyle w:val="TableParagraph"/>
            </w:pPr>
          </w:p>
        </w:tc>
      </w:tr>
      <w:tr w:rsidR="00DB68CC" w14:paraId="336D1A08" w14:textId="77777777">
        <w:trPr>
          <w:trHeight w:val="678"/>
        </w:trPr>
        <w:tc>
          <w:tcPr>
            <w:tcW w:w="598" w:type="dxa"/>
          </w:tcPr>
          <w:p w14:paraId="07A4D6E1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59D4380C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Էլեկտրաչափիչ սարք` ճառագայթային փնջի և</w:t>
            </w:r>
          </w:p>
          <w:p w14:paraId="3D771B0C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տարածքի դոզիմետրիկ վերահսկման համար</w:t>
            </w:r>
          </w:p>
        </w:tc>
        <w:tc>
          <w:tcPr>
            <w:tcW w:w="3241" w:type="dxa"/>
          </w:tcPr>
          <w:p w14:paraId="1D556A6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0E009D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DE5A8A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E84407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2AA3D12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7F5B09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7842430" w14:textId="77777777" w:rsidR="00DB68CC" w:rsidRDefault="00DB68CC">
            <w:pPr>
              <w:pStyle w:val="TableParagraph"/>
            </w:pPr>
          </w:p>
        </w:tc>
      </w:tr>
      <w:tr w:rsidR="00DB68CC" w14:paraId="72C63712" w14:textId="77777777">
        <w:trPr>
          <w:trHeight w:val="678"/>
        </w:trPr>
        <w:tc>
          <w:tcPr>
            <w:tcW w:w="598" w:type="dxa"/>
          </w:tcPr>
          <w:p w14:paraId="7B8C8184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58519246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Իոնիզացնող խցիկներ ճառագայթային փնջի և</w:t>
            </w:r>
          </w:p>
          <w:p w14:paraId="4C6561DE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տարածքի դոզիմետրիկ վերահսկման համար</w:t>
            </w:r>
          </w:p>
        </w:tc>
        <w:tc>
          <w:tcPr>
            <w:tcW w:w="3241" w:type="dxa"/>
          </w:tcPr>
          <w:p w14:paraId="686864B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7EC2C2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A678B9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16235F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FBDC522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E40993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F42DA86" w14:textId="77777777" w:rsidR="00DB68CC" w:rsidRDefault="00DB68CC">
            <w:pPr>
              <w:pStyle w:val="TableParagraph"/>
            </w:pPr>
          </w:p>
        </w:tc>
      </w:tr>
    </w:tbl>
    <w:p w14:paraId="393B9910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3E6BC777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5FC3F15A" w14:textId="77777777">
        <w:trPr>
          <w:trHeight w:val="1017"/>
        </w:trPr>
        <w:tc>
          <w:tcPr>
            <w:tcW w:w="598" w:type="dxa"/>
          </w:tcPr>
          <w:p w14:paraId="47CFF31A" w14:textId="77777777" w:rsidR="00DB68CC" w:rsidRDefault="00000000">
            <w:pPr>
              <w:pStyle w:val="TableParagraph"/>
              <w:spacing w:before="27"/>
              <w:ind w:left="196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0FAE023E" w14:textId="77777777" w:rsidR="00DB68CC" w:rsidRDefault="00000000">
            <w:pPr>
              <w:pStyle w:val="TableParagraph"/>
              <w:spacing w:before="27" w:line="321" w:lineRule="auto"/>
              <w:ind w:left="76" w:right="246"/>
            </w:pPr>
            <w:r>
              <w:rPr>
                <w:w w:val="105"/>
              </w:rPr>
              <w:t>Ռադիացիոն ֆոնի մշտական վերահսկման դյուրատար ազդանշանիչ դոզիմետր (թույլատրելի</w:t>
            </w:r>
          </w:p>
          <w:p w14:paraId="2198B72D" w14:textId="77777777" w:rsidR="00DB68CC" w:rsidRDefault="00000000">
            <w:pPr>
              <w:pStyle w:val="TableParagraph"/>
              <w:spacing w:before="1"/>
              <w:ind w:left="76"/>
            </w:pPr>
            <w:r>
              <w:rPr>
                <w:w w:val="110"/>
              </w:rPr>
              <w:t>մակարդակի գերազանցման ազդանշանով</w:t>
            </w:r>
          </w:p>
        </w:tc>
        <w:tc>
          <w:tcPr>
            <w:tcW w:w="3241" w:type="dxa"/>
          </w:tcPr>
          <w:p w14:paraId="7AB80B1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18E781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1A1618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727056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F064C47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5FA92B2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7E9CF55" w14:textId="77777777" w:rsidR="00DB68CC" w:rsidRDefault="00DB68CC">
            <w:pPr>
              <w:pStyle w:val="TableParagraph"/>
            </w:pPr>
          </w:p>
        </w:tc>
      </w:tr>
      <w:tr w:rsidR="00DB68CC" w14:paraId="60E4F566" w14:textId="77777777">
        <w:trPr>
          <w:trHeight w:val="366"/>
        </w:trPr>
        <w:tc>
          <w:tcPr>
            <w:tcW w:w="598" w:type="dxa"/>
          </w:tcPr>
          <w:p w14:paraId="7B0F0519" w14:textId="77777777" w:rsidR="00DB68CC" w:rsidRDefault="00000000">
            <w:pPr>
              <w:pStyle w:val="TableParagraph"/>
              <w:spacing w:before="27"/>
              <w:ind w:left="150"/>
            </w:pPr>
            <w:r>
              <w:t>10)</w:t>
            </w:r>
          </w:p>
        </w:tc>
        <w:tc>
          <w:tcPr>
            <w:tcW w:w="5619" w:type="dxa"/>
          </w:tcPr>
          <w:p w14:paraId="0A439682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10"/>
              </w:rPr>
              <w:t>Ռադիոակտիվ հսկիչ սարք</w:t>
            </w:r>
          </w:p>
        </w:tc>
        <w:tc>
          <w:tcPr>
            <w:tcW w:w="3241" w:type="dxa"/>
          </w:tcPr>
          <w:p w14:paraId="5DF1A79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AB7CFD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8ADE9A4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2E8ED5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CE58490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C1B420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CC01B52" w14:textId="77777777" w:rsidR="00DB68CC" w:rsidRDefault="00DB68CC">
            <w:pPr>
              <w:pStyle w:val="TableParagraph"/>
            </w:pPr>
          </w:p>
        </w:tc>
      </w:tr>
      <w:tr w:rsidR="00DB68CC" w14:paraId="02A3771A" w14:textId="77777777">
        <w:trPr>
          <w:trHeight w:val="1017"/>
        </w:trPr>
        <w:tc>
          <w:tcPr>
            <w:tcW w:w="598" w:type="dxa"/>
          </w:tcPr>
          <w:p w14:paraId="4AA73760" w14:textId="77777777" w:rsidR="00DB68CC" w:rsidRDefault="00000000">
            <w:pPr>
              <w:pStyle w:val="TableParagraph"/>
              <w:spacing w:before="27"/>
              <w:ind w:left="174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0C04383E" w14:textId="77777777" w:rsidR="00DB68CC" w:rsidRDefault="00000000">
            <w:pPr>
              <w:pStyle w:val="TableParagraph"/>
              <w:spacing w:before="27" w:line="321" w:lineRule="auto"/>
              <w:ind w:left="76"/>
            </w:pPr>
            <w:r>
              <w:rPr>
                <w:w w:val="105"/>
              </w:rPr>
              <w:t>Թերապևտիկ փնջի իզոկենտրոնի տեղակայման, համաչափության հսկման և բաշխման</w:t>
            </w:r>
          </w:p>
          <w:p w14:paraId="18EE5840" w14:textId="77777777" w:rsidR="00DB68CC" w:rsidRDefault="00000000">
            <w:pPr>
              <w:pStyle w:val="TableParagraph"/>
              <w:spacing w:before="1"/>
              <w:ind w:left="76"/>
            </w:pPr>
            <w:r>
              <w:rPr>
                <w:w w:val="105"/>
              </w:rPr>
              <w:t>համասեռության սարքեր</w:t>
            </w:r>
          </w:p>
        </w:tc>
        <w:tc>
          <w:tcPr>
            <w:tcW w:w="3241" w:type="dxa"/>
          </w:tcPr>
          <w:p w14:paraId="0ABC4BC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4B47B9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AF64FA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65BC1E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92B29F0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7F4C6A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4761F81" w14:textId="77777777" w:rsidR="00DB68CC" w:rsidRDefault="00DB68CC">
            <w:pPr>
              <w:pStyle w:val="TableParagraph"/>
            </w:pPr>
          </w:p>
        </w:tc>
      </w:tr>
      <w:tr w:rsidR="00DB68CC" w14:paraId="4E1941DB" w14:textId="77777777">
        <w:trPr>
          <w:trHeight w:val="366"/>
        </w:trPr>
        <w:tc>
          <w:tcPr>
            <w:tcW w:w="598" w:type="dxa"/>
          </w:tcPr>
          <w:p w14:paraId="541CCEC0" w14:textId="77777777" w:rsidR="00DB68CC" w:rsidRDefault="00000000">
            <w:pPr>
              <w:pStyle w:val="TableParagraph"/>
              <w:spacing w:before="27"/>
              <w:ind w:left="160"/>
            </w:pPr>
            <w:r>
              <w:t>12)</w:t>
            </w:r>
          </w:p>
        </w:tc>
        <w:tc>
          <w:tcPr>
            <w:tcW w:w="5619" w:type="dxa"/>
          </w:tcPr>
          <w:p w14:paraId="70347F54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10"/>
              </w:rPr>
              <w:t>Հեռուստատեսային տեսահսկիչ սարք</w:t>
            </w:r>
          </w:p>
        </w:tc>
        <w:tc>
          <w:tcPr>
            <w:tcW w:w="3241" w:type="dxa"/>
          </w:tcPr>
          <w:p w14:paraId="2905B9B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BB2999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DBB163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D50061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2064632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5BFBB9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78C5803" w14:textId="77777777" w:rsidR="00DB68CC" w:rsidRDefault="00DB68CC">
            <w:pPr>
              <w:pStyle w:val="TableParagraph"/>
            </w:pPr>
          </w:p>
        </w:tc>
      </w:tr>
      <w:tr w:rsidR="00DB68CC" w14:paraId="29853934" w14:textId="77777777">
        <w:trPr>
          <w:trHeight w:val="364"/>
        </w:trPr>
        <w:tc>
          <w:tcPr>
            <w:tcW w:w="598" w:type="dxa"/>
          </w:tcPr>
          <w:p w14:paraId="3A005570" w14:textId="77777777" w:rsidR="00DB68CC" w:rsidRDefault="00000000">
            <w:pPr>
              <w:pStyle w:val="TableParagraph"/>
              <w:spacing w:before="27"/>
              <w:ind w:left="155"/>
            </w:pPr>
            <w:r>
              <w:t>13)</w:t>
            </w:r>
          </w:p>
        </w:tc>
        <w:tc>
          <w:tcPr>
            <w:tcW w:w="5619" w:type="dxa"/>
          </w:tcPr>
          <w:p w14:paraId="39DA6C39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Անհատական դոզիմետրեր</w:t>
            </w:r>
          </w:p>
        </w:tc>
        <w:tc>
          <w:tcPr>
            <w:tcW w:w="3241" w:type="dxa"/>
          </w:tcPr>
          <w:p w14:paraId="0B76ABF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2AED8D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8C2D62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59F5D2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DC59516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3FF5206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9E88D65" w14:textId="77777777" w:rsidR="00DB68CC" w:rsidRDefault="00DB68CC">
            <w:pPr>
              <w:pStyle w:val="TableParagraph"/>
            </w:pPr>
          </w:p>
        </w:tc>
      </w:tr>
      <w:tr w:rsidR="00DB68CC" w14:paraId="3A1E7113" w14:textId="77777777">
        <w:trPr>
          <w:trHeight w:val="678"/>
        </w:trPr>
        <w:tc>
          <w:tcPr>
            <w:tcW w:w="598" w:type="dxa"/>
          </w:tcPr>
          <w:p w14:paraId="76F04DBD" w14:textId="77777777" w:rsidR="00DB68CC" w:rsidRDefault="00000000">
            <w:pPr>
              <w:pStyle w:val="TableParagraph"/>
              <w:spacing w:before="27"/>
              <w:ind w:left="158"/>
            </w:pPr>
            <w:r>
              <w:t>14)</w:t>
            </w:r>
          </w:p>
        </w:tc>
        <w:tc>
          <w:tcPr>
            <w:tcW w:w="5619" w:type="dxa"/>
          </w:tcPr>
          <w:p w14:paraId="7BE3414B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Ֆոտոլաբորատորիա` համապատասխան</w:t>
            </w:r>
          </w:p>
          <w:p w14:paraId="584CE157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սարքավորումներով</w:t>
            </w:r>
          </w:p>
        </w:tc>
        <w:tc>
          <w:tcPr>
            <w:tcW w:w="3241" w:type="dxa"/>
          </w:tcPr>
          <w:p w14:paraId="186DB3A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390E5FB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8D3946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7F0A1B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579883B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626C1E9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8DE7AEB" w14:textId="77777777" w:rsidR="00DB68CC" w:rsidRDefault="00DB68CC">
            <w:pPr>
              <w:pStyle w:val="TableParagraph"/>
            </w:pPr>
          </w:p>
        </w:tc>
      </w:tr>
      <w:tr w:rsidR="00DB68CC" w14:paraId="4681525F" w14:textId="77777777">
        <w:trPr>
          <w:trHeight w:val="678"/>
        </w:trPr>
        <w:tc>
          <w:tcPr>
            <w:tcW w:w="598" w:type="dxa"/>
          </w:tcPr>
          <w:p w14:paraId="3CE4A85D" w14:textId="77777777" w:rsidR="00DB68CC" w:rsidRDefault="00000000">
            <w:pPr>
              <w:pStyle w:val="TableParagraph"/>
              <w:spacing w:before="27"/>
              <w:ind w:left="155"/>
            </w:pPr>
            <w:r>
              <w:t>15)</w:t>
            </w:r>
          </w:p>
        </w:tc>
        <w:tc>
          <w:tcPr>
            <w:tcW w:w="5619" w:type="dxa"/>
          </w:tcPr>
          <w:p w14:paraId="2B1BD60C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Անհատական դոզիմետրեր (թերմոլյումինեսցենցիայի</w:t>
            </w:r>
          </w:p>
          <w:p w14:paraId="65EF512A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հիմունքներով)</w:t>
            </w:r>
          </w:p>
        </w:tc>
        <w:tc>
          <w:tcPr>
            <w:tcW w:w="3241" w:type="dxa"/>
          </w:tcPr>
          <w:p w14:paraId="2909AB0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2F3CFB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E73751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E5FF1C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1CA89BA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2126DE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80FF044" w14:textId="77777777" w:rsidR="00DB68CC" w:rsidRDefault="00DB68CC">
            <w:pPr>
              <w:pStyle w:val="TableParagraph"/>
            </w:pPr>
          </w:p>
        </w:tc>
      </w:tr>
      <w:tr w:rsidR="00DB68CC" w14:paraId="39B04F1C" w14:textId="77777777">
        <w:trPr>
          <w:trHeight w:val="366"/>
        </w:trPr>
        <w:tc>
          <w:tcPr>
            <w:tcW w:w="598" w:type="dxa"/>
          </w:tcPr>
          <w:p w14:paraId="6A41CF0A" w14:textId="77777777" w:rsidR="00DB68CC" w:rsidRDefault="00000000">
            <w:pPr>
              <w:pStyle w:val="TableParagraph"/>
              <w:spacing w:before="27"/>
              <w:ind w:left="153"/>
            </w:pPr>
            <w:r>
              <w:t>16)</w:t>
            </w:r>
          </w:p>
        </w:tc>
        <w:tc>
          <w:tcPr>
            <w:tcW w:w="5619" w:type="dxa"/>
          </w:tcPr>
          <w:p w14:paraId="79B0AC3D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Պացիենտի սայլակներ</w:t>
            </w:r>
          </w:p>
        </w:tc>
        <w:tc>
          <w:tcPr>
            <w:tcW w:w="3241" w:type="dxa"/>
          </w:tcPr>
          <w:p w14:paraId="09CC98CC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90E8EA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E8417A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C8D34B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02C4DC3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4EB0004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107F78A" w14:textId="77777777" w:rsidR="00DB68CC" w:rsidRDefault="00DB68CC">
            <w:pPr>
              <w:pStyle w:val="TableParagraph"/>
            </w:pPr>
          </w:p>
        </w:tc>
      </w:tr>
      <w:tr w:rsidR="00DB68CC" w14:paraId="66D770F5" w14:textId="77777777">
        <w:trPr>
          <w:trHeight w:val="364"/>
        </w:trPr>
        <w:tc>
          <w:tcPr>
            <w:tcW w:w="598" w:type="dxa"/>
          </w:tcPr>
          <w:p w14:paraId="3BD7C72E" w14:textId="77777777" w:rsidR="00DB68CC" w:rsidRDefault="00000000">
            <w:pPr>
              <w:pStyle w:val="TableParagraph"/>
              <w:spacing w:before="27"/>
              <w:ind w:left="160"/>
            </w:pPr>
            <w:r>
              <w:t>17)</w:t>
            </w:r>
          </w:p>
        </w:tc>
        <w:tc>
          <w:tcPr>
            <w:tcW w:w="5619" w:type="dxa"/>
          </w:tcPr>
          <w:p w14:paraId="6000F9AA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Մահճակալներ (ֆունկցիոնալ և հասարակ)</w:t>
            </w:r>
          </w:p>
        </w:tc>
        <w:tc>
          <w:tcPr>
            <w:tcW w:w="3241" w:type="dxa"/>
          </w:tcPr>
          <w:p w14:paraId="2076D35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99574C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5AD285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EF27B9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77BF060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48C1664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E7D4546" w14:textId="77777777" w:rsidR="00DB68CC" w:rsidRDefault="00DB68CC">
            <w:pPr>
              <w:pStyle w:val="TableParagraph"/>
            </w:pPr>
          </w:p>
        </w:tc>
      </w:tr>
      <w:tr w:rsidR="00DB68CC" w14:paraId="4D428FC6" w14:textId="77777777">
        <w:trPr>
          <w:trHeight w:val="366"/>
        </w:trPr>
        <w:tc>
          <w:tcPr>
            <w:tcW w:w="598" w:type="dxa"/>
          </w:tcPr>
          <w:p w14:paraId="721561BC" w14:textId="77777777" w:rsidR="00DB68CC" w:rsidRDefault="00000000">
            <w:pPr>
              <w:pStyle w:val="TableParagraph"/>
              <w:spacing w:before="27"/>
              <w:ind w:left="153"/>
            </w:pPr>
            <w:r>
              <w:t>18)</w:t>
            </w:r>
          </w:p>
        </w:tc>
        <w:tc>
          <w:tcPr>
            <w:tcW w:w="5619" w:type="dxa"/>
          </w:tcPr>
          <w:p w14:paraId="3953575E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Ապակյա սեղանիկներ</w:t>
            </w:r>
          </w:p>
        </w:tc>
        <w:tc>
          <w:tcPr>
            <w:tcW w:w="3241" w:type="dxa"/>
          </w:tcPr>
          <w:p w14:paraId="4D4B848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528A8B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3DCE3E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C20A91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C043883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48F8F34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1999DAC" w14:textId="77777777" w:rsidR="00DB68CC" w:rsidRDefault="00DB68CC">
            <w:pPr>
              <w:pStyle w:val="TableParagraph"/>
            </w:pPr>
          </w:p>
        </w:tc>
      </w:tr>
      <w:tr w:rsidR="00DB68CC" w14:paraId="0B637D9A" w14:textId="77777777">
        <w:trPr>
          <w:trHeight w:val="364"/>
        </w:trPr>
        <w:tc>
          <w:tcPr>
            <w:tcW w:w="598" w:type="dxa"/>
          </w:tcPr>
          <w:p w14:paraId="0D9272ED" w14:textId="77777777" w:rsidR="00DB68CC" w:rsidRDefault="00000000">
            <w:pPr>
              <w:pStyle w:val="TableParagraph"/>
              <w:spacing w:before="27"/>
              <w:ind w:left="153"/>
            </w:pPr>
            <w:r>
              <w:t>19)</w:t>
            </w:r>
          </w:p>
        </w:tc>
        <w:tc>
          <w:tcPr>
            <w:tcW w:w="5619" w:type="dxa"/>
          </w:tcPr>
          <w:p w14:paraId="464FB953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Դեղորայքի պահարաններ</w:t>
            </w:r>
          </w:p>
        </w:tc>
        <w:tc>
          <w:tcPr>
            <w:tcW w:w="3241" w:type="dxa"/>
          </w:tcPr>
          <w:p w14:paraId="7B858D13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D820FA2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19E8BE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A69CC6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7D42B38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418AD0F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57F9AD4" w14:textId="77777777" w:rsidR="00DB68CC" w:rsidRDefault="00DB68CC">
            <w:pPr>
              <w:pStyle w:val="TableParagraph"/>
            </w:pPr>
          </w:p>
        </w:tc>
      </w:tr>
      <w:tr w:rsidR="00DB68CC" w14:paraId="5CA3FAC7" w14:textId="77777777">
        <w:trPr>
          <w:trHeight w:val="366"/>
        </w:trPr>
        <w:tc>
          <w:tcPr>
            <w:tcW w:w="598" w:type="dxa"/>
          </w:tcPr>
          <w:p w14:paraId="02D63479" w14:textId="77777777" w:rsidR="00DB68CC" w:rsidRDefault="00000000">
            <w:pPr>
              <w:pStyle w:val="TableParagraph"/>
              <w:spacing w:before="27"/>
              <w:ind w:left="136"/>
            </w:pPr>
            <w:r>
              <w:rPr>
                <w:w w:val="110"/>
              </w:rPr>
              <w:t>20)</w:t>
            </w:r>
          </w:p>
        </w:tc>
        <w:tc>
          <w:tcPr>
            <w:tcW w:w="5619" w:type="dxa"/>
          </w:tcPr>
          <w:p w14:paraId="6EA7A9EC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Բժշկական զննման թախտեր</w:t>
            </w:r>
          </w:p>
        </w:tc>
        <w:tc>
          <w:tcPr>
            <w:tcW w:w="3241" w:type="dxa"/>
          </w:tcPr>
          <w:p w14:paraId="312EA3C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54D8FA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B8D311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2A1325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D163976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78A71A4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DA77799" w14:textId="77777777" w:rsidR="00DB68CC" w:rsidRDefault="00DB68CC">
            <w:pPr>
              <w:pStyle w:val="TableParagraph"/>
            </w:pPr>
          </w:p>
        </w:tc>
      </w:tr>
      <w:tr w:rsidR="00DB68CC" w14:paraId="0FDF5683" w14:textId="77777777">
        <w:trPr>
          <w:trHeight w:val="364"/>
        </w:trPr>
        <w:tc>
          <w:tcPr>
            <w:tcW w:w="598" w:type="dxa"/>
          </w:tcPr>
          <w:p w14:paraId="19D8881A" w14:textId="77777777" w:rsidR="00DB68CC" w:rsidRDefault="00000000">
            <w:pPr>
              <w:pStyle w:val="TableParagraph"/>
              <w:spacing w:before="27"/>
              <w:ind w:left="160"/>
            </w:pPr>
            <w:r>
              <w:t>21)</w:t>
            </w:r>
          </w:p>
        </w:tc>
        <w:tc>
          <w:tcPr>
            <w:tcW w:w="5619" w:type="dxa"/>
          </w:tcPr>
          <w:p w14:paraId="22E9FED3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10"/>
              </w:rPr>
              <w:t>Հանդերձապահարաններ</w:t>
            </w:r>
          </w:p>
        </w:tc>
        <w:tc>
          <w:tcPr>
            <w:tcW w:w="3241" w:type="dxa"/>
          </w:tcPr>
          <w:p w14:paraId="05E1B30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E9DED3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BA2DA88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1A6750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9E4CE1C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49C3DAF8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79B42AEA" w14:textId="77777777" w:rsidR="00DB68CC" w:rsidRDefault="00DB68CC">
            <w:pPr>
              <w:pStyle w:val="TableParagraph"/>
            </w:pPr>
          </w:p>
        </w:tc>
      </w:tr>
      <w:tr w:rsidR="00DB68CC" w14:paraId="3DF7C6BB" w14:textId="77777777">
        <w:trPr>
          <w:trHeight w:val="366"/>
        </w:trPr>
        <w:tc>
          <w:tcPr>
            <w:tcW w:w="598" w:type="dxa"/>
          </w:tcPr>
          <w:p w14:paraId="06068AAD" w14:textId="77777777" w:rsidR="00DB68CC" w:rsidRDefault="00000000">
            <w:pPr>
              <w:pStyle w:val="TableParagraph"/>
              <w:spacing w:before="27"/>
              <w:ind w:left="146"/>
            </w:pPr>
            <w:r>
              <w:rPr>
                <w:w w:val="105"/>
              </w:rPr>
              <w:t>22)</w:t>
            </w:r>
          </w:p>
        </w:tc>
        <w:tc>
          <w:tcPr>
            <w:tcW w:w="5619" w:type="dxa"/>
          </w:tcPr>
          <w:p w14:paraId="4402D355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10"/>
              </w:rPr>
              <w:t>Ճաշասեղաններ</w:t>
            </w:r>
          </w:p>
        </w:tc>
        <w:tc>
          <w:tcPr>
            <w:tcW w:w="3241" w:type="dxa"/>
          </w:tcPr>
          <w:p w14:paraId="3B723E7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8D34C39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D1FFD4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F43523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4B6239C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4A80D56A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B8810C2" w14:textId="77777777" w:rsidR="00DB68CC" w:rsidRDefault="00DB68CC">
            <w:pPr>
              <w:pStyle w:val="TableParagraph"/>
            </w:pPr>
          </w:p>
        </w:tc>
      </w:tr>
      <w:tr w:rsidR="00DB68CC" w14:paraId="6EF9BEFC" w14:textId="77777777">
        <w:trPr>
          <w:trHeight w:val="364"/>
        </w:trPr>
        <w:tc>
          <w:tcPr>
            <w:tcW w:w="598" w:type="dxa"/>
          </w:tcPr>
          <w:p w14:paraId="658FCF1F" w14:textId="77777777" w:rsidR="00DB68CC" w:rsidRDefault="00000000">
            <w:pPr>
              <w:pStyle w:val="TableParagraph"/>
              <w:spacing w:before="27"/>
              <w:ind w:left="141"/>
            </w:pPr>
            <w:r>
              <w:rPr>
                <w:w w:val="105"/>
              </w:rPr>
              <w:t>23)</w:t>
            </w:r>
          </w:p>
        </w:tc>
        <w:tc>
          <w:tcPr>
            <w:tcW w:w="5619" w:type="dxa"/>
          </w:tcPr>
          <w:p w14:paraId="5909B446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10"/>
              </w:rPr>
              <w:t>Հարմահճակալային սեղանիկներ</w:t>
            </w:r>
          </w:p>
        </w:tc>
        <w:tc>
          <w:tcPr>
            <w:tcW w:w="3241" w:type="dxa"/>
          </w:tcPr>
          <w:p w14:paraId="6455BD5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84E941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9951BF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85F91A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562835D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6F565143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D78664F" w14:textId="77777777" w:rsidR="00DB68CC" w:rsidRDefault="00DB68CC">
            <w:pPr>
              <w:pStyle w:val="TableParagraph"/>
            </w:pPr>
          </w:p>
        </w:tc>
      </w:tr>
      <w:tr w:rsidR="00DB68CC" w14:paraId="2D6A45AA" w14:textId="77777777">
        <w:trPr>
          <w:trHeight w:val="1775"/>
        </w:trPr>
        <w:tc>
          <w:tcPr>
            <w:tcW w:w="598" w:type="dxa"/>
          </w:tcPr>
          <w:p w14:paraId="7E20C506" w14:textId="77777777" w:rsidR="00DB68CC" w:rsidRDefault="00000000">
            <w:pPr>
              <w:pStyle w:val="TableParagraph"/>
              <w:spacing w:before="27"/>
              <w:ind w:left="107"/>
            </w:pPr>
            <w:r>
              <w:t>177․</w:t>
            </w:r>
          </w:p>
        </w:tc>
        <w:tc>
          <w:tcPr>
            <w:tcW w:w="5619" w:type="dxa"/>
          </w:tcPr>
          <w:p w14:paraId="4A338492" w14:textId="77777777" w:rsidR="00DB68CC" w:rsidRDefault="00000000">
            <w:pPr>
              <w:pStyle w:val="TableParagraph"/>
              <w:spacing w:before="51" w:line="324" w:lineRule="auto"/>
              <w:ind w:left="76"/>
            </w:pPr>
            <w:r>
              <w:rPr>
                <w:w w:val="105"/>
              </w:rPr>
              <w:t>Ուռուցքաբանական ծառայության ճառագայթային բուժման բաժինը հագեցած է կադրերով.</w:t>
            </w:r>
          </w:p>
        </w:tc>
        <w:tc>
          <w:tcPr>
            <w:tcW w:w="3241" w:type="dxa"/>
          </w:tcPr>
          <w:p w14:paraId="3571A597" w14:textId="77777777" w:rsidR="00DB68CC" w:rsidRDefault="00000000">
            <w:pPr>
              <w:pStyle w:val="TableParagraph"/>
              <w:spacing w:before="53" w:line="333" w:lineRule="auto"/>
              <w:ind w:left="430" w:right="414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63EA4F72" w14:textId="77777777" w:rsidR="00DB68CC" w:rsidRDefault="00000000">
            <w:pPr>
              <w:pStyle w:val="TableParagraph"/>
              <w:spacing w:before="16"/>
              <w:ind w:left="123" w:right="44"/>
              <w:jc w:val="center"/>
            </w:pPr>
            <w:r>
              <w:rPr>
                <w:w w:val="105"/>
              </w:rPr>
              <w:t>հավելված N 13, կետ 12.2,</w:t>
            </w:r>
          </w:p>
          <w:p w14:paraId="2EF6AE18" w14:textId="77777777" w:rsidR="00DB68CC" w:rsidRDefault="00000000">
            <w:pPr>
              <w:pStyle w:val="TableParagraph"/>
              <w:spacing w:before="88"/>
              <w:ind w:left="63" w:right="44"/>
              <w:jc w:val="center"/>
            </w:pPr>
            <w:r>
              <w:rPr>
                <w:w w:val="105"/>
              </w:rPr>
              <w:t>հավելված N 5, կետ 18</w:t>
            </w:r>
          </w:p>
        </w:tc>
        <w:tc>
          <w:tcPr>
            <w:tcW w:w="630" w:type="dxa"/>
            <w:shd w:val="clear" w:color="auto" w:fill="BFBFBF"/>
          </w:tcPr>
          <w:p w14:paraId="488194D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2E3849A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406DAEE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4ADBD911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6F233265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34514900" w14:textId="77777777" w:rsidR="00DB68CC" w:rsidRDefault="00DB68CC">
            <w:pPr>
              <w:pStyle w:val="TableParagraph"/>
            </w:pPr>
          </w:p>
        </w:tc>
      </w:tr>
    </w:tbl>
    <w:p w14:paraId="60FF5B3B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3F5BC36C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0C045DCA" w14:textId="77777777">
        <w:trPr>
          <w:trHeight w:val="2058"/>
        </w:trPr>
        <w:tc>
          <w:tcPr>
            <w:tcW w:w="598" w:type="dxa"/>
          </w:tcPr>
          <w:p w14:paraId="3E64C9AC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3B99913E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Ավագ բուժաշխատողներ`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0D65D57D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16BBC759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CDB57E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5C7359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65EEBE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28D73F6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07A652D4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12C433D0" w14:textId="77777777" w:rsidR="00DB68CC" w:rsidRDefault="00DB68CC">
            <w:pPr>
              <w:pStyle w:val="TableParagraph"/>
            </w:pPr>
          </w:p>
        </w:tc>
      </w:tr>
      <w:tr w:rsidR="00DB68CC" w14:paraId="32C415AD" w14:textId="77777777">
        <w:trPr>
          <w:trHeight w:val="1722"/>
        </w:trPr>
        <w:tc>
          <w:tcPr>
            <w:tcW w:w="598" w:type="dxa"/>
          </w:tcPr>
          <w:p w14:paraId="1E8ED18F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680A1B7F" w14:textId="77777777" w:rsidR="00DB68CC" w:rsidRDefault="00000000">
            <w:pPr>
              <w:pStyle w:val="TableParagraph"/>
              <w:spacing w:before="53" w:line="321" w:lineRule="auto"/>
              <w:ind w:left="76" w:right="10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66CDD6B3" w14:textId="77777777" w:rsidR="00DB68CC" w:rsidRDefault="00000000">
            <w:pPr>
              <w:pStyle w:val="TableParagraph"/>
              <w:spacing w:before="3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01B2876B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901C70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43DF38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7B4363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78FDFD3" w14:textId="77777777" w:rsidR="00DB68CC" w:rsidRDefault="00000000">
            <w:pPr>
              <w:pStyle w:val="TableParagraph"/>
              <w:spacing w:before="3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58A7C50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5CD00105" w14:textId="77777777" w:rsidR="00DB68CC" w:rsidRDefault="00DB68CC">
            <w:pPr>
              <w:pStyle w:val="TableParagraph"/>
            </w:pPr>
          </w:p>
        </w:tc>
      </w:tr>
      <w:tr w:rsidR="00DB68CC" w14:paraId="6E9600D3" w14:textId="77777777">
        <w:trPr>
          <w:trHeight w:val="1067"/>
        </w:trPr>
        <w:tc>
          <w:tcPr>
            <w:tcW w:w="15127" w:type="dxa"/>
            <w:gridSpan w:val="9"/>
          </w:tcPr>
          <w:p w14:paraId="2780672A" w14:textId="77777777" w:rsidR="00DB68CC" w:rsidRDefault="00000000">
            <w:pPr>
              <w:pStyle w:val="TableParagraph"/>
              <w:spacing w:before="51"/>
              <w:ind w:left="3427"/>
            </w:pPr>
            <w:r>
              <w:t>ՈՒՌՈՒՑՔԱԲԱՆԱԿԱՆ ԾԱՌԱՅՈՒԹՅԱՆ ՔԻՄԻԱԹԵՐԱՊԻԱՅԻ ԲԱԺԱՆՄՈՒՆՔ</w:t>
            </w:r>
          </w:p>
          <w:p w14:paraId="04027D85" w14:textId="77777777" w:rsidR="00DB68CC" w:rsidRDefault="00000000">
            <w:pPr>
              <w:pStyle w:val="TableParagraph"/>
              <w:spacing w:before="25" w:line="340" w:lineRule="atLeast"/>
              <w:ind w:left="270" w:right="261"/>
              <w:jc w:val="center"/>
            </w:pPr>
            <w:r>
              <w:rPr>
                <w:w w:val="105"/>
              </w:rPr>
              <w:t>(քիմիաթերապիա բժշկական օգնություն և սպասարկում իրականացնող բուժհաստատությունները պետք է իրականացնեն նաև վերակենդանացման բժշկական օգնության ու սպասարկման տեսակ)</w:t>
            </w:r>
          </w:p>
        </w:tc>
      </w:tr>
      <w:tr w:rsidR="00DB68CC" w14:paraId="73767ADB" w14:textId="77777777">
        <w:trPr>
          <w:trHeight w:val="1434"/>
        </w:trPr>
        <w:tc>
          <w:tcPr>
            <w:tcW w:w="598" w:type="dxa"/>
          </w:tcPr>
          <w:p w14:paraId="0BAA909F" w14:textId="77777777" w:rsidR="00DB68CC" w:rsidRDefault="00000000">
            <w:pPr>
              <w:pStyle w:val="TableParagraph"/>
              <w:spacing w:before="27"/>
              <w:ind w:left="54" w:right="48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w w:val="110"/>
              </w:rPr>
              <w:t>7</w:t>
            </w:r>
            <w:r>
              <w:rPr>
                <w:spacing w:val="-3"/>
                <w:w w:val="135"/>
              </w:rPr>
              <w:t>8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297AE1E1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Ուռուցքաբանական ծառայության քիմիոթերապիայի բաժանմունքում առկա են համապատասխան սարքավորումները և բժշկական գործիքները.</w:t>
            </w:r>
          </w:p>
        </w:tc>
        <w:tc>
          <w:tcPr>
            <w:tcW w:w="3241" w:type="dxa"/>
          </w:tcPr>
          <w:p w14:paraId="6A383E77" w14:textId="77777777" w:rsidR="00DB68CC" w:rsidRDefault="00000000">
            <w:pPr>
              <w:pStyle w:val="TableParagraph"/>
              <w:spacing w:before="53" w:line="333" w:lineRule="auto"/>
              <w:ind w:left="430" w:right="414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0AC1513F" w14:textId="77777777" w:rsidR="00DB68CC" w:rsidRDefault="00000000">
            <w:pPr>
              <w:pStyle w:val="TableParagraph"/>
              <w:spacing w:before="16"/>
              <w:ind w:left="59" w:right="44"/>
              <w:jc w:val="center"/>
            </w:pPr>
            <w:r>
              <w:rPr>
                <w:w w:val="105"/>
              </w:rPr>
              <w:t>հավելված N 13, կետ 12.3</w:t>
            </w:r>
          </w:p>
        </w:tc>
        <w:tc>
          <w:tcPr>
            <w:tcW w:w="630" w:type="dxa"/>
            <w:shd w:val="clear" w:color="auto" w:fill="BFBFBF"/>
          </w:tcPr>
          <w:p w14:paraId="3556949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558F08E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6B552131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3BE73323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2FA19391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64A6F0F3" w14:textId="77777777" w:rsidR="00DB68CC" w:rsidRDefault="00DB68CC">
            <w:pPr>
              <w:pStyle w:val="TableParagraph"/>
            </w:pPr>
          </w:p>
        </w:tc>
      </w:tr>
      <w:tr w:rsidR="00DB68CC" w14:paraId="4A783001" w14:textId="77777777">
        <w:trPr>
          <w:trHeight w:val="366"/>
        </w:trPr>
        <w:tc>
          <w:tcPr>
            <w:tcW w:w="598" w:type="dxa"/>
          </w:tcPr>
          <w:p w14:paraId="235428EF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6EB31896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ֆունկցիոնալ մահճակալներ</w:t>
            </w:r>
          </w:p>
        </w:tc>
        <w:tc>
          <w:tcPr>
            <w:tcW w:w="3241" w:type="dxa"/>
          </w:tcPr>
          <w:p w14:paraId="67C3226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40CE48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DA8C21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E2B20D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798615A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1BDB93D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51C33FEC" w14:textId="77777777" w:rsidR="00DB68CC" w:rsidRDefault="00DB68CC">
            <w:pPr>
              <w:pStyle w:val="TableParagraph"/>
            </w:pPr>
          </w:p>
        </w:tc>
      </w:tr>
      <w:tr w:rsidR="00DB68CC" w14:paraId="128DF257" w14:textId="77777777">
        <w:trPr>
          <w:trHeight w:val="678"/>
        </w:trPr>
        <w:tc>
          <w:tcPr>
            <w:tcW w:w="598" w:type="dxa"/>
          </w:tcPr>
          <w:p w14:paraId="7FD66615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5F173E05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Ֆունկցիոնալ սեղանիկներ` յուրաքանչյուր</w:t>
            </w:r>
          </w:p>
          <w:p w14:paraId="19B3328A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մահճակալի</w:t>
            </w:r>
          </w:p>
        </w:tc>
        <w:tc>
          <w:tcPr>
            <w:tcW w:w="3241" w:type="dxa"/>
          </w:tcPr>
          <w:p w14:paraId="0AA6A11E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57FAC3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DFF0CF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CA1BFD7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4498009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32C1A67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A1B40B3" w14:textId="77777777" w:rsidR="00DB68CC" w:rsidRDefault="00DB68CC">
            <w:pPr>
              <w:pStyle w:val="TableParagraph"/>
            </w:pPr>
          </w:p>
        </w:tc>
      </w:tr>
      <w:tr w:rsidR="00DB68CC" w14:paraId="794F19BE" w14:textId="77777777">
        <w:trPr>
          <w:trHeight w:val="678"/>
        </w:trPr>
        <w:tc>
          <w:tcPr>
            <w:tcW w:w="598" w:type="dxa"/>
          </w:tcPr>
          <w:p w14:paraId="6A96A8E1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19" w:type="dxa"/>
          </w:tcPr>
          <w:p w14:paraId="30D99F33" w14:textId="77777777" w:rsidR="00DB68CC" w:rsidRDefault="00000000">
            <w:pPr>
              <w:pStyle w:val="TableParagraph"/>
              <w:spacing w:before="27"/>
              <w:ind w:left="76"/>
            </w:pPr>
            <w:r>
              <w:t>Անհատական լուսավորություն` յուրաքանչյուր</w:t>
            </w:r>
          </w:p>
          <w:p w14:paraId="27BD2ABD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մահճակալին</w:t>
            </w:r>
          </w:p>
        </w:tc>
        <w:tc>
          <w:tcPr>
            <w:tcW w:w="3241" w:type="dxa"/>
          </w:tcPr>
          <w:p w14:paraId="1F1D6BE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6C05AB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C64553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0256D0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6D39349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7DC61BC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4248D57" w14:textId="77777777" w:rsidR="00DB68CC" w:rsidRDefault="00DB68CC">
            <w:pPr>
              <w:pStyle w:val="TableParagraph"/>
            </w:pPr>
          </w:p>
        </w:tc>
      </w:tr>
      <w:tr w:rsidR="00DB68CC" w14:paraId="7731C946" w14:textId="77777777">
        <w:trPr>
          <w:trHeight w:val="678"/>
        </w:trPr>
        <w:tc>
          <w:tcPr>
            <w:tcW w:w="598" w:type="dxa"/>
          </w:tcPr>
          <w:p w14:paraId="6A9B97BD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19" w:type="dxa"/>
          </w:tcPr>
          <w:p w14:paraId="6E192877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Անհատական ահազանգման սարք` յուրաքանչյուր</w:t>
            </w:r>
          </w:p>
          <w:p w14:paraId="56325244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մահճակալին</w:t>
            </w:r>
          </w:p>
        </w:tc>
        <w:tc>
          <w:tcPr>
            <w:tcW w:w="3241" w:type="dxa"/>
          </w:tcPr>
          <w:p w14:paraId="638AF06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6435FA0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5C6EC5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B6585B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0C8B67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6F0C06E2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B70F347" w14:textId="77777777" w:rsidR="00DB68CC" w:rsidRDefault="00DB68CC">
            <w:pPr>
              <w:pStyle w:val="TableParagraph"/>
            </w:pPr>
          </w:p>
        </w:tc>
      </w:tr>
      <w:tr w:rsidR="00DB68CC" w14:paraId="7D348BF1" w14:textId="77777777">
        <w:trPr>
          <w:trHeight w:val="366"/>
        </w:trPr>
        <w:tc>
          <w:tcPr>
            <w:tcW w:w="598" w:type="dxa"/>
          </w:tcPr>
          <w:p w14:paraId="4C038481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19" w:type="dxa"/>
          </w:tcPr>
          <w:p w14:paraId="3DFF2F4A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Պացիենտի սայլակներ</w:t>
            </w:r>
          </w:p>
        </w:tc>
        <w:tc>
          <w:tcPr>
            <w:tcW w:w="3241" w:type="dxa"/>
          </w:tcPr>
          <w:p w14:paraId="01C60F5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6472DD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3B62B30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EA37CA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70F1A639" w14:textId="77777777" w:rsidR="00DB68CC" w:rsidRDefault="00000000">
            <w:pPr>
              <w:pStyle w:val="TableParagraph"/>
              <w:spacing w:before="37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0182C236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0613B81" w14:textId="77777777" w:rsidR="00DB68CC" w:rsidRDefault="00DB68CC">
            <w:pPr>
              <w:pStyle w:val="TableParagraph"/>
            </w:pPr>
          </w:p>
        </w:tc>
      </w:tr>
    </w:tbl>
    <w:p w14:paraId="63E99E36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14677761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1E7EA76B" w14:textId="77777777">
        <w:trPr>
          <w:trHeight w:val="678"/>
        </w:trPr>
        <w:tc>
          <w:tcPr>
            <w:tcW w:w="598" w:type="dxa"/>
          </w:tcPr>
          <w:p w14:paraId="605B7E15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19" w:type="dxa"/>
          </w:tcPr>
          <w:p w14:paraId="3100CE29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Քիմիոպրեպարատների պահպանման սենյակներ`</w:t>
            </w:r>
          </w:p>
          <w:p w14:paraId="06F1CF45" w14:textId="77777777" w:rsidR="00DB68CC" w:rsidRDefault="00000000">
            <w:pPr>
              <w:pStyle w:val="TableParagraph"/>
              <w:spacing w:before="85"/>
              <w:ind w:left="76"/>
            </w:pPr>
            <w:r>
              <w:rPr>
                <w:w w:val="105"/>
              </w:rPr>
              <w:t>համապատասխան պահարաններով</w:t>
            </w:r>
          </w:p>
        </w:tc>
        <w:tc>
          <w:tcPr>
            <w:tcW w:w="3241" w:type="dxa"/>
          </w:tcPr>
          <w:p w14:paraId="05A92B6A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5F32E7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D4A647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9FD363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216E2E2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30AC355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1EF45572" w14:textId="77777777" w:rsidR="00DB68CC" w:rsidRDefault="00DB68CC">
            <w:pPr>
              <w:pStyle w:val="TableParagraph"/>
            </w:pPr>
          </w:p>
        </w:tc>
      </w:tr>
      <w:tr w:rsidR="00DB68CC" w14:paraId="679BEC26" w14:textId="77777777">
        <w:trPr>
          <w:trHeight w:val="337"/>
        </w:trPr>
        <w:tc>
          <w:tcPr>
            <w:tcW w:w="598" w:type="dxa"/>
          </w:tcPr>
          <w:p w14:paraId="7BE985C4" w14:textId="77777777" w:rsidR="00DB68CC" w:rsidRDefault="00000000">
            <w:pPr>
              <w:pStyle w:val="TableParagraph"/>
              <w:spacing w:before="27"/>
              <w:ind w:left="59" w:right="49"/>
              <w:jc w:val="center"/>
            </w:pPr>
            <w:r>
              <w:t>7)</w:t>
            </w:r>
          </w:p>
        </w:tc>
        <w:tc>
          <w:tcPr>
            <w:tcW w:w="5619" w:type="dxa"/>
          </w:tcPr>
          <w:p w14:paraId="48BD9E7F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Դեղորայքի պահարաններ</w:t>
            </w:r>
          </w:p>
        </w:tc>
        <w:tc>
          <w:tcPr>
            <w:tcW w:w="3241" w:type="dxa"/>
          </w:tcPr>
          <w:p w14:paraId="2D76565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FDBFAA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52C0D2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6021A6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9BC2EA6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3565D7E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234D4D51" w14:textId="77777777" w:rsidR="00DB68CC" w:rsidRDefault="00DB68CC">
            <w:pPr>
              <w:pStyle w:val="TableParagraph"/>
            </w:pPr>
          </w:p>
        </w:tc>
      </w:tr>
      <w:tr w:rsidR="00DB68CC" w14:paraId="0EA9E8E7" w14:textId="77777777">
        <w:trPr>
          <w:trHeight w:val="340"/>
        </w:trPr>
        <w:tc>
          <w:tcPr>
            <w:tcW w:w="598" w:type="dxa"/>
          </w:tcPr>
          <w:p w14:paraId="63BF51D5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19" w:type="dxa"/>
          </w:tcPr>
          <w:p w14:paraId="3DB34507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Բժշկական պահարաններ</w:t>
            </w:r>
          </w:p>
        </w:tc>
        <w:tc>
          <w:tcPr>
            <w:tcW w:w="3241" w:type="dxa"/>
          </w:tcPr>
          <w:p w14:paraId="216BDF8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26C2566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9E3999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B88000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B762C5D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2F90D67C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62811FB2" w14:textId="77777777" w:rsidR="00DB68CC" w:rsidRDefault="00DB68CC">
            <w:pPr>
              <w:pStyle w:val="TableParagraph"/>
            </w:pPr>
          </w:p>
        </w:tc>
      </w:tr>
      <w:tr w:rsidR="00DB68CC" w14:paraId="7D757B5B" w14:textId="77777777">
        <w:trPr>
          <w:trHeight w:val="340"/>
        </w:trPr>
        <w:tc>
          <w:tcPr>
            <w:tcW w:w="598" w:type="dxa"/>
          </w:tcPr>
          <w:p w14:paraId="27589559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19" w:type="dxa"/>
          </w:tcPr>
          <w:p w14:paraId="0C66505A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Բժշկական թախտեր</w:t>
            </w:r>
          </w:p>
        </w:tc>
        <w:tc>
          <w:tcPr>
            <w:tcW w:w="3241" w:type="dxa"/>
          </w:tcPr>
          <w:p w14:paraId="4C253814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AE537A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693BF3A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D1C068F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7348AC5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75BC73EA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59B7DBBB" w14:textId="77777777" w:rsidR="00DB68CC" w:rsidRDefault="00DB68CC">
            <w:pPr>
              <w:pStyle w:val="TableParagraph"/>
            </w:pPr>
          </w:p>
        </w:tc>
      </w:tr>
      <w:tr w:rsidR="00DB68CC" w14:paraId="3AAA7811" w14:textId="77777777">
        <w:trPr>
          <w:trHeight w:val="885"/>
        </w:trPr>
        <w:tc>
          <w:tcPr>
            <w:tcW w:w="598" w:type="dxa"/>
          </w:tcPr>
          <w:p w14:paraId="1F0A5DE1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10)</w:t>
            </w:r>
          </w:p>
        </w:tc>
        <w:tc>
          <w:tcPr>
            <w:tcW w:w="5619" w:type="dxa"/>
          </w:tcPr>
          <w:p w14:paraId="6BC0321D" w14:textId="77777777" w:rsidR="00DB68CC" w:rsidRDefault="00000000">
            <w:pPr>
              <w:pStyle w:val="TableParagraph"/>
              <w:spacing w:before="27"/>
              <w:ind w:left="4"/>
            </w:pPr>
            <w:r>
              <w:rPr>
                <w:w w:val="105"/>
              </w:rPr>
              <w:t>Քիմիոպրեպարատների օգտագործված (դատարկ)</w:t>
            </w:r>
          </w:p>
          <w:p w14:paraId="474F7746" w14:textId="77777777" w:rsidR="00DB68CC" w:rsidRDefault="00000000">
            <w:pPr>
              <w:pStyle w:val="TableParagraph"/>
              <w:spacing w:before="5" w:line="290" w:lineRule="atLeast"/>
              <w:ind w:left="4"/>
            </w:pPr>
            <w:r>
              <w:rPr>
                <w:w w:val="105"/>
              </w:rPr>
              <w:t>սրվակների պահպանման և հետագայում ոչնչացման տարողություններ</w:t>
            </w:r>
          </w:p>
        </w:tc>
        <w:tc>
          <w:tcPr>
            <w:tcW w:w="3241" w:type="dxa"/>
          </w:tcPr>
          <w:p w14:paraId="4E9F924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5ABB32B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A96560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46FFEF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7947C07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46670AE2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7A1960FB" w14:textId="77777777" w:rsidR="00DB68CC" w:rsidRDefault="00DB68CC">
            <w:pPr>
              <w:pStyle w:val="TableParagraph"/>
            </w:pPr>
          </w:p>
        </w:tc>
      </w:tr>
      <w:tr w:rsidR="00DB68CC" w14:paraId="24D56936" w14:textId="77777777">
        <w:trPr>
          <w:trHeight w:val="589"/>
        </w:trPr>
        <w:tc>
          <w:tcPr>
            <w:tcW w:w="598" w:type="dxa"/>
          </w:tcPr>
          <w:p w14:paraId="38CCF9D2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19" w:type="dxa"/>
          </w:tcPr>
          <w:p w14:paraId="2A98B85E" w14:textId="77777777" w:rsidR="00DB68CC" w:rsidRDefault="00000000">
            <w:pPr>
              <w:pStyle w:val="TableParagraph"/>
              <w:spacing w:before="27"/>
              <w:ind w:left="4"/>
            </w:pPr>
            <w:r>
              <w:rPr>
                <w:w w:val="110"/>
              </w:rPr>
              <w:t>Դեղերի դոզավորված ներարկման սարքեր</w:t>
            </w:r>
          </w:p>
          <w:p w14:paraId="3FE5C823" w14:textId="77777777" w:rsidR="00DB68CC" w:rsidRDefault="00000000">
            <w:pPr>
              <w:pStyle w:val="TableParagraph"/>
              <w:spacing w:before="42" w:line="248" w:lineRule="exact"/>
              <w:ind w:left="4"/>
            </w:pPr>
            <w:r>
              <w:t>(ինֆուզամատ)</w:t>
            </w:r>
          </w:p>
        </w:tc>
        <w:tc>
          <w:tcPr>
            <w:tcW w:w="3241" w:type="dxa"/>
          </w:tcPr>
          <w:p w14:paraId="6D3BC652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9342F4D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2076C0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1C7EDD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DFCD5EE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17A7F078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20C0F075" w14:textId="77777777" w:rsidR="00DB68CC" w:rsidRDefault="00DB68CC">
            <w:pPr>
              <w:pStyle w:val="TableParagraph"/>
            </w:pPr>
          </w:p>
        </w:tc>
      </w:tr>
      <w:tr w:rsidR="00DB68CC" w14:paraId="5B8E6273" w14:textId="77777777">
        <w:trPr>
          <w:trHeight w:val="364"/>
        </w:trPr>
        <w:tc>
          <w:tcPr>
            <w:tcW w:w="598" w:type="dxa"/>
          </w:tcPr>
          <w:p w14:paraId="2A31F2A4" w14:textId="77777777" w:rsidR="00DB68CC" w:rsidRDefault="00000000">
            <w:pPr>
              <w:pStyle w:val="TableParagraph"/>
              <w:spacing w:before="27"/>
              <w:ind w:left="57" w:right="49"/>
              <w:jc w:val="center"/>
            </w:pPr>
            <w:r>
              <w:t>12)</w:t>
            </w:r>
          </w:p>
        </w:tc>
        <w:tc>
          <w:tcPr>
            <w:tcW w:w="5619" w:type="dxa"/>
          </w:tcPr>
          <w:p w14:paraId="593655FE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Վիրահատական արտածծիչ</w:t>
            </w:r>
          </w:p>
        </w:tc>
        <w:tc>
          <w:tcPr>
            <w:tcW w:w="3241" w:type="dxa"/>
          </w:tcPr>
          <w:p w14:paraId="148DD80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20A452F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B0F94D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FCDBE0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3007FD8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5353ED7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36B86884" w14:textId="77777777" w:rsidR="00DB68CC" w:rsidRDefault="00DB68CC">
            <w:pPr>
              <w:pStyle w:val="TableParagraph"/>
            </w:pPr>
          </w:p>
        </w:tc>
      </w:tr>
      <w:tr w:rsidR="00DB68CC" w14:paraId="12077C50" w14:textId="77777777">
        <w:trPr>
          <w:trHeight w:val="681"/>
        </w:trPr>
        <w:tc>
          <w:tcPr>
            <w:tcW w:w="598" w:type="dxa"/>
          </w:tcPr>
          <w:p w14:paraId="0063AF19" w14:textId="77777777" w:rsidR="00DB68CC" w:rsidRDefault="00000000">
            <w:pPr>
              <w:pStyle w:val="TableParagraph"/>
              <w:spacing w:before="29"/>
              <w:ind w:left="26" w:right="49"/>
              <w:jc w:val="center"/>
            </w:pPr>
            <w:r>
              <w:t>13)</w:t>
            </w:r>
          </w:p>
        </w:tc>
        <w:tc>
          <w:tcPr>
            <w:tcW w:w="5619" w:type="dxa"/>
          </w:tcPr>
          <w:p w14:paraId="0B40F2FB" w14:textId="77777777" w:rsidR="00DB68CC" w:rsidRDefault="00000000">
            <w:pPr>
              <w:pStyle w:val="TableParagraph"/>
              <w:spacing w:before="29"/>
              <w:ind w:left="76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55B630B2" w14:textId="77777777" w:rsidR="00DB68CC" w:rsidRDefault="00000000">
            <w:pPr>
              <w:pStyle w:val="TableParagraph"/>
              <w:spacing w:before="86"/>
              <w:ind w:left="76"/>
            </w:pPr>
            <w:r>
              <w:rPr>
                <w:w w:val="105"/>
              </w:rPr>
              <w:t>ճառագայթիչ</w:t>
            </w:r>
          </w:p>
        </w:tc>
        <w:tc>
          <w:tcPr>
            <w:tcW w:w="3241" w:type="dxa"/>
          </w:tcPr>
          <w:p w14:paraId="4976F6A5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3E0E84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63B47C1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B3C82DD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B754AA0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DBCBD28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0CB189FE" w14:textId="77777777" w:rsidR="00DB68CC" w:rsidRDefault="00DB68CC">
            <w:pPr>
              <w:pStyle w:val="TableParagraph"/>
            </w:pPr>
          </w:p>
        </w:tc>
      </w:tr>
      <w:tr w:rsidR="00DB68CC" w14:paraId="6F3CEA91" w14:textId="77777777">
        <w:trPr>
          <w:trHeight w:val="364"/>
        </w:trPr>
        <w:tc>
          <w:tcPr>
            <w:tcW w:w="598" w:type="dxa"/>
          </w:tcPr>
          <w:p w14:paraId="4438D4E4" w14:textId="77777777" w:rsidR="00DB68CC" w:rsidRDefault="00000000">
            <w:pPr>
              <w:pStyle w:val="TableParagraph"/>
              <w:spacing w:before="27"/>
              <w:ind w:left="56" w:right="49"/>
              <w:jc w:val="center"/>
            </w:pPr>
            <w:r>
              <w:t>14)</w:t>
            </w:r>
          </w:p>
        </w:tc>
        <w:tc>
          <w:tcPr>
            <w:tcW w:w="5619" w:type="dxa"/>
          </w:tcPr>
          <w:p w14:paraId="534C01C6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10"/>
              </w:rPr>
              <w:t>Հանդերձապահարաններ</w:t>
            </w:r>
          </w:p>
        </w:tc>
        <w:tc>
          <w:tcPr>
            <w:tcW w:w="3241" w:type="dxa"/>
          </w:tcPr>
          <w:p w14:paraId="25ECE5B1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C348C3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6F32C4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9F6C95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1B9783EC" w14:textId="77777777" w:rsidR="00DB68CC" w:rsidRDefault="00000000">
            <w:pPr>
              <w:pStyle w:val="TableParagraph"/>
              <w:spacing w:before="37"/>
              <w:ind w:left="108" w:right="10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39" w:type="dxa"/>
          </w:tcPr>
          <w:p w14:paraId="1EACC2BD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64B78381" w14:textId="77777777" w:rsidR="00DB68CC" w:rsidRDefault="00DB68CC">
            <w:pPr>
              <w:pStyle w:val="TableParagraph"/>
            </w:pPr>
          </w:p>
        </w:tc>
      </w:tr>
      <w:tr w:rsidR="00DB68CC" w14:paraId="61334312" w14:textId="77777777">
        <w:trPr>
          <w:trHeight w:val="590"/>
        </w:trPr>
        <w:tc>
          <w:tcPr>
            <w:tcW w:w="598" w:type="dxa"/>
          </w:tcPr>
          <w:p w14:paraId="0EFF9C70" w14:textId="77777777" w:rsidR="00DB68CC" w:rsidRDefault="00000000">
            <w:pPr>
              <w:pStyle w:val="TableParagraph"/>
              <w:spacing w:before="27"/>
              <w:ind w:left="58" w:right="49"/>
              <w:jc w:val="center"/>
            </w:pPr>
            <w:r>
              <w:t>15)</w:t>
            </w:r>
          </w:p>
        </w:tc>
        <w:tc>
          <w:tcPr>
            <w:tcW w:w="5619" w:type="dxa"/>
          </w:tcPr>
          <w:p w14:paraId="7F212D8E" w14:textId="77777777" w:rsidR="00DB68CC" w:rsidRDefault="00000000">
            <w:pPr>
              <w:pStyle w:val="TableParagraph"/>
              <w:spacing w:before="27"/>
              <w:ind w:left="4"/>
            </w:pPr>
            <w:r>
              <w:rPr>
                <w:w w:val="105"/>
              </w:rPr>
              <w:t>Քիմիոթերապևտիկ պրեպարատների կողմնակի</w:t>
            </w:r>
          </w:p>
          <w:p w14:paraId="36DD9B9E" w14:textId="77777777" w:rsidR="00DB68CC" w:rsidRDefault="00000000">
            <w:pPr>
              <w:pStyle w:val="TableParagraph"/>
              <w:spacing w:before="42" w:line="248" w:lineRule="exact"/>
              <w:ind w:left="4"/>
              <w:rPr>
                <w:sz w:val="21"/>
                <w:szCs w:val="21"/>
              </w:rPr>
            </w:pPr>
            <w:r>
              <w:rPr>
                <w:w w:val="105"/>
              </w:rPr>
              <w:t>ազդեցությունների չափագրման հատուկ սանդղակ</w:t>
            </w:r>
            <w:r>
              <w:rPr>
                <w:w w:val="105"/>
                <w:sz w:val="21"/>
                <w:szCs w:val="21"/>
              </w:rPr>
              <w:t>)</w:t>
            </w:r>
          </w:p>
        </w:tc>
        <w:tc>
          <w:tcPr>
            <w:tcW w:w="3241" w:type="dxa"/>
          </w:tcPr>
          <w:p w14:paraId="6EA7E02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394E22C3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598657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27A2D4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428A1FC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5DB3789" w14:textId="77777777" w:rsidR="00DB68CC" w:rsidRDefault="00000000">
            <w:pPr>
              <w:pStyle w:val="TableParagraph"/>
              <w:spacing w:before="27"/>
              <w:ind w:left="1" w:right="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261" w:type="dxa"/>
          </w:tcPr>
          <w:p w14:paraId="45EE4754" w14:textId="77777777" w:rsidR="00DB68CC" w:rsidRDefault="00DB68CC">
            <w:pPr>
              <w:pStyle w:val="TableParagraph"/>
            </w:pPr>
          </w:p>
        </w:tc>
      </w:tr>
      <w:tr w:rsidR="00DB68CC" w14:paraId="09FFF02F" w14:textId="77777777">
        <w:trPr>
          <w:trHeight w:val="590"/>
        </w:trPr>
        <w:tc>
          <w:tcPr>
            <w:tcW w:w="598" w:type="dxa"/>
          </w:tcPr>
          <w:p w14:paraId="06A0F66A" w14:textId="77777777" w:rsidR="00DB68CC" w:rsidRDefault="00000000">
            <w:pPr>
              <w:pStyle w:val="TableParagraph"/>
              <w:spacing w:before="27"/>
              <w:ind w:left="60" w:right="49"/>
              <w:jc w:val="center"/>
            </w:pPr>
            <w:r>
              <w:t>16)</w:t>
            </w:r>
          </w:p>
        </w:tc>
        <w:tc>
          <w:tcPr>
            <w:tcW w:w="5619" w:type="dxa"/>
          </w:tcPr>
          <w:p w14:paraId="6819F10F" w14:textId="77777777" w:rsidR="00DB68CC" w:rsidRDefault="00000000">
            <w:pPr>
              <w:pStyle w:val="TableParagraph"/>
              <w:spacing w:before="27"/>
              <w:ind w:left="4" w:right="-15"/>
            </w:pPr>
            <w:r>
              <w:rPr>
                <w:w w:val="105"/>
              </w:rPr>
              <w:t>Անձնակազմի և շրջակա միջավայրի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անվտանգությունն</w:t>
            </w:r>
          </w:p>
          <w:p w14:paraId="4641C143" w14:textId="77777777" w:rsidR="00DB68CC" w:rsidRDefault="00000000">
            <w:pPr>
              <w:pStyle w:val="TableParagraph"/>
              <w:spacing w:before="42" w:line="248" w:lineRule="exact"/>
              <w:ind w:left="4"/>
            </w:pPr>
            <w:r>
              <w:rPr>
                <w:w w:val="105"/>
              </w:rPr>
              <w:t>ապահովող սարքավորումներ (քաշիչ պահարաններ)</w:t>
            </w:r>
          </w:p>
        </w:tc>
        <w:tc>
          <w:tcPr>
            <w:tcW w:w="3241" w:type="dxa"/>
          </w:tcPr>
          <w:p w14:paraId="63A007F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0D5FA79E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9AE140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643B3F4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E5B55D5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50F89D13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6CAED3CA" w14:textId="77777777" w:rsidR="00DB68CC" w:rsidRDefault="00DB68CC">
            <w:pPr>
              <w:pStyle w:val="TableParagraph"/>
            </w:pPr>
          </w:p>
        </w:tc>
      </w:tr>
      <w:tr w:rsidR="00DB68CC" w14:paraId="5C904B5F" w14:textId="77777777">
        <w:trPr>
          <w:trHeight w:val="1775"/>
        </w:trPr>
        <w:tc>
          <w:tcPr>
            <w:tcW w:w="598" w:type="dxa"/>
          </w:tcPr>
          <w:p w14:paraId="3AAE0208" w14:textId="77777777" w:rsidR="00DB68CC" w:rsidRDefault="00000000">
            <w:pPr>
              <w:pStyle w:val="TableParagraph"/>
              <w:spacing w:before="29"/>
              <w:ind w:left="54" w:right="46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w w:val="110"/>
              </w:rPr>
              <w:t>7</w:t>
            </w:r>
            <w:r>
              <w:rPr>
                <w:spacing w:val="-3"/>
                <w:w w:val="125"/>
              </w:rPr>
              <w:t>9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4090C745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Ուռուցքաբանական ծառայության քիմիոթերապիայի բաժանմունքը հագեցած է կադրերով.</w:t>
            </w:r>
          </w:p>
        </w:tc>
        <w:tc>
          <w:tcPr>
            <w:tcW w:w="3241" w:type="dxa"/>
          </w:tcPr>
          <w:p w14:paraId="0D397E28" w14:textId="77777777" w:rsidR="00DB68CC" w:rsidRDefault="00000000">
            <w:pPr>
              <w:pStyle w:val="TableParagraph"/>
              <w:spacing w:before="56" w:line="333" w:lineRule="auto"/>
              <w:ind w:left="430" w:right="414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71A98112" w14:textId="77777777" w:rsidR="00DB68CC" w:rsidRDefault="00000000">
            <w:pPr>
              <w:pStyle w:val="TableParagraph"/>
              <w:spacing w:before="15"/>
              <w:ind w:left="123" w:right="44"/>
              <w:jc w:val="center"/>
            </w:pPr>
            <w:r>
              <w:rPr>
                <w:w w:val="105"/>
              </w:rPr>
              <w:t>հավելված N 13, կետ 12.3,</w:t>
            </w:r>
          </w:p>
          <w:p w14:paraId="0EC986C1" w14:textId="77777777" w:rsidR="00DB68CC" w:rsidRDefault="00000000">
            <w:pPr>
              <w:pStyle w:val="TableParagraph"/>
              <w:spacing w:before="86"/>
              <w:ind w:left="63" w:right="44"/>
              <w:jc w:val="center"/>
            </w:pPr>
            <w:r>
              <w:rPr>
                <w:w w:val="105"/>
              </w:rPr>
              <w:t>հավելված N 5, կետ 18</w:t>
            </w:r>
          </w:p>
        </w:tc>
        <w:tc>
          <w:tcPr>
            <w:tcW w:w="630" w:type="dxa"/>
            <w:shd w:val="clear" w:color="auto" w:fill="BFBFBF"/>
          </w:tcPr>
          <w:p w14:paraId="64434D4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shd w:val="clear" w:color="auto" w:fill="BFBFBF"/>
          </w:tcPr>
          <w:p w14:paraId="04F8EC0C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5C844BD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5A5F76BD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shd w:val="clear" w:color="auto" w:fill="BFBFBF"/>
          </w:tcPr>
          <w:p w14:paraId="1B5B0A80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shd w:val="clear" w:color="auto" w:fill="BFBFBF"/>
          </w:tcPr>
          <w:p w14:paraId="0EAEA22D" w14:textId="77777777" w:rsidR="00DB68CC" w:rsidRDefault="00DB68CC">
            <w:pPr>
              <w:pStyle w:val="TableParagraph"/>
            </w:pPr>
          </w:p>
        </w:tc>
      </w:tr>
      <w:tr w:rsidR="00DB68CC" w14:paraId="11EB8519" w14:textId="77777777">
        <w:trPr>
          <w:trHeight w:val="1722"/>
        </w:trPr>
        <w:tc>
          <w:tcPr>
            <w:tcW w:w="598" w:type="dxa"/>
          </w:tcPr>
          <w:p w14:paraId="26A8701A" w14:textId="77777777" w:rsidR="00DB68CC" w:rsidRDefault="00000000">
            <w:pPr>
              <w:pStyle w:val="TableParagraph"/>
              <w:spacing w:before="29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26E16133" w14:textId="77777777" w:rsidR="00DB68CC" w:rsidRDefault="00000000">
            <w:pPr>
              <w:pStyle w:val="TableParagraph"/>
              <w:spacing w:before="53" w:line="321" w:lineRule="auto"/>
              <w:ind w:left="76"/>
            </w:pPr>
            <w:r>
              <w:rPr>
                <w:w w:val="105"/>
              </w:rPr>
              <w:t>Ավագ բուժաշխատող` համապատասխան հետդիպլոմային կրթության և վերջին 5 տարվա ընթացքում Հայաստանի Հանրապետության օրենքով սահմանված դեպքերում և ժամկետներում</w:t>
            </w:r>
          </w:p>
          <w:p w14:paraId="2F5AAD82" w14:textId="77777777" w:rsidR="00DB68CC" w:rsidRDefault="00000000">
            <w:pPr>
              <w:pStyle w:val="TableParagraph"/>
              <w:ind w:left="76"/>
            </w:pPr>
            <w:r>
              <w:rPr>
                <w:w w:val="105"/>
              </w:rPr>
              <w:t>շարունակական մասնագիտական զարգացման</w:t>
            </w:r>
          </w:p>
        </w:tc>
        <w:tc>
          <w:tcPr>
            <w:tcW w:w="3241" w:type="dxa"/>
          </w:tcPr>
          <w:p w14:paraId="44BF0EBF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0A589E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9A85EE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B4E754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BF4F935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400941E4" w14:textId="77777777" w:rsidR="00DB68CC" w:rsidRDefault="00000000">
            <w:pPr>
              <w:pStyle w:val="TableParagraph"/>
              <w:spacing w:before="29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3E31A74A" w14:textId="77777777" w:rsidR="00DB68CC" w:rsidRDefault="00DB68CC">
            <w:pPr>
              <w:pStyle w:val="TableParagraph"/>
            </w:pPr>
          </w:p>
        </w:tc>
      </w:tr>
    </w:tbl>
    <w:p w14:paraId="135DC0F0" w14:textId="77777777" w:rsidR="00DB68CC" w:rsidRDefault="00DB68CC">
      <w:pPr>
        <w:sectPr w:rsidR="00DB68CC">
          <w:headerReference w:type="default" r:id="rId21"/>
          <w:pgSz w:w="16840" w:h="11910" w:orient="landscape"/>
          <w:pgMar w:top="940" w:right="440" w:bottom="280" w:left="740" w:header="727" w:footer="0" w:gutter="0"/>
          <w:pgNumType w:start="140"/>
          <w:cols w:space="720"/>
        </w:sectPr>
      </w:pPr>
    </w:p>
    <w:p w14:paraId="0EBF7B27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3703E4DB" w14:textId="77777777">
        <w:trPr>
          <w:trHeight w:val="337"/>
        </w:trPr>
        <w:tc>
          <w:tcPr>
            <w:tcW w:w="598" w:type="dxa"/>
          </w:tcPr>
          <w:p w14:paraId="62E430FA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6737CE4B" w14:textId="77777777" w:rsidR="00DB68CC" w:rsidRDefault="00000000">
            <w:pPr>
              <w:pStyle w:val="TableParagraph"/>
              <w:spacing w:before="27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62F20D87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7AFDDEAA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78540BCD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B55B4F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20CBE40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2DEB7884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3D7B1C92" w14:textId="77777777" w:rsidR="00DB68CC" w:rsidRDefault="00DB68CC">
            <w:pPr>
              <w:pStyle w:val="TableParagraph"/>
            </w:pPr>
          </w:p>
        </w:tc>
      </w:tr>
      <w:tr w:rsidR="00DB68CC" w14:paraId="27F7EE62" w14:textId="77777777">
        <w:trPr>
          <w:trHeight w:val="1722"/>
        </w:trPr>
        <w:tc>
          <w:tcPr>
            <w:tcW w:w="598" w:type="dxa"/>
          </w:tcPr>
          <w:p w14:paraId="2B6F7AE7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2)</w:t>
            </w:r>
          </w:p>
        </w:tc>
        <w:tc>
          <w:tcPr>
            <w:tcW w:w="5619" w:type="dxa"/>
          </w:tcPr>
          <w:p w14:paraId="6ECAC57C" w14:textId="77777777" w:rsidR="00DB68CC" w:rsidRDefault="00000000">
            <w:pPr>
              <w:pStyle w:val="TableParagraph"/>
              <w:spacing w:before="51" w:line="321" w:lineRule="auto"/>
              <w:ind w:left="76" w:right="168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74071084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4E119C80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14ADC0C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68C969C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11ED0A0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DA6BAF5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105F31FB" w14:textId="77777777" w:rsidR="00DB68CC" w:rsidRDefault="00000000">
            <w:pPr>
              <w:pStyle w:val="TableParagraph"/>
              <w:spacing w:before="27"/>
              <w:ind w:left="35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2F0D3005" w14:textId="77777777" w:rsidR="00DB68CC" w:rsidRDefault="00DB68CC">
            <w:pPr>
              <w:pStyle w:val="TableParagraph"/>
            </w:pPr>
          </w:p>
        </w:tc>
      </w:tr>
      <w:tr w:rsidR="00DB68CC" w14:paraId="01CBF52A" w14:textId="77777777">
        <w:trPr>
          <w:trHeight w:val="2740"/>
        </w:trPr>
        <w:tc>
          <w:tcPr>
            <w:tcW w:w="598" w:type="dxa"/>
          </w:tcPr>
          <w:p w14:paraId="6D80F2C6" w14:textId="77777777" w:rsidR="00DB68CC" w:rsidRDefault="00000000">
            <w:pPr>
              <w:pStyle w:val="TableParagraph"/>
              <w:spacing w:before="27"/>
              <w:ind w:left="29" w:right="49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spacing w:val="-1"/>
                <w:w w:val="135"/>
              </w:rPr>
              <w:t>8</w:t>
            </w:r>
            <w:r>
              <w:rPr>
                <w:spacing w:val="-3"/>
                <w:w w:val="124"/>
              </w:rPr>
              <w:t>0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06EE9995" w14:textId="77777777" w:rsidR="00DB68CC" w:rsidRDefault="00000000">
            <w:pPr>
              <w:pStyle w:val="TableParagraph"/>
              <w:spacing w:before="51" w:line="321" w:lineRule="auto"/>
              <w:ind w:left="76" w:right="769"/>
            </w:pPr>
            <w:r>
              <w:t xml:space="preserve">Ուռուցքաբանական ծառայությունում վարվում, </w:t>
            </w:r>
            <w:r>
              <w:rPr>
                <w:w w:val="105"/>
              </w:rPr>
              <w:t>լրացվում և շրջանառվում է ուռուցքաբանական բժշկական օգնություն և սպասարկում ստացող մեծահասակ պացիենտի հիվանդության պատմագրեր</w:t>
            </w:r>
          </w:p>
        </w:tc>
        <w:tc>
          <w:tcPr>
            <w:tcW w:w="3241" w:type="dxa"/>
          </w:tcPr>
          <w:p w14:paraId="0A86A227" w14:textId="77777777" w:rsidR="00DB68CC" w:rsidRDefault="00000000">
            <w:pPr>
              <w:pStyle w:val="TableParagraph"/>
              <w:spacing w:before="53" w:line="321" w:lineRule="auto"/>
              <w:ind w:left="111" w:right="94" w:hanging="2"/>
              <w:jc w:val="center"/>
            </w:pPr>
            <w:r>
              <w:rPr>
                <w:w w:val="105"/>
              </w:rPr>
              <w:t>Բնակչության բժշկական օգնության և սպասարկման մասին օրենք,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31-րդ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հոդված</w:t>
            </w:r>
            <w:r>
              <w:rPr>
                <w:w w:val="98"/>
              </w:rPr>
              <w:t xml:space="preserve"> </w:t>
            </w:r>
            <w:r>
              <w:rPr>
                <w:w w:val="105"/>
              </w:rPr>
              <w:t>31, մաս 1, կետ 6, Առողջապահության նախարարի 2021 թվականի մայիսի 31-ի N 45-Ն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հրամանի</w:t>
            </w:r>
          </w:p>
          <w:p w14:paraId="6A076E68" w14:textId="77777777" w:rsidR="00DB68CC" w:rsidRDefault="00000000">
            <w:pPr>
              <w:pStyle w:val="TableParagraph"/>
              <w:spacing w:before="3"/>
              <w:ind w:left="539" w:right="523"/>
              <w:jc w:val="center"/>
            </w:pPr>
            <w:r>
              <w:rPr>
                <w:w w:val="105"/>
              </w:rPr>
              <w:t>հավելված</w:t>
            </w:r>
          </w:p>
        </w:tc>
        <w:tc>
          <w:tcPr>
            <w:tcW w:w="630" w:type="dxa"/>
          </w:tcPr>
          <w:p w14:paraId="3A238D7C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00F791A3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349AC78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0E61B94" w14:textId="77777777" w:rsidR="00DB68CC" w:rsidRDefault="00000000">
            <w:pPr>
              <w:pStyle w:val="TableParagraph"/>
              <w:spacing w:before="3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06BCDA51" w14:textId="77777777" w:rsidR="00DB68CC" w:rsidRDefault="00000000">
            <w:pPr>
              <w:pStyle w:val="TableParagraph"/>
              <w:spacing w:before="27"/>
              <w:ind w:left="35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16101395" w14:textId="77777777" w:rsidR="00DB68CC" w:rsidRDefault="00DB68CC">
            <w:pPr>
              <w:pStyle w:val="TableParagraph"/>
            </w:pPr>
          </w:p>
        </w:tc>
      </w:tr>
      <w:tr w:rsidR="00DB68CC" w14:paraId="0BD18503" w14:textId="77777777">
        <w:trPr>
          <w:trHeight w:val="364"/>
        </w:trPr>
        <w:tc>
          <w:tcPr>
            <w:tcW w:w="15127" w:type="dxa"/>
            <w:gridSpan w:val="9"/>
          </w:tcPr>
          <w:p w14:paraId="088906AB" w14:textId="77777777" w:rsidR="00DB68CC" w:rsidRDefault="00000000">
            <w:pPr>
              <w:pStyle w:val="TableParagraph"/>
              <w:spacing w:before="53"/>
              <w:ind w:left="270" w:right="261"/>
              <w:jc w:val="center"/>
            </w:pPr>
            <w:r>
              <w:t>ԽՈՐՀՐԴԱՏՎԱԿԱՆ</w:t>
            </w:r>
          </w:p>
        </w:tc>
      </w:tr>
      <w:tr w:rsidR="00DB68CC" w14:paraId="50AA9DE0" w14:textId="77777777">
        <w:trPr>
          <w:trHeight w:val="702"/>
        </w:trPr>
        <w:tc>
          <w:tcPr>
            <w:tcW w:w="598" w:type="dxa"/>
            <w:tcBorders>
              <w:bottom w:val="nil"/>
            </w:tcBorders>
          </w:tcPr>
          <w:p w14:paraId="7FE87D5C" w14:textId="77777777" w:rsidR="00DB68CC" w:rsidRDefault="00000000">
            <w:pPr>
              <w:pStyle w:val="TableParagraph"/>
              <w:spacing w:before="27"/>
              <w:ind w:left="54" w:right="48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spacing w:val="-1"/>
                <w:w w:val="135"/>
              </w:rPr>
              <w:t>8</w:t>
            </w:r>
            <w:r>
              <w:rPr>
                <w:spacing w:val="-3"/>
                <w:w w:val="85"/>
              </w:rPr>
              <w:t>1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  <w:tcBorders>
              <w:bottom w:val="nil"/>
            </w:tcBorders>
          </w:tcPr>
          <w:p w14:paraId="151E3158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Խորհրդատվական ծառայությունը հագեցած է</w:t>
            </w:r>
          </w:p>
          <w:p w14:paraId="4257BC22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10"/>
              </w:rPr>
              <w:t>կադրերով.</w:t>
            </w:r>
          </w:p>
        </w:tc>
        <w:tc>
          <w:tcPr>
            <w:tcW w:w="3241" w:type="dxa"/>
            <w:tcBorders>
              <w:bottom w:val="nil"/>
            </w:tcBorders>
          </w:tcPr>
          <w:p w14:paraId="3AD942E9" w14:textId="77777777" w:rsidR="00DB68CC" w:rsidRDefault="00000000">
            <w:pPr>
              <w:pStyle w:val="TableParagraph"/>
              <w:spacing w:before="53"/>
              <w:ind w:left="457"/>
            </w:pPr>
            <w:r>
              <w:rPr>
                <w:w w:val="105"/>
              </w:rPr>
              <w:t>Կառավարության 2002</w:t>
            </w:r>
          </w:p>
          <w:p w14:paraId="3BE8C753" w14:textId="77777777" w:rsidR="00DB68CC" w:rsidRDefault="00000000">
            <w:pPr>
              <w:pStyle w:val="TableParagraph"/>
              <w:spacing w:before="88"/>
              <w:ind w:left="430"/>
            </w:pPr>
            <w:r>
              <w:rPr>
                <w:w w:val="105"/>
              </w:rPr>
              <w:t>թվականի  հունիսի 29-ի</w:t>
            </w:r>
          </w:p>
        </w:tc>
        <w:tc>
          <w:tcPr>
            <w:tcW w:w="630" w:type="dxa"/>
            <w:vMerge w:val="restart"/>
            <w:shd w:val="clear" w:color="auto" w:fill="D8D8D8"/>
          </w:tcPr>
          <w:p w14:paraId="6C339D7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vMerge w:val="restart"/>
            <w:shd w:val="clear" w:color="auto" w:fill="D8D8D8"/>
          </w:tcPr>
          <w:p w14:paraId="132C775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vMerge w:val="restart"/>
            <w:shd w:val="clear" w:color="auto" w:fill="D8D8D8"/>
          </w:tcPr>
          <w:p w14:paraId="2BEACC06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vMerge w:val="restart"/>
            <w:shd w:val="clear" w:color="auto" w:fill="D8D8D8"/>
          </w:tcPr>
          <w:p w14:paraId="69A1DB58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vMerge w:val="restart"/>
            <w:shd w:val="clear" w:color="auto" w:fill="D8D8D8"/>
          </w:tcPr>
          <w:p w14:paraId="01689EA8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 w:val="restart"/>
            <w:shd w:val="clear" w:color="auto" w:fill="D8D8D8"/>
          </w:tcPr>
          <w:p w14:paraId="259B44C9" w14:textId="77777777" w:rsidR="00DB68CC" w:rsidRDefault="00DB68CC">
            <w:pPr>
              <w:pStyle w:val="TableParagraph"/>
            </w:pPr>
          </w:p>
        </w:tc>
      </w:tr>
      <w:tr w:rsidR="00DB68CC" w14:paraId="6F5823EB" w14:textId="77777777">
        <w:trPr>
          <w:trHeight w:val="354"/>
        </w:trPr>
        <w:tc>
          <w:tcPr>
            <w:tcW w:w="598" w:type="dxa"/>
            <w:tcBorders>
              <w:top w:val="nil"/>
              <w:bottom w:val="nil"/>
            </w:tcBorders>
          </w:tcPr>
          <w:p w14:paraId="3C776AF6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4C4F3396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157AE1A1" w14:textId="77777777" w:rsidR="00DB68CC" w:rsidRDefault="00000000">
            <w:pPr>
              <w:pStyle w:val="TableParagraph"/>
              <w:spacing w:before="46"/>
              <w:ind w:left="539" w:right="523"/>
              <w:jc w:val="center"/>
            </w:pPr>
            <w:r>
              <w:rPr>
                <w:w w:val="105"/>
              </w:rPr>
              <w:t>N 867 որոշում,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D8D8D8"/>
          </w:tcPr>
          <w:p w14:paraId="262E92B0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  <w:shd w:val="clear" w:color="auto" w:fill="D8D8D8"/>
          </w:tcPr>
          <w:p w14:paraId="63BE426D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8D8D8"/>
          </w:tcPr>
          <w:p w14:paraId="15073D4C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shd w:val="clear" w:color="auto" w:fill="D8D8D8"/>
          </w:tcPr>
          <w:p w14:paraId="51C73D16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  <w:shd w:val="clear" w:color="auto" w:fill="D8D8D8"/>
          </w:tcPr>
          <w:p w14:paraId="637F62D6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  <w:shd w:val="clear" w:color="auto" w:fill="D8D8D8"/>
          </w:tcPr>
          <w:p w14:paraId="28FF9086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6155FE2E" w14:textId="77777777">
        <w:trPr>
          <w:trHeight w:val="698"/>
        </w:trPr>
        <w:tc>
          <w:tcPr>
            <w:tcW w:w="598" w:type="dxa"/>
            <w:tcBorders>
              <w:top w:val="nil"/>
            </w:tcBorders>
          </w:tcPr>
          <w:p w14:paraId="2366D3E7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</w:tcBorders>
          </w:tcPr>
          <w:p w14:paraId="3ADBFD31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</w:tcBorders>
          </w:tcPr>
          <w:p w14:paraId="248D0417" w14:textId="77777777" w:rsidR="00DB68CC" w:rsidRDefault="00000000">
            <w:pPr>
              <w:pStyle w:val="TableParagraph"/>
              <w:spacing w:before="46"/>
              <w:ind w:left="57" w:right="44"/>
              <w:jc w:val="center"/>
            </w:pPr>
            <w:r>
              <w:rPr>
                <w:w w:val="105"/>
              </w:rPr>
              <w:t>հավելված N 13, կետ 100,</w:t>
            </w:r>
          </w:p>
          <w:p w14:paraId="50E29E2D" w14:textId="77777777" w:rsidR="00DB68CC" w:rsidRDefault="00000000">
            <w:pPr>
              <w:pStyle w:val="TableParagraph"/>
              <w:spacing w:before="88"/>
              <w:ind w:left="63" w:right="44"/>
              <w:jc w:val="center"/>
            </w:pPr>
            <w:r>
              <w:rPr>
                <w:w w:val="105"/>
              </w:rPr>
              <w:t>հավելված N 5, կետ 18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D8D8D8"/>
          </w:tcPr>
          <w:p w14:paraId="20DB0A8D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  <w:shd w:val="clear" w:color="auto" w:fill="D8D8D8"/>
          </w:tcPr>
          <w:p w14:paraId="0E3093C6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8D8D8"/>
          </w:tcPr>
          <w:p w14:paraId="78A1D085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shd w:val="clear" w:color="auto" w:fill="D8D8D8"/>
          </w:tcPr>
          <w:p w14:paraId="72C963FE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  <w:shd w:val="clear" w:color="auto" w:fill="D8D8D8"/>
          </w:tcPr>
          <w:p w14:paraId="330DF3D8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  <w:shd w:val="clear" w:color="auto" w:fill="D8D8D8"/>
          </w:tcPr>
          <w:p w14:paraId="395086F4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7D9E3C8F" w14:textId="77777777">
        <w:trPr>
          <w:trHeight w:val="2061"/>
        </w:trPr>
        <w:tc>
          <w:tcPr>
            <w:tcW w:w="598" w:type="dxa"/>
          </w:tcPr>
          <w:p w14:paraId="3B0505C0" w14:textId="77777777" w:rsidR="00DB68CC" w:rsidRDefault="00000000">
            <w:pPr>
              <w:pStyle w:val="TableParagraph"/>
              <w:spacing w:before="27"/>
              <w:ind w:left="55" w:right="49"/>
              <w:jc w:val="center"/>
            </w:pPr>
            <w:r>
              <w:t>1)</w:t>
            </w:r>
          </w:p>
        </w:tc>
        <w:tc>
          <w:tcPr>
            <w:tcW w:w="5619" w:type="dxa"/>
          </w:tcPr>
          <w:p w14:paraId="4ABA64D3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Ավագ բուժաշխատողներ`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6BBAD6D4" w14:textId="77777777" w:rsidR="00DB68CC" w:rsidRDefault="00000000">
            <w:pPr>
              <w:pStyle w:val="TableParagraph"/>
              <w:spacing w:before="4"/>
              <w:ind w:left="76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241" w:type="dxa"/>
          </w:tcPr>
          <w:p w14:paraId="79D07D98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</w:tcPr>
          <w:p w14:paraId="4E6F36B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1B92E61F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D92EC5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88248A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39" w:type="dxa"/>
          </w:tcPr>
          <w:p w14:paraId="79294624" w14:textId="77777777" w:rsidR="00DB68CC" w:rsidRDefault="00000000">
            <w:pPr>
              <w:pStyle w:val="TableParagraph"/>
              <w:spacing w:before="27"/>
              <w:ind w:left="35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3F74C45F" w14:textId="77777777" w:rsidR="00DB68CC" w:rsidRDefault="00DB68CC">
            <w:pPr>
              <w:pStyle w:val="TableParagraph"/>
            </w:pPr>
          </w:p>
        </w:tc>
      </w:tr>
      <w:tr w:rsidR="00DB68CC" w14:paraId="7EF1DDFE" w14:textId="77777777">
        <w:trPr>
          <w:trHeight w:val="366"/>
        </w:trPr>
        <w:tc>
          <w:tcPr>
            <w:tcW w:w="598" w:type="dxa"/>
          </w:tcPr>
          <w:p w14:paraId="3A86482A" w14:textId="77777777" w:rsidR="00DB68CC" w:rsidRDefault="00000000">
            <w:pPr>
              <w:pStyle w:val="TableParagraph"/>
              <w:spacing w:before="27"/>
              <w:ind w:left="54" w:right="48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spacing w:val="-1"/>
                <w:w w:val="135"/>
              </w:rPr>
              <w:t>8</w:t>
            </w:r>
            <w:r>
              <w:rPr>
                <w:spacing w:val="-2"/>
                <w:w w:val="110"/>
              </w:rPr>
              <w:t>2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4C8B43CE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Տնoրենի հրամանով նշանակվել է ժամանակավոր</w:t>
            </w:r>
          </w:p>
        </w:tc>
        <w:tc>
          <w:tcPr>
            <w:tcW w:w="3241" w:type="dxa"/>
          </w:tcPr>
          <w:p w14:paraId="15B519CB" w14:textId="77777777" w:rsidR="00DB68CC" w:rsidRDefault="00000000">
            <w:pPr>
              <w:pStyle w:val="TableParagraph"/>
              <w:spacing w:before="53"/>
              <w:ind w:left="539" w:right="525"/>
              <w:jc w:val="center"/>
            </w:pPr>
            <w:r>
              <w:rPr>
                <w:w w:val="105"/>
              </w:rPr>
              <w:t>Առողջապահության</w:t>
            </w:r>
          </w:p>
        </w:tc>
        <w:tc>
          <w:tcPr>
            <w:tcW w:w="630" w:type="dxa"/>
          </w:tcPr>
          <w:p w14:paraId="5FAB400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7C56BF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BCAFD59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56648C0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001CCAF" w14:textId="77777777" w:rsidR="00DB68CC" w:rsidRDefault="00000000">
            <w:pPr>
              <w:pStyle w:val="TableParagraph"/>
              <w:spacing w:before="27"/>
              <w:ind w:left="35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501634BC" w14:textId="77777777" w:rsidR="00DB68CC" w:rsidRDefault="00DB68CC">
            <w:pPr>
              <w:pStyle w:val="TableParagraph"/>
            </w:pPr>
          </w:p>
        </w:tc>
      </w:tr>
    </w:tbl>
    <w:p w14:paraId="1FDE6757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322F3711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58294C46" w14:textId="77777777">
        <w:trPr>
          <w:trHeight w:val="2402"/>
        </w:trPr>
        <w:tc>
          <w:tcPr>
            <w:tcW w:w="598" w:type="dxa"/>
          </w:tcPr>
          <w:p w14:paraId="5860656F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05204080" w14:textId="77777777" w:rsidR="00DB68CC" w:rsidRDefault="00000000">
            <w:pPr>
              <w:pStyle w:val="TableParagraph"/>
              <w:spacing w:before="27" w:line="321" w:lineRule="auto"/>
              <w:ind w:left="76"/>
            </w:pPr>
            <w:r>
              <w:rPr>
                <w:w w:val="105"/>
              </w:rPr>
              <w:t>անաշխատունակության թերթիկների տրման պատասխանատու անձ կամ ստեղծվել է ժամանակավոր անաշխատունակության թերթիկների տրման բաժին՝ բժշկական կազմակերպությունում ժամանակավոր անաշխատունակության թերթիկների լրացման և տրամադրման գործընթացն</w:t>
            </w:r>
          </w:p>
          <w:p w14:paraId="41571490" w14:textId="77777777" w:rsidR="00DB68CC" w:rsidRDefault="00000000">
            <w:pPr>
              <w:pStyle w:val="TableParagraph"/>
              <w:spacing w:before="1"/>
              <w:ind w:left="76"/>
            </w:pPr>
            <w:r>
              <w:rPr>
                <w:w w:val="105"/>
              </w:rPr>
              <w:t>իրականացնելու համար</w:t>
            </w:r>
          </w:p>
        </w:tc>
        <w:tc>
          <w:tcPr>
            <w:tcW w:w="3241" w:type="dxa"/>
          </w:tcPr>
          <w:p w14:paraId="44BCBCA4" w14:textId="77777777" w:rsidR="00DB68CC" w:rsidRDefault="00000000">
            <w:pPr>
              <w:pStyle w:val="TableParagraph"/>
              <w:spacing w:before="27" w:line="321" w:lineRule="auto"/>
              <w:ind w:left="135" w:right="120" w:hanging="1"/>
              <w:jc w:val="center"/>
            </w:pPr>
            <w:r>
              <w:rPr>
                <w:w w:val="105"/>
              </w:rPr>
              <w:t>նախարարի 2008 թվականի օգոստոսի 7-ի N 14-Ն և աշխատանքի և սոցիալական հարցերի նախարարի 2008 թվականի օգոստոսի 11-ի</w:t>
            </w:r>
          </w:p>
          <w:p w14:paraId="179DC1BD" w14:textId="77777777" w:rsidR="00DB68CC" w:rsidRDefault="00000000">
            <w:pPr>
              <w:pStyle w:val="TableParagraph"/>
              <w:spacing w:before="28"/>
              <w:ind w:left="59" w:right="44"/>
              <w:jc w:val="center"/>
            </w:pPr>
            <w:r>
              <w:rPr>
                <w:w w:val="105"/>
              </w:rPr>
              <w:t>N 109-Ն համատեղ հրաման,</w:t>
            </w:r>
          </w:p>
          <w:p w14:paraId="1A1E2131" w14:textId="77777777" w:rsidR="00DB68CC" w:rsidRDefault="00000000">
            <w:pPr>
              <w:pStyle w:val="TableParagraph"/>
              <w:spacing w:before="86"/>
              <w:ind w:left="539" w:right="522"/>
              <w:jc w:val="center"/>
            </w:pPr>
            <w:r>
              <w:rPr>
                <w:w w:val="110"/>
              </w:rPr>
              <w:t>հավելված 2, կետ 2</w:t>
            </w:r>
          </w:p>
        </w:tc>
        <w:tc>
          <w:tcPr>
            <w:tcW w:w="630" w:type="dxa"/>
          </w:tcPr>
          <w:p w14:paraId="10EC0AC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A65393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28501E03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49C33AE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177764D8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5A6462A5" w14:textId="77777777" w:rsidR="00DB68CC" w:rsidRDefault="00DB68CC">
            <w:pPr>
              <w:pStyle w:val="TableParagraph"/>
            </w:pPr>
          </w:p>
        </w:tc>
      </w:tr>
      <w:tr w:rsidR="00DB68CC" w14:paraId="3338F756" w14:textId="77777777">
        <w:trPr>
          <w:trHeight w:val="3757"/>
        </w:trPr>
        <w:tc>
          <w:tcPr>
            <w:tcW w:w="598" w:type="dxa"/>
            <w:tcBorders>
              <w:bottom w:val="nil"/>
            </w:tcBorders>
          </w:tcPr>
          <w:p w14:paraId="43600EB1" w14:textId="77777777" w:rsidR="00DB68CC" w:rsidRDefault="00000000">
            <w:pPr>
              <w:pStyle w:val="TableParagraph"/>
              <w:spacing w:before="27"/>
              <w:ind w:left="54" w:right="48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spacing w:val="-1"/>
                <w:w w:val="135"/>
              </w:rPr>
              <w:t>8</w:t>
            </w:r>
            <w:r>
              <w:rPr>
                <w:spacing w:val="-3"/>
                <w:w w:val="120"/>
              </w:rPr>
              <w:t>3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  <w:tcBorders>
              <w:bottom w:val="nil"/>
            </w:tcBorders>
          </w:tcPr>
          <w:p w14:paraId="57208067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Քաղաքացիներին տրամադրվող ժամանակավոր անաշխատունակության թերթիկների վերաբերյալ բժշկական հաստատությունում վարվում է գրանցամատյան</w:t>
            </w:r>
          </w:p>
        </w:tc>
        <w:tc>
          <w:tcPr>
            <w:tcW w:w="3241" w:type="dxa"/>
            <w:tcBorders>
              <w:bottom w:val="nil"/>
            </w:tcBorders>
          </w:tcPr>
          <w:p w14:paraId="14EAE309" w14:textId="77777777" w:rsidR="00DB68CC" w:rsidRDefault="00000000">
            <w:pPr>
              <w:pStyle w:val="TableParagraph"/>
              <w:spacing w:before="53" w:line="321" w:lineRule="auto"/>
              <w:ind w:left="59" w:right="44"/>
              <w:jc w:val="center"/>
            </w:pPr>
            <w:r>
              <w:rPr>
                <w:w w:val="105"/>
              </w:rPr>
              <w:t>Առողջապահության նախարարի 2008 թվականի օգոստոսի 7-ի N 14-Ն և աշխատանքի և սոցիալական հարցերի նախարարի 2008 թվականի օգոստոսի 11-ի</w:t>
            </w:r>
          </w:p>
          <w:p w14:paraId="12148E2A" w14:textId="77777777" w:rsidR="00DB68CC" w:rsidRDefault="00000000">
            <w:pPr>
              <w:pStyle w:val="TableParagraph"/>
              <w:spacing w:before="4" w:line="321" w:lineRule="auto"/>
              <w:ind w:left="159" w:right="140" w:hanging="1"/>
              <w:jc w:val="center"/>
            </w:pPr>
            <w:r>
              <w:rPr>
                <w:w w:val="105"/>
              </w:rPr>
              <w:t>N 109-Ն համատեղ հրաման, հավելված 2, կետ 4, Առողջապահության նախարարի 2021 թվականին</w:t>
            </w:r>
          </w:p>
          <w:p w14:paraId="399E9615" w14:textId="77777777" w:rsidR="00DB68CC" w:rsidRDefault="00000000">
            <w:pPr>
              <w:pStyle w:val="TableParagraph"/>
              <w:spacing w:before="2"/>
              <w:ind w:left="539" w:right="526"/>
              <w:jc w:val="center"/>
            </w:pPr>
            <w:r>
              <w:rPr>
                <w:w w:val="110"/>
              </w:rPr>
              <w:t>դեկտեմբերի 06-ի</w:t>
            </w:r>
          </w:p>
        </w:tc>
        <w:tc>
          <w:tcPr>
            <w:tcW w:w="630" w:type="dxa"/>
            <w:vMerge w:val="restart"/>
          </w:tcPr>
          <w:p w14:paraId="13F07FA5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vMerge w:val="restart"/>
          </w:tcPr>
          <w:p w14:paraId="0C5D928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vMerge w:val="restart"/>
          </w:tcPr>
          <w:p w14:paraId="7CCAA6E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tcBorders>
              <w:bottom w:val="nil"/>
            </w:tcBorders>
          </w:tcPr>
          <w:p w14:paraId="057284D4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  <w:tcBorders>
              <w:bottom w:val="nil"/>
            </w:tcBorders>
          </w:tcPr>
          <w:p w14:paraId="155E6B72" w14:textId="77777777" w:rsidR="00DB68CC" w:rsidRDefault="00000000">
            <w:pPr>
              <w:pStyle w:val="TableParagraph"/>
              <w:spacing w:before="27"/>
              <w:ind w:left="188"/>
            </w:pPr>
            <w:r>
              <w:rPr>
                <w:w w:val="105"/>
              </w:rPr>
              <w:t>Էլեկտրոնային</w:t>
            </w:r>
          </w:p>
        </w:tc>
        <w:tc>
          <w:tcPr>
            <w:tcW w:w="1261" w:type="dxa"/>
            <w:vMerge w:val="restart"/>
          </w:tcPr>
          <w:p w14:paraId="624CB141" w14:textId="77777777" w:rsidR="00DB68CC" w:rsidRDefault="00DB68CC">
            <w:pPr>
              <w:pStyle w:val="TableParagraph"/>
            </w:pPr>
          </w:p>
        </w:tc>
      </w:tr>
      <w:tr w:rsidR="00DB68CC" w14:paraId="0C244012" w14:textId="77777777">
        <w:trPr>
          <w:trHeight w:val="1036"/>
        </w:trPr>
        <w:tc>
          <w:tcPr>
            <w:tcW w:w="598" w:type="dxa"/>
            <w:tcBorders>
              <w:top w:val="nil"/>
            </w:tcBorders>
          </w:tcPr>
          <w:p w14:paraId="2B756739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</w:tcBorders>
          </w:tcPr>
          <w:p w14:paraId="5205CC66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  <w:tcBorders>
              <w:top w:val="nil"/>
            </w:tcBorders>
          </w:tcPr>
          <w:p w14:paraId="437F44F7" w14:textId="77777777" w:rsidR="00DB68CC" w:rsidRDefault="00000000">
            <w:pPr>
              <w:pStyle w:val="TableParagraph"/>
              <w:spacing w:before="46" w:line="321" w:lineRule="auto"/>
              <w:ind w:left="63" w:right="44"/>
              <w:jc w:val="center"/>
            </w:pPr>
            <w:r>
              <w:rPr>
                <w:w w:val="105"/>
              </w:rPr>
              <w:t>N 88-Ն հրաման, կետ 1, ենթակետ 14, կետ 2,</w:t>
            </w:r>
          </w:p>
          <w:p w14:paraId="04857E64" w14:textId="77777777" w:rsidR="00DB68CC" w:rsidRDefault="00000000">
            <w:pPr>
              <w:pStyle w:val="TableParagraph"/>
              <w:spacing w:before="1"/>
              <w:ind w:left="539" w:right="519"/>
              <w:jc w:val="center"/>
            </w:pPr>
            <w:r>
              <w:rPr>
                <w:w w:val="105"/>
              </w:rPr>
              <w:t>հավելված 14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104E80D2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2EB0BE80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4D88EF8B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14:paraId="195A866F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</w:tcBorders>
          </w:tcPr>
          <w:p w14:paraId="40E4091F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073EB7F7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77486561" w14:textId="77777777">
        <w:trPr>
          <w:trHeight w:val="688"/>
        </w:trPr>
        <w:tc>
          <w:tcPr>
            <w:tcW w:w="598" w:type="dxa"/>
            <w:tcBorders>
              <w:bottom w:val="nil"/>
            </w:tcBorders>
          </w:tcPr>
          <w:p w14:paraId="65BAB500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spacing w:val="-1"/>
                <w:w w:val="135"/>
              </w:rPr>
              <w:t>8</w:t>
            </w:r>
            <w:r>
              <w:rPr>
                <w:spacing w:val="-3"/>
                <w:w w:val="122"/>
              </w:rPr>
              <w:t>4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  <w:tcBorders>
              <w:bottom w:val="nil"/>
            </w:tcBorders>
          </w:tcPr>
          <w:p w14:paraId="46BE9F42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էպիկրիզում «առողջացում» գրառմամբ հիվանդի</w:t>
            </w:r>
          </w:p>
          <w:p w14:paraId="19F09426" w14:textId="77777777" w:rsidR="00DB68CC" w:rsidRDefault="00000000">
            <w:pPr>
              <w:pStyle w:val="TableParagraph"/>
              <w:spacing w:before="88"/>
              <w:ind w:left="76"/>
            </w:pPr>
            <w:r>
              <w:rPr>
                <w:w w:val="105"/>
              </w:rPr>
              <w:t>դուրս գրվելու դեպքում, որպես անաշխատունա-</w:t>
            </w:r>
          </w:p>
        </w:tc>
        <w:tc>
          <w:tcPr>
            <w:tcW w:w="3241" w:type="dxa"/>
            <w:tcBorders>
              <w:bottom w:val="nil"/>
            </w:tcBorders>
          </w:tcPr>
          <w:p w14:paraId="3D70423B" w14:textId="77777777" w:rsidR="00DB68CC" w:rsidRDefault="00000000">
            <w:pPr>
              <w:pStyle w:val="TableParagraph"/>
              <w:spacing w:before="53"/>
              <w:ind w:left="56" w:right="44"/>
              <w:jc w:val="center"/>
            </w:pPr>
            <w:r>
              <w:t>Կառավարության 2011</w:t>
            </w:r>
          </w:p>
          <w:p w14:paraId="16A9B5C4" w14:textId="77777777" w:rsidR="00DB68CC" w:rsidRDefault="00000000">
            <w:pPr>
              <w:pStyle w:val="TableParagraph"/>
              <w:spacing w:before="88"/>
              <w:ind w:left="61" w:right="44"/>
              <w:jc w:val="center"/>
            </w:pPr>
            <w:r>
              <w:rPr>
                <w:w w:val="105"/>
              </w:rPr>
              <w:t>թվականի օգոստոսի 7-ի</w:t>
            </w:r>
          </w:p>
        </w:tc>
        <w:tc>
          <w:tcPr>
            <w:tcW w:w="630" w:type="dxa"/>
            <w:vMerge w:val="restart"/>
          </w:tcPr>
          <w:p w14:paraId="07AEDC0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  <w:vMerge w:val="restart"/>
          </w:tcPr>
          <w:p w14:paraId="5A3A9D87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  <w:vMerge w:val="restart"/>
          </w:tcPr>
          <w:p w14:paraId="15BA205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  <w:tcBorders>
              <w:bottom w:val="nil"/>
            </w:tcBorders>
          </w:tcPr>
          <w:p w14:paraId="20781482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  <w:tcBorders>
              <w:bottom w:val="nil"/>
            </w:tcBorders>
          </w:tcPr>
          <w:p w14:paraId="39B783B6" w14:textId="77777777" w:rsidR="00DB68CC" w:rsidRDefault="00000000">
            <w:pPr>
              <w:pStyle w:val="TableParagraph"/>
              <w:spacing w:before="27" w:line="280" w:lineRule="auto"/>
              <w:ind w:left="37" w:firstLine="175"/>
            </w:pPr>
            <w:r>
              <w:rPr>
                <w:w w:val="105"/>
              </w:rPr>
              <w:t>Դիտողական, փաստաթղթային</w:t>
            </w:r>
          </w:p>
        </w:tc>
        <w:tc>
          <w:tcPr>
            <w:tcW w:w="1261" w:type="dxa"/>
            <w:vMerge w:val="restart"/>
          </w:tcPr>
          <w:p w14:paraId="5044B7B4" w14:textId="77777777" w:rsidR="00DB68CC" w:rsidRDefault="00DB68CC">
            <w:pPr>
              <w:pStyle w:val="TableParagraph"/>
            </w:pPr>
          </w:p>
        </w:tc>
      </w:tr>
      <w:tr w:rsidR="00DB68CC" w14:paraId="7BA9F5B8" w14:textId="77777777">
        <w:trPr>
          <w:trHeight w:val="342"/>
        </w:trPr>
        <w:tc>
          <w:tcPr>
            <w:tcW w:w="598" w:type="dxa"/>
            <w:tcBorders>
              <w:top w:val="nil"/>
              <w:bottom w:val="nil"/>
            </w:tcBorders>
          </w:tcPr>
          <w:p w14:paraId="2F663725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7F5E587C" w14:textId="77777777" w:rsidR="00DB68CC" w:rsidRDefault="00000000">
            <w:pPr>
              <w:pStyle w:val="TableParagraph"/>
              <w:spacing w:before="32"/>
              <w:ind w:left="76"/>
            </w:pPr>
            <w:r>
              <w:rPr>
                <w:w w:val="105"/>
              </w:rPr>
              <w:t>կության ժամանակահատվածի վերջին օր նշվում է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61758947" w14:textId="77777777" w:rsidR="00DB68CC" w:rsidRDefault="00000000">
            <w:pPr>
              <w:pStyle w:val="TableParagraph"/>
              <w:spacing w:before="61"/>
              <w:ind w:left="539" w:right="454"/>
              <w:jc w:val="center"/>
            </w:pPr>
            <w:r>
              <w:rPr>
                <w:w w:val="105"/>
              </w:rPr>
              <w:t>N 1024-Ն որոշում,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752048EC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729A87A8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2D533709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6C73299C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1910419B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1FB19B92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37FC386C" w14:textId="77777777">
        <w:trPr>
          <w:trHeight w:val="341"/>
        </w:trPr>
        <w:tc>
          <w:tcPr>
            <w:tcW w:w="598" w:type="dxa"/>
            <w:tcBorders>
              <w:top w:val="nil"/>
              <w:bottom w:val="nil"/>
            </w:tcBorders>
          </w:tcPr>
          <w:p w14:paraId="42449133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5B832705" w14:textId="77777777" w:rsidR="00DB68CC" w:rsidRDefault="00000000">
            <w:pPr>
              <w:pStyle w:val="TableParagraph"/>
              <w:spacing w:before="20"/>
              <w:ind w:left="76"/>
            </w:pPr>
            <w:r>
              <w:rPr>
                <w:w w:val="105"/>
              </w:rPr>
              <w:t>առավելագույնը հիվանդանոցային բժշկական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517CCE52" w14:textId="77777777" w:rsidR="00DB68CC" w:rsidRDefault="00000000">
            <w:pPr>
              <w:pStyle w:val="TableParagraph"/>
              <w:spacing w:before="73" w:line="249" w:lineRule="exact"/>
              <w:ind w:left="125" w:right="44"/>
              <w:jc w:val="center"/>
            </w:pPr>
            <w:r>
              <w:rPr>
                <w:w w:val="105"/>
              </w:rPr>
              <w:t>հավելված N 5, կետ 12.1,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3C040205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00CE58AE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072CBD0B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5A5CFA74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3C0126F8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1340CCC4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1151A0C9" w14:textId="77777777">
        <w:trPr>
          <w:trHeight w:val="330"/>
        </w:trPr>
        <w:tc>
          <w:tcPr>
            <w:tcW w:w="598" w:type="dxa"/>
            <w:tcBorders>
              <w:top w:val="nil"/>
              <w:bottom w:val="nil"/>
            </w:tcBorders>
          </w:tcPr>
          <w:p w14:paraId="620D4A12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  <w:bottom w:val="nil"/>
            </w:tcBorders>
          </w:tcPr>
          <w:p w14:paraId="32DF6F47" w14:textId="77777777" w:rsidR="00DB68CC" w:rsidRDefault="00000000">
            <w:pPr>
              <w:pStyle w:val="TableParagraph"/>
              <w:spacing w:before="7"/>
              <w:ind w:left="76"/>
            </w:pPr>
            <w:r>
              <w:rPr>
                <w:w w:val="105"/>
              </w:rPr>
              <w:t>հաստատությունից (ստացիոնարից) դուրս գրվելու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40BCCF5C" w14:textId="77777777" w:rsidR="00DB68CC" w:rsidRDefault="00000000">
            <w:pPr>
              <w:pStyle w:val="TableParagraph"/>
              <w:spacing w:before="62" w:line="249" w:lineRule="exact"/>
              <w:ind w:left="539" w:right="522"/>
              <w:jc w:val="center"/>
            </w:pPr>
            <w:r>
              <w:t>ենթակետ 1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266BCAB9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104CEDEE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72508B50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16FD83B0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16B1A1B9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3796052F" w14:textId="77777777" w:rsidR="00DB68CC" w:rsidRDefault="00DB68CC">
            <w:pPr>
              <w:rPr>
                <w:sz w:val="2"/>
                <w:szCs w:val="2"/>
              </w:rPr>
            </w:pPr>
          </w:p>
        </w:tc>
      </w:tr>
      <w:tr w:rsidR="00DB68CC" w14:paraId="2133FA16" w14:textId="77777777">
        <w:trPr>
          <w:trHeight w:val="317"/>
        </w:trPr>
        <w:tc>
          <w:tcPr>
            <w:tcW w:w="598" w:type="dxa"/>
            <w:tcBorders>
              <w:top w:val="nil"/>
            </w:tcBorders>
          </w:tcPr>
          <w:p w14:paraId="03920827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  <w:tcBorders>
              <w:top w:val="nil"/>
            </w:tcBorders>
          </w:tcPr>
          <w:p w14:paraId="144F7E70" w14:textId="77777777" w:rsidR="00DB68CC" w:rsidRDefault="00000000">
            <w:pPr>
              <w:pStyle w:val="TableParagraph"/>
              <w:spacing w:before="7"/>
              <w:ind w:left="76"/>
            </w:pPr>
            <w:r>
              <w:rPr>
                <w:w w:val="105"/>
              </w:rPr>
              <w:t>օրվան հաջորդող 3-րդ օրացուցային օրը</w:t>
            </w:r>
          </w:p>
        </w:tc>
        <w:tc>
          <w:tcPr>
            <w:tcW w:w="3241" w:type="dxa"/>
            <w:tcBorders>
              <w:top w:val="nil"/>
            </w:tcBorders>
          </w:tcPr>
          <w:p w14:paraId="48B23FFD" w14:textId="77777777" w:rsidR="00DB68CC" w:rsidRDefault="00DB68CC">
            <w:pPr>
              <w:pStyle w:val="TableParagraph"/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14:paraId="794DBAAD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35FF8306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2652408B" w14:textId="77777777" w:rsidR="00DB68CC" w:rsidRDefault="00DB68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14:paraId="3C82D349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  <w:tcBorders>
              <w:top w:val="nil"/>
            </w:tcBorders>
          </w:tcPr>
          <w:p w14:paraId="01F0799B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0175D9DF" w14:textId="77777777" w:rsidR="00DB68CC" w:rsidRDefault="00DB68CC">
            <w:pPr>
              <w:rPr>
                <w:sz w:val="2"/>
                <w:szCs w:val="2"/>
              </w:rPr>
            </w:pPr>
          </w:p>
        </w:tc>
      </w:tr>
    </w:tbl>
    <w:p w14:paraId="620DDFB2" w14:textId="77777777" w:rsidR="00DB68CC" w:rsidRDefault="00DB68CC">
      <w:pPr>
        <w:rPr>
          <w:sz w:val="2"/>
          <w:szCs w:val="2"/>
        </w:r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494BA830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2DCD26D7" w14:textId="77777777">
        <w:trPr>
          <w:trHeight w:val="2058"/>
        </w:trPr>
        <w:tc>
          <w:tcPr>
            <w:tcW w:w="598" w:type="dxa"/>
          </w:tcPr>
          <w:p w14:paraId="7680069C" w14:textId="77777777" w:rsidR="00DB68CC" w:rsidRDefault="00000000">
            <w:pPr>
              <w:pStyle w:val="TableParagraph"/>
              <w:spacing w:before="27"/>
              <w:ind w:left="54" w:right="48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spacing w:val="-1"/>
                <w:w w:val="135"/>
              </w:rPr>
              <w:t>8</w:t>
            </w:r>
            <w:r>
              <w:rPr>
                <w:spacing w:val="-3"/>
                <w:w w:val="119"/>
              </w:rPr>
              <w:t>5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288A9253" w14:textId="77777777" w:rsidR="00DB68CC" w:rsidRDefault="00000000">
            <w:pPr>
              <w:pStyle w:val="TableParagraph"/>
              <w:spacing w:before="51" w:line="321" w:lineRule="auto"/>
              <w:ind w:left="76"/>
            </w:pPr>
            <w:r>
              <w:rPr>
                <w:w w:val="105"/>
              </w:rPr>
              <w:t>էպիկրիզում «լավացում» գրառմամբ հիվանդի դուրս գրվելու դեպքում, որպես անաշխատունակության ժամանակահատվածի վերջին օր նշվում է առավելագույնը հիվանդանոցային բժշկական հաստատությունից (ստացիոնարից) դուրս գրվելու</w:t>
            </w:r>
          </w:p>
          <w:p w14:paraId="671C332C" w14:textId="77777777" w:rsidR="00DB68CC" w:rsidRDefault="00000000">
            <w:pPr>
              <w:pStyle w:val="TableParagraph"/>
              <w:spacing w:before="2"/>
              <w:ind w:left="76"/>
            </w:pPr>
            <w:r>
              <w:rPr>
                <w:w w:val="105"/>
              </w:rPr>
              <w:t>օրվան հաջորդող 7-րդ օրացուցային օրը</w:t>
            </w:r>
          </w:p>
        </w:tc>
        <w:tc>
          <w:tcPr>
            <w:tcW w:w="3241" w:type="dxa"/>
          </w:tcPr>
          <w:p w14:paraId="3FE40197" w14:textId="77777777" w:rsidR="00DB68CC" w:rsidRDefault="00000000">
            <w:pPr>
              <w:pStyle w:val="TableParagraph"/>
              <w:spacing w:before="53" w:line="338" w:lineRule="auto"/>
              <w:ind w:left="377" w:right="358" w:hanging="5"/>
              <w:jc w:val="center"/>
            </w:pPr>
            <w:r>
              <w:rPr>
                <w:w w:val="105"/>
              </w:rPr>
              <w:t>Կառավարության 2011 թվականի օգոստոսի 7-ի N 1024-Ն որոշում, հավելված N 5, կետ 12.1,</w:t>
            </w:r>
          </w:p>
          <w:p w14:paraId="291DD932" w14:textId="77777777" w:rsidR="00DB68CC" w:rsidRDefault="00000000">
            <w:pPr>
              <w:pStyle w:val="TableParagraph"/>
              <w:spacing w:line="235" w:lineRule="exact"/>
              <w:ind w:left="539" w:right="523"/>
              <w:jc w:val="center"/>
            </w:pPr>
            <w:r>
              <w:rPr>
                <w:w w:val="105"/>
              </w:rPr>
              <w:t>ենթակետ 2</w:t>
            </w:r>
          </w:p>
        </w:tc>
        <w:tc>
          <w:tcPr>
            <w:tcW w:w="630" w:type="dxa"/>
          </w:tcPr>
          <w:p w14:paraId="792216BF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BCF9772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55F1C635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374DB845" w14:textId="77777777" w:rsidR="00DB68CC" w:rsidRDefault="00000000">
            <w:pPr>
              <w:pStyle w:val="TableParagraph"/>
              <w:spacing w:before="3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3BA300D0" w14:textId="77777777" w:rsidR="00DB68CC" w:rsidRDefault="00000000">
            <w:pPr>
              <w:pStyle w:val="TableParagraph"/>
              <w:spacing w:before="27" w:line="280" w:lineRule="auto"/>
              <w:ind w:left="37" w:firstLine="175"/>
            </w:pPr>
            <w:r>
              <w:rPr>
                <w:w w:val="105"/>
              </w:rPr>
              <w:t>Դիտողական, փաստաթղթային</w:t>
            </w:r>
          </w:p>
        </w:tc>
        <w:tc>
          <w:tcPr>
            <w:tcW w:w="1261" w:type="dxa"/>
          </w:tcPr>
          <w:p w14:paraId="77630BEB" w14:textId="77777777" w:rsidR="00DB68CC" w:rsidRDefault="00DB68CC">
            <w:pPr>
              <w:pStyle w:val="TableParagraph"/>
            </w:pPr>
          </w:p>
        </w:tc>
      </w:tr>
      <w:tr w:rsidR="00DB68CC" w14:paraId="5F767129" w14:textId="77777777">
        <w:trPr>
          <w:trHeight w:val="2740"/>
        </w:trPr>
        <w:tc>
          <w:tcPr>
            <w:tcW w:w="598" w:type="dxa"/>
          </w:tcPr>
          <w:p w14:paraId="3257D24F" w14:textId="77777777" w:rsidR="00DB68CC" w:rsidRDefault="00000000">
            <w:pPr>
              <w:pStyle w:val="TableParagraph"/>
              <w:spacing w:before="29"/>
              <w:ind w:left="54" w:right="48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spacing w:val="-1"/>
                <w:w w:val="135"/>
              </w:rPr>
              <w:t>8</w:t>
            </w:r>
            <w:r>
              <w:rPr>
                <w:spacing w:val="-4"/>
                <w:w w:val="125"/>
              </w:rPr>
              <w:t>6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6E2BF01F" w14:textId="77777777" w:rsidR="00DB68CC" w:rsidRDefault="00000000">
            <w:pPr>
              <w:pStyle w:val="TableParagraph"/>
              <w:spacing w:before="53" w:line="321" w:lineRule="auto"/>
              <w:ind w:left="76" w:right="246"/>
            </w:pPr>
            <w:r>
              <w:rPr>
                <w:w w:val="105"/>
              </w:rPr>
              <w:t>Հիվանդանոցից դուրս գրվելուց հետո, ամբուլատոր բուժման կարիքի դեպքում, աշխատանքի ներկայա- նալու օրը նշելու համար նախատեսված տողում կատարվում է «Շարունակելի» նշում, որի անհրաժեշտությունը որոշվում է հանձնաժողովի կողմից (հանձնաժողովի կազմում ընդգրկվում են տվյալ հիվանդին ստացիոնարում բուժող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բժիշկը,</w:t>
            </w:r>
          </w:p>
          <w:p w14:paraId="26A7C3C8" w14:textId="77777777" w:rsidR="00DB68CC" w:rsidRDefault="00000000">
            <w:pPr>
              <w:pStyle w:val="TableParagraph"/>
              <w:spacing w:before="3"/>
              <w:ind w:left="76"/>
            </w:pPr>
            <w:r>
              <w:rPr>
                <w:w w:val="105"/>
              </w:rPr>
              <w:t>տվյալ բաժնի վարիչը և բուժական գծով տեղակալը)</w:t>
            </w:r>
          </w:p>
        </w:tc>
        <w:tc>
          <w:tcPr>
            <w:tcW w:w="3241" w:type="dxa"/>
          </w:tcPr>
          <w:p w14:paraId="0D0EA680" w14:textId="77777777" w:rsidR="00DB68CC" w:rsidRDefault="00000000">
            <w:pPr>
              <w:pStyle w:val="TableParagraph"/>
              <w:spacing w:before="56" w:line="338" w:lineRule="auto"/>
              <w:ind w:left="377" w:right="327" w:hanging="37"/>
              <w:jc w:val="center"/>
            </w:pPr>
            <w:r>
              <w:rPr>
                <w:w w:val="105"/>
              </w:rPr>
              <w:t>Կառավարության 2011 թվականի օգոստոսի 7-ի N 1024-Ն որոշում, հավելված N 5, կետ 12.1,</w:t>
            </w:r>
          </w:p>
          <w:p w14:paraId="061643FC" w14:textId="77777777" w:rsidR="00DB68CC" w:rsidRDefault="00000000">
            <w:pPr>
              <w:pStyle w:val="TableParagraph"/>
              <w:spacing w:line="235" w:lineRule="exact"/>
              <w:ind w:left="539" w:right="520"/>
              <w:jc w:val="center"/>
            </w:pPr>
            <w:r>
              <w:rPr>
                <w:w w:val="110"/>
              </w:rPr>
              <w:t>ենթակետ 3</w:t>
            </w:r>
          </w:p>
        </w:tc>
        <w:tc>
          <w:tcPr>
            <w:tcW w:w="630" w:type="dxa"/>
          </w:tcPr>
          <w:p w14:paraId="1F3AD8F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FA23AF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DBD219E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5BBFAF52" w14:textId="77777777" w:rsidR="00DB68CC" w:rsidRDefault="00000000">
            <w:pPr>
              <w:pStyle w:val="TableParagraph"/>
              <w:spacing w:before="3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39" w:type="dxa"/>
          </w:tcPr>
          <w:p w14:paraId="63B5BF9E" w14:textId="77777777" w:rsidR="00DB68CC" w:rsidRDefault="00000000">
            <w:pPr>
              <w:pStyle w:val="TableParagraph"/>
              <w:spacing w:before="29" w:line="280" w:lineRule="auto"/>
              <w:ind w:left="37" w:firstLine="175"/>
            </w:pPr>
            <w:r>
              <w:rPr>
                <w:w w:val="105"/>
              </w:rPr>
              <w:t>Դիտողական, փաստաթղթային</w:t>
            </w:r>
          </w:p>
        </w:tc>
        <w:tc>
          <w:tcPr>
            <w:tcW w:w="1261" w:type="dxa"/>
          </w:tcPr>
          <w:p w14:paraId="4E8500A4" w14:textId="77777777" w:rsidR="00DB68CC" w:rsidRDefault="00DB68CC">
            <w:pPr>
              <w:pStyle w:val="TableParagraph"/>
            </w:pPr>
          </w:p>
        </w:tc>
      </w:tr>
      <w:tr w:rsidR="00DB68CC" w14:paraId="2F792657" w14:textId="77777777">
        <w:trPr>
          <w:trHeight w:val="1437"/>
        </w:trPr>
        <w:tc>
          <w:tcPr>
            <w:tcW w:w="598" w:type="dxa"/>
          </w:tcPr>
          <w:p w14:paraId="5DE02D13" w14:textId="77777777" w:rsidR="00DB68CC" w:rsidRDefault="00000000">
            <w:pPr>
              <w:pStyle w:val="TableParagraph"/>
              <w:spacing w:before="29"/>
              <w:ind w:left="54" w:right="48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spacing w:val="-1"/>
                <w:w w:val="135"/>
              </w:rPr>
              <w:t>8</w:t>
            </w:r>
            <w:r>
              <w:rPr>
                <w:spacing w:val="-2"/>
                <w:w w:val="110"/>
              </w:rPr>
              <w:t>7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7C2E236A" w14:textId="77777777" w:rsidR="00DB68CC" w:rsidRDefault="00000000">
            <w:pPr>
              <w:pStyle w:val="TableParagraph"/>
              <w:spacing w:before="53" w:line="321" w:lineRule="auto"/>
              <w:ind w:left="76" w:right="9"/>
            </w:pPr>
            <w:r>
              <w:rPr>
                <w:w w:val="105"/>
              </w:rPr>
              <w:t>Անաշխատունակության թերթիկը լրացվում է հայերեն` ընթեռնելի ձեռագրով, առանց ջնջումների</w:t>
            </w:r>
          </w:p>
        </w:tc>
        <w:tc>
          <w:tcPr>
            <w:tcW w:w="3241" w:type="dxa"/>
          </w:tcPr>
          <w:p w14:paraId="1111A0D5" w14:textId="77777777" w:rsidR="00DB68CC" w:rsidRDefault="00000000">
            <w:pPr>
              <w:pStyle w:val="TableParagraph"/>
              <w:spacing w:before="56" w:line="333" w:lineRule="auto"/>
              <w:ind w:left="377" w:right="358" w:hanging="5"/>
              <w:jc w:val="center"/>
            </w:pPr>
            <w:r>
              <w:rPr>
                <w:w w:val="105"/>
              </w:rPr>
              <w:t>Կառավարության 2011 թվականի օգոստոսի 7-ի N 1024-Ն որոշում,</w:t>
            </w:r>
          </w:p>
          <w:p w14:paraId="6C53C0A7" w14:textId="77777777" w:rsidR="00DB68CC" w:rsidRDefault="00000000">
            <w:pPr>
              <w:pStyle w:val="TableParagraph"/>
              <w:spacing w:before="15"/>
              <w:ind w:left="128" w:right="44"/>
              <w:jc w:val="center"/>
            </w:pPr>
            <w:r>
              <w:rPr>
                <w:w w:val="105"/>
              </w:rPr>
              <w:t>հավելված N 5, կետ 7</w:t>
            </w:r>
          </w:p>
        </w:tc>
        <w:tc>
          <w:tcPr>
            <w:tcW w:w="630" w:type="dxa"/>
          </w:tcPr>
          <w:p w14:paraId="6412A620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A7C035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299527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0EFE4122" w14:textId="77777777" w:rsidR="00DB68CC" w:rsidRDefault="00000000">
            <w:pPr>
              <w:pStyle w:val="TableParagraph"/>
              <w:spacing w:before="39"/>
              <w:ind w:left="108" w:right="10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39" w:type="dxa"/>
          </w:tcPr>
          <w:p w14:paraId="4B155FE9" w14:textId="77777777" w:rsidR="00DB68CC" w:rsidRDefault="00000000">
            <w:pPr>
              <w:pStyle w:val="TableParagraph"/>
              <w:spacing w:before="29" w:line="280" w:lineRule="auto"/>
              <w:ind w:left="37" w:firstLine="175"/>
            </w:pPr>
            <w:r>
              <w:rPr>
                <w:w w:val="105"/>
              </w:rPr>
              <w:t>Դիտողական, փաստաթղթային</w:t>
            </w:r>
          </w:p>
        </w:tc>
        <w:tc>
          <w:tcPr>
            <w:tcW w:w="1261" w:type="dxa"/>
          </w:tcPr>
          <w:p w14:paraId="0E0D4E15" w14:textId="77777777" w:rsidR="00DB68CC" w:rsidRDefault="00DB68CC">
            <w:pPr>
              <w:pStyle w:val="TableParagraph"/>
            </w:pPr>
          </w:p>
        </w:tc>
      </w:tr>
      <w:tr w:rsidR="00DB68CC" w14:paraId="164BA458" w14:textId="77777777">
        <w:trPr>
          <w:trHeight w:val="3105"/>
        </w:trPr>
        <w:tc>
          <w:tcPr>
            <w:tcW w:w="598" w:type="dxa"/>
          </w:tcPr>
          <w:p w14:paraId="55C09F9C" w14:textId="77777777" w:rsidR="00DB68CC" w:rsidRDefault="00000000">
            <w:pPr>
              <w:pStyle w:val="TableParagraph"/>
              <w:spacing w:before="27"/>
              <w:ind w:left="54" w:right="46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spacing w:val="-1"/>
                <w:w w:val="135"/>
              </w:rPr>
              <w:t>8</w:t>
            </w:r>
            <w:r>
              <w:rPr>
                <w:spacing w:val="-3"/>
                <w:w w:val="135"/>
              </w:rPr>
              <w:t>8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59B812DD" w14:textId="77777777" w:rsidR="00DB68CC" w:rsidRDefault="00000000">
            <w:pPr>
              <w:pStyle w:val="TableParagraph"/>
              <w:spacing w:before="51" w:line="321" w:lineRule="auto"/>
              <w:ind w:left="76" w:right="246"/>
            </w:pPr>
            <w:r>
              <w:rPr>
                <w:w w:val="105"/>
              </w:rPr>
              <w:t>Լրացված ժամանակավոր անաշխատունակության թերթիկի սերիան, համարը ու տրման ամսաթիվը նշվում է քաղաքացու հիվանդության պատմության մեջ</w:t>
            </w:r>
          </w:p>
        </w:tc>
        <w:tc>
          <w:tcPr>
            <w:tcW w:w="3241" w:type="dxa"/>
          </w:tcPr>
          <w:p w14:paraId="05B89768" w14:textId="77777777" w:rsidR="00DB68CC" w:rsidRDefault="00000000">
            <w:pPr>
              <w:pStyle w:val="TableParagraph"/>
              <w:spacing w:before="51" w:line="321" w:lineRule="auto"/>
              <w:ind w:left="45" w:right="44"/>
              <w:jc w:val="center"/>
            </w:pPr>
            <w:r>
              <w:rPr>
                <w:w w:val="105"/>
              </w:rPr>
              <w:t>Առողջապահության նախարարի 2008 թվականի օգոստոսի 7-ի N 14-Ն և աշխատանքի և սոցիալական հարցերի նախարարի 2008 թվականի օգոստոսի 11-ի</w:t>
            </w:r>
          </w:p>
          <w:p w14:paraId="15953292" w14:textId="77777777" w:rsidR="00DB68CC" w:rsidRDefault="00000000">
            <w:pPr>
              <w:pStyle w:val="TableParagraph"/>
              <w:spacing w:before="28" w:line="321" w:lineRule="auto"/>
              <w:ind w:left="47" w:right="44"/>
              <w:jc w:val="center"/>
            </w:pPr>
            <w:r>
              <w:rPr>
                <w:w w:val="105"/>
              </w:rPr>
              <w:t>N 109-Ն համատեղ հրաման, հավելված N 2, կետ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8,</w:t>
            </w:r>
          </w:p>
          <w:p w14:paraId="17C1D0F3" w14:textId="77777777" w:rsidR="00DB68CC" w:rsidRDefault="00000000">
            <w:pPr>
              <w:pStyle w:val="TableParagraph"/>
              <w:spacing w:before="1"/>
              <w:ind w:left="529" w:right="529"/>
              <w:jc w:val="center"/>
            </w:pPr>
            <w:r>
              <w:rPr>
                <w:w w:val="105"/>
              </w:rPr>
              <w:t>Առողջապահության</w:t>
            </w:r>
          </w:p>
        </w:tc>
        <w:tc>
          <w:tcPr>
            <w:tcW w:w="630" w:type="dxa"/>
          </w:tcPr>
          <w:p w14:paraId="0179BFD1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36C0579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0BEE2610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A36F4B3" w14:textId="77777777" w:rsidR="00DB68CC" w:rsidRDefault="00000000">
            <w:pPr>
              <w:pStyle w:val="TableParagraph"/>
              <w:spacing w:before="51"/>
              <w:ind w:right="2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39565C68" w14:textId="77777777" w:rsidR="00DB68CC" w:rsidRDefault="00000000">
            <w:pPr>
              <w:pStyle w:val="TableParagraph"/>
              <w:spacing w:before="51" w:line="280" w:lineRule="auto"/>
              <w:ind w:left="37" w:firstLine="176"/>
            </w:pPr>
            <w:r>
              <w:rPr>
                <w:w w:val="105"/>
              </w:rPr>
              <w:t>Դիտողական, փաստաթղթային</w:t>
            </w:r>
          </w:p>
        </w:tc>
        <w:tc>
          <w:tcPr>
            <w:tcW w:w="1261" w:type="dxa"/>
          </w:tcPr>
          <w:p w14:paraId="4123D268" w14:textId="77777777" w:rsidR="00DB68CC" w:rsidRDefault="00DB68CC">
            <w:pPr>
              <w:pStyle w:val="TableParagraph"/>
            </w:pPr>
          </w:p>
        </w:tc>
      </w:tr>
    </w:tbl>
    <w:p w14:paraId="6EEC7F29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01D734C5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2821030D" w14:textId="77777777">
        <w:trPr>
          <w:trHeight w:val="1382"/>
        </w:trPr>
        <w:tc>
          <w:tcPr>
            <w:tcW w:w="598" w:type="dxa"/>
          </w:tcPr>
          <w:p w14:paraId="38101A32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5CC9C595" w14:textId="77777777" w:rsidR="00DB68CC" w:rsidRDefault="00DB68CC">
            <w:pPr>
              <w:pStyle w:val="TableParagraph"/>
            </w:pPr>
          </w:p>
        </w:tc>
        <w:tc>
          <w:tcPr>
            <w:tcW w:w="3241" w:type="dxa"/>
          </w:tcPr>
          <w:p w14:paraId="43ADD8AB" w14:textId="77777777" w:rsidR="00DB68CC" w:rsidRDefault="00000000">
            <w:pPr>
              <w:pStyle w:val="TableParagraph"/>
              <w:spacing w:before="27" w:line="321" w:lineRule="auto"/>
              <w:ind w:left="68" w:right="65" w:hanging="1"/>
              <w:jc w:val="center"/>
            </w:pPr>
            <w:r>
              <w:rPr>
                <w:w w:val="105"/>
              </w:rPr>
              <w:t>նախարարի 2022 թվականի ապրիլի 20-ի N 19-Ն հրամանի հավելված, կետ 23,</w:t>
            </w:r>
          </w:p>
          <w:p w14:paraId="7F5DF567" w14:textId="77777777" w:rsidR="00DB68CC" w:rsidRDefault="00000000">
            <w:pPr>
              <w:pStyle w:val="TableParagraph"/>
              <w:spacing w:before="25"/>
              <w:ind w:left="533" w:right="529"/>
              <w:jc w:val="center"/>
            </w:pPr>
            <w:r>
              <w:rPr>
                <w:w w:val="115"/>
              </w:rPr>
              <w:t>ենթակետ 6</w:t>
            </w:r>
          </w:p>
        </w:tc>
        <w:tc>
          <w:tcPr>
            <w:tcW w:w="630" w:type="dxa"/>
          </w:tcPr>
          <w:p w14:paraId="529C761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576B2BFE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5838EBB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63078581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3299A372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4B201060" w14:textId="77777777" w:rsidR="00DB68CC" w:rsidRDefault="00DB68CC">
            <w:pPr>
              <w:pStyle w:val="TableParagraph"/>
            </w:pPr>
          </w:p>
        </w:tc>
      </w:tr>
      <w:tr w:rsidR="00DB68CC" w14:paraId="7713D49E" w14:textId="77777777">
        <w:trPr>
          <w:trHeight w:val="2834"/>
        </w:trPr>
        <w:tc>
          <w:tcPr>
            <w:tcW w:w="598" w:type="dxa"/>
          </w:tcPr>
          <w:p w14:paraId="157ECAD7" w14:textId="77777777" w:rsidR="00DB68CC" w:rsidRDefault="00000000">
            <w:pPr>
              <w:pStyle w:val="TableParagraph"/>
              <w:spacing w:before="27"/>
              <w:ind w:left="54" w:right="48"/>
              <w:jc w:val="center"/>
            </w:pPr>
            <w:r>
              <w:rPr>
                <w:spacing w:val="-1"/>
                <w:w w:val="85"/>
              </w:rPr>
              <w:t>1</w:t>
            </w:r>
            <w:r>
              <w:rPr>
                <w:w w:val="135"/>
              </w:rPr>
              <w:t>8</w:t>
            </w:r>
            <w:r>
              <w:rPr>
                <w:spacing w:val="-4"/>
                <w:w w:val="125"/>
              </w:rPr>
              <w:t>9</w:t>
            </w:r>
            <w:r>
              <w:rPr>
                <w:w w:val="61"/>
              </w:rPr>
              <w:t>․</w:t>
            </w:r>
          </w:p>
        </w:tc>
        <w:tc>
          <w:tcPr>
            <w:tcW w:w="5619" w:type="dxa"/>
          </w:tcPr>
          <w:p w14:paraId="3C3847AA" w14:textId="77777777" w:rsidR="00DB68CC" w:rsidRDefault="00000000">
            <w:pPr>
              <w:pStyle w:val="TableParagraph"/>
              <w:spacing w:before="51" w:line="321" w:lineRule="auto"/>
              <w:ind w:left="76" w:right="200"/>
            </w:pPr>
            <w:r>
              <w:rPr>
                <w:w w:val="105"/>
              </w:rPr>
              <w:t>«Եզրափակիչ ախտորոշում» սյունակում պարտադիր նշվում է Հիվանդի ախտորոշումը` ելնելով հիվանդությունների և առողջության հետ կապված խնդիրների վիճակագրական դասակարգիչով սահմանված եզրույթներից՝ այն չփոխարինելով հիվանդության ախտանշաններով կամ համախտանիշներով</w:t>
            </w:r>
          </w:p>
        </w:tc>
        <w:tc>
          <w:tcPr>
            <w:tcW w:w="3241" w:type="dxa"/>
          </w:tcPr>
          <w:p w14:paraId="56220904" w14:textId="77777777" w:rsidR="00DB68CC" w:rsidRDefault="00000000">
            <w:pPr>
              <w:pStyle w:val="TableParagraph"/>
              <w:spacing w:before="51" w:line="338" w:lineRule="auto"/>
              <w:ind w:left="341" w:right="272" w:hanging="69"/>
              <w:jc w:val="center"/>
            </w:pPr>
            <w:r>
              <w:rPr>
                <w:w w:val="105"/>
              </w:rPr>
              <w:t>Կառավարության 2011 թվականի  օգոստոսի 7-ի N 1024-Ն որոշում, հավելված N 5, կետ 7 Էկոնոմիկայի նախարարի</w:t>
            </w:r>
          </w:p>
          <w:p w14:paraId="72C0CA7F" w14:textId="77777777" w:rsidR="00DB68CC" w:rsidRDefault="00000000">
            <w:pPr>
              <w:pStyle w:val="TableParagraph"/>
              <w:spacing w:before="9"/>
              <w:ind w:left="449" w:hanging="275"/>
            </w:pPr>
            <w:r>
              <w:rPr>
                <w:w w:val="105"/>
              </w:rPr>
              <w:t>2013 թվականի սեպտեմբերի</w:t>
            </w:r>
          </w:p>
          <w:p w14:paraId="6925677D" w14:textId="77777777" w:rsidR="00DB68CC" w:rsidRDefault="00000000">
            <w:pPr>
              <w:pStyle w:val="TableParagraph"/>
              <w:spacing w:before="1" w:line="340" w:lineRule="atLeast"/>
              <w:ind w:left="44" w:right="44"/>
              <w:jc w:val="center"/>
            </w:pPr>
            <w:r>
              <w:rPr>
                <w:w w:val="105"/>
              </w:rPr>
              <w:t>19-ի N 871-Ն հրամանի հավելված</w:t>
            </w:r>
          </w:p>
        </w:tc>
        <w:tc>
          <w:tcPr>
            <w:tcW w:w="630" w:type="dxa"/>
          </w:tcPr>
          <w:p w14:paraId="5B002244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2F2F6E36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9A3C97C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B7578E8" w14:textId="77777777" w:rsidR="00DB68CC" w:rsidRDefault="00000000">
            <w:pPr>
              <w:pStyle w:val="TableParagraph"/>
              <w:spacing w:before="51"/>
              <w:ind w:right="2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39" w:type="dxa"/>
          </w:tcPr>
          <w:p w14:paraId="54AC3479" w14:textId="77777777" w:rsidR="00DB68CC" w:rsidRDefault="00000000">
            <w:pPr>
              <w:pStyle w:val="TableParagraph"/>
              <w:spacing w:before="51"/>
              <w:ind w:left="1" w:right="1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261" w:type="dxa"/>
          </w:tcPr>
          <w:p w14:paraId="6D65D7C7" w14:textId="77777777" w:rsidR="00DB68CC" w:rsidRDefault="00DB68CC">
            <w:pPr>
              <w:pStyle w:val="TableParagraph"/>
            </w:pPr>
          </w:p>
        </w:tc>
      </w:tr>
      <w:tr w:rsidR="00DB68CC" w14:paraId="092953DC" w14:textId="77777777">
        <w:trPr>
          <w:trHeight w:val="4098"/>
        </w:trPr>
        <w:tc>
          <w:tcPr>
            <w:tcW w:w="598" w:type="dxa"/>
          </w:tcPr>
          <w:p w14:paraId="4ED09DD2" w14:textId="77777777" w:rsidR="00DB68CC" w:rsidRDefault="00000000">
            <w:pPr>
              <w:pStyle w:val="TableParagraph"/>
              <w:spacing w:before="29"/>
              <w:ind w:left="54" w:right="47"/>
              <w:jc w:val="center"/>
            </w:pPr>
            <w:r>
              <w:rPr>
                <w:w w:val="115"/>
              </w:rPr>
              <w:t>190.</w:t>
            </w:r>
          </w:p>
        </w:tc>
        <w:tc>
          <w:tcPr>
            <w:tcW w:w="5619" w:type="dxa"/>
          </w:tcPr>
          <w:p w14:paraId="344354D6" w14:textId="77777777" w:rsidR="00DB68CC" w:rsidRDefault="00000000">
            <w:pPr>
              <w:pStyle w:val="TableParagraph"/>
              <w:spacing w:before="53" w:line="321" w:lineRule="auto"/>
              <w:ind w:left="76" w:right="104"/>
            </w:pPr>
            <w:r>
              <w:rPr>
                <w:w w:val="105"/>
              </w:rPr>
              <w:t>Կազմակերպությունն ունի պաշտոնական ինտերնետային կայքէջ, որն առնվազն պարունակում է տեղեկատվություն ծառայությունների,</w:t>
            </w:r>
            <w:r>
              <w:rPr>
                <w:spacing w:val="-33"/>
                <w:w w:val="105"/>
              </w:rPr>
              <w:t xml:space="preserve"> </w:t>
            </w:r>
            <w:r>
              <w:rPr>
                <w:w w:val="105"/>
              </w:rPr>
              <w:t xml:space="preserve">գնացուցակի, </w:t>
            </w:r>
            <w:r>
              <w:rPr>
                <w:w w:val="111"/>
              </w:rPr>
              <w:t>բ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05"/>
              </w:rPr>
              <w:t>ժ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08"/>
              </w:rPr>
              <w:t>ն</w:t>
            </w:r>
            <w:r>
              <w:rPr>
                <w:w w:val="106"/>
              </w:rPr>
              <w:t>ձ</w:t>
            </w:r>
            <w:r>
              <w:rPr>
                <w:spacing w:val="-4"/>
                <w:w w:val="108"/>
              </w:rPr>
              <w:t>ն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կ</w:t>
            </w:r>
            <w:r>
              <w:rPr>
                <w:w w:val="106"/>
              </w:rPr>
              <w:t>ա</w:t>
            </w:r>
            <w:r>
              <w:rPr>
                <w:w w:val="111"/>
              </w:rPr>
              <w:t>զ</w:t>
            </w:r>
            <w:r>
              <w:rPr>
                <w:w w:val="104"/>
              </w:rPr>
              <w:t>մ</w:t>
            </w:r>
            <w:r>
              <w:rPr>
                <w:w w:val="108"/>
              </w:rPr>
              <w:t>ի</w:t>
            </w:r>
            <w:r>
              <w:rPr>
                <w:spacing w:val="10"/>
              </w:rPr>
              <w:t xml:space="preserve"> </w:t>
            </w:r>
            <w:r>
              <w:rPr>
                <w:w w:val="111"/>
              </w:rPr>
              <w:t>վ</w:t>
            </w:r>
            <w:r>
              <w:rPr>
                <w:w w:val="106"/>
              </w:rPr>
              <w:t>ե</w:t>
            </w:r>
            <w:r>
              <w:rPr>
                <w:w w:val="109"/>
              </w:rPr>
              <w:t>ր</w:t>
            </w:r>
            <w:r>
              <w:rPr>
                <w:spacing w:val="-4"/>
                <w:w w:val="106"/>
              </w:rPr>
              <w:t>ա</w:t>
            </w:r>
            <w:r>
              <w:rPr>
                <w:w w:val="111"/>
              </w:rPr>
              <w:t>բ</w:t>
            </w:r>
            <w:r>
              <w:rPr>
                <w:w w:val="106"/>
              </w:rPr>
              <w:t>ե</w:t>
            </w:r>
            <w:r>
              <w:rPr>
                <w:w w:val="109"/>
              </w:rPr>
              <w:t>ր</w:t>
            </w:r>
            <w:r>
              <w:rPr>
                <w:w w:val="98"/>
              </w:rPr>
              <w:t>յ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լ</w:t>
            </w:r>
            <w:r>
              <w:rPr>
                <w:spacing w:val="11"/>
              </w:rPr>
              <w:t xml:space="preserve"> </w:t>
            </w:r>
            <w:r>
              <w:rPr>
                <w:w w:val="40"/>
              </w:rPr>
              <w:t></w:t>
            </w:r>
            <w:r>
              <w:rPr>
                <w:spacing w:val="-4"/>
                <w:w w:val="108"/>
              </w:rPr>
              <w:t>ս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98"/>
              </w:rPr>
              <w:t>յ</w:t>
            </w:r>
            <w:r>
              <w:rPr>
                <w:w w:val="108"/>
              </w:rPr>
              <w:t xml:space="preserve">ն </w:t>
            </w:r>
            <w:r>
              <w:rPr>
                <w:w w:val="105"/>
              </w:rPr>
              <w:t>պարտականությունը չի տարածվում ռազմաբժշկական հաստատությունների, գյուղական համայնքների բժշկական ամբուլատորիա կամ առողջության կենտրոն հանդիսացող կամ ստոմատոլոգիական կաբինետի կամ մասնագիտական ոչ ավելի, քան երկու կաբինետի ձևով բժշկական օգնություն և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սպասարկում</w:t>
            </w:r>
          </w:p>
          <w:p w14:paraId="161A5D87" w14:textId="77777777" w:rsidR="00DB68CC" w:rsidRDefault="00000000">
            <w:pPr>
              <w:pStyle w:val="TableParagraph"/>
              <w:spacing w:before="6"/>
              <w:ind w:left="76"/>
            </w:pPr>
            <w:r>
              <w:rPr>
                <w:w w:val="105"/>
              </w:rPr>
              <w:t>իրականացնողների նկատմամբ)</w:t>
            </w:r>
          </w:p>
        </w:tc>
        <w:tc>
          <w:tcPr>
            <w:tcW w:w="3241" w:type="dxa"/>
          </w:tcPr>
          <w:p w14:paraId="0C82B7F9" w14:textId="77777777" w:rsidR="00DB68CC" w:rsidRDefault="00000000">
            <w:pPr>
              <w:pStyle w:val="TableParagraph"/>
              <w:spacing w:before="29" w:line="280" w:lineRule="auto"/>
              <w:ind w:left="217" w:right="215" w:hanging="1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28 մաս 1 կետ 8</w:t>
            </w:r>
          </w:p>
        </w:tc>
        <w:tc>
          <w:tcPr>
            <w:tcW w:w="630" w:type="dxa"/>
          </w:tcPr>
          <w:p w14:paraId="0DD87A3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4D550A5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46839A6A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1C7B17E" w14:textId="77777777" w:rsidR="00DB68CC" w:rsidRDefault="00000000">
            <w:pPr>
              <w:pStyle w:val="TableParagraph"/>
              <w:spacing w:before="53"/>
              <w:ind w:right="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24F11893" w14:textId="77777777" w:rsidR="00DB68CC" w:rsidRDefault="00000000">
            <w:pPr>
              <w:pStyle w:val="TableParagraph"/>
              <w:spacing w:before="53"/>
              <w:ind w:left="3" w:right="1"/>
              <w:jc w:val="center"/>
            </w:pPr>
            <w:r>
              <w:rPr>
                <w:w w:val="105"/>
              </w:rPr>
              <w:t>Էլեկտրոնային</w:t>
            </w:r>
          </w:p>
        </w:tc>
        <w:tc>
          <w:tcPr>
            <w:tcW w:w="1261" w:type="dxa"/>
          </w:tcPr>
          <w:p w14:paraId="50488529" w14:textId="77777777" w:rsidR="00DB68CC" w:rsidRDefault="00DB68CC">
            <w:pPr>
              <w:pStyle w:val="TableParagraph"/>
            </w:pPr>
          </w:p>
        </w:tc>
      </w:tr>
      <w:tr w:rsidR="00DB68CC" w14:paraId="774199E7" w14:textId="77777777">
        <w:trPr>
          <w:trHeight w:val="1043"/>
        </w:trPr>
        <w:tc>
          <w:tcPr>
            <w:tcW w:w="598" w:type="dxa"/>
          </w:tcPr>
          <w:p w14:paraId="1182C9DC" w14:textId="77777777" w:rsidR="00DB68CC" w:rsidRDefault="00000000">
            <w:pPr>
              <w:pStyle w:val="TableParagraph"/>
              <w:spacing w:before="27"/>
              <w:ind w:left="54" w:right="47"/>
              <w:jc w:val="center"/>
            </w:pPr>
            <w:r>
              <w:rPr>
                <w:w w:val="105"/>
              </w:rPr>
              <w:t>191.</w:t>
            </w:r>
          </w:p>
        </w:tc>
        <w:tc>
          <w:tcPr>
            <w:tcW w:w="5619" w:type="dxa"/>
          </w:tcPr>
          <w:p w14:paraId="6186B378" w14:textId="77777777" w:rsidR="00DB68CC" w:rsidRDefault="00000000">
            <w:pPr>
              <w:pStyle w:val="TableParagraph"/>
              <w:spacing w:before="51"/>
              <w:ind w:left="76"/>
            </w:pPr>
            <w:r>
              <w:rPr>
                <w:w w:val="105"/>
              </w:rPr>
              <w:t>Կազմակերպության պաշտոնական ինտերնետային</w:t>
            </w:r>
          </w:p>
          <w:p w14:paraId="079FE56E" w14:textId="77777777" w:rsidR="00DB68CC" w:rsidRDefault="00000000">
            <w:pPr>
              <w:pStyle w:val="TableParagraph"/>
              <w:spacing w:before="1" w:line="340" w:lineRule="atLeast"/>
              <w:ind w:left="76"/>
            </w:pPr>
            <w:r>
              <w:rPr>
                <w:w w:val="105"/>
              </w:rPr>
              <w:t>կայքէջը ապահովում է հետադարձ կապի հնարավորություն մասնագիտական ծառայություններ</w:t>
            </w:r>
          </w:p>
        </w:tc>
        <w:tc>
          <w:tcPr>
            <w:tcW w:w="3241" w:type="dxa"/>
          </w:tcPr>
          <w:p w14:paraId="1C31507B" w14:textId="77777777" w:rsidR="00DB68CC" w:rsidRDefault="00000000">
            <w:pPr>
              <w:pStyle w:val="TableParagraph"/>
              <w:spacing w:before="27" w:line="280" w:lineRule="auto"/>
              <w:ind w:left="217" w:firstLine="98"/>
            </w:pPr>
            <w:r>
              <w:rPr>
                <w:w w:val="105"/>
              </w:rPr>
              <w:t>«Բնակչության բժշկական օգնության և սպասարկման</w:t>
            </w:r>
          </w:p>
        </w:tc>
        <w:tc>
          <w:tcPr>
            <w:tcW w:w="630" w:type="dxa"/>
          </w:tcPr>
          <w:p w14:paraId="2AE935E8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FC5DA19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744CE298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449DE88A" w14:textId="77777777" w:rsidR="00DB68CC" w:rsidRDefault="00000000">
            <w:pPr>
              <w:pStyle w:val="TableParagraph"/>
              <w:spacing w:before="51"/>
              <w:ind w:right="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39" w:type="dxa"/>
          </w:tcPr>
          <w:p w14:paraId="78EED1C4" w14:textId="77777777" w:rsidR="00DB68CC" w:rsidRDefault="00000000">
            <w:pPr>
              <w:pStyle w:val="TableParagraph"/>
              <w:spacing w:before="51"/>
              <w:ind w:left="3" w:right="1"/>
              <w:jc w:val="center"/>
            </w:pPr>
            <w:r>
              <w:rPr>
                <w:w w:val="105"/>
              </w:rPr>
              <w:t>Էլեկտրոնային</w:t>
            </w:r>
          </w:p>
        </w:tc>
        <w:tc>
          <w:tcPr>
            <w:tcW w:w="1261" w:type="dxa"/>
          </w:tcPr>
          <w:p w14:paraId="7CF25206" w14:textId="77777777" w:rsidR="00DB68CC" w:rsidRDefault="00DB68CC">
            <w:pPr>
              <w:pStyle w:val="TableParagraph"/>
            </w:pPr>
          </w:p>
        </w:tc>
      </w:tr>
    </w:tbl>
    <w:p w14:paraId="2ABA1826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403D2C91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9"/>
        <w:gridCol w:w="3241"/>
        <w:gridCol w:w="630"/>
        <w:gridCol w:w="541"/>
        <w:gridCol w:w="687"/>
        <w:gridCol w:w="711"/>
        <w:gridCol w:w="1839"/>
        <w:gridCol w:w="1261"/>
      </w:tblGrid>
      <w:tr w:rsidR="00DB68CC" w14:paraId="4FC2B68A" w14:textId="77777777">
        <w:trPr>
          <w:trHeight w:val="2716"/>
        </w:trPr>
        <w:tc>
          <w:tcPr>
            <w:tcW w:w="598" w:type="dxa"/>
          </w:tcPr>
          <w:p w14:paraId="05E38A73" w14:textId="77777777" w:rsidR="00DB68CC" w:rsidRDefault="00DB68CC">
            <w:pPr>
              <w:pStyle w:val="TableParagraph"/>
            </w:pPr>
          </w:p>
        </w:tc>
        <w:tc>
          <w:tcPr>
            <w:tcW w:w="5619" w:type="dxa"/>
          </w:tcPr>
          <w:p w14:paraId="0543141B" w14:textId="77777777" w:rsidR="00DB68CC" w:rsidRDefault="00000000">
            <w:pPr>
              <w:pStyle w:val="TableParagraph"/>
              <w:spacing w:before="27" w:line="321" w:lineRule="auto"/>
              <w:ind w:left="76" w:right="147"/>
            </w:pPr>
            <w:r>
              <w:rPr>
                <w:w w:val="104"/>
              </w:rPr>
              <w:t>մ</w:t>
            </w:r>
            <w:r>
              <w:rPr>
                <w:w w:val="106"/>
              </w:rPr>
              <w:t>ատ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10"/>
              </w:rPr>
              <w:t>ց</w:t>
            </w:r>
            <w:r>
              <w:rPr>
                <w:w w:val="104"/>
              </w:rPr>
              <w:t>ո</w:t>
            </w:r>
            <w:r>
              <w:rPr>
                <w:w w:val="106"/>
              </w:rPr>
              <w:t>ղ</w:t>
            </w:r>
            <w:r>
              <w:rPr>
                <w:w w:val="108"/>
              </w:rPr>
              <w:t>ն</w:t>
            </w:r>
            <w:r>
              <w:rPr>
                <w:w w:val="106"/>
              </w:rPr>
              <w:t>ե</w:t>
            </w:r>
            <w:r>
              <w:rPr>
                <w:w w:val="109"/>
              </w:rPr>
              <w:t>ր</w:t>
            </w:r>
            <w:r>
              <w:rPr>
                <w:w w:val="108"/>
              </w:rPr>
              <w:t>ի</w:t>
            </w:r>
            <w:r>
              <w:t xml:space="preserve"> </w:t>
            </w:r>
            <w:r>
              <w:rPr>
                <w:w w:val="107"/>
              </w:rPr>
              <w:t>հ</w:t>
            </w:r>
            <w:r>
              <w:rPr>
                <w:w w:val="106"/>
              </w:rPr>
              <w:t>ետ</w:t>
            </w:r>
            <w:r>
              <w:t xml:space="preserve"> </w:t>
            </w:r>
            <w:r>
              <w:rPr>
                <w:w w:val="40"/>
              </w:rPr>
              <w:t></w:t>
            </w:r>
            <w:r>
              <w:rPr>
                <w:w w:val="108"/>
              </w:rPr>
              <w:t>ս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98"/>
              </w:rPr>
              <w:t>յ</w:t>
            </w:r>
            <w:r>
              <w:rPr>
                <w:w w:val="108"/>
              </w:rPr>
              <w:t>ն</w:t>
            </w:r>
            <w:r>
              <w:t xml:space="preserve"> </w:t>
            </w:r>
            <w:r>
              <w:rPr>
                <w:w w:val="107"/>
              </w:rPr>
              <w:t>պ</w:t>
            </w:r>
            <w:r>
              <w:rPr>
                <w:w w:val="106"/>
              </w:rPr>
              <w:t>ա</w:t>
            </w:r>
            <w:r>
              <w:rPr>
                <w:w w:val="109"/>
              </w:rPr>
              <w:t>ր</w:t>
            </w:r>
            <w:r>
              <w:rPr>
                <w:w w:val="106"/>
              </w:rPr>
              <w:t>տա</w:t>
            </w:r>
            <w:r>
              <w:rPr>
                <w:w w:val="108"/>
              </w:rPr>
              <w:t>կ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ն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04"/>
              </w:rPr>
              <w:t>թ</w:t>
            </w:r>
            <w:r>
              <w:rPr>
                <w:w w:val="98"/>
              </w:rPr>
              <w:t>յ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08"/>
              </w:rPr>
              <w:t>ն</w:t>
            </w:r>
            <w:r>
              <w:rPr>
                <w:w w:val="109"/>
              </w:rPr>
              <w:t>ը</w:t>
            </w:r>
            <w:r>
              <w:t xml:space="preserve"> </w:t>
            </w:r>
            <w:r>
              <w:rPr>
                <w:w w:val="122"/>
              </w:rPr>
              <w:t>չ</w:t>
            </w:r>
            <w:r>
              <w:rPr>
                <w:w w:val="108"/>
              </w:rPr>
              <w:t xml:space="preserve">ի </w:t>
            </w:r>
            <w:r>
              <w:rPr>
                <w:w w:val="105"/>
              </w:rPr>
              <w:t>տարածվում ռազմաբժշկական հաստատությունների, գյուղական համայնքների բժշկական ամբուլատորիա կամ առողջության կենտրոն հանդիսացող կամ ստոմատոլոգիական կաբինետի կամ մասնագիտական ոչ ավելի, քան երկու կաբինետի ձևով բժշկական օգնություն և սպասարկում</w:t>
            </w:r>
          </w:p>
          <w:p w14:paraId="7966F75E" w14:textId="77777777" w:rsidR="00DB68CC" w:rsidRDefault="00000000">
            <w:pPr>
              <w:pStyle w:val="TableParagraph"/>
              <w:spacing w:before="3"/>
              <w:ind w:left="76"/>
            </w:pPr>
            <w:r>
              <w:rPr>
                <w:w w:val="110"/>
              </w:rPr>
              <w:t>իրականացնողների նկատմամբ</w:t>
            </w:r>
          </w:p>
        </w:tc>
        <w:tc>
          <w:tcPr>
            <w:tcW w:w="3241" w:type="dxa"/>
          </w:tcPr>
          <w:p w14:paraId="7E2CCDC0" w14:textId="77777777" w:rsidR="00DB68CC" w:rsidRDefault="00000000">
            <w:pPr>
              <w:pStyle w:val="TableParagraph"/>
              <w:spacing w:before="27" w:line="280" w:lineRule="auto"/>
              <w:ind w:left="977" w:hanging="713"/>
            </w:pPr>
            <w:r>
              <w:rPr>
                <w:w w:val="105"/>
              </w:rPr>
              <w:t>մասին» օրենք, հոդված 28 մաս 1 կետ 8</w:t>
            </w:r>
          </w:p>
        </w:tc>
        <w:tc>
          <w:tcPr>
            <w:tcW w:w="630" w:type="dxa"/>
          </w:tcPr>
          <w:p w14:paraId="17DE41A7" w14:textId="77777777" w:rsidR="00DB68CC" w:rsidRDefault="00DB68CC">
            <w:pPr>
              <w:pStyle w:val="TableParagraph"/>
            </w:pPr>
          </w:p>
        </w:tc>
        <w:tc>
          <w:tcPr>
            <w:tcW w:w="541" w:type="dxa"/>
          </w:tcPr>
          <w:p w14:paraId="448963BB" w14:textId="77777777" w:rsidR="00DB68CC" w:rsidRDefault="00DB68CC">
            <w:pPr>
              <w:pStyle w:val="TableParagraph"/>
            </w:pPr>
          </w:p>
        </w:tc>
        <w:tc>
          <w:tcPr>
            <w:tcW w:w="687" w:type="dxa"/>
          </w:tcPr>
          <w:p w14:paraId="65C3E262" w14:textId="77777777" w:rsidR="00DB68CC" w:rsidRDefault="00DB68CC">
            <w:pPr>
              <w:pStyle w:val="TableParagraph"/>
            </w:pPr>
          </w:p>
        </w:tc>
        <w:tc>
          <w:tcPr>
            <w:tcW w:w="711" w:type="dxa"/>
          </w:tcPr>
          <w:p w14:paraId="26D0C78F" w14:textId="77777777" w:rsidR="00DB68CC" w:rsidRDefault="00DB68CC">
            <w:pPr>
              <w:pStyle w:val="TableParagraph"/>
            </w:pPr>
          </w:p>
        </w:tc>
        <w:tc>
          <w:tcPr>
            <w:tcW w:w="1839" w:type="dxa"/>
          </w:tcPr>
          <w:p w14:paraId="32847964" w14:textId="77777777" w:rsidR="00DB68CC" w:rsidRDefault="00DB68CC">
            <w:pPr>
              <w:pStyle w:val="TableParagraph"/>
            </w:pPr>
          </w:p>
        </w:tc>
        <w:tc>
          <w:tcPr>
            <w:tcW w:w="1261" w:type="dxa"/>
          </w:tcPr>
          <w:p w14:paraId="1F31ACE6" w14:textId="77777777" w:rsidR="00DB68CC" w:rsidRDefault="00DB68CC">
            <w:pPr>
              <w:pStyle w:val="TableParagraph"/>
            </w:pPr>
          </w:p>
        </w:tc>
      </w:tr>
    </w:tbl>
    <w:p w14:paraId="7BE1B4CE" w14:textId="77777777" w:rsidR="00DB68CC" w:rsidRDefault="00DB68CC">
      <w:pPr>
        <w:pStyle w:val="BodyText"/>
        <w:spacing w:before="0"/>
        <w:rPr>
          <w:sz w:val="20"/>
        </w:rPr>
      </w:pPr>
    </w:p>
    <w:p w14:paraId="1CE23986" w14:textId="77777777" w:rsidR="00DB68CC" w:rsidRDefault="00DB68CC">
      <w:pPr>
        <w:pStyle w:val="BodyText"/>
        <w:spacing w:before="0"/>
        <w:rPr>
          <w:sz w:val="20"/>
        </w:rPr>
      </w:pPr>
    </w:p>
    <w:p w14:paraId="2DC598BB" w14:textId="77777777" w:rsidR="00DB68CC" w:rsidRDefault="00DB68CC">
      <w:pPr>
        <w:pStyle w:val="BodyText"/>
        <w:spacing w:before="0"/>
        <w:rPr>
          <w:sz w:val="20"/>
        </w:rPr>
      </w:pPr>
    </w:p>
    <w:p w14:paraId="1081099D" w14:textId="77777777" w:rsidR="00DB68CC" w:rsidRDefault="00DB68CC">
      <w:pPr>
        <w:pStyle w:val="BodyText"/>
        <w:spacing w:before="6"/>
        <w:rPr>
          <w:sz w:val="17"/>
        </w:rPr>
      </w:pPr>
    </w:p>
    <w:p w14:paraId="415A910B" w14:textId="77777777" w:rsidR="00DB68CC" w:rsidRDefault="00000000">
      <w:pPr>
        <w:pStyle w:val="ListParagraph"/>
        <w:numPr>
          <w:ilvl w:val="0"/>
          <w:numId w:val="4"/>
        </w:numPr>
        <w:tabs>
          <w:tab w:val="left" w:pos="6936"/>
        </w:tabs>
        <w:spacing w:before="91"/>
        <w:ind w:left="6935" w:hanging="360"/>
        <w:jc w:val="left"/>
        <w:rPr>
          <w:sz w:val="20"/>
          <w:szCs w:val="20"/>
        </w:rPr>
      </w:pPr>
      <w:r>
        <w:rPr>
          <w:w w:val="105"/>
          <w:sz w:val="20"/>
          <w:szCs w:val="20"/>
        </w:rPr>
        <w:t>ԾԱՆՈԹԱԳՐՈՒԹՅՈՒՆՆԵՐ</w:t>
      </w:r>
    </w:p>
    <w:p w14:paraId="4A7B3800" w14:textId="77777777" w:rsidR="00DB68CC" w:rsidRDefault="00DB68CC">
      <w:pPr>
        <w:pStyle w:val="BodyText"/>
        <w:spacing w:before="1"/>
        <w:rPr>
          <w:sz w:val="24"/>
        </w:rPr>
      </w:pPr>
    </w:p>
    <w:p w14:paraId="74202C24" w14:textId="77777777" w:rsidR="00DB68CC" w:rsidRDefault="00000000">
      <w:pPr>
        <w:pStyle w:val="ListParagraph"/>
        <w:numPr>
          <w:ilvl w:val="0"/>
          <w:numId w:val="3"/>
        </w:numPr>
        <w:tabs>
          <w:tab w:val="left" w:pos="1304"/>
        </w:tabs>
        <w:spacing w:before="0" w:line="321" w:lineRule="auto"/>
        <w:ind w:right="1569" w:firstLine="285"/>
        <w:jc w:val="both"/>
      </w:pPr>
      <w:r>
        <w:rPr>
          <w:w w:val="105"/>
        </w:rPr>
        <w:t>Հայաստանի Հանրապետության առողջապահական և աշխատանքի տեսչական մարմինը վերոնշյալ ստուգաթերթով իրականացնում է վերահսկողություն և՛ պետության կողմից երաշխավորված անվճար և արտոնյալ պայմաններով, և՛ վճարովի բժշկական օգնություն ու սպասարկում իրականացնելու</w:t>
      </w:r>
      <w:r>
        <w:rPr>
          <w:spacing w:val="38"/>
          <w:w w:val="105"/>
        </w:rPr>
        <w:t xml:space="preserve"> </w:t>
      </w:r>
      <w:r>
        <w:rPr>
          <w:w w:val="105"/>
        </w:rPr>
        <w:t>դեպքերում։</w:t>
      </w:r>
    </w:p>
    <w:p w14:paraId="114A609C" w14:textId="77777777" w:rsidR="00DB68CC" w:rsidRDefault="00000000">
      <w:pPr>
        <w:pStyle w:val="ListParagraph"/>
        <w:numPr>
          <w:ilvl w:val="0"/>
          <w:numId w:val="3"/>
        </w:numPr>
        <w:tabs>
          <w:tab w:val="left" w:pos="1214"/>
        </w:tabs>
        <w:spacing w:before="3"/>
        <w:ind w:left="1213" w:hanging="252"/>
      </w:pPr>
      <w:r>
        <w:rPr>
          <w:w w:val="105"/>
        </w:rPr>
        <w:t>Միջամտության</w:t>
      </w:r>
      <w:r>
        <w:rPr>
          <w:spacing w:val="7"/>
          <w:w w:val="105"/>
        </w:rPr>
        <w:t xml:space="preserve"> </w:t>
      </w:r>
      <w:r>
        <w:rPr>
          <w:w w:val="105"/>
        </w:rPr>
        <w:t>սենյակը</w:t>
      </w:r>
      <w:r>
        <w:rPr>
          <w:spacing w:val="7"/>
          <w:w w:val="105"/>
        </w:rPr>
        <w:t xml:space="preserve"> </w:t>
      </w:r>
      <w:r>
        <w:rPr>
          <w:w w:val="105"/>
        </w:rPr>
        <w:t>և</w:t>
      </w:r>
      <w:r>
        <w:rPr>
          <w:spacing w:val="8"/>
          <w:w w:val="105"/>
        </w:rPr>
        <w:t xml:space="preserve"> </w:t>
      </w:r>
      <w:r>
        <w:rPr>
          <w:w w:val="105"/>
        </w:rPr>
        <w:t>հերթապահ</w:t>
      </w:r>
      <w:r>
        <w:rPr>
          <w:spacing w:val="8"/>
          <w:w w:val="105"/>
        </w:rPr>
        <w:t xml:space="preserve"> </w:t>
      </w:r>
      <w:r>
        <w:rPr>
          <w:w w:val="105"/>
        </w:rPr>
        <w:t>բուժքրոջ</w:t>
      </w:r>
      <w:r>
        <w:rPr>
          <w:spacing w:val="7"/>
          <w:w w:val="105"/>
        </w:rPr>
        <w:t xml:space="preserve"> </w:t>
      </w:r>
      <w:r>
        <w:rPr>
          <w:w w:val="105"/>
        </w:rPr>
        <w:t>կետը</w:t>
      </w:r>
      <w:r>
        <w:rPr>
          <w:spacing w:val="8"/>
          <w:w w:val="105"/>
        </w:rPr>
        <w:t xml:space="preserve"> </w:t>
      </w:r>
      <w:r>
        <w:rPr>
          <w:w w:val="105"/>
        </w:rPr>
        <w:t>ծավալվում</w:t>
      </w:r>
      <w:r>
        <w:rPr>
          <w:spacing w:val="7"/>
          <w:w w:val="105"/>
        </w:rPr>
        <w:t xml:space="preserve"> </w:t>
      </w:r>
      <w:r>
        <w:rPr>
          <w:w w:val="105"/>
        </w:rPr>
        <w:t>են</w:t>
      </w:r>
      <w:r>
        <w:rPr>
          <w:spacing w:val="5"/>
          <w:w w:val="105"/>
        </w:rPr>
        <w:t xml:space="preserve"> </w:t>
      </w:r>
      <w:r>
        <w:rPr>
          <w:w w:val="105"/>
        </w:rPr>
        <w:t>բոլոր</w:t>
      </w:r>
      <w:r>
        <w:rPr>
          <w:spacing w:val="7"/>
          <w:w w:val="105"/>
        </w:rPr>
        <w:t xml:space="preserve"> </w:t>
      </w:r>
      <w:r>
        <w:rPr>
          <w:w w:val="105"/>
        </w:rPr>
        <w:t>հիվանդանոցային</w:t>
      </w:r>
      <w:r>
        <w:rPr>
          <w:spacing w:val="6"/>
          <w:w w:val="105"/>
        </w:rPr>
        <w:t xml:space="preserve"> </w:t>
      </w:r>
      <w:r>
        <w:rPr>
          <w:w w:val="105"/>
        </w:rPr>
        <w:t>բաժանմունքներում։</w:t>
      </w:r>
    </w:p>
    <w:p w14:paraId="6D68FA24" w14:textId="77777777" w:rsidR="00DB68CC" w:rsidRDefault="00000000">
      <w:pPr>
        <w:pStyle w:val="ListParagraph"/>
        <w:numPr>
          <w:ilvl w:val="0"/>
          <w:numId w:val="3"/>
        </w:numPr>
        <w:tabs>
          <w:tab w:val="left" w:pos="1224"/>
        </w:tabs>
        <w:spacing w:before="86"/>
        <w:ind w:left="1223" w:hanging="262"/>
      </w:pPr>
      <w:r>
        <w:rPr>
          <w:w w:val="105"/>
        </w:rPr>
        <w:t>Վիրակապարանները ծավալվում են բոլոր վիրաբուժական ուղղվածություն ունեցող</w:t>
      </w:r>
      <w:r>
        <w:rPr>
          <w:spacing w:val="43"/>
          <w:w w:val="105"/>
        </w:rPr>
        <w:t xml:space="preserve"> </w:t>
      </w:r>
      <w:r>
        <w:rPr>
          <w:w w:val="105"/>
        </w:rPr>
        <w:t>բաժանմունքներում։</w:t>
      </w:r>
    </w:p>
    <w:p w14:paraId="6F511D21" w14:textId="77777777" w:rsidR="00DB68CC" w:rsidRDefault="00000000">
      <w:pPr>
        <w:pStyle w:val="ListParagraph"/>
        <w:numPr>
          <w:ilvl w:val="0"/>
          <w:numId w:val="3"/>
        </w:numPr>
        <w:tabs>
          <w:tab w:val="left" w:pos="1205"/>
        </w:tabs>
        <w:spacing w:before="87" w:line="321" w:lineRule="auto"/>
        <w:ind w:right="1567" w:firstLine="285"/>
        <w:jc w:val="both"/>
      </w:pPr>
      <w:r>
        <w:rPr>
          <w:w w:val="105"/>
        </w:rPr>
        <w:t>Հիվանդանոցային վիրաբուժական բաժանմունքներում վիրակապարանը և միջամտությունների սենյակը կարող են տեղակայվել միևնույն սենքում այս դեպքում բժշկական գործիքները, սարքավորումները և պարագաները կարող են ներկայացվել նվազագույնը  մեկ</w:t>
      </w:r>
      <w:r>
        <w:rPr>
          <w:spacing w:val="7"/>
          <w:w w:val="105"/>
        </w:rPr>
        <w:t xml:space="preserve"> </w:t>
      </w:r>
      <w:r>
        <w:rPr>
          <w:w w:val="105"/>
        </w:rPr>
        <w:t>օրինակից)։</w:t>
      </w:r>
    </w:p>
    <w:p w14:paraId="15D7641E" w14:textId="77777777" w:rsidR="00DB68CC" w:rsidRDefault="00000000">
      <w:pPr>
        <w:pStyle w:val="ListParagraph"/>
        <w:numPr>
          <w:ilvl w:val="0"/>
          <w:numId w:val="3"/>
        </w:numPr>
        <w:tabs>
          <w:tab w:val="left" w:pos="1283"/>
        </w:tabs>
        <w:spacing w:before="1" w:line="321" w:lineRule="auto"/>
        <w:ind w:right="1567" w:firstLine="285"/>
        <w:jc w:val="both"/>
      </w:pPr>
      <w:r>
        <w:rPr>
          <w:w w:val="105"/>
        </w:rPr>
        <w:t>Ընդհանուր թերապևտիկ, հոգեբուժական, ներզատաբանական, անգիոնևրոլոգիական նյարդաբանական ծառայություններ իրականացնող բաժանմունքում ախտահանման բաժնի, վերականգնողական` շարժաթերապևտիկ (կինեզոթերապիա) հոգեթերապևտիկ ծառայություններ իրականացնող բաժանմունքում ընդունարանի, ախտահանման բաժնի, միջամտությունների կաբինետի պահանջը պարտադիր</w:t>
      </w:r>
      <w:r>
        <w:rPr>
          <w:spacing w:val="27"/>
          <w:w w:val="105"/>
        </w:rPr>
        <w:t xml:space="preserve"> </w:t>
      </w:r>
      <w:r>
        <w:rPr>
          <w:w w:val="105"/>
        </w:rPr>
        <w:t>չէ:</w:t>
      </w:r>
    </w:p>
    <w:p w14:paraId="03288062" w14:textId="77777777" w:rsidR="00DB68CC" w:rsidRDefault="00DB68CC">
      <w:pPr>
        <w:spacing w:line="321" w:lineRule="auto"/>
        <w:jc w:val="both"/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43D1ECE5" w14:textId="77777777" w:rsidR="00DB68CC" w:rsidRDefault="00DB68CC">
      <w:pPr>
        <w:pStyle w:val="BodyText"/>
        <w:rPr>
          <w:sz w:val="3"/>
        </w:rPr>
      </w:pPr>
    </w:p>
    <w:tbl>
      <w:tblPr>
        <w:tblW w:w="0" w:type="auto"/>
        <w:tblInd w:w="2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"/>
        <w:gridCol w:w="8856"/>
        <w:gridCol w:w="283"/>
        <w:gridCol w:w="283"/>
        <w:gridCol w:w="285"/>
      </w:tblGrid>
      <w:tr w:rsidR="00DB68CC" w14:paraId="2BB9EF96" w14:textId="77777777">
        <w:trPr>
          <w:trHeight w:val="582"/>
        </w:trPr>
        <w:tc>
          <w:tcPr>
            <w:tcW w:w="211" w:type="dxa"/>
          </w:tcPr>
          <w:p w14:paraId="6779D6FF" w14:textId="77777777" w:rsidR="00DB68CC" w:rsidRDefault="00000000">
            <w:pPr>
              <w:pStyle w:val="TableParagraph"/>
              <w:spacing w:before="27"/>
              <w:ind w:right="30"/>
              <w:jc w:val="center"/>
            </w:pPr>
            <w:r>
              <w:t>1.</w:t>
            </w:r>
          </w:p>
        </w:tc>
        <w:tc>
          <w:tcPr>
            <w:tcW w:w="8856" w:type="dxa"/>
          </w:tcPr>
          <w:p w14:paraId="4839E242" w14:textId="77777777" w:rsidR="00DB68CC" w:rsidRDefault="00000000">
            <w:pPr>
              <w:pStyle w:val="TableParagraph"/>
              <w:spacing w:line="290" w:lineRule="exact"/>
              <w:ind w:left="4"/>
            </w:pPr>
            <w:r>
              <w:rPr>
                <w:w w:val="110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283" w:type="dxa"/>
          </w:tcPr>
          <w:p w14:paraId="6FA9CDD9" w14:textId="77777777" w:rsidR="00DB68CC" w:rsidRDefault="00000000">
            <w:pPr>
              <w:pStyle w:val="TableParagraph"/>
              <w:spacing w:before="27"/>
              <w:ind w:left="4"/>
            </w:pPr>
            <w:r>
              <w:rPr>
                <w:w w:val="83"/>
              </w:rPr>
              <w:t>V</w:t>
            </w:r>
          </w:p>
        </w:tc>
        <w:tc>
          <w:tcPr>
            <w:tcW w:w="283" w:type="dxa"/>
          </w:tcPr>
          <w:p w14:paraId="604AEFCC" w14:textId="77777777" w:rsidR="00DB68CC" w:rsidRDefault="00DB68CC">
            <w:pPr>
              <w:pStyle w:val="TableParagraph"/>
            </w:pPr>
          </w:p>
        </w:tc>
        <w:tc>
          <w:tcPr>
            <w:tcW w:w="285" w:type="dxa"/>
          </w:tcPr>
          <w:p w14:paraId="35DE4997" w14:textId="77777777" w:rsidR="00DB68CC" w:rsidRDefault="00DB68CC">
            <w:pPr>
              <w:pStyle w:val="TableParagraph"/>
            </w:pPr>
          </w:p>
        </w:tc>
      </w:tr>
      <w:tr w:rsidR="00DB68CC" w14:paraId="26EFDA8B" w14:textId="77777777">
        <w:trPr>
          <w:trHeight w:val="601"/>
        </w:trPr>
        <w:tc>
          <w:tcPr>
            <w:tcW w:w="211" w:type="dxa"/>
          </w:tcPr>
          <w:p w14:paraId="17291D25" w14:textId="77777777" w:rsidR="00DB68CC" w:rsidRDefault="00000000">
            <w:pPr>
              <w:pStyle w:val="TableParagraph"/>
              <w:spacing w:before="27"/>
              <w:ind w:right="2"/>
              <w:jc w:val="center"/>
            </w:pPr>
            <w:r>
              <w:rPr>
                <w:w w:val="115"/>
              </w:rPr>
              <w:t>2.</w:t>
            </w:r>
          </w:p>
        </w:tc>
        <w:tc>
          <w:tcPr>
            <w:tcW w:w="8856" w:type="dxa"/>
          </w:tcPr>
          <w:p w14:paraId="1F4FCB24" w14:textId="77777777" w:rsidR="00DB68CC" w:rsidRDefault="00000000">
            <w:pPr>
              <w:pStyle w:val="TableParagraph"/>
              <w:spacing w:before="27"/>
              <w:ind w:left="4"/>
            </w:pPr>
            <w:r>
              <w:rPr>
                <w:w w:val="115"/>
              </w:rPr>
              <w:t>«Ոչ»-բացակայում է, չի համապատասխանում, չի բավարարում նորմատիվ</w:t>
            </w:r>
          </w:p>
          <w:p w14:paraId="5330EE7B" w14:textId="77777777" w:rsidR="00DB68CC" w:rsidRDefault="00000000">
            <w:pPr>
              <w:pStyle w:val="TableParagraph"/>
              <w:spacing w:before="40"/>
              <w:ind w:left="4"/>
            </w:pPr>
            <w:r>
              <w:rPr>
                <w:w w:val="110"/>
              </w:rPr>
              <w:t>իրավական ակտերի պահանջներին, առկա են խախտումներ</w:t>
            </w:r>
          </w:p>
        </w:tc>
        <w:tc>
          <w:tcPr>
            <w:tcW w:w="283" w:type="dxa"/>
          </w:tcPr>
          <w:p w14:paraId="1739CCB0" w14:textId="77777777" w:rsidR="00DB68CC" w:rsidRDefault="00DB68CC">
            <w:pPr>
              <w:pStyle w:val="TableParagraph"/>
            </w:pPr>
          </w:p>
        </w:tc>
        <w:tc>
          <w:tcPr>
            <w:tcW w:w="283" w:type="dxa"/>
          </w:tcPr>
          <w:p w14:paraId="1F6E33E9" w14:textId="77777777" w:rsidR="00DB68CC" w:rsidRDefault="00000000">
            <w:pPr>
              <w:pStyle w:val="TableParagraph"/>
              <w:spacing w:before="27"/>
              <w:ind w:left="4"/>
            </w:pPr>
            <w:r>
              <w:rPr>
                <w:w w:val="83"/>
              </w:rPr>
              <w:t>V</w:t>
            </w:r>
          </w:p>
        </w:tc>
        <w:tc>
          <w:tcPr>
            <w:tcW w:w="285" w:type="dxa"/>
          </w:tcPr>
          <w:p w14:paraId="61CA3F6B" w14:textId="77777777" w:rsidR="00DB68CC" w:rsidRDefault="00DB68CC">
            <w:pPr>
              <w:pStyle w:val="TableParagraph"/>
            </w:pPr>
          </w:p>
        </w:tc>
      </w:tr>
      <w:tr w:rsidR="00DB68CC" w14:paraId="31FAC1D4" w14:textId="77777777">
        <w:trPr>
          <w:trHeight w:val="292"/>
        </w:trPr>
        <w:tc>
          <w:tcPr>
            <w:tcW w:w="211" w:type="dxa"/>
          </w:tcPr>
          <w:p w14:paraId="5A9FC4D6" w14:textId="77777777" w:rsidR="00DB68CC" w:rsidRDefault="00000000">
            <w:pPr>
              <w:pStyle w:val="TableParagraph"/>
              <w:spacing w:before="27" w:line="245" w:lineRule="exact"/>
              <w:ind w:left="4" w:right="-15"/>
              <w:jc w:val="center"/>
            </w:pPr>
            <w:r>
              <w:rPr>
                <w:w w:val="120"/>
              </w:rPr>
              <w:t>3.</w:t>
            </w:r>
          </w:p>
        </w:tc>
        <w:tc>
          <w:tcPr>
            <w:tcW w:w="8856" w:type="dxa"/>
          </w:tcPr>
          <w:p w14:paraId="3E4F2461" w14:textId="77777777" w:rsidR="00DB68CC" w:rsidRDefault="00000000">
            <w:pPr>
              <w:pStyle w:val="TableParagraph"/>
              <w:spacing w:before="27" w:line="245" w:lineRule="exact"/>
              <w:ind w:left="4"/>
            </w:pPr>
            <w:r>
              <w:rPr>
                <w:w w:val="115"/>
              </w:rPr>
              <w:t>«Չ/պ»-չի պահանջվում</w:t>
            </w:r>
          </w:p>
        </w:tc>
        <w:tc>
          <w:tcPr>
            <w:tcW w:w="283" w:type="dxa"/>
          </w:tcPr>
          <w:p w14:paraId="7D336085" w14:textId="77777777" w:rsidR="00DB68CC" w:rsidRDefault="00DB68C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370AD2DE" w14:textId="77777777" w:rsidR="00DB68CC" w:rsidRDefault="00DB68CC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14:paraId="35484E90" w14:textId="77777777" w:rsidR="00DB68CC" w:rsidRDefault="00000000">
            <w:pPr>
              <w:pStyle w:val="TableParagraph"/>
              <w:spacing w:before="27" w:line="245" w:lineRule="exact"/>
              <w:ind w:left="5"/>
            </w:pPr>
            <w:r>
              <w:rPr>
                <w:w w:val="83"/>
              </w:rPr>
              <w:t>V</w:t>
            </w:r>
          </w:p>
        </w:tc>
      </w:tr>
    </w:tbl>
    <w:p w14:paraId="7BEAC1D8" w14:textId="77777777" w:rsidR="00DB68CC" w:rsidRDefault="00000000">
      <w:pPr>
        <w:pStyle w:val="BodyText"/>
        <w:spacing w:before="28"/>
        <w:ind w:left="109"/>
      </w:pPr>
      <w:r>
        <w:t>Նշում 1</w:t>
      </w:r>
    </w:p>
    <w:p w14:paraId="781B87E2" w14:textId="77777777" w:rsidR="00DB68CC" w:rsidRDefault="00DB68CC">
      <w:pPr>
        <w:pStyle w:val="BodyText"/>
        <w:spacing w:before="0"/>
        <w:rPr>
          <w:sz w:val="20"/>
        </w:rPr>
      </w:pPr>
    </w:p>
    <w:p w14:paraId="5338D23A" w14:textId="77777777" w:rsidR="00DB68CC" w:rsidRDefault="00DB68CC">
      <w:pPr>
        <w:pStyle w:val="BodyText"/>
        <w:spacing w:before="0"/>
        <w:rPr>
          <w:sz w:val="20"/>
        </w:rPr>
      </w:pPr>
    </w:p>
    <w:p w14:paraId="45E5CEEA" w14:textId="77777777" w:rsidR="00DB68CC" w:rsidRDefault="00DB68CC">
      <w:pPr>
        <w:pStyle w:val="BodyText"/>
        <w:spacing w:before="0"/>
        <w:rPr>
          <w:sz w:val="20"/>
        </w:rPr>
      </w:pPr>
    </w:p>
    <w:p w14:paraId="1C3FCAAA" w14:textId="77777777" w:rsidR="00DB68CC" w:rsidRDefault="00DB68CC">
      <w:pPr>
        <w:pStyle w:val="BodyText"/>
        <w:spacing w:before="7"/>
        <w:rPr>
          <w:sz w:val="19"/>
        </w:rPr>
      </w:pPr>
    </w:p>
    <w:p w14:paraId="564EA590" w14:textId="77777777" w:rsidR="00DB68CC" w:rsidRDefault="00000000">
      <w:pPr>
        <w:pStyle w:val="BodyText"/>
        <w:spacing w:before="0"/>
        <w:ind w:left="1717"/>
      </w:pPr>
      <w:r>
        <w:rPr>
          <w:w w:val="105"/>
        </w:rPr>
        <w:t>9. ԱՌԱՋԻՆ ԲԺՇԿԱԿԱՆ ՕԳՆՈՒԹՅԱՆ ՊԱՀԱՐԱՆ` ԱՆՀԵՏԱՁԳԵԼԻ ԲԺՇԿԱԿԱՆ ՕԳՆՈՒԹՅԱՆ ՀԱՎԱՔԱԾՈՒՈՎ</w:t>
      </w:r>
    </w:p>
    <w:p w14:paraId="22325BEF" w14:textId="77777777" w:rsidR="00DB68CC" w:rsidRDefault="00DB68CC">
      <w:pPr>
        <w:pStyle w:val="BodyText"/>
        <w:spacing w:before="1"/>
        <w:rPr>
          <w:sz w:val="27"/>
        </w:rPr>
      </w:pPr>
    </w:p>
    <w:p w14:paraId="00FD9268" w14:textId="77777777" w:rsidR="00DB68CC" w:rsidRDefault="00000000">
      <w:pPr>
        <w:pStyle w:val="ListParagraph"/>
        <w:numPr>
          <w:ilvl w:val="0"/>
          <w:numId w:val="2"/>
        </w:numPr>
        <w:tabs>
          <w:tab w:val="left" w:pos="707"/>
        </w:tabs>
        <w:spacing w:before="0"/>
        <w:ind w:firstLine="375"/>
      </w:pPr>
      <w:r>
        <w:rPr>
          <w:w w:val="110"/>
        </w:rPr>
        <w:t>Բժշկական</w:t>
      </w:r>
      <w:r>
        <w:rPr>
          <w:spacing w:val="5"/>
          <w:w w:val="110"/>
        </w:rPr>
        <w:t xml:space="preserve"> </w:t>
      </w:r>
      <w:r>
        <w:rPr>
          <w:w w:val="110"/>
        </w:rPr>
        <w:t>լարան</w:t>
      </w:r>
    </w:p>
    <w:p w14:paraId="1AE64433" w14:textId="77777777" w:rsidR="00DB68CC" w:rsidRDefault="00000000">
      <w:pPr>
        <w:pStyle w:val="ListParagraph"/>
        <w:numPr>
          <w:ilvl w:val="0"/>
          <w:numId w:val="2"/>
        </w:numPr>
        <w:tabs>
          <w:tab w:val="left" w:pos="736"/>
        </w:tabs>
        <w:ind w:left="735" w:hanging="251"/>
      </w:pPr>
      <w:r>
        <w:rPr>
          <w:w w:val="110"/>
        </w:rPr>
        <w:t>Ասեղնաբռնիչ</w:t>
      </w:r>
    </w:p>
    <w:p w14:paraId="0ED316A6" w14:textId="77777777" w:rsidR="00DB68CC" w:rsidRDefault="00000000">
      <w:pPr>
        <w:pStyle w:val="ListParagraph"/>
        <w:numPr>
          <w:ilvl w:val="0"/>
          <w:numId w:val="2"/>
        </w:numPr>
        <w:tabs>
          <w:tab w:val="left" w:pos="746"/>
        </w:tabs>
        <w:ind w:left="745" w:hanging="261"/>
      </w:pPr>
      <w:r>
        <w:rPr>
          <w:w w:val="105"/>
        </w:rPr>
        <w:t>Ասեղներ</w:t>
      </w:r>
    </w:p>
    <w:p w14:paraId="53188D2C" w14:textId="77777777" w:rsidR="00DB68CC" w:rsidRDefault="00000000">
      <w:pPr>
        <w:pStyle w:val="ListParagraph"/>
        <w:numPr>
          <w:ilvl w:val="0"/>
          <w:numId w:val="2"/>
        </w:numPr>
        <w:tabs>
          <w:tab w:val="left" w:pos="738"/>
        </w:tabs>
        <w:spacing w:before="43"/>
        <w:ind w:left="737" w:hanging="253"/>
      </w:pPr>
      <w:r>
        <w:rPr>
          <w:w w:val="105"/>
        </w:rPr>
        <w:t>Վիրակապական</w:t>
      </w:r>
      <w:r>
        <w:rPr>
          <w:spacing w:val="5"/>
          <w:w w:val="105"/>
        </w:rPr>
        <w:t xml:space="preserve"> </w:t>
      </w:r>
      <w:r>
        <w:rPr>
          <w:w w:val="105"/>
        </w:rPr>
        <w:t>թելեր</w:t>
      </w:r>
    </w:p>
    <w:p w14:paraId="6FECAF47" w14:textId="77777777" w:rsidR="00DB68CC" w:rsidRDefault="00000000">
      <w:pPr>
        <w:pStyle w:val="ListParagraph"/>
        <w:numPr>
          <w:ilvl w:val="0"/>
          <w:numId w:val="2"/>
        </w:numPr>
        <w:tabs>
          <w:tab w:val="left" w:pos="746"/>
        </w:tabs>
        <w:ind w:left="745" w:hanging="261"/>
      </w:pPr>
      <w:r>
        <w:rPr>
          <w:w w:val="105"/>
        </w:rPr>
        <w:t>Սկալպելի</w:t>
      </w:r>
      <w:r>
        <w:rPr>
          <w:spacing w:val="7"/>
          <w:w w:val="105"/>
        </w:rPr>
        <w:t xml:space="preserve"> </w:t>
      </w:r>
      <w:r>
        <w:rPr>
          <w:w w:val="105"/>
        </w:rPr>
        <w:t>բռնակ</w:t>
      </w:r>
    </w:p>
    <w:p w14:paraId="660D3AAA" w14:textId="77777777" w:rsidR="00DB68CC" w:rsidRDefault="00000000">
      <w:pPr>
        <w:pStyle w:val="ListParagraph"/>
        <w:numPr>
          <w:ilvl w:val="0"/>
          <w:numId w:val="2"/>
        </w:numPr>
        <w:tabs>
          <w:tab w:val="left" w:pos="753"/>
        </w:tabs>
        <w:ind w:left="752" w:hanging="268"/>
      </w:pPr>
      <w:r>
        <w:rPr>
          <w:w w:val="105"/>
        </w:rPr>
        <w:t>Ունելիներ</w:t>
      </w:r>
    </w:p>
    <w:p w14:paraId="24907FF9" w14:textId="77777777" w:rsidR="00DB68CC" w:rsidRDefault="00000000">
      <w:pPr>
        <w:pStyle w:val="ListParagraph"/>
        <w:numPr>
          <w:ilvl w:val="0"/>
          <w:numId w:val="2"/>
        </w:numPr>
        <w:tabs>
          <w:tab w:val="left" w:pos="736"/>
        </w:tabs>
        <w:ind w:left="735" w:hanging="251"/>
      </w:pPr>
      <w:r>
        <w:rPr>
          <w:w w:val="105"/>
        </w:rPr>
        <w:t>Մկրատ</w:t>
      </w:r>
    </w:p>
    <w:p w14:paraId="568A42BB" w14:textId="77777777" w:rsidR="00DB68CC" w:rsidRDefault="00000000">
      <w:pPr>
        <w:pStyle w:val="ListParagraph"/>
        <w:numPr>
          <w:ilvl w:val="0"/>
          <w:numId w:val="2"/>
        </w:numPr>
        <w:tabs>
          <w:tab w:val="left" w:pos="753"/>
        </w:tabs>
        <w:ind w:left="752" w:hanging="268"/>
      </w:pPr>
      <w:r>
        <w:rPr>
          <w:w w:val="105"/>
        </w:rPr>
        <w:t>Սկալպել</w:t>
      </w:r>
    </w:p>
    <w:p w14:paraId="112EE085" w14:textId="77777777" w:rsidR="00DB68CC" w:rsidRDefault="00000000">
      <w:pPr>
        <w:pStyle w:val="ListParagraph"/>
        <w:numPr>
          <w:ilvl w:val="0"/>
          <w:numId w:val="2"/>
        </w:numPr>
        <w:tabs>
          <w:tab w:val="left" w:pos="753"/>
        </w:tabs>
        <w:spacing w:before="43"/>
        <w:ind w:left="752" w:hanging="268"/>
      </w:pPr>
      <w:r>
        <w:rPr>
          <w:w w:val="105"/>
        </w:rPr>
        <w:t>Ստերիլ</w:t>
      </w:r>
      <w:r>
        <w:rPr>
          <w:spacing w:val="7"/>
          <w:w w:val="105"/>
        </w:rPr>
        <w:t xml:space="preserve"> </w:t>
      </w:r>
      <w:r>
        <w:rPr>
          <w:w w:val="105"/>
        </w:rPr>
        <w:t>բինտ</w:t>
      </w:r>
    </w:p>
    <w:p w14:paraId="4E6806F6" w14:textId="77777777" w:rsidR="00DB68CC" w:rsidRDefault="00000000">
      <w:pPr>
        <w:pStyle w:val="ListParagraph"/>
        <w:numPr>
          <w:ilvl w:val="0"/>
          <w:numId w:val="2"/>
        </w:numPr>
        <w:tabs>
          <w:tab w:val="left" w:pos="844"/>
        </w:tabs>
        <w:ind w:left="843" w:hanging="359"/>
      </w:pPr>
      <w:r>
        <w:rPr>
          <w:w w:val="110"/>
        </w:rPr>
        <w:t>Հիգրոսկոպիկ</w:t>
      </w:r>
      <w:r>
        <w:rPr>
          <w:spacing w:val="3"/>
          <w:w w:val="110"/>
        </w:rPr>
        <w:t xml:space="preserve"> </w:t>
      </w:r>
      <w:r>
        <w:rPr>
          <w:w w:val="110"/>
        </w:rPr>
        <w:t>բամբակ</w:t>
      </w:r>
    </w:p>
    <w:p w14:paraId="07DFF180" w14:textId="77777777" w:rsidR="00DB68CC" w:rsidRDefault="00000000">
      <w:pPr>
        <w:pStyle w:val="ListParagraph"/>
        <w:numPr>
          <w:ilvl w:val="0"/>
          <w:numId w:val="2"/>
        </w:numPr>
        <w:tabs>
          <w:tab w:val="left" w:pos="796"/>
        </w:tabs>
        <w:ind w:left="795" w:hanging="311"/>
      </w:pPr>
      <w:r>
        <w:rPr>
          <w:w w:val="110"/>
        </w:rPr>
        <w:t>Հակաշոկային</w:t>
      </w:r>
      <w:r>
        <w:rPr>
          <w:spacing w:val="3"/>
          <w:w w:val="110"/>
        </w:rPr>
        <w:t xml:space="preserve"> </w:t>
      </w:r>
      <w:r>
        <w:rPr>
          <w:w w:val="110"/>
        </w:rPr>
        <w:t>պրեպարատներ</w:t>
      </w:r>
    </w:p>
    <w:p w14:paraId="35405EB8" w14:textId="77777777" w:rsidR="00DB68CC" w:rsidRDefault="00000000">
      <w:pPr>
        <w:pStyle w:val="ListParagraph"/>
        <w:numPr>
          <w:ilvl w:val="0"/>
          <w:numId w:val="2"/>
        </w:numPr>
        <w:tabs>
          <w:tab w:val="left" w:pos="822"/>
        </w:tabs>
        <w:spacing w:line="280" w:lineRule="auto"/>
        <w:ind w:right="1052" w:firstLine="375"/>
      </w:pPr>
      <w:r>
        <w:rPr>
          <w:w w:val="105"/>
        </w:rPr>
        <w:t>Յուրաքանչյուր 4 կաբինետի համար` նվազագույնը մեկ առաջին բժշկական օգնության պահարան` անհետաձգելի բժշկական օգնության հավաքածուով:</w:t>
      </w:r>
    </w:p>
    <w:p w14:paraId="017E7A8F" w14:textId="77777777" w:rsidR="00DB68CC" w:rsidRDefault="00000000">
      <w:pPr>
        <w:pStyle w:val="BodyText"/>
        <w:spacing w:before="0" w:line="252" w:lineRule="exact"/>
        <w:ind w:left="6575"/>
      </w:pPr>
      <w:r>
        <w:rPr>
          <w:w w:val="105"/>
        </w:rPr>
        <w:t>5. ԻՐԱՎԱԿԱՆ ԱԿՏԵՐ</w:t>
      </w:r>
    </w:p>
    <w:p w14:paraId="6C307EE3" w14:textId="77777777" w:rsidR="00DB68CC" w:rsidRDefault="00DB68CC">
      <w:pPr>
        <w:pStyle w:val="BodyText"/>
        <w:spacing w:before="0"/>
        <w:rPr>
          <w:sz w:val="24"/>
        </w:rPr>
      </w:pPr>
    </w:p>
    <w:p w14:paraId="1B80BA7D" w14:textId="77777777" w:rsidR="00DB68CC" w:rsidRDefault="00000000">
      <w:pPr>
        <w:pStyle w:val="ListParagraph"/>
        <w:numPr>
          <w:ilvl w:val="1"/>
          <w:numId w:val="2"/>
        </w:numPr>
        <w:tabs>
          <w:tab w:val="left" w:pos="962"/>
        </w:tabs>
        <w:spacing w:before="143"/>
        <w:ind w:hanging="285"/>
      </w:pPr>
      <w:r>
        <w:rPr>
          <w:w w:val="110"/>
        </w:rPr>
        <w:t>Տվյալ ստուգաթերթը կազմվել է հետևյալ նորմատիվ իրավական ակտերի հիման</w:t>
      </w:r>
      <w:r>
        <w:rPr>
          <w:spacing w:val="8"/>
          <w:w w:val="110"/>
        </w:rPr>
        <w:t xml:space="preserve"> </w:t>
      </w:r>
      <w:r>
        <w:rPr>
          <w:w w:val="110"/>
        </w:rPr>
        <w:t>վրա՝</w:t>
      </w:r>
    </w:p>
    <w:p w14:paraId="347EFB58" w14:textId="77777777" w:rsidR="00DB68CC" w:rsidRDefault="00000000">
      <w:pPr>
        <w:pStyle w:val="ListParagraph"/>
        <w:numPr>
          <w:ilvl w:val="0"/>
          <w:numId w:val="1"/>
        </w:numPr>
        <w:tabs>
          <w:tab w:val="left" w:pos="962"/>
        </w:tabs>
        <w:spacing w:before="83"/>
        <w:ind w:firstLine="0"/>
      </w:pPr>
      <w:r>
        <w:rPr>
          <w:w w:val="105"/>
        </w:rPr>
        <w:t>«Բնակչության բժշկական օգնության և սպասարկման մասին»</w:t>
      </w:r>
      <w:r>
        <w:rPr>
          <w:spacing w:val="51"/>
          <w:w w:val="105"/>
        </w:rPr>
        <w:t xml:space="preserve"> </w:t>
      </w:r>
      <w:r>
        <w:rPr>
          <w:w w:val="105"/>
        </w:rPr>
        <w:t>օրենք.</w:t>
      </w:r>
    </w:p>
    <w:p w14:paraId="067D1FB6" w14:textId="77777777" w:rsidR="00DB68CC" w:rsidRDefault="00000000">
      <w:pPr>
        <w:pStyle w:val="ListParagraph"/>
        <w:numPr>
          <w:ilvl w:val="0"/>
          <w:numId w:val="1"/>
        </w:numPr>
        <w:tabs>
          <w:tab w:val="left" w:pos="962"/>
        </w:tabs>
        <w:spacing w:before="85"/>
        <w:ind w:firstLine="0"/>
      </w:pPr>
      <w:r>
        <w:rPr>
          <w:w w:val="105"/>
        </w:rPr>
        <w:t>«Մարդու</w:t>
      </w:r>
      <w:r>
        <w:rPr>
          <w:spacing w:val="7"/>
          <w:w w:val="105"/>
        </w:rPr>
        <w:t xml:space="preserve"> </w:t>
      </w:r>
      <w:r>
        <w:rPr>
          <w:w w:val="105"/>
        </w:rPr>
        <w:t>արյան</w:t>
      </w:r>
      <w:r>
        <w:rPr>
          <w:spacing w:val="7"/>
          <w:w w:val="105"/>
        </w:rPr>
        <w:t xml:space="preserve"> </w:t>
      </w:r>
      <w:r>
        <w:rPr>
          <w:w w:val="105"/>
        </w:rPr>
        <w:t>և</w:t>
      </w:r>
      <w:r>
        <w:rPr>
          <w:spacing w:val="8"/>
          <w:w w:val="105"/>
        </w:rPr>
        <w:t xml:space="preserve"> </w:t>
      </w:r>
      <w:r>
        <w:rPr>
          <w:w w:val="105"/>
        </w:rPr>
        <w:t>դրա</w:t>
      </w:r>
      <w:r>
        <w:rPr>
          <w:spacing w:val="5"/>
          <w:w w:val="105"/>
        </w:rPr>
        <w:t xml:space="preserve"> </w:t>
      </w:r>
      <w:r>
        <w:rPr>
          <w:w w:val="105"/>
        </w:rPr>
        <w:t>բաղադրամասերի</w:t>
      </w:r>
      <w:r>
        <w:rPr>
          <w:spacing w:val="5"/>
          <w:w w:val="105"/>
        </w:rPr>
        <w:t xml:space="preserve"> </w:t>
      </w:r>
      <w:r>
        <w:rPr>
          <w:w w:val="105"/>
        </w:rPr>
        <w:t>դոնորության</w:t>
      </w:r>
      <w:r>
        <w:rPr>
          <w:spacing w:val="7"/>
          <w:w w:val="105"/>
        </w:rPr>
        <w:t xml:space="preserve"> </w:t>
      </w:r>
      <w:r>
        <w:rPr>
          <w:w w:val="105"/>
        </w:rPr>
        <w:t>և</w:t>
      </w:r>
      <w:r>
        <w:rPr>
          <w:spacing w:val="8"/>
          <w:w w:val="105"/>
        </w:rPr>
        <w:t xml:space="preserve"> </w:t>
      </w:r>
      <w:r>
        <w:rPr>
          <w:w w:val="105"/>
        </w:rPr>
        <w:t>փոխներարկումային</w:t>
      </w:r>
      <w:r>
        <w:rPr>
          <w:spacing w:val="7"/>
          <w:w w:val="105"/>
        </w:rPr>
        <w:t xml:space="preserve"> </w:t>
      </w:r>
      <w:r>
        <w:rPr>
          <w:w w:val="105"/>
        </w:rPr>
        <w:t>բժշկական</w:t>
      </w:r>
      <w:r>
        <w:rPr>
          <w:spacing w:val="7"/>
          <w:w w:val="105"/>
        </w:rPr>
        <w:t xml:space="preserve"> </w:t>
      </w:r>
      <w:r>
        <w:rPr>
          <w:w w:val="105"/>
        </w:rPr>
        <w:t>օգնության</w:t>
      </w:r>
      <w:r>
        <w:rPr>
          <w:spacing w:val="7"/>
          <w:w w:val="105"/>
        </w:rPr>
        <w:t xml:space="preserve"> </w:t>
      </w:r>
      <w:r>
        <w:rPr>
          <w:w w:val="105"/>
        </w:rPr>
        <w:t>մասին»</w:t>
      </w:r>
      <w:r>
        <w:rPr>
          <w:spacing w:val="6"/>
          <w:w w:val="105"/>
        </w:rPr>
        <w:t xml:space="preserve"> </w:t>
      </w:r>
      <w:r>
        <w:rPr>
          <w:w w:val="105"/>
        </w:rPr>
        <w:t>օրենք.</w:t>
      </w:r>
    </w:p>
    <w:p w14:paraId="09363A33" w14:textId="77777777" w:rsidR="00DB68CC" w:rsidRDefault="00000000">
      <w:pPr>
        <w:pStyle w:val="ListParagraph"/>
        <w:numPr>
          <w:ilvl w:val="0"/>
          <w:numId w:val="1"/>
        </w:numPr>
        <w:tabs>
          <w:tab w:val="left" w:pos="962"/>
        </w:tabs>
        <w:spacing w:before="88"/>
        <w:ind w:firstLine="0"/>
      </w:pPr>
      <w:r>
        <w:rPr>
          <w:w w:val="105"/>
        </w:rPr>
        <w:t>Կառավարության 2002 թվականի հունիսի 29-ի N 867 որոշում.</w:t>
      </w:r>
    </w:p>
    <w:p w14:paraId="00636909" w14:textId="77777777" w:rsidR="00DB68CC" w:rsidRDefault="00000000">
      <w:pPr>
        <w:pStyle w:val="ListParagraph"/>
        <w:numPr>
          <w:ilvl w:val="0"/>
          <w:numId w:val="1"/>
        </w:numPr>
        <w:tabs>
          <w:tab w:val="left" w:pos="962"/>
        </w:tabs>
        <w:spacing w:before="85"/>
        <w:ind w:firstLine="0"/>
      </w:pPr>
      <w:r>
        <w:rPr>
          <w:w w:val="105"/>
        </w:rPr>
        <w:t>Կառավարության 2021 թվականի հունվարի 21-ի N 65-Ն</w:t>
      </w:r>
      <w:r>
        <w:rPr>
          <w:spacing w:val="55"/>
          <w:w w:val="105"/>
        </w:rPr>
        <w:t xml:space="preserve"> </w:t>
      </w:r>
      <w:r>
        <w:rPr>
          <w:w w:val="105"/>
        </w:rPr>
        <w:t>որոշում.</w:t>
      </w:r>
    </w:p>
    <w:p w14:paraId="00C11BB8" w14:textId="77777777" w:rsidR="00DB68CC" w:rsidRDefault="00DB68CC">
      <w:pPr>
        <w:sectPr w:rsidR="00DB68CC">
          <w:pgSz w:w="16840" w:h="11910" w:orient="landscape"/>
          <w:pgMar w:top="940" w:right="440" w:bottom="280" w:left="740" w:header="727" w:footer="0" w:gutter="0"/>
          <w:cols w:space="720"/>
        </w:sectPr>
      </w:pPr>
    </w:p>
    <w:p w14:paraId="0B512416" w14:textId="77777777" w:rsidR="00DB68CC" w:rsidRDefault="00000000">
      <w:pPr>
        <w:pStyle w:val="ListParagraph"/>
        <w:numPr>
          <w:ilvl w:val="0"/>
          <w:numId w:val="1"/>
        </w:numPr>
        <w:tabs>
          <w:tab w:val="left" w:pos="962"/>
        </w:tabs>
        <w:spacing w:before="70"/>
        <w:ind w:firstLine="0"/>
      </w:pPr>
      <w:r>
        <w:rPr>
          <w:w w:val="105"/>
        </w:rPr>
        <w:lastRenderedPageBreak/>
        <w:t>Կառավարության 2011 թվականի հուլիսի 14-ի N 1024-Ն</w:t>
      </w:r>
      <w:r>
        <w:rPr>
          <w:spacing w:val="50"/>
          <w:w w:val="105"/>
        </w:rPr>
        <w:t xml:space="preserve"> </w:t>
      </w:r>
      <w:r>
        <w:rPr>
          <w:w w:val="105"/>
        </w:rPr>
        <w:t>որոշում.</w:t>
      </w:r>
    </w:p>
    <w:p w14:paraId="42E2115B" w14:textId="77777777" w:rsidR="00DB68CC" w:rsidRDefault="00000000">
      <w:pPr>
        <w:pStyle w:val="ListParagraph"/>
        <w:numPr>
          <w:ilvl w:val="0"/>
          <w:numId w:val="1"/>
        </w:numPr>
        <w:tabs>
          <w:tab w:val="left" w:pos="962"/>
        </w:tabs>
        <w:spacing w:before="86" w:line="321" w:lineRule="auto"/>
        <w:ind w:right="1570" w:firstLine="0"/>
      </w:pPr>
      <w:r>
        <w:rPr>
          <w:w w:val="105"/>
        </w:rPr>
        <w:t>Աշխատանքի և սոցիալական հարցերի նախարարի 2008 թվականի օգոստոսի 7-ի N-14-Ն և Առողջապահության նախարարի 2008 թվականի օգոստոսի 11-ի N-109-Ն համատեղ</w:t>
      </w:r>
      <w:r>
        <w:rPr>
          <w:spacing w:val="41"/>
          <w:w w:val="105"/>
        </w:rPr>
        <w:t xml:space="preserve"> </w:t>
      </w:r>
      <w:r>
        <w:rPr>
          <w:w w:val="105"/>
        </w:rPr>
        <w:t>հրաման.</w:t>
      </w:r>
    </w:p>
    <w:p w14:paraId="75C0B968" w14:textId="77777777" w:rsidR="00DB68CC" w:rsidRDefault="00000000">
      <w:pPr>
        <w:pStyle w:val="ListParagraph"/>
        <w:numPr>
          <w:ilvl w:val="0"/>
          <w:numId w:val="1"/>
        </w:numPr>
        <w:tabs>
          <w:tab w:val="left" w:pos="962"/>
        </w:tabs>
        <w:spacing w:before="1"/>
        <w:ind w:firstLine="0"/>
      </w:pPr>
      <w:r>
        <w:rPr>
          <w:w w:val="105"/>
        </w:rPr>
        <w:t>Առողջապահության նախարարի 2014 թվականի փետրվարի 14-ի N 02-Ն</w:t>
      </w:r>
      <w:r>
        <w:rPr>
          <w:spacing w:val="7"/>
          <w:w w:val="105"/>
        </w:rPr>
        <w:t xml:space="preserve"> </w:t>
      </w:r>
      <w:r>
        <w:rPr>
          <w:w w:val="105"/>
        </w:rPr>
        <w:t>հրաման.</w:t>
      </w:r>
    </w:p>
    <w:p w14:paraId="7D95B374" w14:textId="77777777" w:rsidR="00DB68CC" w:rsidRDefault="00000000">
      <w:pPr>
        <w:pStyle w:val="ListParagraph"/>
        <w:numPr>
          <w:ilvl w:val="0"/>
          <w:numId w:val="1"/>
        </w:numPr>
        <w:tabs>
          <w:tab w:val="left" w:pos="962"/>
        </w:tabs>
        <w:spacing w:before="85"/>
        <w:ind w:firstLine="0"/>
      </w:pPr>
      <w:r>
        <w:rPr>
          <w:w w:val="105"/>
        </w:rPr>
        <w:t>Առողջապահության նախարարի 2019 թվականի հոկտեմբերի 18-ի N 44-Ն</w:t>
      </w:r>
      <w:r>
        <w:rPr>
          <w:spacing w:val="11"/>
          <w:w w:val="105"/>
        </w:rPr>
        <w:t xml:space="preserve"> </w:t>
      </w:r>
      <w:r>
        <w:rPr>
          <w:w w:val="105"/>
        </w:rPr>
        <w:t>հրաման.</w:t>
      </w:r>
    </w:p>
    <w:p w14:paraId="73125FE6" w14:textId="77777777" w:rsidR="00DB68CC" w:rsidRDefault="00000000">
      <w:pPr>
        <w:pStyle w:val="ListParagraph"/>
        <w:numPr>
          <w:ilvl w:val="0"/>
          <w:numId w:val="1"/>
        </w:numPr>
        <w:tabs>
          <w:tab w:val="left" w:pos="962"/>
        </w:tabs>
        <w:spacing w:before="88"/>
        <w:ind w:firstLine="0"/>
      </w:pPr>
      <w:r>
        <w:rPr>
          <w:w w:val="105"/>
        </w:rPr>
        <w:t>Առողջապահության նախարարի 2022 թվականի ապրիլի 20-ի N 19-Ն</w:t>
      </w:r>
      <w:r>
        <w:rPr>
          <w:spacing w:val="10"/>
          <w:w w:val="105"/>
        </w:rPr>
        <w:t xml:space="preserve"> </w:t>
      </w:r>
      <w:r>
        <w:rPr>
          <w:w w:val="105"/>
        </w:rPr>
        <w:t>հրաման.</w:t>
      </w:r>
    </w:p>
    <w:p w14:paraId="22F5F703" w14:textId="77777777" w:rsidR="00DB68CC" w:rsidRDefault="00000000">
      <w:pPr>
        <w:pStyle w:val="ListParagraph"/>
        <w:numPr>
          <w:ilvl w:val="0"/>
          <w:numId w:val="1"/>
        </w:numPr>
        <w:tabs>
          <w:tab w:val="left" w:pos="1028"/>
        </w:tabs>
        <w:spacing w:before="86"/>
        <w:ind w:left="1027" w:hanging="378"/>
      </w:pPr>
      <w:r>
        <w:rPr>
          <w:w w:val="105"/>
        </w:rPr>
        <w:t>Առողջապահության նախարարի 2021 թվականի ապրիլի 15-ի N 21-Ն</w:t>
      </w:r>
      <w:r>
        <w:rPr>
          <w:spacing w:val="5"/>
          <w:w w:val="105"/>
        </w:rPr>
        <w:t xml:space="preserve"> </w:t>
      </w:r>
      <w:r>
        <w:rPr>
          <w:w w:val="105"/>
        </w:rPr>
        <w:t>հրաման.</w:t>
      </w:r>
    </w:p>
    <w:p w14:paraId="5111FCB0" w14:textId="77777777" w:rsidR="00DB68CC" w:rsidRDefault="00000000">
      <w:pPr>
        <w:pStyle w:val="ListParagraph"/>
        <w:numPr>
          <w:ilvl w:val="0"/>
          <w:numId w:val="1"/>
        </w:numPr>
        <w:tabs>
          <w:tab w:val="left" w:pos="1028"/>
        </w:tabs>
        <w:spacing w:before="88"/>
        <w:ind w:left="1027" w:hanging="378"/>
      </w:pPr>
      <w:r>
        <w:rPr>
          <w:w w:val="105"/>
        </w:rPr>
        <w:t>Առողջապահության նախարարի 2018 թվականի հոկտեմբերի 18-ի N 22-Ն</w:t>
      </w:r>
      <w:r>
        <w:rPr>
          <w:spacing w:val="8"/>
          <w:w w:val="105"/>
        </w:rPr>
        <w:t xml:space="preserve"> </w:t>
      </w:r>
      <w:r>
        <w:rPr>
          <w:w w:val="105"/>
        </w:rPr>
        <w:t>հրաման.</w:t>
      </w:r>
    </w:p>
    <w:p w14:paraId="3A17DA88" w14:textId="77777777" w:rsidR="00DB68CC" w:rsidRDefault="00000000">
      <w:pPr>
        <w:pStyle w:val="ListParagraph"/>
        <w:numPr>
          <w:ilvl w:val="0"/>
          <w:numId w:val="1"/>
        </w:numPr>
        <w:tabs>
          <w:tab w:val="left" w:pos="1028"/>
        </w:tabs>
        <w:spacing w:before="85"/>
        <w:ind w:left="1027" w:hanging="378"/>
      </w:pPr>
      <w:r>
        <w:rPr>
          <w:w w:val="105"/>
        </w:rPr>
        <w:t>Առողջապահության նախարարի 2012 թվականի հունվարի 24-ի N 02-Ն</w:t>
      </w:r>
      <w:r>
        <w:rPr>
          <w:spacing w:val="5"/>
          <w:w w:val="105"/>
        </w:rPr>
        <w:t xml:space="preserve"> </w:t>
      </w:r>
      <w:r>
        <w:rPr>
          <w:w w:val="105"/>
        </w:rPr>
        <w:t>հրաման.</w:t>
      </w:r>
    </w:p>
    <w:p w14:paraId="40277124" w14:textId="77777777" w:rsidR="00DB68CC" w:rsidRDefault="00000000">
      <w:pPr>
        <w:pStyle w:val="ListParagraph"/>
        <w:numPr>
          <w:ilvl w:val="0"/>
          <w:numId w:val="1"/>
        </w:numPr>
        <w:tabs>
          <w:tab w:val="left" w:pos="1028"/>
        </w:tabs>
        <w:spacing w:before="88"/>
        <w:ind w:left="1027" w:hanging="378"/>
      </w:pPr>
      <w:r>
        <w:rPr>
          <w:w w:val="105"/>
        </w:rPr>
        <w:t>Առողջապահության նախարարի 2021 թվականի մայիսի 31-ի N 45-Ն</w:t>
      </w:r>
      <w:r>
        <w:rPr>
          <w:spacing w:val="8"/>
          <w:w w:val="105"/>
        </w:rPr>
        <w:t xml:space="preserve"> </w:t>
      </w:r>
      <w:r>
        <w:rPr>
          <w:w w:val="105"/>
        </w:rPr>
        <w:t>հրաման.</w:t>
      </w:r>
    </w:p>
    <w:p w14:paraId="442C54D5" w14:textId="77777777" w:rsidR="00DB68CC" w:rsidRDefault="00000000">
      <w:pPr>
        <w:pStyle w:val="ListParagraph"/>
        <w:numPr>
          <w:ilvl w:val="0"/>
          <w:numId w:val="1"/>
        </w:numPr>
        <w:tabs>
          <w:tab w:val="left" w:pos="1028"/>
        </w:tabs>
        <w:spacing w:before="85"/>
        <w:ind w:left="1027" w:hanging="378"/>
      </w:pPr>
      <w:r>
        <w:rPr>
          <w:w w:val="105"/>
        </w:rPr>
        <w:t>Առողջապահության նախարարի 2021 թվականի դեկտեմբերի 06-ի N 88-Ն</w:t>
      </w:r>
      <w:r>
        <w:rPr>
          <w:spacing w:val="15"/>
          <w:w w:val="105"/>
        </w:rPr>
        <w:t xml:space="preserve"> </w:t>
      </w:r>
      <w:r>
        <w:rPr>
          <w:w w:val="105"/>
        </w:rPr>
        <w:t>հրաման.</w:t>
      </w:r>
    </w:p>
    <w:p w14:paraId="73BF58A6" w14:textId="77777777" w:rsidR="00DB68CC" w:rsidRDefault="00000000">
      <w:pPr>
        <w:pStyle w:val="ListParagraph"/>
        <w:numPr>
          <w:ilvl w:val="0"/>
          <w:numId w:val="1"/>
        </w:numPr>
        <w:tabs>
          <w:tab w:val="left" w:pos="1028"/>
        </w:tabs>
        <w:spacing w:before="88"/>
        <w:ind w:left="1027" w:hanging="378"/>
      </w:pPr>
      <w:r>
        <w:rPr>
          <w:w w:val="105"/>
        </w:rPr>
        <w:t>Առողջապահության նախարարի 2021 թվականի ապրիլի 26-ի N 25-Ն</w:t>
      </w:r>
      <w:r>
        <w:rPr>
          <w:spacing w:val="8"/>
          <w:w w:val="105"/>
        </w:rPr>
        <w:t xml:space="preserve"> </w:t>
      </w:r>
      <w:r>
        <w:rPr>
          <w:w w:val="105"/>
        </w:rPr>
        <w:t>հրաման.</w:t>
      </w:r>
    </w:p>
    <w:p w14:paraId="0EB8E061" w14:textId="77777777" w:rsidR="00DB68CC" w:rsidRDefault="00000000">
      <w:pPr>
        <w:pStyle w:val="ListParagraph"/>
        <w:numPr>
          <w:ilvl w:val="0"/>
          <w:numId w:val="1"/>
        </w:numPr>
        <w:tabs>
          <w:tab w:val="left" w:pos="1028"/>
        </w:tabs>
        <w:spacing w:before="85"/>
        <w:ind w:left="1027" w:hanging="378"/>
      </w:pPr>
      <w:r>
        <w:rPr>
          <w:w w:val="105"/>
        </w:rPr>
        <w:t>Առողջապահության նախարարի 2021 թվականի օգոստոսի 04-ի N 61-Ն</w:t>
      </w:r>
      <w:r>
        <w:rPr>
          <w:spacing w:val="8"/>
          <w:w w:val="105"/>
        </w:rPr>
        <w:t xml:space="preserve"> </w:t>
      </w:r>
      <w:r>
        <w:rPr>
          <w:w w:val="105"/>
        </w:rPr>
        <w:t>հրաման.</w:t>
      </w:r>
    </w:p>
    <w:p w14:paraId="65849751" w14:textId="77777777" w:rsidR="00DB68CC" w:rsidRDefault="00000000">
      <w:pPr>
        <w:pStyle w:val="ListParagraph"/>
        <w:numPr>
          <w:ilvl w:val="0"/>
          <w:numId w:val="1"/>
        </w:numPr>
        <w:tabs>
          <w:tab w:val="left" w:pos="1028"/>
        </w:tabs>
        <w:spacing w:before="88"/>
        <w:ind w:left="1027" w:hanging="378"/>
      </w:pPr>
      <w:r>
        <w:rPr>
          <w:w w:val="105"/>
        </w:rPr>
        <w:t>Առողջապահության նախարարի 2023 թվականի ապրիլի 11-ի N 13-Ն</w:t>
      </w:r>
      <w:r>
        <w:rPr>
          <w:spacing w:val="5"/>
          <w:w w:val="105"/>
        </w:rPr>
        <w:t xml:space="preserve"> </w:t>
      </w:r>
      <w:r>
        <w:rPr>
          <w:w w:val="105"/>
        </w:rPr>
        <w:t>հրաման:</w:t>
      </w:r>
    </w:p>
    <w:p w14:paraId="2AADF377" w14:textId="77777777" w:rsidR="00DB68CC" w:rsidRDefault="00DB68CC">
      <w:pPr>
        <w:pStyle w:val="BodyText"/>
        <w:spacing w:before="0"/>
        <w:rPr>
          <w:sz w:val="20"/>
        </w:rPr>
      </w:pPr>
    </w:p>
    <w:p w14:paraId="6E61EB6D" w14:textId="77777777" w:rsidR="00DB68CC" w:rsidRDefault="00DB68CC">
      <w:pPr>
        <w:pStyle w:val="BodyText"/>
        <w:spacing w:before="0"/>
        <w:rPr>
          <w:sz w:val="20"/>
        </w:rPr>
      </w:pPr>
    </w:p>
    <w:p w14:paraId="3D91B493" w14:textId="77777777" w:rsidR="00DB68CC" w:rsidRDefault="00DB68CC">
      <w:pPr>
        <w:pStyle w:val="BodyText"/>
        <w:spacing w:before="2"/>
        <w:rPr>
          <w:sz w:val="28"/>
        </w:rPr>
      </w:pPr>
    </w:p>
    <w:p w14:paraId="19C94E89" w14:textId="77777777" w:rsidR="00DB68CC" w:rsidRDefault="00000000">
      <w:pPr>
        <w:pStyle w:val="BodyText"/>
        <w:tabs>
          <w:tab w:val="left" w:pos="6946"/>
          <w:tab w:val="left" w:pos="9054"/>
          <w:tab w:val="left" w:pos="14030"/>
        </w:tabs>
        <w:spacing w:before="91"/>
        <w:ind w:left="961"/>
      </w:pPr>
      <w:r>
        <w:rPr>
          <w:w w:val="105"/>
        </w:rPr>
        <w:t>Տեսչական</w:t>
      </w:r>
      <w:r>
        <w:rPr>
          <w:spacing w:val="15"/>
          <w:w w:val="105"/>
        </w:rPr>
        <w:t xml:space="preserve"> </w:t>
      </w:r>
      <w:r>
        <w:rPr>
          <w:w w:val="105"/>
        </w:rPr>
        <w:t>մարմնի</w:t>
      </w:r>
      <w:r>
        <w:rPr>
          <w:spacing w:val="13"/>
          <w:w w:val="105"/>
        </w:rPr>
        <w:t xml:space="preserve"> </w:t>
      </w:r>
      <w:r>
        <w:rPr>
          <w:w w:val="105"/>
        </w:rPr>
        <w:t>ծառայող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  <w:t>Տնտեսավարող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D69D28" w14:textId="77777777" w:rsidR="00DB68CC" w:rsidRDefault="00000000">
      <w:pPr>
        <w:pStyle w:val="BodyText"/>
        <w:tabs>
          <w:tab w:val="left" w:pos="11629"/>
        </w:tabs>
        <w:spacing w:before="43"/>
        <w:ind w:left="4429"/>
      </w:pPr>
      <w:r>
        <w:rPr>
          <w:w w:val="105"/>
        </w:rPr>
        <w:t>(ստորագրությունը)</w:t>
      </w:r>
      <w:r>
        <w:rPr>
          <w:w w:val="105"/>
        </w:rPr>
        <w:tab/>
        <w:t>(ստորագրությունը)</w:t>
      </w:r>
    </w:p>
    <w:p w14:paraId="7657FAFE" w14:textId="77777777" w:rsidR="00DB68CC" w:rsidRDefault="00DB68CC">
      <w:pPr>
        <w:pStyle w:val="BodyText"/>
        <w:spacing w:before="6"/>
        <w:rPr>
          <w:sz w:val="21"/>
        </w:rPr>
      </w:pPr>
    </w:p>
    <w:p w14:paraId="2844DEF5" w14:textId="5AE31D49" w:rsidR="00DB68CC" w:rsidRDefault="00DB68CC">
      <w:pPr>
        <w:pStyle w:val="BodyText"/>
        <w:spacing w:before="92"/>
        <w:ind w:right="513"/>
        <w:jc w:val="right"/>
      </w:pPr>
    </w:p>
    <w:p w14:paraId="752A1A11" w14:textId="77777777" w:rsidR="00DB68CC" w:rsidRDefault="00DB68CC">
      <w:pPr>
        <w:pStyle w:val="BodyText"/>
        <w:spacing w:before="0"/>
        <w:rPr>
          <w:sz w:val="20"/>
        </w:rPr>
      </w:pPr>
    </w:p>
    <w:p w14:paraId="6B36FFCD" w14:textId="77777777" w:rsidR="00DB68CC" w:rsidRDefault="00DB68CC">
      <w:pPr>
        <w:pStyle w:val="BodyText"/>
        <w:spacing w:before="5"/>
        <w:rPr>
          <w:sz w:val="27"/>
        </w:rPr>
      </w:pPr>
    </w:p>
    <w:p w14:paraId="38003E9B" w14:textId="77777777" w:rsidR="00DB68CC" w:rsidRDefault="00000000">
      <w:pPr>
        <w:pStyle w:val="Heading1"/>
        <w:spacing w:before="90" w:line="280" w:lineRule="auto"/>
        <w:ind w:right="9250" w:hanging="228"/>
      </w:pPr>
      <w:r>
        <w:t>ՀԱՅԱՍՏԱՆԻ ՀԱՆՐԱՊԵՏՈՒԹՅԱՆ ՎԱՐՉԱՊԵՏԻ ԱՇԽԱՏԱԿԱԶՄԻ</w:t>
      </w:r>
    </w:p>
    <w:p w14:paraId="7C6E7FC5" w14:textId="77777777" w:rsidR="00DB68CC" w:rsidRDefault="00000000">
      <w:pPr>
        <w:tabs>
          <w:tab w:val="left" w:pos="11628"/>
        </w:tabs>
        <w:spacing w:line="273" w:lineRule="exact"/>
        <w:ind w:left="1483"/>
        <w:rPr>
          <w:sz w:val="24"/>
          <w:szCs w:val="24"/>
        </w:rPr>
      </w:pPr>
      <w:r>
        <w:rPr>
          <w:sz w:val="24"/>
          <w:szCs w:val="24"/>
        </w:rPr>
        <w:t>ՂԵԿԱՎԱՐԻ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ՏԵՂԱԿԱԼ</w:t>
      </w:r>
      <w:r>
        <w:rPr>
          <w:sz w:val="24"/>
          <w:szCs w:val="24"/>
        </w:rPr>
        <w:tab/>
        <w:t>Ա.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ԽԱՉԱՏՐՅԱՆ</w:t>
      </w:r>
    </w:p>
    <w:p w14:paraId="3628A300" w14:textId="77777777" w:rsidR="00DB68CC" w:rsidRDefault="00DB68CC">
      <w:pPr>
        <w:pStyle w:val="BodyText"/>
        <w:spacing w:before="0"/>
        <w:rPr>
          <w:sz w:val="20"/>
        </w:rPr>
      </w:pPr>
    </w:p>
    <w:p w14:paraId="50020958" w14:textId="77777777" w:rsidR="00DB68CC" w:rsidRDefault="00DB68CC">
      <w:pPr>
        <w:pStyle w:val="BodyText"/>
        <w:spacing w:before="0"/>
        <w:rPr>
          <w:sz w:val="20"/>
        </w:rPr>
      </w:pPr>
    </w:p>
    <w:p w14:paraId="792D66B5" w14:textId="77777777" w:rsidR="00DB68CC" w:rsidRDefault="00DB68CC">
      <w:pPr>
        <w:pStyle w:val="BodyText"/>
        <w:spacing w:before="0"/>
        <w:rPr>
          <w:sz w:val="20"/>
        </w:rPr>
      </w:pPr>
    </w:p>
    <w:p w14:paraId="5DCA239D" w14:textId="77777777" w:rsidR="00DB68CC" w:rsidRDefault="00DB68CC">
      <w:pPr>
        <w:pStyle w:val="BodyText"/>
        <w:spacing w:before="0"/>
        <w:rPr>
          <w:sz w:val="20"/>
        </w:rPr>
      </w:pPr>
    </w:p>
    <w:p w14:paraId="2EC53399" w14:textId="77777777" w:rsidR="00DB68CC" w:rsidRDefault="00DB68CC">
      <w:pPr>
        <w:pStyle w:val="BodyText"/>
        <w:spacing w:before="0"/>
        <w:rPr>
          <w:sz w:val="20"/>
        </w:rPr>
      </w:pPr>
    </w:p>
    <w:p w14:paraId="5E594E32" w14:textId="77777777" w:rsidR="00DB68CC" w:rsidRDefault="00DB68CC">
      <w:pPr>
        <w:pStyle w:val="BodyText"/>
        <w:spacing w:before="0"/>
        <w:rPr>
          <w:sz w:val="23"/>
        </w:rPr>
      </w:pPr>
    </w:p>
    <w:p w14:paraId="2319B74C" w14:textId="77777777" w:rsidR="00DB68CC" w:rsidRDefault="00000000">
      <w:pPr>
        <w:ind w:right="52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1480" behindDoc="0" locked="0" layoutInCell="1" allowOverlap="1" wp14:anchorId="1004A898" wp14:editId="1DC47A61">
            <wp:simplePos x="0" y="0"/>
            <wp:positionH relativeFrom="page">
              <wp:posOffset>9329784</wp:posOffset>
            </wp:positionH>
            <wp:positionV relativeFrom="paragraph">
              <wp:posOffset>172035</wp:posOffset>
            </wp:positionV>
            <wp:extent cx="95733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3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18.10.2024</w:t>
      </w:r>
    </w:p>
    <w:sectPr w:rsidR="00DB68CC">
      <w:pgSz w:w="16840" w:h="11910" w:orient="landscape"/>
      <w:pgMar w:top="940" w:right="440" w:bottom="280" w:left="74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DC9B8" w14:textId="77777777" w:rsidR="00D1450E" w:rsidRDefault="00D1450E">
      <w:r>
        <w:separator/>
      </w:r>
    </w:p>
  </w:endnote>
  <w:endnote w:type="continuationSeparator" w:id="0">
    <w:p w14:paraId="45EB7691" w14:textId="77777777" w:rsidR="00D1450E" w:rsidRDefault="00D1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0695A" w14:textId="77777777" w:rsidR="00D1450E" w:rsidRDefault="00D1450E">
      <w:r>
        <w:separator/>
      </w:r>
    </w:p>
  </w:footnote>
  <w:footnote w:type="continuationSeparator" w:id="0">
    <w:p w14:paraId="2F19B7B0" w14:textId="77777777" w:rsidR="00D1450E" w:rsidRDefault="00D1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D0451" w14:textId="77777777" w:rsidR="00DB68CC" w:rsidRDefault="00000000">
    <w:pPr>
      <w:pStyle w:val="BodyText"/>
      <w:spacing w:before="0" w:line="14" w:lineRule="auto"/>
      <w:rPr>
        <w:sz w:val="20"/>
      </w:rPr>
    </w:pPr>
    <w:r>
      <w:pict w14:anchorId="35C4F3BA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413.55pt;margin-top:35.35pt;width:9.55pt;height:13.05pt;z-index:-1270360;mso-position-horizontal-relative:page;mso-position-vertical-relative:page" filled="f" stroked="f">
          <v:textbox inset="0,0,0,0">
            <w:txbxContent>
              <w:p w14:paraId="08F89EC9" w14:textId="77777777" w:rsidR="00DB68CC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CD657" w14:textId="77777777" w:rsidR="00DB68CC" w:rsidRDefault="00000000">
    <w:pPr>
      <w:pStyle w:val="BodyText"/>
      <w:spacing w:before="0" w:line="14" w:lineRule="auto"/>
      <w:rPr>
        <w:sz w:val="20"/>
      </w:rPr>
    </w:pPr>
    <w:r>
      <w:pict w14:anchorId="109282D0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10.8pt;margin-top:35.35pt;width:15.05pt;height:13.05pt;z-index:-1270144;mso-position-horizontal-relative:page;mso-position-vertical-relative:page" filled="f" stroked="f">
          <v:textbox inset="0,0,0,0">
            <w:txbxContent>
              <w:p w14:paraId="7172B381" w14:textId="77777777" w:rsidR="00DB68CC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90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544FE" w14:textId="77777777" w:rsidR="00DB68CC" w:rsidRDefault="00000000">
    <w:pPr>
      <w:pStyle w:val="BodyText"/>
      <w:spacing w:before="0" w:line="14" w:lineRule="auto"/>
      <w:rPr>
        <w:sz w:val="20"/>
      </w:rPr>
    </w:pPr>
    <w:r>
      <w:pict w14:anchorId="5FB12254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08.05pt;margin-top:35.35pt;width:20.6pt;height:13.05pt;z-index:-1270120;mso-position-horizontal-relative:page;mso-position-vertical-relative:page" filled="f" stroked="f">
          <v:textbox inset="0,0,0,0">
            <w:txbxContent>
              <w:p w14:paraId="0EB3602C" w14:textId="77777777" w:rsidR="00DB68CC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44168" w14:textId="77777777" w:rsidR="00DB68CC" w:rsidRDefault="00000000">
    <w:pPr>
      <w:pStyle w:val="BodyText"/>
      <w:spacing w:before="0" w:line="14" w:lineRule="auto"/>
      <w:rPr>
        <w:sz w:val="20"/>
      </w:rPr>
    </w:pPr>
    <w:r>
      <w:pict w14:anchorId="297ED645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08.05pt;margin-top:35.35pt;width:20.6pt;height:13.05pt;z-index:-1270096;mso-position-horizontal-relative:page;mso-position-vertical-relative:page" filled="f" stroked="f">
          <v:textbox inset="0,0,0,0">
            <w:txbxContent>
              <w:p w14:paraId="64F0D6F2" w14:textId="77777777" w:rsidR="00DB68CC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C4F32" w14:textId="77777777" w:rsidR="00DB68CC" w:rsidRDefault="00000000">
    <w:pPr>
      <w:pStyle w:val="BodyText"/>
      <w:spacing w:before="0" w:line="14" w:lineRule="auto"/>
      <w:rPr>
        <w:sz w:val="20"/>
      </w:rPr>
    </w:pPr>
    <w:r>
      <w:pict w14:anchorId="01EEE22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08.05pt;margin-top:35.35pt;width:20.6pt;height:13.05pt;z-index:-1270072;mso-position-horizontal-relative:page;mso-position-vertical-relative:page" filled="f" stroked="f">
          <v:textbox inset="0,0,0,0">
            <w:txbxContent>
              <w:p w14:paraId="01E09035" w14:textId="77777777" w:rsidR="00DB68CC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4DF72" w14:textId="77777777" w:rsidR="00DB68CC" w:rsidRDefault="00000000">
    <w:pPr>
      <w:pStyle w:val="BodyText"/>
      <w:spacing w:before="0" w:line="14" w:lineRule="auto"/>
      <w:rPr>
        <w:sz w:val="20"/>
      </w:rPr>
    </w:pPr>
    <w:r>
      <w:pict w14:anchorId="446761F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08.05pt;margin-top:35.35pt;width:20.6pt;height:13.05pt;z-index:-1270048;mso-position-horizontal-relative:page;mso-position-vertical-relative:page" filled="f" stroked="f">
          <v:textbox inset="0,0,0,0">
            <w:txbxContent>
              <w:p w14:paraId="370E8B2F" w14:textId="77777777" w:rsidR="00DB68CC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415CB" w14:textId="77777777" w:rsidR="00DB68CC" w:rsidRDefault="00000000">
    <w:pPr>
      <w:pStyle w:val="BodyText"/>
      <w:spacing w:before="0" w:line="14" w:lineRule="auto"/>
      <w:rPr>
        <w:sz w:val="20"/>
      </w:rPr>
    </w:pPr>
    <w:r>
      <w:pict w14:anchorId="4D25179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8.05pt;margin-top:35.35pt;width:20.6pt;height:13.05pt;z-index:-1270024;mso-position-horizontal-relative:page;mso-position-vertical-relative:page" filled="f" stroked="f">
          <v:textbox inset="0,0,0,0">
            <w:txbxContent>
              <w:p w14:paraId="10FB5D4E" w14:textId="77777777" w:rsidR="00DB68CC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F2446" w14:textId="77777777" w:rsidR="00DB68CC" w:rsidRDefault="00000000">
    <w:pPr>
      <w:pStyle w:val="BodyText"/>
      <w:spacing w:before="0" w:line="14" w:lineRule="auto"/>
      <w:rPr>
        <w:sz w:val="20"/>
      </w:rPr>
    </w:pPr>
    <w:r>
      <w:pict w14:anchorId="5FC705CD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410.8pt;margin-top:35.35pt;width:15.05pt;height:13.05pt;z-index:-1270336;mso-position-horizontal-relative:page;mso-position-vertical-relative:page" filled="f" stroked="f">
          <v:textbox inset="0,0,0,0">
            <w:txbxContent>
              <w:p w14:paraId="4EAB9232" w14:textId="77777777" w:rsidR="00DB68CC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E8738" w14:textId="77777777" w:rsidR="00DB68CC" w:rsidRDefault="00000000">
    <w:pPr>
      <w:pStyle w:val="BodyText"/>
      <w:spacing w:before="0" w:line="14" w:lineRule="auto"/>
      <w:rPr>
        <w:sz w:val="20"/>
      </w:rPr>
    </w:pPr>
    <w:r>
      <w:pict w14:anchorId="71368481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410.8pt;margin-top:35.35pt;width:15.05pt;height:13.05pt;z-index:-1270312;mso-position-horizontal-relative:page;mso-position-vertical-relative:page" filled="f" stroked="f">
          <v:textbox inset="0,0,0,0">
            <w:txbxContent>
              <w:p w14:paraId="55C99D79" w14:textId="77777777" w:rsidR="00DB68CC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E3C93" w14:textId="77777777" w:rsidR="00DB68CC" w:rsidRDefault="00000000">
    <w:pPr>
      <w:pStyle w:val="BodyText"/>
      <w:spacing w:before="0" w:line="14" w:lineRule="auto"/>
      <w:rPr>
        <w:sz w:val="20"/>
      </w:rPr>
    </w:pPr>
    <w:r>
      <w:pict w14:anchorId="53862C71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410.8pt;margin-top:35.35pt;width:15.05pt;height:13.05pt;z-index:-1270288;mso-position-horizontal-relative:page;mso-position-vertical-relative:page" filled="f" stroked="f">
          <v:textbox inset="0,0,0,0">
            <w:txbxContent>
              <w:p w14:paraId="655CBDDC" w14:textId="77777777" w:rsidR="00DB68CC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705CE" w14:textId="77777777" w:rsidR="00DB68CC" w:rsidRDefault="00000000">
    <w:pPr>
      <w:pStyle w:val="BodyText"/>
      <w:spacing w:before="0" w:line="14" w:lineRule="auto"/>
      <w:rPr>
        <w:sz w:val="20"/>
      </w:rPr>
    </w:pPr>
    <w:r>
      <w:pict w14:anchorId="5D63D453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410.8pt;margin-top:35.35pt;width:15.05pt;height:13.05pt;z-index:-1270264;mso-position-horizontal-relative:page;mso-position-vertical-relative:page" filled="f" stroked="f">
          <v:textbox inset="0,0,0,0">
            <w:txbxContent>
              <w:p w14:paraId="5864FA0E" w14:textId="77777777" w:rsidR="00DB68CC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D35E2" w14:textId="77777777" w:rsidR="00DB68CC" w:rsidRDefault="00000000">
    <w:pPr>
      <w:pStyle w:val="BodyText"/>
      <w:spacing w:before="0" w:line="14" w:lineRule="auto"/>
      <w:rPr>
        <w:sz w:val="20"/>
      </w:rPr>
    </w:pPr>
    <w:r>
      <w:pict w14:anchorId="59D555DC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410.8pt;margin-top:35.35pt;width:15.05pt;height:13.05pt;z-index:-1270240;mso-position-horizontal-relative:page;mso-position-vertical-relative:page" filled="f" stroked="f">
          <v:textbox inset="0,0,0,0">
            <w:txbxContent>
              <w:p w14:paraId="2116ED43" w14:textId="77777777" w:rsidR="00DB68CC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3B35D" w14:textId="77777777" w:rsidR="00DB68CC" w:rsidRDefault="00000000">
    <w:pPr>
      <w:pStyle w:val="BodyText"/>
      <w:spacing w:before="0" w:line="14" w:lineRule="auto"/>
      <w:rPr>
        <w:sz w:val="20"/>
      </w:rPr>
    </w:pPr>
    <w:r>
      <w:pict w14:anchorId="684BAD5D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410.8pt;margin-top:35.35pt;width:15.05pt;height:13.05pt;z-index:-1270216;mso-position-horizontal-relative:page;mso-position-vertical-relative:page" filled="f" stroked="f">
          <v:textbox inset="0,0,0,0">
            <w:txbxContent>
              <w:p w14:paraId="1291C6C2" w14:textId="77777777" w:rsidR="00DB68CC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3019F" w14:textId="77777777" w:rsidR="00DB68CC" w:rsidRDefault="00000000">
    <w:pPr>
      <w:pStyle w:val="BodyText"/>
      <w:spacing w:before="0" w:line="14" w:lineRule="auto"/>
      <w:rPr>
        <w:sz w:val="20"/>
      </w:rPr>
    </w:pPr>
    <w:r>
      <w:pict w14:anchorId="3A46BDD3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410.8pt;margin-top:35.35pt;width:15.05pt;height:13.05pt;z-index:-1270192;mso-position-horizontal-relative:page;mso-position-vertical-relative:page" filled="f" stroked="f">
          <v:textbox inset="0,0,0,0">
            <w:txbxContent>
              <w:p w14:paraId="1AE241F2" w14:textId="77777777" w:rsidR="00DB68CC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70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8359A" w14:textId="77777777" w:rsidR="00DB68CC" w:rsidRDefault="00000000">
    <w:pPr>
      <w:pStyle w:val="BodyText"/>
      <w:spacing w:before="0" w:line="14" w:lineRule="auto"/>
      <w:rPr>
        <w:sz w:val="20"/>
      </w:rPr>
    </w:pPr>
    <w:r>
      <w:pict w14:anchorId="46ED16DA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10.8pt;margin-top:35.35pt;width:15.05pt;height:13.05pt;z-index:-1270168;mso-position-horizontal-relative:page;mso-position-vertical-relative:page" filled="f" stroked="f">
          <v:textbox inset="0,0,0,0">
            <w:txbxContent>
              <w:p w14:paraId="646E1ACB" w14:textId="77777777" w:rsidR="00DB68CC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80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161EED"/>
    <w:multiLevelType w:val="hybridMultilevel"/>
    <w:tmpl w:val="64CA00F4"/>
    <w:lvl w:ilvl="0" w:tplc="CA4AF474">
      <w:start w:val="1"/>
      <w:numFmt w:val="decimal"/>
      <w:lvlText w:val="%1."/>
      <w:lvlJc w:val="left"/>
      <w:pPr>
        <w:ind w:left="676" w:hanging="343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D1B21286">
      <w:numFmt w:val="bullet"/>
      <w:lvlText w:val="•"/>
      <w:lvlJc w:val="left"/>
      <w:pPr>
        <w:ind w:left="1980" w:hanging="343"/>
      </w:pPr>
      <w:rPr>
        <w:rFonts w:hint="default"/>
      </w:rPr>
    </w:lvl>
    <w:lvl w:ilvl="2" w:tplc="1D603CD0">
      <w:numFmt w:val="bullet"/>
      <w:lvlText w:val="•"/>
      <w:lvlJc w:val="left"/>
      <w:pPr>
        <w:ind w:left="3499" w:hanging="343"/>
      </w:pPr>
      <w:rPr>
        <w:rFonts w:hint="default"/>
      </w:rPr>
    </w:lvl>
    <w:lvl w:ilvl="3" w:tplc="62441E64">
      <w:numFmt w:val="bullet"/>
      <w:lvlText w:val="•"/>
      <w:lvlJc w:val="left"/>
      <w:pPr>
        <w:ind w:left="5019" w:hanging="343"/>
      </w:pPr>
      <w:rPr>
        <w:rFonts w:hint="default"/>
      </w:rPr>
    </w:lvl>
    <w:lvl w:ilvl="4" w:tplc="2774E446">
      <w:numFmt w:val="bullet"/>
      <w:lvlText w:val="•"/>
      <w:lvlJc w:val="left"/>
      <w:pPr>
        <w:ind w:left="6539" w:hanging="343"/>
      </w:pPr>
      <w:rPr>
        <w:rFonts w:hint="default"/>
      </w:rPr>
    </w:lvl>
    <w:lvl w:ilvl="5" w:tplc="CD028546">
      <w:numFmt w:val="bullet"/>
      <w:lvlText w:val="•"/>
      <w:lvlJc w:val="left"/>
      <w:pPr>
        <w:ind w:left="8059" w:hanging="343"/>
      </w:pPr>
      <w:rPr>
        <w:rFonts w:hint="default"/>
      </w:rPr>
    </w:lvl>
    <w:lvl w:ilvl="6" w:tplc="5A6A2A24">
      <w:numFmt w:val="bullet"/>
      <w:lvlText w:val="•"/>
      <w:lvlJc w:val="left"/>
      <w:pPr>
        <w:ind w:left="9579" w:hanging="343"/>
      </w:pPr>
      <w:rPr>
        <w:rFonts w:hint="default"/>
      </w:rPr>
    </w:lvl>
    <w:lvl w:ilvl="7" w:tplc="EE3AD0E6">
      <w:numFmt w:val="bullet"/>
      <w:lvlText w:val="•"/>
      <w:lvlJc w:val="left"/>
      <w:pPr>
        <w:ind w:left="11098" w:hanging="343"/>
      </w:pPr>
      <w:rPr>
        <w:rFonts w:hint="default"/>
      </w:rPr>
    </w:lvl>
    <w:lvl w:ilvl="8" w:tplc="9E86EB7E">
      <w:numFmt w:val="bullet"/>
      <w:lvlText w:val="•"/>
      <w:lvlJc w:val="left"/>
      <w:pPr>
        <w:ind w:left="12618" w:hanging="343"/>
      </w:pPr>
      <w:rPr>
        <w:rFonts w:hint="default"/>
      </w:rPr>
    </w:lvl>
  </w:abstractNum>
  <w:abstractNum w:abstractNumId="1" w15:restartNumberingAfterBreak="0">
    <w:nsid w:val="455A5B75"/>
    <w:multiLevelType w:val="hybridMultilevel"/>
    <w:tmpl w:val="C1768886"/>
    <w:lvl w:ilvl="0" w:tplc="F3A0D42E">
      <w:start w:val="1"/>
      <w:numFmt w:val="decimal"/>
      <w:lvlText w:val="%1)"/>
      <w:lvlJc w:val="left"/>
      <w:pPr>
        <w:ind w:left="649" w:hanging="312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A5E01CCE">
      <w:numFmt w:val="bullet"/>
      <w:lvlText w:val="•"/>
      <w:lvlJc w:val="left"/>
      <w:pPr>
        <w:ind w:left="2141" w:hanging="312"/>
      </w:pPr>
      <w:rPr>
        <w:rFonts w:hint="default"/>
      </w:rPr>
    </w:lvl>
    <w:lvl w:ilvl="2" w:tplc="820ED90E">
      <w:numFmt w:val="bullet"/>
      <w:lvlText w:val="•"/>
      <w:lvlJc w:val="left"/>
      <w:pPr>
        <w:ind w:left="3643" w:hanging="312"/>
      </w:pPr>
      <w:rPr>
        <w:rFonts w:hint="default"/>
      </w:rPr>
    </w:lvl>
    <w:lvl w:ilvl="3" w:tplc="68DC49DC">
      <w:numFmt w:val="bullet"/>
      <w:lvlText w:val="•"/>
      <w:lvlJc w:val="left"/>
      <w:pPr>
        <w:ind w:left="5145" w:hanging="312"/>
      </w:pPr>
      <w:rPr>
        <w:rFonts w:hint="default"/>
      </w:rPr>
    </w:lvl>
    <w:lvl w:ilvl="4" w:tplc="114260F2">
      <w:numFmt w:val="bullet"/>
      <w:lvlText w:val="•"/>
      <w:lvlJc w:val="left"/>
      <w:pPr>
        <w:ind w:left="6647" w:hanging="312"/>
      </w:pPr>
      <w:rPr>
        <w:rFonts w:hint="default"/>
      </w:rPr>
    </w:lvl>
    <w:lvl w:ilvl="5" w:tplc="B61A87DA">
      <w:numFmt w:val="bullet"/>
      <w:lvlText w:val="•"/>
      <w:lvlJc w:val="left"/>
      <w:pPr>
        <w:ind w:left="8149" w:hanging="312"/>
      </w:pPr>
      <w:rPr>
        <w:rFonts w:hint="default"/>
      </w:rPr>
    </w:lvl>
    <w:lvl w:ilvl="6" w:tplc="5932308C">
      <w:numFmt w:val="bullet"/>
      <w:lvlText w:val="•"/>
      <w:lvlJc w:val="left"/>
      <w:pPr>
        <w:ind w:left="9651" w:hanging="312"/>
      </w:pPr>
      <w:rPr>
        <w:rFonts w:hint="default"/>
      </w:rPr>
    </w:lvl>
    <w:lvl w:ilvl="7" w:tplc="D71490E2">
      <w:numFmt w:val="bullet"/>
      <w:lvlText w:val="•"/>
      <w:lvlJc w:val="left"/>
      <w:pPr>
        <w:ind w:left="11152" w:hanging="312"/>
      </w:pPr>
      <w:rPr>
        <w:rFonts w:hint="default"/>
      </w:rPr>
    </w:lvl>
    <w:lvl w:ilvl="8" w:tplc="8FB21828">
      <w:numFmt w:val="bullet"/>
      <w:lvlText w:val="•"/>
      <w:lvlJc w:val="left"/>
      <w:pPr>
        <w:ind w:left="12654" w:hanging="312"/>
      </w:pPr>
      <w:rPr>
        <w:rFonts w:hint="default"/>
      </w:rPr>
    </w:lvl>
  </w:abstractNum>
  <w:abstractNum w:abstractNumId="2" w15:restartNumberingAfterBreak="0">
    <w:nsid w:val="54F61CF9"/>
    <w:multiLevelType w:val="hybridMultilevel"/>
    <w:tmpl w:val="7868A84C"/>
    <w:lvl w:ilvl="0" w:tplc="1A72E266">
      <w:start w:val="1"/>
      <w:numFmt w:val="decimal"/>
      <w:lvlText w:val="%1."/>
      <w:lvlJc w:val="left"/>
      <w:pPr>
        <w:ind w:left="6620" w:hanging="372"/>
        <w:jc w:val="right"/>
      </w:pPr>
      <w:rPr>
        <w:rFonts w:hint="default"/>
        <w:w w:val="85"/>
      </w:rPr>
    </w:lvl>
    <w:lvl w:ilvl="1" w:tplc="0C58E654">
      <w:numFmt w:val="bullet"/>
      <w:lvlText w:val="•"/>
      <w:lvlJc w:val="left"/>
      <w:pPr>
        <w:ind w:left="7523" w:hanging="372"/>
      </w:pPr>
      <w:rPr>
        <w:rFonts w:hint="default"/>
      </w:rPr>
    </w:lvl>
    <w:lvl w:ilvl="2" w:tplc="DEC02BA4">
      <w:numFmt w:val="bullet"/>
      <w:lvlText w:val="•"/>
      <w:lvlJc w:val="left"/>
      <w:pPr>
        <w:ind w:left="8427" w:hanging="372"/>
      </w:pPr>
      <w:rPr>
        <w:rFonts w:hint="default"/>
      </w:rPr>
    </w:lvl>
    <w:lvl w:ilvl="3" w:tplc="AC301A66">
      <w:numFmt w:val="bullet"/>
      <w:lvlText w:val="•"/>
      <w:lvlJc w:val="left"/>
      <w:pPr>
        <w:ind w:left="9331" w:hanging="372"/>
      </w:pPr>
      <w:rPr>
        <w:rFonts w:hint="default"/>
      </w:rPr>
    </w:lvl>
    <w:lvl w:ilvl="4" w:tplc="1B980D12">
      <w:numFmt w:val="bullet"/>
      <w:lvlText w:val="•"/>
      <w:lvlJc w:val="left"/>
      <w:pPr>
        <w:ind w:left="10235" w:hanging="372"/>
      </w:pPr>
      <w:rPr>
        <w:rFonts w:hint="default"/>
      </w:rPr>
    </w:lvl>
    <w:lvl w:ilvl="5" w:tplc="DEFCF0DC">
      <w:numFmt w:val="bullet"/>
      <w:lvlText w:val="•"/>
      <w:lvlJc w:val="left"/>
      <w:pPr>
        <w:ind w:left="11139" w:hanging="372"/>
      </w:pPr>
      <w:rPr>
        <w:rFonts w:hint="default"/>
      </w:rPr>
    </w:lvl>
    <w:lvl w:ilvl="6" w:tplc="BF802D32">
      <w:numFmt w:val="bullet"/>
      <w:lvlText w:val="•"/>
      <w:lvlJc w:val="left"/>
      <w:pPr>
        <w:ind w:left="12043" w:hanging="372"/>
      </w:pPr>
      <w:rPr>
        <w:rFonts w:hint="default"/>
      </w:rPr>
    </w:lvl>
    <w:lvl w:ilvl="7" w:tplc="3A1481CC">
      <w:numFmt w:val="bullet"/>
      <w:lvlText w:val="•"/>
      <w:lvlJc w:val="left"/>
      <w:pPr>
        <w:ind w:left="12946" w:hanging="372"/>
      </w:pPr>
      <w:rPr>
        <w:rFonts w:hint="default"/>
      </w:rPr>
    </w:lvl>
    <w:lvl w:ilvl="8" w:tplc="D4544A20">
      <w:numFmt w:val="bullet"/>
      <w:lvlText w:val="•"/>
      <w:lvlJc w:val="left"/>
      <w:pPr>
        <w:ind w:left="13850" w:hanging="372"/>
      </w:pPr>
      <w:rPr>
        <w:rFonts w:hint="default"/>
      </w:rPr>
    </w:lvl>
  </w:abstractNum>
  <w:abstractNum w:abstractNumId="3" w15:restartNumberingAfterBreak="0">
    <w:nsid w:val="79662363"/>
    <w:multiLevelType w:val="hybridMultilevel"/>
    <w:tmpl w:val="8AA6734A"/>
    <w:lvl w:ilvl="0" w:tplc="457E660C">
      <w:start w:val="1"/>
      <w:numFmt w:val="decimal"/>
      <w:lvlText w:val="%1."/>
      <w:lvlJc w:val="left"/>
      <w:pPr>
        <w:ind w:left="109" w:hanging="223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520270E2">
      <w:start w:val="1"/>
      <w:numFmt w:val="decimal"/>
      <w:lvlText w:val="%2."/>
      <w:lvlJc w:val="left"/>
      <w:pPr>
        <w:ind w:left="961" w:hanging="286"/>
        <w:jc w:val="left"/>
      </w:pPr>
      <w:rPr>
        <w:rFonts w:ascii="Times New Roman" w:eastAsia="Times New Roman" w:hAnsi="Times New Roman" w:cs="Times New Roman" w:hint="default"/>
        <w:w w:val="85"/>
        <w:sz w:val="22"/>
        <w:szCs w:val="22"/>
      </w:rPr>
    </w:lvl>
    <w:lvl w:ilvl="2" w:tplc="F9FA9994">
      <w:numFmt w:val="bullet"/>
      <w:lvlText w:val="•"/>
      <w:lvlJc w:val="left"/>
      <w:pPr>
        <w:ind w:left="6940" w:hanging="286"/>
      </w:pPr>
      <w:rPr>
        <w:rFonts w:hint="default"/>
      </w:rPr>
    </w:lvl>
    <w:lvl w:ilvl="3" w:tplc="2A6003A0">
      <w:numFmt w:val="bullet"/>
      <w:lvlText w:val="•"/>
      <w:lvlJc w:val="left"/>
      <w:pPr>
        <w:ind w:left="8029" w:hanging="286"/>
      </w:pPr>
      <w:rPr>
        <w:rFonts w:hint="default"/>
      </w:rPr>
    </w:lvl>
    <w:lvl w:ilvl="4" w:tplc="72A6EC5E">
      <w:numFmt w:val="bullet"/>
      <w:lvlText w:val="•"/>
      <w:lvlJc w:val="left"/>
      <w:pPr>
        <w:ind w:left="9119" w:hanging="286"/>
      </w:pPr>
      <w:rPr>
        <w:rFonts w:hint="default"/>
      </w:rPr>
    </w:lvl>
    <w:lvl w:ilvl="5" w:tplc="6FFC837C">
      <w:numFmt w:val="bullet"/>
      <w:lvlText w:val="•"/>
      <w:lvlJc w:val="left"/>
      <w:pPr>
        <w:ind w:left="10209" w:hanging="286"/>
      </w:pPr>
      <w:rPr>
        <w:rFonts w:hint="default"/>
      </w:rPr>
    </w:lvl>
    <w:lvl w:ilvl="6" w:tplc="C1322E5E">
      <w:numFmt w:val="bullet"/>
      <w:lvlText w:val="•"/>
      <w:lvlJc w:val="left"/>
      <w:pPr>
        <w:ind w:left="11299" w:hanging="286"/>
      </w:pPr>
      <w:rPr>
        <w:rFonts w:hint="default"/>
      </w:rPr>
    </w:lvl>
    <w:lvl w:ilvl="7" w:tplc="10669100">
      <w:numFmt w:val="bullet"/>
      <w:lvlText w:val="•"/>
      <w:lvlJc w:val="left"/>
      <w:pPr>
        <w:ind w:left="12389" w:hanging="286"/>
      </w:pPr>
      <w:rPr>
        <w:rFonts w:hint="default"/>
      </w:rPr>
    </w:lvl>
    <w:lvl w:ilvl="8" w:tplc="41640D0C">
      <w:numFmt w:val="bullet"/>
      <w:lvlText w:val="•"/>
      <w:lvlJc w:val="left"/>
      <w:pPr>
        <w:ind w:left="13478" w:hanging="286"/>
      </w:pPr>
      <w:rPr>
        <w:rFonts w:hint="default"/>
      </w:rPr>
    </w:lvl>
  </w:abstractNum>
  <w:num w:numId="1" w16cid:durableId="899948980">
    <w:abstractNumId w:val="1"/>
  </w:num>
  <w:num w:numId="2" w16cid:durableId="1507288437">
    <w:abstractNumId w:val="3"/>
  </w:num>
  <w:num w:numId="3" w16cid:durableId="1092892115">
    <w:abstractNumId w:val="0"/>
  </w:num>
  <w:num w:numId="4" w16cid:durableId="1400251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8CC"/>
    <w:rsid w:val="00441A80"/>
    <w:rsid w:val="00D1450E"/>
    <w:rsid w:val="00DB68CC"/>
    <w:rsid w:val="00E7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."/>
  <w:listSeparator w:val=","/>
  <w14:docId w14:val="091AFB43"/>
  <w15:docId w15:val="{0211B757-48C1-4287-AC9B-3378A94B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24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</w:style>
  <w:style w:type="paragraph" w:styleId="ListParagraph">
    <w:name w:val="List Paragraph"/>
    <w:basedOn w:val="Normal"/>
    <w:uiPriority w:val="1"/>
    <w:qFormat/>
    <w:pPr>
      <w:spacing w:before="42"/>
      <w:ind w:left="6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fontTable" Target="fontTable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147</Pages>
  <Words>23352</Words>
  <Characters>133110</Characters>
  <Application>Microsoft Office Word</Application>
  <DocSecurity>0</DocSecurity>
  <Lines>1109</Lines>
  <Paragraphs>312</Paragraphs>
  <ScaleCrop>false</ScaleCrop>
  <Company/>
  <LinksUpToDate>false</LinksUpToDate>
  <CharactersWithSpaces>156150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LK-331.5</dc:title>
  <dc:creator>LiannaH</dc:creator>
  <cp:lastModifiedBy>Tigran Ghandiljyan</cp:lastModifiedBy>
  <cp:revision>2</cp:revision>
  <dcterms:created xsi:type="dcterms:W3CDTF">2024-10-18T12:31:00Z</dcterms:created>
  <dcterms:modified xsi:type="dcterms:W3CDTF">2024-10-18T12:57:00Z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2024-10-18T00:00:00Z</vt:filetime>
  </property>
</Properties>
</file>