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D2E25" w:rsidRPr="00757103" w14:paraId="5F93D404" w14:textId="77777777" w:rsidTr="0068414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77FF546" w14:textId="77777777" w:rsidR="007D2E25" w:rsidRPr="00757103" w:rsidRDefault="007D2E2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F148D5" w14:textId="77777777" w:rsidR="007D2E25" w:rsidRDefault="007D2E2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D83FB61" w14:textId="30D6AE43" w:rsidR="007D2E25" w:rsidRDefault="007D2E2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4F9693" w14:textId="77777777" w:rsidR="007D2E25" w:rsidRPr="00476674" w:rsidRDefault="007D2E25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50532D" w14:textId="77777777" w:rsidR="007D2E25" w:rsidRPr="00757103" w:rsidRDefault="007D2E2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D2E25" w14:paraId="69A23F84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39823B" w14:textId="77777777" w:rsidR="007D2E25" w:rsidRPr="00821268" w:rsidRDefault="007D2E25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45F709" w14:textId="77777777" w:rsidR="007D2E25" w:rsidRPr="00757103" w:rsidRDefault="007D2E2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ԵԴ/5737/02/20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22F9CB" w14:textId="77777777" w:rsidR="007D2E25" w:rsidRPr="00757103" w:rsidRDefault="007D2E2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D5E5AB" w14:textId="7CE7F19E" w:rsidR="007D2E25" w:rsidRPr="00E314F1" w:rsidRDefault="00000000" w:rsidP="0068414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7D2E2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7D2E2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1D8B3F4" w14:textId="77777777" w:rsidR="007D2E25" w:rsidRDefault="007D2E25" w:rsidP="00684144">
            <w:pPr>
              <w:rPr>
                <w:rFonts w:ascii="GHEA Grapalat" w:hAnsi="GHEA Grapalat"/>
                <w:sz w:val="24"/>
              </w:rPr>
            </w:pPr>
            <w:r w:rsidRPr="00B70B6D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B70B6D">
              <w:rPr>
                <w:rFonts w:ascii="GHEA Grapalat" w:hAnsi="GHEA Grapalat"/>
                <w:color w:val="FF0000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7C6186" w14:textId="77777777" w:rsidR="007D2E25" w:rsidRPr="00BF3DC7" w:rsidRDefault="007D2E25" w:rsidP="0068414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C67888">
              <w:rPr>
                <w:rFonts w:ascii="GHEA Grapalat" w:hAnsi="GHEA Grapalat"/>
                <w:sz w:val="24"/>
              </w:rPr>
              <w:t xml:space="preserve">178-րդ </w:t>
            </w:r>
            <w:proofErr w:type="spellStart"/>
            <w:r w:rsidRPr="00C678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678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6788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B608E6" w14:textId="77777777" w:rsidR="007D2E25" w:rsidRDefault="007D2E25" w:rsidP="00684144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41805ABD" w14:textId="77777777" w:rsidR="007D2E25" w:rsidRPr="00EB3A5D" w:rsidRDefault="00000000" w:rsidP="00684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7D2E25"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D2E25"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Զինապարտության</w:t>
              </w:r>
              <w:proofErr w:type="spellEnd"/>
              <w:r w:rsidR="007D2E25"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2E25"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D2E25"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D2E25"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D2E25">
              <w:rPr>
                <w:b/>
                <w:bCs/>
              </w:rPr>
              <w:t xml:space="preserve"> </w:t>
            </w:r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օրենքն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ամբողջությամբ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01.01.2021 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թվականին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` 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համաձայն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15.11.17 </w:t>
            </w:r>
            <w:hyperlink r:id="rId8" w:history="1">
              <w:r w:rsidR="007D2E25" w:rsidRPr="00E314F1">
                <w:rPr>
                  <w:rStyle w:val="Hyperlink"/>
                  <w:rFonts w:ascii="GHEA Grapalat" w:hAnsi="GHEA Grapalat"/>
                  <w:b/>
                  <w:bCs/>
                  <w:i/>
                  <w:iCs/>
                  <w:sz w:val="21"/>
                  <w:szCs w:val="21"/>
                </w:rPr>
                <w:t>ՀՕ-195-Ն</w:t>
              </w:r>
            </w:hyperlink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օրենքի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73-րդ 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հոդվածի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4-րդ </w:t>
            </w:r>
            <w:proofErr w:type="spellStart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մասի</w:t>
            </w:r>
            <w:proofErr w:type="spellEnd"/>
            <w:r w:rsidR="007D2E25"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)</w:t>
            </w:r>
            <w:r w:rsidR="007D2E25" w:rsidRPr="00EB3A5D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7425CFCF" w14:textId="77777777" w:rsidR="007D2E25" w:rsidRDefault="007D2E25" w:rsidP="00684144">
            <w:r w:rsidRPr="00173438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17343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343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7343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D454E5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5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5"/>
    <w:rsid w:val="007D2E25"/>
    <w:rsid w:val="007D4F75"/>
    <w:rsid w:val="008547E1"/>
    <w:rsid w:val="00B70B6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1DE1"/>
  <w15:chartTrackingRefBased/>
  <w15:docId w15:val="{7F2111D3-41F2-4140-A6B9-DBD5D018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E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E2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2E2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D2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3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7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6082" TargetMode="External"/><Relationship Id="rId5" Type="http://schemas.openxmlformats.org/officeDocument/2006/relationships/hyperlink" Target="https://www.arlis.am/DocumentView.aspx?DocID=1756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2023-04-03T07:06:00Z</dcterms:created>
  <dcterms:modified xsi:type="dcterms:W3CDTF">2023-04-12T10:40:00Z</dcterms:modified>
</cp:coreProperties>
</file>