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F3500" w:rsidRPr="00476674" w14:paraId="10DB3B73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73920C5" w14:textId="77777777" w:rsidR="007F3500" w:rsidRPr="00757103" w:rsidRDefault="007F350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AAE3C2" w14:textId="77777777" w:rsidR="007F3500" w:rsidRDefault="007F350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7F05A2C" w14:textId="5A753383" w:rsidR="007F3500" w:rsidRDefault="007F350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C03BE0" w14:textId="77777777" w:rsidR="007F3500" w:rsidRPr="00476674" w:rsidRDefault="007F3500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C5DDD0" w14:textId="77777777" w:rsidR="007F3500" w:rsidRPr="00757103" w:rsidRDefault="007F350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F0B64" w:rsidRPr="00ED476D" w14:paraId="337F86A1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EC9BFF" w14:textId="77777777" w:rsidR="007F0B64" w:rsidRPr="0007410A" w:rsidRDefault="007F0B64" w:rsidP="007F0B6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F07FB5" w14:textId="77777777" w:rsidR="007F0B64" w:rsidRPr="00757103" w:rsidRDefault="007F0B64" w:rsidP="007F0B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4920E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fr-FR"/>
                </w:rPr>
                <w:t>Դ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/11840/05/18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295AC0" w14:textId="1A603878" w:rsidR="007F0B64" w:rsidRPr="00757103" w:rsidRDefault="007F0B64" w:rsidP="007F0B6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6314DA" w14:textId="77777777" w:rsidR="007F0B64" w:rsidRDefault="007F0B64" w:rsidP="007F0B6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C23F76B" w14:textId="77777777" w:rsidR="007F0B64" w:rsidRDefault="007F0B64" w:rsidP="007F0B6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13-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հոդված, </w:t>
            </w:r>
          </w:p>
          <w:p w14:paraId="5AD7800A" w14:textId="77777777" w:rsidR="007F0B64" w:rsidRDefault="007F0B64" w:rsidP="007F0B6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14-րդ հոդվածի 1-ին մաս, </w:t>
            </w:r>
          </w:p>
          <w:p w14:paraId="1857D401" w14:textId="77777777" w:rsidR="007F0B64" w:rsidRDefault="007F0B64" w:rsidP="007F0B6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83-րդ հոդված, </w:t>
            </w:r>
          </w:p>
          <w:p w14:paraId="7C6CF211" w14:textId="77777777" w:rsidR="007F0B64" w:rsidRDefault="007F0B64" w:rsidP="007F0B6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7F0B64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 xml:space="preserve">85-րդ հոդվածի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1-ին մաս, </w:t>
            </w:r>
          </w:p>
          <w:p w14:paraId="7A8F6FDB" w14:textId="77777777" w:rsidR="007F0B64" w:rsidRDefault="007F0B64" w:rsidP="007F0B6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102-րդ հոդվածի 1-ին մաս, </w:t>
            </w:r>
          </w:p>
          <w:p w14:paraId="6BC32429" w14:textId="77777777" w:rsidR="007F0B64" w:rsidRPr="00BE74D0" w:rsidRDefault="007F0B64" w:rsidP="007F0B6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201.1-րդ հոդվածի 1-ին մաս</w:t>
            </w:r>
          </w:p>
          <w:p w14:paraId="384F1F9F" w14:textId="77777777" w:rsidR="007F0B64" w:rsidRDefault="007F0B64" w:rsidP="007F0B64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4E7CF1CD" w14:textId="77777777" w:rsidR="007F0B64" w:rsidRDefault="007F0B64" w:rsidP="007F0B6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7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(մինչև 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թվականը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գործող խմբագրությամբ)</w:t>
            </w:r>
          </w:p>
          <w:p w14:paraId="2A55138D" w14:textId="77777777" w:rsidR="007F0B64" w:rsidRDefault="007F0B64" w:rsidP="007F0B6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412-րդ հոդվածի 1-ին մաս </w:t>
            </w:r>
          </w:p>
          <w:p w14:paraId="1CDBC60A" w14:textId="77777777" w:rsidR="007F0B64" w:rsidRDefault="007F0B64" w:rsidP="007F0B6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364941DA" w14:textId="77777777" w:rsidR="007F0B64" w:rsidRDefault="007F0B64" w:rsidP="007F0B6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8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թվականից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հետո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գործող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խմբագրությամբ)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412-րդ հոդվածի 1-ին մաս </w:t>
            </w:r>
          </w:p>
          <w:p w14:paraId="33702854" w14:textId="77777777" w:rsidR="007F0B64" w:rsidRDefault="007F0B64" w:rsidP="007F0B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0C7FA13" w14:textId="77777777" w:rsidR="007F0B64" w:rsidRPr="004920EA" w:rsidRDefault="007F0B64" w:rsidP="007F0B6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D1A9C2" w14:textId="77777777" w:rsidR="007F0B64" w:rsidRDefault="007F0B64" w:rsidP="007F0B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37-րդ հոդվածի 1-ին և 2-րդ մասեր, </w:t>
            </w:r>
          </w:p>
          <w:p w14:paraId="006A3EE3" w14:textId="77777777" w:rsidR="007F0B64" w:rsidRDefault="007F0B64" w:rsidP="007F0B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42-րդ հոդվածի 1-ին մաս, </w:t>
            </w:r>
          </w:p>
          <w:p w14:paraId="06FB41EA" w14:textId="77777777" w:rsidR="007F0B64" w:rsidRDefault="007F0B64" w:rsidP="007F0B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43-րդ հոդվածի 1-ին մաս, </w:t>
            </w:r>
          </w:p>
          <w:p w14:paraId="701C715E" w14:textId="77777777" w:rsidR="007F0B64" w:rsidRDefault="007F0B64" w:rsidP="007F0B6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0E3613CE" w14:textId="77777777" w:rsidR="007F0B64" w:rsidRPr="004920EA" w:rsidRDefault="007F0B64" w:rsidP="007F0B64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hyperlink r:id="rId10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«Կրթության մասին» ՀՀ օրենքի</w:t>
              </w:r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708B8523" w14:textId="4BA2903D" w:rsidR="007F0B64" w:rsidRDefault="007F0B64" w:rsidP="007F0B64"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3-րդ հոդված</w:t>
            </w:r>
          </w:p>
        </w:tc>
      </w:tr>
      <w:tr w:rsidR="00200C58" w:rsidRPr="00ED476D" w14:paraId="5C73AF66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2C47EC" w14:textId="77777777" w:rsidR="00200C58" w:rsidRPr="0007410A" w:rsidRDefault="00200C58" w:rsidP="00200C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3C138A" w14:textId="77777777" w:rsidR="00200C58" w:rsidRPr="00757103" w:rsidRDefault="00200C58" w:rsidP="00200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7306B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ԵԴ/43979/02/19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D0027F" w14:textId="79C68513" w:rsidR="00200C58" w:rsidRPr="00757103" w:rsidRDefault="00200C58" w:rsidP="00200C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EC1221" w14:textId="77777777" w:rsidR="00200C58" w:rsidRDefault="00200C58" w:rsidP="00200C5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2E8048F1" w14:textId="77777777" w:rsidR="00200C58" w:rsidRDefault="00200C58" w:rsidP="00200C58">
            <w:pPr>
              <w:rPr>
                <w:rFonts w:ascii="GHEA Grapalat" w:hAnsi="GHEA Grapalat"/>
                <w:sz w:val="24"/>
              </w:rPr>
            </w:pPr>
            <w:r w:rsidRPr="00601C7F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601C7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01C7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01C7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7B0DEF" w14:textId="77777777" w:rsidR="00200C58" w:rsidRDefault="00200C58" w:rsidP="00200C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D24F22" w14:textId="77777777" w:rsidR="00200C58" w:rsidRDefault="00200C58" w:rsidP="00200C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32A5DD" w14:textId="77777777" w:rsidR="00200C58" w:rsidRDefault="00200C58" w:rsidP="00200C58">
            <w:pPr>
              <w:rPr>
                <w:rFonts w:ascii="GHEA Grapalat" w:hAnsi="GHEA Grapalat"/>
                <w:sz w:val="24"/>
              </w:rPr>
            </w:pPr>
            <w:r w:rsidRPr="00200C58">
              <w:rPr>
                <w:rFonts w:ascii="GHEA Grapalat" w:hAnsi="GHEA Grapalat"/>
                <w:color w:val="FF0000"/>
                <w:sz w:val="24"/>
              </w:rPr>
              <w:t xml:space="preserve">85-րդ </w:t>
            </w:r>
            <w:proofErr w:type="spellStart"/>
            <w:r w:rsidRPr="00200C5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00C5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11F94F" w14:textId="77777777" w:rsidR="00200C58" w:rsidRDefault="00200C58" w:rsidP="00200C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962670" w14:textId="77777777" w:rsidR="00200C58" w:rsidRDefault="00200C58" w:rsidP="00200C5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FCB334" w14:textId="514D6F41" w:rsidR="00200C58" w:rsidRDefault="00200C58" w:rsidP="00200C58">
            <w:r>
              <w:rPr>
                <w:rFonts w:ascii="GHEA Grapalat" w:hAnsi="GHEA Grapalat"/>
                <w:sz w:val="24"/>
              </w:rPr>
              <w:t xml:space="preserve">111-րդ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BF161B" w:rsidRPr="00ED476D" w14:paraId="54EAF43C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8457CF" w14:textId="77777777" w:rsidR="00BF161B" w:rsidRPr="0007410A" w:rsidRDefault="00BF161B" w:rsidP="00BF161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298069" w14:textId="77777777" w:rsidR="00BF161B" w:rsidRPr="00757103" w:rsidRDefault="00BF161B" w:rsidP="00BF16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3" w:history="1"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ՎԴ2/</w:t>
              </w:r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0090/</w:t>
              </w:r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05/10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2FF850" w14:textId="77777777" w:rsidR="00BF161B" w:rsidRPr="00757103" w:rsidRDefault="00BF161B" w:rsidP="00BF16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01.07.2011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6267F2" w14:textId="77777777" w:rsidR="00BF161B" w:rsidRDefault="00BF161B" w:rsidP="00BF161B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EDFA296" w14:textId="77777777" w:rsidR="00200C58" w:rsidRDefault="00BF161B" w:rsidP="00BF161B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CC52DFA" w14:textId="77777777" w:rsidR="00200C58" w:rsidRDefault="00BF161B" w:rsidP="00BF161B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D4E6CFD" w14:textId="77777777" w:rsidR="00200C58" w:rsidRDefault="00BF161B" w:rsidP="00BF161B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00C5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85-րդ </w:t>
            </w:r>
            <w:proofErr w:type="spellStart"/>
            <w:r w:rsidRPr="00200C5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200C5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1-ին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C0FFD27" w14:textId="77777777" w:rsidR="00200C58" w:rsidRDefault="00BF161B" w:rsidP="00BF161B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99-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13A7B1E" w14:textId="64B7D916" w:rsidR="00BF161B" w:rsidRDefault="00BF161B" w:rsidP="00BF161B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7B91FD52" w14:textId="77777777" w:rsidR="00BF161B" w:rsidRDefault="00BF161B" w:rsidP="00BF161B">
            <w:pPr>
              <w:rPr>
                <w:rFonts w:ascii="GHEA Grapalat" w:eastAsia="Times New Roman" w:hAnsi="GHEA Grapalat" w:cs="Times New Roman"/>
                <w:sz w:val="24"/>
              </w:rPr>
            </w:pPr>
          </w:p>
          <w:p w14:paraId="2AB0214F" w14:textId="77777777" w:rsidR="00BF161B" w:rsidRPr="00CE2B50" w:rsidRDefault="00BF161B" w:rsidP="00BF161B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instrText xml:space="preserve"> HYPERLINK "https://www.arlis.am/DocumentView.aspx?DocID=86184" </w:instrTex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separate"/>
            </w:r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ՀՀ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վարչական</w:t>
            </w:r>
            <w:proofErr w:type="spellEnd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դատավարության</w:t>
            </w:r>
            <w:proofErr w:type="spellEnd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օրենսգրքի</w:t>
            </w:r>
            <w:proofErr w:type="spellEnd"/>
          </w:p>
          <w:p w14:paraId="41FAAA8B" w14:textId="77777777" w:rsidR="00BF161B" w:rsidRDefault="00BF161B" w:rsidP="00BF161B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end"/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486D5DFA" w14:textId="77777777" w:rsidR="00BF161B" w:rsidRDefault="00BF161B" w:rsidP="00BF161B">
            <w:pPr>
              <w:rPr>
                <w:rFonts w:ascii="GHEA Grapalat" w:hAnsi="GHEA Grapalat"/>
                <w:sz w:val="24"/>
              </w:rPr>
            </w:pPr>
          </w:p>
          <w:p w14:paraId="26BB249A" w14:textId="77777777" w:rsidR="00BF161B" w:rsidRDefault="00BF161B" w:rsidP="00BF161B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5" w:history="1"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Վարչական</w:t>
              </w:r>
              <w:proofErr w:type="spellEnd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իրավախախտումների</w:t>
              </w:r>
              <w:proofErr w:type="spellEnd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վերաբերյալ</w:t>
              </w:r>
              <w:proofErr w:type="spellEnd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ՀՀ </w:t>
              </w:r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օրենսգիրք</w:t>
              </w:r>
              <w:r w:rsidRPr="00AF1F7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ի</w:t>
              </w:r>
              <w:proofErr w:type="spellEnd"/>
            </w:hyperlink>
          </w:p>
          <w:p w14:paraId="38E21922" w14:textId="7477E72F" w:rsidR="00BF161B" w:rsidRPr="00AF1F7B" w:rsidRDefault="00BF161B" w:rsidP="00BF161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169.5-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</w:tbl>
    <w:p w14:paraId="100844B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3C1D9C"/>
    <w:multiLevelType w:val="hybridMultilevel"/>
    <w:tmpl w:val="2286BF38"/>
    <w:lvl w:ilvl="0" w:tplc="19C4F6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26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00"/>
    <w:rsid w:val="0007410A"/>
    <w:rsid w:val="00200C58"/>
    <w:rsid w:val="007F0B64"/>
    <w:rsid w:val="007F3500"/>
    <w:rsid w:val="00B834E3"/>
    <w:rsid w:val="00BF161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1470"/>
  <w15:chartTrackingRefBased/>
  <w15:docId w15:val="{FE42C4D9-BFE4-4321-9678-136A8A42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35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350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4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3521" TargetMode="External"/><Relationship Id="rId13" Type="http://schemas.openxmlformats.org/officeDocument/2006/relationships/hyperlink" Target="https://www.arlis.am/DocumentView.aspx?DocID=709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23349" TargetMode="External"/><Relationship Id="rId12" Type="http://schemas.openxmlformats.org/officeDocument/2006/relationships/hyperlink" Target="https://www.arlis.am/DocumentView.aspx?DocID=15909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67697" TargetMode="External"/><Relationship Id="rId5" Type="http://schemas.openxmlformats.org/officeDocument/2006/relationships/hyperlink" Target="https://www.arlis.am/DocumentView.aspx?DocID=181749" TargetMode="External"/><Relationship Id="rId15" Type="http://schemas.openxmlformats.org/officeDocument/2006/relationships/hyperlink" Target="https://www.arlis.am/DocumentView.aspx?DocID=160948" TargetMode="External"/><Relationship Id="rId10" Type="http://schemas.openxmlformats.org/officeDocument/2006/relationships/hyperlink" Target="https://www.arlis.am/DocumentView.aspx?DocID=1939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5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2022-04-08T10:11:00Z</dcterms:created>
  <dcterms:modified xsi:type="dcterms:W3CDTF">2024-10-07T11:33:00Z</dcterms:modified>
</cp:coreProperties>
</file>