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FD38" w14:textId="496C2A0F" w:rsidR="0053111E" w:rsidRPr="00F82694" w:rsidRDefault="0053111E" w:rsidP="008B3FE0">
      <w:pPr>
        <w:widowControl w:val="0"/>
        <w:spacing w:after="160" w:line="360" w:lineRule="auto"/>
        <w:jc w:val="right"/>
        <w:rPr>
          <w:rFonts w:ascii="Sylfaen" w:hAnsi="Sylfaen" w:cs="Times New Roman"/>
          <w:sz w:val="24"/>
          <w:szCs w:val="24"/>
        </w:rPr>
      </w:pPr>
      <w:bookmarkStart w:id="0" w:name="_Toc362384178"/>
      <w:bookmarkStart w:id="1" w:name="_Toc362892239"/>
      <w:bookmarkStart w:id="2" w:name="_Toc363548689"/>
      <w:bookmarkStart w:id="3" w:name="_Toc363724006"/>
      <w:bookmarkStart w:id="4" w:name="_Toc369257110"/>
      <w:r w:rsidRPr="00F82694">
        <w:rPr>
          <w:rFonts w:ascii="Sylfaen" w:hAnsi="Sylfaen"/>
          <w:sz w:val="24"/>
          <w:szCs w:val="24"/>
        </w:rPr>
        <w:t>Աղյուսակ 3</w:t>
      </w:r>
    </w:p>
    <w:bookmarkEnd w:id="0"/>
    <w:bookmarkEnd w:id="1"/>
    <w:bookmarkEnd w:id="2"/>
    <w:bookmarkEnd w:id="3"/>
    <w:bookmarkEnd w:id="4"/>
    <w:p w14:paraId="2BB03412" w14:textId="77777777" w:rsidR="0053111E" w:rsidRPr="00F82694" w:rsidRDefault="0053111E" w:rsidP="00582960">
      <w:pPr>
        <w:pStyle w:val="aff3"/>
        <w:keepNext w:val="0"/>
        <w:widowControl w:val="0"/>
        <w:spacing w:after="160"/>
        <w:jc w:val="center"/>
        <w:rPr>
          <w:rFonts w:ascii="Sylfaen" w:hAnsi="Sylfae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Օդային տրանսպորտով ներմուծվող ապրանքների մասին նախնական տեղեկատվության կառուցվածքի վավերապայմանների կազմը</w:t>
      </w:r>
    </w:p>
    <w:tbl>
      <w:tblPr>
        <w:tblStyle w:val="TableGrid"/>
        <w:tblW w:w="15199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253"/>
        <w:gridCol w:w="253"/>
        <w:gridCol w:w="256"/>
        <w:gridCol w:w="255"/>
        <w:gridCol w:w="237"/>
        <w:gridCol w:w="3459"/>
        <w:gridCol w:w="4253"/>
        <w:gridCol w:w="2128"/>
        <w:gridCol w:w="2620"/>
        <w:gridCol w:w="897"/>
        <w:gridCol w:w="350"/>
      </w:tblGrid>
      <w:tr w:rsidR="0053111E" w:rsidRPr="00751F51" w14:paraId="11392668" w14:textId="77777777" w:rsidTr="00751F51">
        <w:trPr>
          <w:gridAfter w:val="1"/>
          <w:wAfter w:w="115" w:type="pct"/>
          <w:tblHeader/>
          <w:jc w:val="center"/>
        </w:trPr>
        <w:tc>
          <w:tcPr>
            <w:tcW w:w="1628" w:type="pct"/>
            <w:gridSpan w:val="7"/>
          </w:tcPr>
          <w:p w14:paraId="21CA7181" w14:textId="77777777" w:rsidR="0053111E" w:rsidRPr="00751F51" w:rsidRDefault="0053111E" w:rsidP="002E7748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751F51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399" w:type="pct"/>
          </w:tcPr>
          <w:p w14:paraId="6E7128F8" w14:textId="77777777" w:rsidR="0053111E" w:rsidRPr="00751F51" w:rsidRDefault="0053111E" w:rsidP="002E7748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751F51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00" w:type="pct"/>
          </w:tcPr>
          <w:p w14:paraId="063D9A66" w14:textId="77777777" w:rsidR="0053111E" w:rsidRPr="00751F51" w:rsidRDefault="0053111E" w:rsidP="002E7748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751F51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862" w:type="pct"/>
          </w:tcPr>
          <w:p w14:paraId="0458E88A" w14:textId="77777777" w:rsidR="0053111E" w:rsidRPr="00751F51" w:rsidRDefault="0053111E" w:rsidP="002E7748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751F51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95" w:type="pct"/>
          </w:tcPr>
          <w:p w14:paraId="61DDB36C" w14:textId="77777777" w:rsidR="0053111E" w:rsidRPr="00751F51" w:rsidRDefault="0053111E" w:rsidP="002E7748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751F51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53111E" w:rsidRPr="00751F51" w14:paraId="5453A70C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58831409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</w:t>
            </w:r>
            <w:r w:rsidR="0065745E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37A476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(csdo:‌EDoc‌Code)</w:t>
            </w:r>
          </w:p>
        </w:tc>
        <w:tc>
          <w:tcPr>
            <w:tcW w:w="1399" w:type="pct"/>
          </w:tcPr>
          <w:p w14:paraId="3B57C065" w14:textId="5F86978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00" w:type="pct"/>
            <w:shd w:val="clear" w:color="auto" w:fill="auto"/>
          </w:tcPr>
          <w:p w14:paraId="307CC7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M.SDE.90001</w:t>
            </w:r>
          </w:p>
        </w:tc>
        <w:tc>
          <w:tcPr>
            <w:tcW w:w="862" w:type="pct"/>
            <w:shd w:val="clear" w:color="auto" w:fill="auto"/>
          </w:tcPr>
          <w:p w14:paraId="3DF1AC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M.SDT.90001</w:t>
            </w:r>
          </w:p>
        </w:tc>
        <w:tc>
          <w:tcPr>
            <w:tcW w:w="295" w:type="pct"/>
          </w:tcPr>
          <w:p w14:paraId="7B7BB8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42695CE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283C6847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2.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</w:t>
            </w:r>
          </w:p>
          <w:p w14:paraId="30793B5E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(csdo:‌EDoc‌Id)</w:t>
            </w:r>
          </w:p>
        </w:tc>
        <w:tc>
          <w:tcPr>
            <w:tcW w:w="1399" w:type="pct"/>
          </w:tcPr>
          <w:p w14:paraId="35E75B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00" w:type="pct"/>
            <w:shd w:val="clear" w:color="auto" w:fill="auto"/>
          </w:tcPr>
          <w:p w14:paraId="07A428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M.SDE.90007</w:t>
            </w:r>
          </w:p>
        </w:tc>
        <w:tc>
          <w:tcPr>
            <w:tcW w:w="862" w:type="pct"/>
            <w:shd w:val="clear" w:color="auto" w:fill="auto"/>
          </w:tcPr>
          <w:p w14:paraId="3FA13B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M.SDT.90003</w:t>
            </w:r>
          </w:p>
        </w:tc>
        <w:tc>
          <w:tcPr>
            <w:tcW w:w="295" w:type="pct"/>
          </w:tcPr>
          <w:p w14:paraId="278714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6AC230E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574D9FE7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3.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57FC573B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(csdo:‌EDoc‌Ref‌Id)</w:t>
            </w:r>
          </w:p>
        </w:tc>
        <w:tc>
          <w:tcPr>
            <w:tcW w:w="1399" w:type="pct"/>
          </w:tcPr>
          <w:p w14:paraId="06AB4502" w14:textId="673E382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նույնականացուցիչը, որին ի պատասխան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700" w:type="pct"/>
            <w:shd w:val="clear" w:color="auto" w:fill="auto"/>
          </w:tcPr>
          <w:p w14:paraId="738317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M.SDE.90008</w:t>
            </w:r>
          </w:p>
        </w:tc>
        <w:tc>
          <w:tcPr>
            <w:tcW w:w="862" w:type="pct"/>
            <w:shd w:val="clear" w:color="auto" w:fill="auto"/>
          </w:tcPr>
          <w:p w14:paraId="072EFE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M.SDT.90003</w:t>
            </w:r>
          </w:p>
        </w:tc>
        <w:tc>
          <w:tcPr>
            <w:tcW w:w="295" w:type="pct"/>
          </w:tcPr>
          <w:p w14:paraId="30E405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4DC7B91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04C99FE3" w14:textId="167D2BA5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4.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46078C19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(csdo:‌EDoc‌Date‌Time)</w:t>
            </w:r>
          </w:p>
        </w:tc>
        <w:tc>
          <w:tcPr>
            <w:tcW w:w="1399" w:type="pct"/>
          </w:tcPr>
          <w:p w14:paraId="2A96839C" w14:textId="2C846F90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ստեղծման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ժամը</w:t>
            </w:r>
          </w:p>
        </w:tc>
        <w:tc>
          <w:tcPr>
            <w:tcW w:w="700" w:type="pct"/>
            <w:shd w:val="clear" w:color="auto" w:fill="auto"/>
          </w:tcPr>
          <w:p w14:paraId="6B43BA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M.SDE.90002</w:t>
            </w:r>
          </w:p>
        </w:tc>
        <w:tc>
          <w:tcPr>
            <w:tcW w:w="862" w:type="pct"/>
            <w:shd w:val="clear" w:color="auto" w:fill="auto"/>
          </w:tcPr>
          <w:p w14:paraId="2045A8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M.BDT.00006</w:t>
            </w:r>
          </w:p>
        </w:tc>
        <w:tc>
          <w:tcPr>
            <w:tcW w:w="295" w:type="pct"/>
          </w:tcPr>
          <w:p w14:paraId="2B674C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0B0A571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097D270C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5.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Էլեկտրոնային փաստաթղթի հատկանիշը</w:t>
            </w:r>
          </w:p>
          <w:p w14:paraId="214FA1C5" w14:textId="77777777" w:rsidR="0053111E" w:rsidRPr="00751F51" w:rsidRDefault="0053111E" w:rsidP="0065745E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(casdo:‌EDoc‌Indicator‌Code)</w:t>
            </w:r>
          </w:p>
        </w:tc>
        <w:tc>
          <w:tcPr>
            <w:tcW w:w="1399" w:type="pct"/>
          </w:tcPr>
          <w:p w14:paraId="06FDD5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էլեկտրոնային փաստաթղթի հատկանիշը</w:t>
            </w:r>
          </w:p>
        </w:tc>
        <w:tc>
          <w:tcPr>
            <w:tcW w:w="700" w:type="pct"/>
            <w:shd w:val="clear" w:color="auto" w:fill="auto"/>
          </w:tcPr>
          <w:p w14:paraId="52E3A0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M.CA.SDE.00135</w:t>
            </w:r>
          </w:p>
        </w:tc>
        <w:tc>
          <w:tcPr>
            <w:tcW w:w="862" w:type="pct"/>
            <w:shd w:val="clear" w:color="auto" w:fill="auto"/>
          </w:tcPr>
          <w:p w14:paraId="0182D9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M.CA.SDT.00201</w:t>
            </w:r>
          </w:p>
        </w:tc>
        <w:tc>
          <w:tcPr>
            <w:tcW w:w="295" w:type="pct"/>
          </w:tcPr>
          <w:p w14:paraId="13D515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733937A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43C7CFF5" w14:textId="77777777" w:rsidR="0053111E" w:rsidRPr="00751F51" w:rsidRDefault="0053111E" w:rsidP="0065745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6.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գրանցման համարը</w:t>
            </w:r>
          </w:p>
          <w:p w14:paraId="6381BB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(cacdo:‌Preliminary‌Information‌Id‌Details)</w:t>
            </w:r>
          </w:p>
        </w:tc>
        <w:tc>
          <w:tcPr>
            <w:tcW w:w="1399" w:type="pct"/>
          </w:tcPr>
          <w:p w14:paraId="030115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տեղեկությունների պարտադիր կազմը պարունակող նախնական տեղեկատվության գրանցման համարը</w:t>
            </w:r>
          </w:p>
        </w:tc>
        <w:tc>
          <w:tcPr>
            <w:tcW w:w="700" w:type="pct"/>
            <w:shd w:val="clear" w:color="auto" w:fill="auto"/>
          </w:tcPr>
          <w:p w14:paraId="5BA775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M.CA.CDE.01200</w:t>
            </w:r>
          </w:p>
        </w:tc>
        <w:tc>
          <w:tcPr>
            <w:tcW w:w="862" w:type="pct"/>
            <w:shd w:val="clear" w:color="auto" w:fill="auto"/>
          </w:tcPr>
          <w:p w14:paraId="425BB8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M.CA.CDT.01183</w:t>
            </w:r>
          </w:p>
          <w:p w14:paraId="53B2F7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3D616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A40839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D6C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83AEC32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6.1.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783FC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(csdo:‌Unified‌Country‌Code)</w:t>
            </w:r>
          </w:p>
        </w:tc>
        <w:tc>
          <w:tcPr>
            <w:tcW w:w="1399" w:type="pct"/>
          </w:tcPr>
          <w:p w14:paraId="7D6E25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59475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B69C7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40C63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06B230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046B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2A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1560041" w14:textId="77777777" w:rsidR="0053111E" w:rsidRPr="00751F51" w:rsidRDefault="0053111E" w:rsidP="0065745E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5745E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B5472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51AB8F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DA228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10698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505F3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9C3D3F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AFD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13CFEE8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6.2.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1C0BB4C5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(csdo:‌Event‌Date)</w:t>
            </w:r>
          </w:p>
        </w:tc>
        <w:tc>
          <w:tcPr>
            <w:tcW w:w="1399" w:type="pct"/>
          </w:tcPr>
          <w:p w14:paraId="08229C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32E12C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038124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C56D2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053C2A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740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36DABCC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6.3.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հերթական համարը</w:t>
            </w:r>
          </w:p>
          <w:p w14:paraId="51649B35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(casdo:‌Preliminary‌Information‌Seq‌Id)</w:t>
            </w:r>
          </w:p>
        </w:tc>
        <w:tc>
          <w:tcPr>
            <w:tcW w:w="1399" w:type="pct"/>
          </w:tcPr>
          <w:p w14:paraId="1BA321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տեղեկատվության` գրանցման ժամանակ տրվող հերթական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C57CE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M.CA.SDE.01169</w:t>
            </w:r>
          </w:p>
        </w:tc>
        <w:tc>
          <w:tcPr>
            <w:tcW w:w="862" w:type="pct"/>
            <w:shd w:val="clear" w:color="auto" w:fill="auto"/>
          </w:tcPr>
          <w:p w14:paraId="2FAAC6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M.CA.SDT.01129</w:t>
            </w:r>
          </w:p>
        </w:tc>
        <w:tc>
          <w:tcPr>
            <w:tcW w:w="295" w:type="pct"/>
          </w:tcPr>
          <w:p w14:paraId="458813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D93092E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785FEB7D" w14:textId="77777777" w:rsidR="0053111E" w:rsidRPr="00751F51" w:rsidRDefault="0053111E" w:rsidP="0065745E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7.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հղումային համարը</w:t>
            </w:r>
          </w:p>
          <w:p w14:paraId="12DA24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(cacdo:‌Ref‌Preliminary‌Information‌Id‌Details)</w:t>
            </w:r>
          </w:p>
        </w:tc>
        <w:tc>
          <w:tcPr>
            <w:tcW w:w="1399" w:type="pct"/>
          </w:tcPr>
          <w:p w14:paraId="55BCF9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նախնական տեղեկատվության գրանցման համարը, որի նկատմամբ իրականացվում է նախնական տեղեկատվության կրկնակի ներկայացում</w:t>
            </w:r>
          </w:p>
        </w:tc>
        <w:tc>
          <w:tcPr>
            <w:tcW w:w="700" w:type="pct"/>
            <w:shd w:val="clear" w:color="auto" w:fill="auto"/>
          </w:tcPr>
          <w:p w14:paraId="4DBAA8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M.CA.CDE.01201</w:t>
            </w:r>
          </w:p>
        </w:tc>
        <w:tc>
          <w:tcPr>
            <w:tcW w:w="862" w:type="pct"/>
            <w:shd w:val="clear" w:color="auto" w:fill="auto"/>
          </w:tcPr>
          <w:p w14:paraId="0CD9CD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M.CA.CDT.01183</w:t>
            </w:r>
          </w:p>
          <w:p w14:paraId="1AB63F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CAFC1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7600C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413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EEEEEFF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7.1.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F5378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(csdo:‌Unified‌Country‌Code)</w:t>
            </w:r>
          </w:p>
        </w:tc>
        <w:tc>
          <w:tcPr>
            <w:tcW w:w="1399" w:type="pct"/>
          </w:tcPr>
          <w:p w14:paraId="50555F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634C0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0C3C7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1C8BF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43DD2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092E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445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021B38B" w14:textId="77777777" w:rsidR="0053111E" w:rsidRPr="00751F51" w:rsidRDefault="0053111E" w:rsidP="0065745E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5745E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7F1A8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2CE0AB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22A83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41204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230C6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A67F8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483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7F0231C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7.2.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427FB5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(csdo:‌Event‌Date)</w:t>
            </w:r>
          </w:p>
        </w:tc>
        <w:tc>
          <w:tcPr>
            <w:tcW w:w="1399" w:type="pct"/>
          </w:tcPr>
          <w:p w14:paraId="3874F2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797EE8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14A0DF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AA657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63DA74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0BC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A0FF12E" w14:textId="77777777" w:rsidR="0053111E" w:rsidRPr="00751F51" w:rsidRDefault="0053111E" w:rsidP="0065745E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7.3.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հերթական համարը</w:t>
            </w:r>
          </w:p>
          <w:p w14:paraId="10A443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(casdo:‌Preliminary‌Information‌Seq‌Id)</w:t>
            </w:r>
          </w:p>
        </w:tc>
        <w:tc>
          <w:tcPr>
            <w:tcW w:w="1399" w:type="pct"/>
          </w:tcPr>
          <w:p w14:paraId="08AB80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տեղեկատվության` գրանցման ժամանակ տրվող հերթական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672D0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M.CA.SDE.01169</w:t>
            </w:r>
          </w:p>
        </w:tc>
        <w:tc>
          <w:tcPr>
            <w:tcW w:w="862" w:type="pct"/>
            <w:shd w:val="clear" w:color="auto" w:fill="auto"/>
          </w:tcPr>
          <w:p w14:paraId="6DA426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M.CA.SDT.01129</w:t>
            </w:r>
          </w:p>
        </w:tc>
        <w:tc>
          <w:tcPr>
            <w:tcW w:w="295" w:type="pct"/>
          </w:tcPr>
          <w:p w14:paraId="4D5BCF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21A9F3E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16474748" w14:textId="77777777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8.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Նախնական տեղեկատվության ներկայացման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նպատակը</w:t>
            </w:r>
          </w:p>
          <w:p w14:paraId="47864BA1" w14:textId="77777777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(casdo:‌Preliminary‌Information‌Usage‌Code)</w:t>
            </w:r>
          </w:p>
        </w:tc>
        <w:tc>
          <w:tcPr>
            <w:tcW w:w="1399" w:type="pct"/>
          </w:tcPr>
          <w:p w14:paraId="06103B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նախնական տեղեկատվության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ներկայացման նպատակի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7C1B9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M.CA.SDE.01100</w:t>
            </w:r>
          </w:p>
        </w:tc>
        <w:tc>
          <w:tcPr>
            <w:tcW w:w="862" w:type="pct"/>
            <w:shd w:val="clear" w:color="auto" w:fill="auto"/>
          </w:tcPr>
          <w:p w14:paraId="1DFDBE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295" w:type="pct"/>
          </w:tcPr>
          <w:p w14:paraId="2A906F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327B26B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525BC63E" w14:textId="192AFCA4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9.</w:t>
            </w:r>
            <w:r w:rsidR="0065745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Ժամանման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25D125A0" w14:textId="77777777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(casdo:‌Arrival‌Date‌Time)</w:t>
            </w:r>
          </w:p>
        </w:tc>
        <w:tc>
          <w:tcPr>
            <w:tcW w:w="1399" w:type="pct"/>
          </w:tcPr>
          <w:p w14:paraId="639D2139" w14:textId="06D7E4C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ժամանման պլանավորվող (հաշվարկային)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ժամը</w:t>
            </w:r>
          </w:p>
        </w:tc>
        <w:tc>
          <w:tcPr>
            <w:tcW w:w="700" w:type="pct"/>
            <w:shd w:val="clear" w:color="auto" w:fill="auto"/>
          </w:tcPr>
          <w:p w14:paraId="1E1067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M.CA.SDE.00431</w:t>
            </w:r>
          </w:p>
        </w:tc>
        <w:tc>
          <w:tcPr>
            <w:tcW w:w="862" w:type="pct"/>
            <w:shd w:val="clear" w:color="auto" w:fill="auto"/>
          </w:tcPr>
          <w:p w14:paraId="764FBF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M.BDT.00006</w:t>
            </w:r>
          </w:p>
        </w:tc>
        <w:tc>
          <w:tcPr>
            <w:tcW w:w="295" w:type="pct"/>
          </w:tcPr>
          <w:p w14:paraId="6C841B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6EFC27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44F4673F" w14:textId="77777777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10.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 ժամանման վայրը</w:t>
            </w:r>
          </w:p>
          <w:p w14:paraId="6F29B473" w14:textId="77777777" w:rsidR="0053111E" w:rsidRPr="00751F51" w:rsidRDefault="0053111E" w:rsidP="0065745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(cacdo:‌PIAREntry‌Check‌Point‌Details)</w:t>
            </w:r>
          </w:p>
        </w:tc>
        <w:tc>
          <w:tcPr>
            <w:tcW w:w="1399" w:type="pct"/>
          </w:tcPr>
          <w:p w14:paraId="2DFC94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 ապրանքների ժամանման վայրի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DD785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M.CA.CDE.01146</w:t>
            </w:r>
          </w:p>
        </w:tc>
        <w:tc>
          <w:tcPr>
            <w:tcW w:w="862" w:type="pct"/>
            <w:shd w:val="clear" w:color="auto" w:fill="auto"/>
          </w:tcPr>
          <w:p w14:paraId="6036A4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M.CA.CDT.01124</w:t>
            </w:r>
          </w:p>
          <w:p w14:paraId="2B579E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B5BA8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5D1A97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C42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92E7BFF" w14:textId="77777777" w:rsidR="0053111E" w:rsidRPr="00751F51" w:rsidRDefault="0053111E" w:rsidP="0065745E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10.1.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7579957" w14:textId="77777777" w:rsidR="0053111E" w:rsidRPr="00751F51" w:rsidRDefault="0053111E" w:rsidP="0065745E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399" w:type="pct"/>
          </w:tcPr>
          <w:p w14:paraId="66A25E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E1C6B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234DD1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7B7580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158F5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E36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460C680" w14:textId="77777777" w:rsidR="0053111E" w:rsidRPr="00751F51" w:rsidRDefault="0053111E" w:rsidP="0065745E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10.2.</w:t>
            </w:r>
            <w:r w:rsidR="0065745E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7FABE434" w14:textId="77777777" w:rsidR="0053111E" w:rsidRPr="00751F51" w:rsidRDefault="0053111E" w:rsidP="0065745E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(casdo:‌Location‌Code)</w:t>
            </w:r>
          </w:p>
        </w:tc>
        <w:tc>
          <w:tcPr>
            <w:tcW w:w="1399" w:type="pct"/>
          </w:tcPr>
          <w:p w14:paraId="005E98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օդանավակայանի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81018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M.CA.SDE.01101</w:t>
            </w:r>
          </w:p>
        </w:tc>
        <w:tc>
          <w:tcPr>
            <w:tcW w:w="862" w:type="pct"/>
            <w:shd w:val="clear" w:color="auto" w:fill="auto"/>
          </w:tcPr>
          <w:p w14:paraId="2C8E32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M.CA.SDT.01100</w:t>
            </w:r>
          </w:p>
        </w:tc>
        <w:tc>
          <w:tcPr>
            <w:tcW w:w="295" w:type="pct"/>
          </w:tcPr>
          <w:p w14:paraId="6629E3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D54225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298C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AEB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F1C44C8" w14:textId="77777777" w:rsidR="0053111E" w:rsidRPr="00751F51" w:rsidRDefault="0053111E" w:rsidP="001A5C18">
            <w:pPr>
              <w:pStyle w:val="aff0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A8792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2DFA4A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61815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4EC4F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8BBF2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838171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598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4AC2CAF" w14:textId="77777777" w:rsidR="0053111E" w:rsidRPr="00751F51" w:rsidRDefault="0053111E" w:rsidP="00A1490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10.3.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Անցակետի ծածկագիրը</w:t>
            </w:r>
          </w:p>
          <w:p w14:paraId="5C3AD5CB" w14:textId="77777777" w:rsidR="0053111E" w:rsidRPr="00751F51" w:rsidRDefault="0053111E" w:rsidP="00A1490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(csdo:‌Border‌Checkpoint‌Code)</w:t>
            </w:r>
          </w:p>
        </w:tc>
        <w:tc>
          <w:tcPr>
            <w:tcW w:w="1399" w:type="pct"/>
          </w:tcPr>
          <w:p w14:paraId="5828AA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սահմանի անցակետի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B26D3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M.SDE.00138</w:t>
            </w:r>
          </w:p>
        </w:tc>
        <w:tc>
          <w:tcPr>
            <w:tcW w:w="862" w:type="pct"/>
            <w:shd w:val="clear" w:color="auto" w:fill="auto"/>
          </w:tcPr>
          <w:p w14:paraId="0B806C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M.SDT.00100</w:t>
            </w:r>
          </w:p>
        </w:tc>
        <w:tc>
          <w:tcPr>
            <w:tcW w:w="295" w:type="pct"/>
          </w:tcPr>
          <w:p w14:paraId="58D897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7116C2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A72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973B53C" w14:textId="77777777" w:rsidR="0053111E" w:rsidRPr="00751F51" w:rsidRDefault="0053111E" w:rsidP="00A1490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10.4.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Անցակետի անվանումը</w:t>
            </w:r>
          </w:p>
          <w:p w14:paraId="46FC9BA2" w14:textId="77777777" w:rsidR="0053111E" w:rsidRPr="00751F51" w:rsidRDefault="0053111E" w:rsidP="00A1490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(csdo:‌Border‌Checkpoint‌Name)</w:t>
            </w:r>
          </w:p>
        </w:tc>
        <w:tc>
          <w:tcPr>
            <w:tcW w:w="1399" w:type="pct"/>
          </w:tcPr>
          <w:p w14:paraId="63EB71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սահմանի անցակետի անվանումը</w:t>
            </w:r>
          </w:p>
        </w:tc>
        <w:tc>
          <w:tcPr>
            <w:tcW w:w="700" w:type="pct"/>
            <w:shd w:val="clear" w:color="auto" w:fill="auto"/>
          </w:tcPr>
          <w:p w14:paraId="5A7647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M.SDE.00139</w:t>
            </w:r>
          </w:p>
        </w:tc>
        <w:tc>
          <w:tcPr>
            <w:tcW w:w="862" w:type="pct"/>
            <w:shd w:val="clear" w:color="auto" w:fill="auto"/>
          </w:tcPr>
          <w:p w14:paraId="06A116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6CF827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F27DEB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426F667E" w14:textId="77777777" w:rsidR="0053111E" w:rsidRPr="00751F51" w:rsidRDefault="0053111E" w:rsidP="001A5C18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</w:t>
            </w:r>
            <w:r w:rsidR="001A5C18" w:rsidRPr="007D6367">
              <w:rPr>
                <w:rFonts w:ascii="Sylfaen" w:hAnsi="Sylfaen"/>
                <w:noProof/>
                <w:sz w:val="20"/>
              </w:rPr>
              <w:t>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տեղեկատվություն ներկայացրած անձը</w:t>
            </w:r>
          </w:p>
          <w:p w14:paraId="46BBC4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(cacdo:‌PIDeclarant‌Details)</w:t>
            </w:r>
          </w:p>
        </w:tc>
        <w:tc>
          <w:tcPr>
            <w:tcW w:w="1399" w:type="pct"/>
          </w:tcPr>
          <w:p w14:paraId="2C6C06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տեղեկատվություն ներկայացրած անձի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74737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M.CA.CDE.01100</w:t>
            </w:r>
          </w:p>
        </w:tc>
        <w:tc>
          <w:tcPr>
            <w:tcW w:w="862" w:type="pct"/>
            <w:shd w:val="clear" w:color="auto" w:fill="auto"/>
          </w:tcPr>
          <w:p w14:paraId="123035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M.CA.CDT.01100</w:t>
            </w:r>
          </w:p>
          <w:p w14:paraId="5E8806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236ADE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61802C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58E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5CC181C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11.1.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61C5E188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(csdo:‌Subject‌Name)</w:t>
            </w:r>
          </w:p>
        </w:tc>
        <w:tc>
          <w:tcPr>
            <w:tcW w:w="1399" w:type="pct"/>
          </w:tcPr>
          <w:p w14:paraId="7F6A05CE" w14:textId="092D517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216DA3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0618D7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214E1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4E7F7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0A9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FE740CD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11.2.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5ADD9BC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(csdo:‌Subject‌Brief‌Name)</w:t>
            </w:r>
          </w:p>
        </w:tc>
        <w:tc>
          <w:tcPr>
            <w:tcW w:w="1399" w:type="pct"/>
          </w:tcPr>
          <w:p w14:paraId="4986AC15" w14:textId="7186946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4E8470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49E0AF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BA71B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03C4B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067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A527DAA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11.3.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09ABC092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(casdo:‌CAUnique‌Customs‌Number‌Id)</w:t>
            </w:r>
          </w:p>
        </w:tc>
        <w:tc>
          <w:tcPr>
            <w:tcW w:w="1399" w:type="pct"/>
          </w:tcPr>
          <w:p w14:paraId="1D0764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FA382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7EC70D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35576D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1E286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9D8B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AA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D9FCBAD" w14:textId="77777777" w:rsidR="0053111E" w:rsidRPr="00751F51" w:rsidRDefault="0053111E" w:rsidP="001A5C18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6556C83" w14:textId="77777777" w:rsidR="0053111E" w:rsidRPr="00751F51" w:rsidRDefault="0053111E" w:rsidP="001A5C18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(country‌Code ատրիբուտ)</w:t>
            </w:r>
          </w:p>
        </w:tc>
        <w:tc>
          <w:tcPr>
            <w:tcW w:w="1399" w:type="pct"/>
            <w:shd w:val="clear" w:color="auto" w:fill="auto"/>
          </w:tcPr>
          <w:p w14:paraId="5630AE10" w14:textId="17E3E0D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249278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23113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4FD597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38774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FFE2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27E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2E2BC0B" w14:textId="77777777" w:rsidR="0053111E" w:rsidRPr="00751F51" w:rsidRDefault="0053111E" w:rsidP="001A5C18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F54BBDF" w14:textId="77777777" w:rsidR="0053111E" w:rsidRPr="00751F51" w:rsidRDefault="0053111E" w:rsidP="001A5C18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20B85D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BF97B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CFA8B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2C50A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1A6D5C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3C6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C276940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11.4.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7EFD8B98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(csdo:‌Taxpayer‌Id)</w:t>
            </w:r>
          </w:p>
        </w:tc>
        <w:tc>
          <w:tcPr>
            <w:tcW w:w="1399" w:type="pct"/>
          </w:tcPr>
          <w:p w14:paraId="5FE154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626577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69A205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07B624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58A308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4F9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4C88AF2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11.5.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5C87455F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1399" w:type="pct"/>
          </w:tcPr>
          <w:p w14:paraId="4C7D37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7AB71E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5E0EC1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77251B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3AFB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4C7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81EB069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11.6.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4C62B2CB" w14:textId="77777777" w:rsidR="0053111E" w:rsidRPr="00751F51" w:rsidRDefault="0053111E" w:rsidP="001A5C1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(casdo:‌Person‌Id)</w:t>
            </w:r>
          </w:p>
        </w:tc>
        <w:tc>
          <w:tcPr>
            <w:tcW w:w="1399" w:type="pct"/>
          </w:tcPr>
          <w:p w14:paraId="0171E4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957B2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04602F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7917C7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B5172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6BB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5D29DF6" w14:textId="77777777" w:rsidR="0053111E" w:rsidRPr="00751F51" w:rsidRDefault="0053111E" w:rsidP="001A5C18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2C02E8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(ccdo:‌Subject‌Address‌Details)</w:t>
            </w:r>
          </w:p>
        </w:tc>
        <w:tc>
          <w:tcPr>
            <w:tcW w:w="1399" w:type="pct"/>
          </w:tcPr>
          <w:p w14:paraId="068DBE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06C685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08F07A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0C946D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538B3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9D9350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A267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C97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1BE7946" w14:textId="77777777" w:rsidR="0053111E" w:rsidRPr="00751F51" w:rsidRDefault="0053111E" w:rsidP="001A5C18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11.7.1.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233F3352" w14:textId="77777777" w:rsidR="0053111E" w:rsidRPr="00751F51" w:rsidRDefault="0053111E" w:rsidP="001A5C18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(csdo:‌Address‌Kind‌Code)</w:t>
            </w:r>
          </w:p>
        </w:tc>
        <w:tc>
          <w:tcPr>
            <w:tcW w:w="1399" w:type="pct"/>
            <w:shd w:val="clear" w:color="auto" w:fill="auto"/>
          </w:tcPr>
          <w:p w14:paraId="4AA08F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CB9A2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489A4D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629930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700006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D497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6CA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F5A0925" w14:textId="77777777" w:rsidR="0053111E" w:rsidRPr="00751F51" w:rsidRDefault="0053111E" w:rsidP="001A5C18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11.7.2.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C1D900F" w14:textId="77777777" w:rsidR="0053111E" w:rsidRPr="00751F51" w:rsidRDefault="0053111E" w:rsidP="001A5C18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(csdo:‌Unified‌Country‌Code)</w:t>
            </w:r>
          </w:p>
        </w:tc>
        <w:tc>
          <w:tcPr>
            <w:tcW w:w="1399" w:type="pct"/>
            <w:shd w:val="clear" w:color="auto" w:fill="auto"/>
          </w:tcPr>
          <w:p w14:paraId="052C4B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F49A1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16CC28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3128D8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92942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61C73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7CF2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56E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E4BAB70" w14:textId="77777777" w:rsidR="0053111E" w:rsidRPr="00751F51" w:rsidRDefault="0053111E" w:rsidP="001A5C18">
            <w:pPr>
              <w:pStyle w:val="aff0"/>
              <w:widowControl w:val="0"/>
              <w:tabs>
                <w:tab w:val="left" w:pos="4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7FCCA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57E69A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4CA26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A27D2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4CD35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A1C5BC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49B0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F11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25182DF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11.7.3.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C16A2BE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(csdo:‌Territory‌Code)</w:t>
            </w:r>
          </w:p>
        </w:tc>
        <w:tc>
          <w:tcPr>
            <w:tcW w:w="1399" w:type="pct"/>
            <w:shd w:val="clear" w:color="auto" w:fill="auto"/>
          </w:tcPr>
          <w:p w14:paraId="4B6E25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5B90F9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63BCEA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61872E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FFC475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CF89B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BE9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EF3CE88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11.7.4.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4A471870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(csdo:‌Region‌Name)</w:t>
            </w:r>
          </w:p>
        </w:tc>
        <w:tc>
          <w:tcPr>
            <w:tcW w:w="1399" w:type="pct"/>
            <w:shd w:val="clear" w:color="auto" w:fill="auto"/>
          </w:tcPr>
          <w:p w14:paraId="248163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12C54F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3694DD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7FA7F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DA7C4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49F6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7E1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E06F1A3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11.7.5.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4B70D614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(csdo:‌District‌Name)</w:t>
            </w:r>
          </w:p>
        </w:tc>
        <w:tc>
          <w:tcPr>
            <w:tcW w:w="1399" w:type="pct"/>
            <w:shd w:val="clear" w:color="auto" w:fill="auto"/>
          </w:tcPr>
          <w:p w14:paraId="42D18B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BD88C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3DA2C5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879C7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1C1A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DFCB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571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6370524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11.7.6.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57CD0341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(csdo:‌City‌Name)</w:t>
            </w:r>
          </w:p>
        </w:tc>
        <w:tc>
          <w:tcPr>
            <w:tcW w:w="1399" w:type="pct"/>
            <w:shd w:val="clear" w:color="auto" w:fill="auto"/>
          </w:tcPr>
          <w:p w14:paraId="6F02B1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556FA3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36EE30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AD7AD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8C936D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2CAC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5B8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218A526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11.7.7.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0684602D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(csdo:‌Settlement‌Name)</w:t>
            </w:r>
          </w:p>
        </w:tc>
        <w:tc>
          <w:tcPr>
            <w:tcW w:w="1399" w:type="pct"/>
            <w:shd w:val="clear" w:color="auto" w:fill="auto"/>
          </w:tcPr>
          <w:p w14:paraId="1F6A48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4B7623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0E4EA2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9AD4F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514318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498A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6E9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582E2FD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11.7.8.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194AD523" w14:textId="77777777" w:rsidR="0053111E" w:rsidRPr="00751F51" w:rsidRDefault="0053111E" w:rsidP="001A5C18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(csdo:‌Street‌Name)</w:t>
            </w:r>
          </w:p>
        </w:tc>
        <w:tc>
          <w:tcPr>
            <w:tcW w:w="1399" w:type="pct"/>
            <w:shd w:val="clear" w:color="auto" w:fill="auto"/>
          </w:tcPr>
          <w:p w14:paraId="66DF4F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1FF1D7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1BD989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36AD9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06B8F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BC5E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7EF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73EFF6C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11.7.9.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6D9C0C0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(csdo:‌Building‌Number‌Id)</w:t>
            </w:r>
          </w:p>
        </w:tc>
        <w:tc>
          <w:tcPr>
            <w:tcW w:w="1399" w:type="pct"/>
            <w:shd w:val="clear" w:color="auto" w:fill="auto"/>
          </w:tcPr>
          <w:p w14:paraId="1AC482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7FDDD8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7CD1A7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121A74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2DB5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8F3D3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726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09A43D3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11.7.10.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928CC31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(csdo:‌Room‌Number‌Id)</w:t>
            </w:r>
          </w:p>
        </w:tc>
        <w:tc>
          <w:tcPr>
            <w:tcW w:w="1399" w:type="pct"/>
            <w:shd w:val="clear" w:color="auto" w:fill="auto"/>
          </w:tcPr>
          <w:p w14:paraId="2D2E6C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68F749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71D5AF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2DC936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E86EF7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8F33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24B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E13E413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11.7.11.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1C218180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(csdo:‌Post‌Code)</w:t>
            </w:r>
          </w:p>
        </w:tc>
        <w:tc>
          <w:tcPr>
            <w:tcW w:w="1399" w:type="pct"/>
            <w:shd w:val="clear" w:color="auto" w:fill="auto"/>
          </w:tcPr>
          <w:p w14:paraId="4C71C1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4322A9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23D55F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4BAEDD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2F206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99D05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B94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977FC12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11.7.12.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2B0E062C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(csdo:‌Post‌Office‌Box‌Id)</w:t>
            </w:r>
          </w:p>
        </w:tc>
        <w:tc>
          <w:tcPr>
            <w:tcW w:w="1399" w:type="pct"/>
            <w:shd w:val="clear" w:color="auto" w:fill="auto"/>
          </w:tcPr>
          <w:p w14:paraId="540F92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746DCA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33025C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C98CE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0EE1D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B3E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8894841" w14:textId="77777777" w:rsidR="0053111E" w:rsidRPr="00751F51" w:rsidRDefault="0053111E" w:rsidP="001A5C18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05A5A7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(cacdo:‌Register‌Document‌Id‌Details)</w:t>
            </w:r>
          </w:p>
        </w:tc>
        <w:tc>
          <w:tcPr>
            <w:tcW w:w="1399" w:type="pct"/>
          </w:tcPr>
          <w:p w14:paraId="3F27FF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անձին մաքսային ներկայացուցիչների ռեեստրում ներառելու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C7EA1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20FE39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53E51E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7D712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BB0AE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9FC34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5DE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3E968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11.8.1.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տիպի ծածկագիրը</w:t>
            </w:r>
          </w:p>
          <w:p w14:paraId="7C6841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(csdo:‌Doc‌Kind‌Code)</w:t>
            </w:r>
          </w:p>
        </w:tc>
        <w:tc>
          <w:tcPr>
            <w:tcW w:w="1399" w:type="pct"/>
            <w:shd w:val="clear" w:color="auto" w:fill="auto"/>
          </w:tcPr>
          <w:p w14:paraId="46B0F7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E0DA2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3C19C6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43DBA0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0F9358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1E46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894F3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529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F227AC2" w14:textId="77777777" w:rsidR="0053111E" w:rsidRPr="00751F51" w:rsidRDefault="0053111E" w:rsidP="001A5C18">
            <w:pPr>
              <w:pStyle w:val="aff0"/>
              <w:widowControl w:val="0"/>
              <w:tabs>
                <w:tab w:val="left" w:pos="3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8CC47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6FE3EB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5C071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2D9FE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00027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63429C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87E4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A7A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D16CF07" w14:textId="77777777" w:rsidR="0053111E" w:rsidRPr="00751F51" w:rsidRDefault="0053111E" w:rsidP="001A5C18">
            <w:pPr>
              <w:pStyle w:val="aff0"/>
              <w:widowControl w:val="0"/>
              <w:tabs>
                <w:tab w:val="left" w:pos="6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11.8.2.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F114B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(csdo:‌Unified‌Country‌Code)</w:t>
            </w:r>
          </w:p>
        </w:tc>
        <w:tc>
          <w:tcPr>
            <w:tcW w:w="1399" w:type="pct"/>
            <w:shd w:val="clear" w:color="auto" w:fill="auto"/>
          </w:tcPr>
          <w:p w14:paraId="0587BF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3DC03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A87DB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9052A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ECC2B5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34A4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08EBC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479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83609D2" w14:textId="77777777" w:rsidR="0053111E" w:rsidRPr="00751F51" w:rsidRDefault="0053111E" w:rsidP="001A5C18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C23AC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0F99FA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118EB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4135A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58C34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908365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A809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758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38E036D" w14:textId="77777777" w:rsidR="0053111E" w:rsidRPr="00751F51" w:rsidRDefault="0053111E" w:rsidP="001A5C18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11.8.3.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6A2648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(casdo:‌Registration‌Number‌Id)</w:t>
            </w:r>
          </w:p>
        </w:tc>
        <w:tc>
          <w:tcPr>
            <w:tcW w:w="1399" w:type="pct"/>
            <w:shd w:val="clear" w:color="auto" w:fill="auto"/>
          </w:tcPr>
          <w:p w14:paraId="59B3C4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60994B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740441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6240BF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25CA8B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194D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E7E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53737E3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11.8.4.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3267B4F7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(casdo:‌Reregistration‌Code)</w:t>
            </w:r>
          </w:p>
        </w:tc>
        <w:tc>
          <w:tcPr>
            <w:tcW w:w="1399" w:type="pct"/>
            <w:shd w:val="clear" w:color="auto" w:fill="auto"/>
          </w:tcPr>
          <w:p w14:paraId="4F9635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09824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77AF77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219313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4BB71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7C255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E4A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D6B82F1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11.8.5.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408B0BED" w14:textId="77777777" w:rsidR="0053111E" w:rsidRPr="00751F51" w:rsidRDefault="0053111E" w:rsidP="001A5C18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(casdo:‌AEORegistry‌Kind‌Code)</w:t>
            </w:r>
          </w:p>
        </w:tc>
        <w:tc>
          <w:tcPr>
            <w:tcW w:w="1399" w:type="pct"/>
            <w:shd w:val="clear" w:color="auto" w:fill="auto"/>
          </w:tcPr>
          <w:p w14:paraId="31555B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2AA57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4BDAAD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1F3238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85B739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8CD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4FB590F" w14:textId="77777777" w:rsidR="0053111E" w:rsidRPr="00751F51" w:rsidRDefault="0053111E" w:rsidP="001A5C18">
            <w:pPr>
              <w:pStyle w:val="aff0"/>
              <w:widowControl w:val="0"/>
              <w:tabs>
                <w:tab w:val="left" w:pos="5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11.9.</w:t>
            </w:r>
            <w:r w:rsidR="001A5C18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299461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(casdo:‌Equal‌Indicator)</w:t>
            </w:r>
          </w:p>
        </w:tc>
        <w:tc>
          <w:tcPr>
            <w:tcW w:w="1399" w:type="pct"/>
          </w:tcPr>
          <w:p w14:paraId="3C6974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տեղեկատվություն ներկայացրած անձի՝ Եվրասիական տնտեսական միության մաքսային տարածք ապրանքների ներմուծում իրականացնող փոխադրողի հետ համընկնման հատկանիշը</w:t>
            </w:r>
          </w:p>
        </w:tc>
        <w:tc>
          <w:tcPr>
            <w:tcW w:w="700" w:type="pct"/>
            <w:shd w:val="clear" w:color="auto" w:fill="auto"/>
          </w:tcPr>
          <w:p w14:paraId="34B2A1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862" w:type="pct"/>
            <w:shd w:val="clear" w:color="auto" w:fill="auto"/>
          </w:tcPr>
          <w:p w14:paraId="43F550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35116B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015422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676ED2E7" w14:textId="77777777" w:rsidR="0053111E" w:rsidRPr="00751F51" w:rsidRDefault="0053111E" w:rsidP="001A5C18">
            <w:pPr>
              <w:pStyle w:val="aff0"/>
              <w:widowControl w:val="0"/>
              <w:tabs>
                <w:tab w:val="left" w:pos="35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միջոցը</w:t>
            </w:r>
          </w:p>
          <w:p w14:paraId="219DE0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(cacdo:‌PIARBorder‌Transport‌Details)</w:t>
            </w:r>
          </w:p>
        </w:tc>
        <w:tc>
          <w:tcPr>
            <w:tcW w:w="1399" w:type="pct"/>
          </w:tcPr>
          <w:p w14:paraId="40C50B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 ժամանող տրանսպորտային միջոցի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25B26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M.CA.CDE.01117</w:t>
            </w:r>
          </w:p>
        </w:tc>
        <w:tc>
          <w:tcPr>
            <w:tcW w:w="862" w:type="pct"/>
            <w:shd w:val="clear" w:color="auto" w:fill="auto"/>
          </w:tcPr>
          <w:p w14:paraId="5DF148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M.CA.CDT.01112</w:t>
            </w:r>
          </w:p>
          <w:p w14:paraId="0C70D6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FEF00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2E2F3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596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E6AEFE1" w14:textId="77777777" w:rsidR="0053111E" w:rsidRPr="00751F51" w:rsidRDefault="0053111E" w:rsidP="001A5C18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17818CF7" w14:textId="77777777" w:rsidR="0053111E" w:rsidRPr="00751F51" w:rsidRDefault="0053111E" w:rsidP="001A5C18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(csdo:‌Object‌Ordinal)</w:t>
            </w:r>
          </w:p>
        </w:tc>
        <w:tc>
          <w:tcPr>
            <w:tcW w:w="1399" w:type="pct"/>
          </w:tcPr>
          <w:p w14:paraId="6009AD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6E607B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862" w:type="pct"/>
            <w:shd w:val="clear" w:color="auto" w:fill="auto"/>
          </w:tcPr>
          <w:p w14:paraId="067D83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182D0B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28696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59D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70DFF9D" w14:textId="77777777" w:rsidR="0053111E" w:rsidRPr="00751F51" w:rsidRDefault="0053111E" w:rsidP="001A5C18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12.2.</w:t>
            </w:r>
            <w:r w:rsidR="001A5C18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2F13EBE6" w14:textId="77777777" w:rsidR="0053111E" w:rsidRPr="00751F51" w:rsidRDefault="0053111E" w:rsidP="001A5C18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(csdo:‌Unified‌Transport‌Mode‌Code)</w:t>
            </w:r>
          </w:p>
        </w:tc>
        <w:tc>
          <w:tcPr>
            <w:tcW w:w="1399" w:type="pct"/>
          </w:tcPr>
          <w:p w14:paraId="2A4DA3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F839A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862" w:type="pct"/>
            <w:shd w:val="clear" w:color="auto" w:fill="auto"/>
          </w:tcPr>
          <w:p w14:paraId="76D40E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402D62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6700F3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6017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4E1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4F34532" w14:textId="77777777" w:rsidR="0053111E" w:rsidRPr="00751F51" w:rsidRDefault="0053111E" w:rsidP="00C444A5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A5C18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3B278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60BD82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14CFD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19B63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1535E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44A11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47B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B0CA5F5" w14:textId="77777777" w:rsidR="0053111E" w:rsidRPr="00751F51" w:rsidRDefault="0053111E" w:rsidP="00C444A5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12.3.</w:t>
            </w:r>
            <w:r w:rsidR="00C444A5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Բեռնարկղային փոխադրումների հատկանիշը</w:t>
            </w:r>
          </w:p>
          <w:p w14:paraId="4F4771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1399" w:type="pct"/>
          </w:tcPr>
          <w:p w14:paraId="02E308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բեռնարկղային փոխադրումների հատկանիշը</w:t>
            </w:r>
          </w:p>
        </w:tc>
        <w:tc>
          <w:tcPr>
            <w:tcW w:w="700" w:type="pct"/>
            <w:shd w:val="clear" w:color="auto" w:fill="auto"/>
          </w:tcPr>
          <w:p w14:paraId="5ADB08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M.CA.SDE.00220</w:t>
            </w:r>
          </w:p>
        </w:tc>
        <w:tc>
          <w:tcPr>
            <w:tcW w:w="862" w:type="pct"/>
            <w:shd w:val="clear" w:color="auto" w:fill="auto"/>
          </w:tcPr>
          <w:p w14:paraId="1FF429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74DE6E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91F69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9D1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A3F2FA6" w14:textId="77777777" w:rsidR="0053111E" w:rsidRPr="00751F51" w:rsidRDefault="0053111E" w:rsidP="00A14909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12.4.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4513C8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399" w:type="pct"/>
          </w:tcPr>
          <w:p w14:paraId="2310DD5C" w14:textId="748211D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օդանավի պատկանելիության պետության գրանցման նշանը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ծածկագիրը</w:t>
            </w:r>
          </w:p>
        </w:tc>
        <w:tc>
          <w:tcPr>
            <w:tcW w:w="700" w:type="pct"/>
            <w:shd w:val="clear" w:color="auto" w:fill="auto"/>
          </w:tcPr>
          <w:p w14:paraId="5908C6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862" w:type="pct"/>
            <w:shd w:val="clear" w:color="auto" w:fill="auto"/>
          </w:tcPr>
          <w:p w14:paraId="40A299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295" w:type="pct"/>
          </w:tcPr>
          <w:p w14:paraId="38F990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AD18D4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1F18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98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D20BC05" w14:textId="77777777" w:rsidR="0053111E" w:rsidRPr="00751F51" w:rsidRDefault="0053111E" w:rsidP="00A14909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3BD9BD1F" w14:textId="77777777" w:rsidR="0053111E" w:rsidRPr="00751F51" w:rsidRDefault="0053111E" w:rsidP="00A14909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2B3915AC" w14:textId="62B2E04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երկրի ծածկագրային նշագիրը, որի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700" w:type="pct"/>
            <w:shd w:val="clear" w:color="auto" w:fill="auto"/>
          </w:tcPr>
          <w:p w14:paraId="48011E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6E0C7A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6FB842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24C9A7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26A1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E20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3CF5CC1" w14:textId="77777777" w:rsidR="0053111E" w:rsidRPr="00751F51" w:rsidRDefault="0053111E" w:rsidP="00A14909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5261987" w14:textId="77777777" w:rsidR="0053111E" w:rsidRPr="00751F51" w:rsidRDefault="0053111E" w:rsidP="00A14909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71AE19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F1411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FE0B3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A4CE0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2D5152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D86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AB408A4" w14:textId="77777777" w:rsidR="0053111E" w:rsidRPr="00751F51" w:rsidRDefault="0053111E" w:rsidP="00A14909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12.5.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Օդանավի չվերթը</w:t>
            </w:r>
          </w:p>
          <w:p w14:paraId="27BC50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(cacdo:‌Flight‌Details)</w:t>
            </w:r>
          </w:p>
        </w:tc>
        <w:tc>
          <w:tcPr>
            <w:tcW w:w="1399" w:type="pct"/>
          </w:tcPr>
          <w:p w14:paraId="7E5C84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օդանավի չվերթի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E57A8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M.CA.CDE.01111</w:t>
            </w:r>
          </w:p>
        </w:tc>
        <w:tc>
          <w:tcPr>
            <w:tcW w:w="862" w:type="pct"/>
            <w:shd w:val="clear" w:color="auto" w:fill="auto"/>
          </w:tcPr>
          <w:p w14:paraId="43E990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M.CA.CDT.01107</w:t>
            </w:r>
          </w:p>
          <w:p w14:paraId="725C14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17BBB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F2114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99A2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79B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6EBB901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12.5.1.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Ավիաընկերության նույնականացուցիչը</w:t>
            </w:r>
          </w:p>
          <w:p w14:paraId="3C251296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(casdo:‌Airline‌Id)</w:t>
            </w:r>
          </w:p>
        </w:tc>
        <w:tc>
          <w:tcPr>
            <w:tcW w:w="1399" w:type="pct"/>
            <w:shd w:val="clear" w:color="auto" w:fill="auto"/>
          </w:tcPr>
          <w:p w14:paraId="7546D9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Օդային տրանսպորտի միջազգային ասոցիացիայի կողմից ավիաընկերությանը տրված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A0B9D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M.CA.SDE.01168</w:t>
            </w:r>
          </w:p>
        </w:tc>
        <w:tc>
          <w:tcPr>
            <w:tcW w:w="862" w:type="pct"/>
            <w:shd w:val="clear" w:color="auto" w:fill="auto"/>
          </w:tcPr>
          <w:p w14:paraId="6A9B28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M.CA.SDT.01127</w:t>
            </w:r>
          </w:p>
        </w:tc>
        <w:tc>
          <w:tcPr>
            <w:tcW w:w="295" w:type="pct"/>
          </w:tcPr>
          <w:p w14:paraId="5D5ADD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445F5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8D03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5B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228BD71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12.5.2.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Չվերթի համարը</w:t>
            </w:r>
          </w:p>
          <w:p w14:paraId="2FF863E1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(casdo:‌Flight‌Id)</w:t>
            </w:r>
          </w:p>
        </w:tc>
        <w:tc>
          <w:tcPr>
            <w:tcW w:w="1399" w:type="pct"/>
            <w:shd w:val="clear" w:color="auto" w:fill="auto"/>
          </w:tcPr>
          <w:p w14:paraId="671C81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օդանավի չվերթի համարը</w:t>
            </w:r>
          </w:p>
        </w:tc>
        <w:tc>
          <w:tcPr>
            <w:tcW w:w="700" w:type="pct"/>
            <w:shd w:val="clear" w:color="auto" w:fill="auto"/>
          </w:tcPr>
          <w:p w14:paraId="4BA7F3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M.CA.SDE.01167</w:t>
            </w:r>
          </w:p>
        </w:tc>
        <w:tc>
          <w:tcPr>
            <w:tcW w:w="862" w:type="pct"/>
            <w:shd w:val="clear" w:color="auto" w:fill="auto"/>
          </w:tcPr>
          <w:p w14:paraId="052EFF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M.CA.SDT.00177</w:t>
            </w:r>
          </w:p>
        </w:tc>
        <w:tc>
          <w:tcPr>
            <w:tcW w:w="295" w:type="pct"/>
          </w:tcPr>
          <w:p w14:paraId="76FEB3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82A183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EB0A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670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0115284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12.5.3.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0397444F" w14:textId="77777777" w:rsidR="0053111E" w:rsidRPr="00751F51" w:rsidRDefault="0053111E" w:rsidP="00A14909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(csdo:‌Event‌Date)</w:t>
            </w:r>
          </w:p>
        </w:tc>
        <w:tc>
          <w:tcPr>
            <w:tcW w:w="1399" w:type="pct"/>
            <w:shd w:val="clear" w:color="auto" w:fill="auto"/>
          </w:tcPr>
          <w:p w14:paraId="5D2440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չվերթը կատարելու ամսաթիվը</w:t>
            </w:r>
          </w:p>
        </w:tc>
        <w:tc>
          <w:tcPr>
            <w:tcW w:w="700" w:type="pct"/>
            <w:shd w:val="clear" w:color="auto" w:fill="auto"/>
          </w:tcPr>
          <w:p w14:paraId="52CE11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4690D3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D16A0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DBE40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0ED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2DAAF95" w14:textId="41DED977" w:rsidR="0053111E" w:rsidRPr="00751F51" w:rsidRDefault="0053111E" w:rsidP="00A14909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12.6.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Մեկնման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5A8EC7B6" w14:textId="77777777" w:rsidR="0053111E" w:rsidRPr="00751F51" w:rsidRDefault="0053111E" w:rsidP="00A14909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(casdo:‌Departure‌Date‌Time)</w:t>
            </w:r>
          </w:p>
        </w:tc>
        <w:tc>
          <w:tcPr>
            <w:tcW w:w="1399" w:type="pct"/>
          </w:tcPr>
          <w:p w14:paraId="329070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տարածքում ժամանման օդանավակայան կատարված թռիչքի փաստացի ամսաթիվն ու ժամը</w:t>
            </w:r>
          </w:p>
        </w:tc>
        <w:tc>
          <w:tcPr>
            <w:tcW w:w="700" w:type="pct"/>
            <w:shd w:val="clear" w:color="auto" w:fill="auto"/>
          </w:tcPr>
          <w:p w14:paraId="6A2A61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M.CA.SDE.01108</w:t>
            </w:r>
          </w:p>
        </w:tc>
        <w:tc>
          <w:tcPr>
            <w:tcW w:w="862" w:type="pct"/>
            <w:shd w:val="clear" w:color="auto" w:fill="auto"/>
          </w:tcPr>
          <w:p w14:paraId="76F4F2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M.BDT.00006</w:t>
            </w:r>
          </w:p>
        </w:tc>
        <w:tc>
          <w:tcPr>
            <w:tcW w:w="295" w:type="pct"/>
          </w:tcPr>
          <w:p w14:paraId="2E0F5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FE7252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3CE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AFBBEB8" w14:textId="77777777" w:rsidR="0053111E" w:rsidRPr="00751F51" w:rsidRDefault="0053111E" w:rsidP="00A14909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12.7.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Երթուղու կետը</w:t>
            </w:r>
          </w:p>
          <w:p w14:paraId="06D07A67" w14:textId="77777777" w:rsidR="0053111E" w:rsidRPr="00751F51" w:rsidRDefault="0053111E" w:rsidP="00A14909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(cacdo:‌PIItinerary‌Point‌Details)</w:t>
            </w:r>
          </w:p>
        </w:tc>
        <w:tc>
          <w:tcPr>
            <w:tcW w:w="1399" w:type="pct"/>
          </w:tcPr>
          <w:p w14:paraId="06F487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Թռիչքի երթուղու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E0F66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M.CA.CDE.01167</w:t>
            </w:r>
          </w:p>
        </w:tc>
        <w:tc>
          <w:tcPr>
            <w:tcW w:w="862" w:type="pct"/>
            <w:shd w:val="clear" w:color="auto" w:fill="auto"/>
          </w:tcPr>
          <w:p w14:paraId="5FC975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M.CA.CDT.01143</w:t>
            </w:r>
          </w:p>
          <w:p w14:paraId="4EBCFF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3A870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51A42C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887A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ED9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398C3FF" w14:textId="77777777" w:rsidR="0053111E" w:rsidRPr="00751F51" w:rsidRDefault="0053111E" w:rsidP="00A14909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12.7.1.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76A401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(casdo:‌Location‌Code)</w:t>
            </w:r>
          </w:p>
        </w:tc>
        <w:tc>
          <w:tcPr>
            <w:tcW w:w="1399" w:type="pct"/>
            <w:shd w:val="clear" w:color="auto" w:fill="auto"/>
          </w:tcPr>
          <w:p w14:paraId="0CDC57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երթուղու կետի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C284F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M.CA.SDE.01101</w:t>
            </w:r>
          </w:p>
        </w:tc>
        <w:tc>
          <w:tcPr>
            <w:tcW w:w="862" w:type="pct"/>
            <w:shd w:val="clear" w:color="auto" w:fill="auto"/>
          </w:tcPr>
          <w:p w14:paraId="3188D7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M.CA.SDT.01100</w:t>
            </w:r>
          </w:p>
        </w:tc>
        <w:tc>
          <w:tcPr>
            <w:tcW w:w="295" w:type="pct"/>
          </w:tcPr>
          <w:p w14:paraId="69B7F7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E58F1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4D7B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8507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BD8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B0AA05A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1B653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3ABE33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DBEA9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68AD6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75787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CBF48B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8AE24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21B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AC931FC" w14:textId="77777777" w:rsidR="0053111E" w:rsidRPr="00751F51" w:rsidRDefault="0053111E" w:rsidP="00A14909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12.7.2.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138F8A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(csdo:‌Object‌Ordinal)</w:t>
            </w:r>
          </w:p>
        </w:tc>
        <w:tc>
          <w:tcPr>
            <w:tcW w:w="1399" w:type="pct"/>
            <w:shd w:val="clear" w:color="auto" w:fill="auto"/>
          </w:tcPr>
          <w:p w14:paraId="04AE33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երթուղու կետի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29EC99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862" w:type="pct"/>
            <w:shd w:val="clear" w:color="auto" w:fill="auto"/>
          </w:tcPr>
          <w:p w14:paraId="74C346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028754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80EAA8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49F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6812D04" w14:textId="77777777" w:rsidR="0053111E" w:rsidRPr="00751F51" w:rsidRDefault="0053111E" w:rsidP="00A14909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12.8.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ներմուծման նպատակի ծածկագիրը</w:t>
            </w:r>
          </w:p>
          <w:p w14:paraId="34A8C8FF" w14:textId="77777777" w:rsidR="0053111E" w:rsidRPr="00751F51" w:rsidRDefault="0053111E" w:rsidP="00A14909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(casdo:‌Transport‌Means‌Entry‌Purpose‌Code)</w:t>
            </w:r>
          </w:p>
        </w:tc>
        <w:tc>
          <w:tcPr>
            <w:tcW w:w="1399" w:type="pct"/>
          </w:tcPr>
          <w:p w14:paraId="4A33B0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միջազգային փոխադրման տրանսպորտային միջոցի ներմուծման նպատակի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C0B1F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M.CA.SDE.01109</w:t>
            </w:r>
          </w:p>
        </w:tc>
        <w:tc>
          <w:tcPr>
            <w:tcW w:w="862" w:type="pct"/>
            <w:shd w:val="clear" w:color="auto" w:fill="auto"/>
          </w:tcPr>
          <w:p w14:paraId="11C708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1B9040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950A0F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1E4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4A25BF2" w14:textId="77777777" w:rsidR="0053111E" w:rsidRPr="00751F51" w:rsidRDefault="0053111E" w:rsidP="00A14909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12.9.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ծածկագիրը</w:t>
            </w:r>
          </w:p>
          <w:p w14:paraId="63AE087C" w14:textId="77777777" w:rsidR="0053111E" w:rsidRPr="00751F51" w:rsidRDefault="0053111E" w:rsidP="00A14909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1399" w:type="pct"/>
          </w:tcPr>
          <w:p w14:paraId="26887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միջազգային փոխադրման տրանսպորտային միջոցի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C7EFA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M.CA.SDE.00371</w:t>
            </w:r>
          </w:p>
        </w:tc>
        <w:tc>
          <w:tcPr>
            <w:tcW w:w="862" w:type="pct"/>
            <w:shd w:val="clear" w:color="auto" w:fill="auto"/>
          </w:tcPr>
          <w:p w14:paraId="0E5641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M.CA.SDT.00205</w:t>
            </w:r>
          </w:p>
        </w:tc>
        <w:tc>
          <w:tcPr>
            <w:tcW w:w="295" w:type="pct"/>
          </w:tcPr>
          <w:p w14:paraId="1E1150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9D1F2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3BEC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679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2CE4BA7" w14:textId="77777777" w:rsidR="0053111E" w:rsidRPr="00751F51" w:rsidRDefault="0053111E" w:rsidP="00A14909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F3930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001292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37E90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97A7B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AE5C4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AB1134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0C4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F4EB26C" w14:textId="77777777" w:rsidR="0053111E" w:rsidRPr="00751F51" w:rsidRDefault="0053111E" w:rsidP="00A14909">
            <w:pPr>
              <w:pStyle w:val="aff0"/>
              <w:widowControl w:val="0"/>
              <w:tabs>
                <w:tab w:val="left" w:pos="5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12.10.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091FD7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399" w:type="pct"/>
          </w:tcPr>
          <w:p w14:paraId="25A072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756E8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M.SDE.00303</w:t>
            </w:r>
          </w:p>
        </w:tc>
        <w:tc>
          <w:tcPr>
            <w:tcW w:w="862" w:type="pct"/>
            <w:shd w:val="clear" w:color="auto" w:fill="auto"/>
          </w:tcPr>
          <w:p w14:paraId="7C1ADF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295" w:type="pct"/>
          </w:tcPr>
          <w:p w14:paraId="2E0902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EA54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3E83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31D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4D325A3" w14:textId="77777777" w:rsidR="0053111E" w:rsidRPr="00751F51" w:rsidRDefault="0053111E" w:rsidP="00A14909">
            <w:pPr>
              <w:pStyle w:val="aff0"/>
              <w:widowControl w:val="0"/>
              <w:tabs>
                <w:tab w:val="left" w:pos="3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357BA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77A43E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2EF49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0F40B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D605D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6268ED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321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F10115C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12.11.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անվանումը</w:t>
            </w:r>
          </w:p>
          <w:p w14:paraId="1676C061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(csdo:‌Vehicle‌Make‌Name)</w:t>
            </w:r>
          </w:p>
        </w:tc>
        <w:tc>
          <w:tcPr>
            <w:tcW w:w="1399" w:type="pct"/>
          </w:tcPr>
          <w:p w14:paraId="64BF07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անվանումը</w:t>
            </w:r>
          </w:p>
        </w:tc>
        <w:tc>
          <w:tcPr>
            <w:tcW w:w="700" w:type="pct"/>
            <w:shd w:val="clear" w:color="auto" w:fill="auto"/>
          </w:tcPr>
          <w:p w14:paraId="0F8CD7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M.SDE.00219</w:t>
            </w:r>
          </w:p>
        </w:tc>
        <w:tc>
          <w:tcPr>
            <w:tcW w:w="862" w:type="pct"/>
            <w:shd w:val="clear" w:color="auto" w:fill="auto"/>
          </w:tcPr>
          <w:p w14:paraId="293A39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9CCF0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6C774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3AE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F78BC35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12.12.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Տրանսպորտային միջոցի մոդելի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</w:t>
            </w:r>
          </w:p>
          <w:p w14:paraId="25D8F96C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(casdo:‌Vehicle‌Model‌Name)</w:t>
            </w:r>
          </w:p>
        </w:tc>
        <w:tc>
          <w:tcPr>
            <w:tcW w:w="1399" w:type="pct"/>
          </w:tcPr>
          <w:p w14:paraId="0FE578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տրանսպորտային միջոցի մոդելի անվանում</w:t>
            </w:r>
          </w:p>
        </w:tc>
        <w:tc>
          <w:tcPr>
            <w:tcW w:w="700" w:type="pct"/>
            <w:shd w:val="clear" w:color="auto" w:fill="auto"/>
          </w:tcPr>
          <w:p w14:paraId="71509A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M.CA.SDE.00076</w:t>
            </w:r>
          </w:p>
        </w:tc>
        <w:tc>
          <w:tcPr>
            <w:tcW w:w="862" w:type="pct"/>
            <w:shd w:val="clear" w:color="auto" w:fill="auto"/>
          </w:tcPr>
          <w:p w14:paraId="3C315E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4D0DAB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7AAD57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88C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A9FFCD4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Օդանավը շահագործողը</w:t>
            </w:r>
          </w:p>
          <w:p w14:paraId="26B31294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(cacdo:‌Operator‌Details)</w:t>
            </w:r>
          </w:p>
        </w:tc>
        <w:tc>
          <w:tcPr>
            <w:tcW w:w="1399" w:type="pct"/>
          </w:tcPr>
          <w:p w14:paraId="3EDC8F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օդանավը շահագործողի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E6BDD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M.CA.CDE.01113</w:t>
            </w:r>
          </w:p>
        </w:tc>
        <w:tc>
          <w:tcPr>
            <w:tcW w:w="862" w:type="pct"/>
            <w:shd w:val="clear" w:color="auto" w:fill="auto"/>
          </w:tcPr>
          <w:p w14:paraId="7B13A8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M.CA.CDT.01109</w:t>
            </w:r>
          </w:p>
          <w:p w14:paraId="3C27D4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F20C8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544D2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FCBD5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DF9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82756F2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83F5C93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(csdo:‌Subject‌Name)</w:t>
            </w:r>
          </w:p>
        </w:tc>
        <w:tc>
          <w:tcPr>
            <w:tcW w:w="1399" w:type="pct"/>
            <w:shd w:val="clear" w:color="auto" w:fill="auto"/>
          </w:tcPr>
          <w:p w14:paraId="31CF6B5D" w14:textId="26EF7FA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D56A1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7F7620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71C889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3CE912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C5CC7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F3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10CAAD4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E0257B7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(csdo:‌Subject‌Brief‌Name)</w:t>
            </w:r>
          </w:p>
        </w:tc>
        <w:tc>
          <w:tcPr>
            <w:tcW w:w="1399" w:type="pct"/>
            <w:shd w:val="clear" w:color="auto" w:fill="auto"/>
          </w:tcPr>
          <w:p w14:paraId="5AEBD302" w14:textId="263612A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240AD1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4E06FF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D76DB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201E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A3DA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D4B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41FF2D1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12.13.3.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8B3359C" w14:textId="77777777" w:rsidR="0053111E" w:rsidRPr="00751F51" w:rsidRDefault="0053111E" w:rsidP="00A14909">
            <w:pPr>
              <w:pStyle w:val="aff0"/>
              <w:widowControl w:val="0"/>
              <w:tabs>
                <w:tab w:val="left" w:pos="7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(casdo:‌CAUnique‌Customs‌Number‌Id)</w:t>
            </w:r>
          </w:p>
        </w:tc>
        <w:tc>
          <w:tcPr>
            <w:tcW w:w="1399" w:type="pct"/>
            <w:shd w:val="clear" w:color="auto" w:fill="auto"/>
          </w:tcPr>
          <w:p w14:paraId="4E1C7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5A423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74EAEE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73D07B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605C25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B466A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76166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CBE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41B1BA2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3EFFDF35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7922C76C" w14:textId="55CB86D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46496B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9BD45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3D20FF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10C272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FD6E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68EB2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7A2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BF37DAB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728CD02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134D8E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21712C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DB40E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FB014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82166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4725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3CB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D740E5F" w14:textId="77777777" w:rsidR="0053111E" w:rsidRPr="00751F51" w:rsidRDefault="0053111E" w:rsidP="00A14909">
            <w:pPr>
              <w:pStyle w:val="aff0"/>
              <w:widowControl w:val="0"/>
              <w:tabs>
                <w:tab w:val="left" w:pos="8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12.13.4.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78582F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(csdo:‌Taxpayer‌Id)</w:t>
            </w:r>
          </w:p>
        </w:tc>
        <w:tc>
          <w:tcPr>
            <w:tcW w:w="1399" w:type="pct"/>
            <w:shd w:val="clear" w:color="auto" w:fill="auto"/>
          </w:tcPr>
          <w:p w14:paraId="6A2304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5C8130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633F91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18CC0F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01FCB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A203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DF5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3724C89" w14:textId="77777777" w:rsidR="0053111E" w:rsidRPr="00751F51" w:rsidRDefault="0053111E" w:rsidP="00A14909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12.13.5.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62EEF896" w14:textId="77777777" w:rsidR="0053111E" w:rsidRPr="00751F51" w:rsidRDefault="0053111E" w:rsidP="00A14909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(csdo:‌Tax‌Registration‌Reason‌Code)</w:t>
            </w:r>
          </w:p>
        </w:tc>
        <w:tc>
          <w:tcPr>
            <w:tcW w:w="1399" w:type="pct"/>
            <w:shd w:val="clear" w:color="auto" w:fill="auto"/>
          </w:tcPr>
          <w:p w14:paraId="04C384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5BAC21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759512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72E2C1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5E2F1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D642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6BD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986375B" w14:textId="77777777" w:rsidR="0053111E" w:rsidRPr="00751F51" w:rsidRDefault="0053111E" w:rsidP="00A14909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12.13.6.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5D067D5E" w14:textId="77777777" w:rsidR="0053111E" w:rsidRPr="00751F51" w:rsidRDefault="0053111E" w:rsidP="00A14909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(casdo:‌Person‌Id)</w:t>
            </w:r>
          </w:p>
        </w:tc>
        <w:tc>
          <w:tcPr>
            <w:tcW w:w="1399" w:type="pct"/>
            <w:shd w:val="clear" w:color="auto" w:fill="auto"/>
          </w:tcPr>
          <w:p w14:paraId="5D045A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B1BB0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404E21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107725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714DA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4868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04C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FB9C350" w14:textId="77777777" w:rsidR="0053111E" w:rsidRPr="00751F51" w:rsidRDefault="0053111E" w:rsidP="00A14909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12.13.7.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7486BE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(ccdo:‌Subject‌Address‌Details)</w:t>
            </w:r>
          </w:p>
        </w:tc>
        <w:tc>
          <w:tcPr>
            <w:tcW w:w="1399" w:type="pct"/>
            <w:shd w:val="clear" w:color="auto" w:fill="auto"/>
          </w:tcPr>
          <w:p w14:paraId="704E2B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01EC49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60DC06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73EC5F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E1C44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634B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BC62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250E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8B1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C77599F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9B629DE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(csdo:‌Address‌Kind‌Code)</w:t>
            </w:r>
          </w:p>
        </w:tc>
        <w:tc>
          <w:tcPr>
            <w:tcW w:w="1399" w:type="pct"/>
            <w:shd w:val="clear" w:color="auto" w:fill="auto"/>
          </w:tcPr>
          <w:p w14:paraId="2C70DB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0B1E8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442C2C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6DBD89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12A9A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B4FC9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EEBE7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051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C0B303D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4468261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(csdo:‌Unified‌Country‌Code)</w:t>
            </w:r>
          </w:p>
        </w:tc>
        <w:tc>
          <w:tcPr>
            <w:tcW w:w="1399" w:type="pct"/>
            <w:shd w:val="clear" w:color="auto" w:fill="auto"/>
          </w:tcPr>
          <w:p w14:paraId="0004A4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D276D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7C9298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EFAFE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EBF792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D0276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276E4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615BE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1A5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07DD715" w14:textId="77777777" w:rsidR="0053111E" w:rsidRPr="00751F51" w:rsidRDefault="0053111E" w:rsidP="00A14909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6B116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42B606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C1A96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31F95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DA3C4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2AC4C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297AC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FC93F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897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6EADE0D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1B556560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(csdo:‌Territory‌Code)</w:t>
            </w:r>
          </w:p>
        </w:tc>
        <w:tc>
          <w:tcPr>
            <w:tcW w:w="1399" w:type="pct"/>
            <w:shd w:val="clear" w:color="auto" w:fill="auto"/>
          </w:tcPr>
          <w:p w14:paraId="361EE6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5A8703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0891D4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5D9AB5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99204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CC1D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8620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354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F03152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0A0C6D2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(csdo:‌Region‌Name)</w:t>
            </w:r>
          </w:p>
        </w:tc>
        <w:tc>
          <w:tcPr>
            <w:tcW w:w="1399" w:type="pct"/>
            <w:shd w:val="clear" w:color="auto" w:fill="auto"/>
          </w:tcPr>
          <w:p w14:paraId="22F82A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257C89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35ABE5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E9419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80A601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77781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EBAAE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60E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26BA15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17BDAE51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(csdo:‌District‌Name)</w:t>
            </w:r>
          </w:p>
        </w:tc>
        <w:tc>
          <w:tcPr>
            <w:tcW w:w="1399" w:type="pct"/>
            <w:shd w:val="clear" w:color="auto" w:fill="auto"/>
          </w:tcPr>
          <w:p w14:paraId="62D528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267E9C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623371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A833E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D38E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14B8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2F433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E19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3C41F4D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25F1B86C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(csdo:‌City‌Name)</w:t>
            </w:r>
          </w:p>
        </w:tc>
        <w:tc>
          <w:tcPr>
            <w:tcW w:w="1399" w:type="pct"/>
            <w:shd w:val="clear" w:color="auto" w:fill="auto"/>
          </w:tcPr>
          <w:p w14:paraId="453CCC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488B4A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22B59D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C60E2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01A515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E11B6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8A0C9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B1F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1DCFBF6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05BADA99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(csdo:‌Settlement‌Name)</w:t>
            </w:r>
          </w:p>
        </w:tc>
        <w:tc>
          <w:tcPr>
            <w:tcW w:w="1399" w:type="pct"/>
            <w:shd w:val="clear" w:color="auto" w:fill="auto"/>
          </w:tcPr>
          <w:p w14:paraId="6C60C4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577150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312793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64CEC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3324FF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AFDB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9366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CA6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C2EC70D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7996E582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(csdo:‌Street‌Name)</w:t>
            </w:r>
          </w:p>
        </w:tc>
        <w:tc>
          <w:tcPr>
            <w:tcW w:w="1399" w:type="pct"/>
            <w:shd w:val="clear" w:color="auto" w:fill="auto"/>
          </w:tcPr>
          <w:p w14:paraId="2CEF97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7E8F0E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511DA9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A0454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F992C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3270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1E39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277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E0D487B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EA25F6F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(csdo:‌Building‌Number‌Id)</w:t>
            </w:r>
          </w:p>
        </w:tc>
        <w:tc>
          <w:tcPr>
            <w:tcW w:w="1399" w:type="pct"/>
            <w:shd w:val="clear" w:color="auto" w:fill="auto"/>
          </w:tcPr>
          <w:p w14:paraId="363433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0BB585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4DC26F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374519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9959D9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8170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D345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A4E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B247D74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61ED7A32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(csdo:‌Room‌Number‌Id)</w:t>
            </w:r>
          </w:p>
        </w:tc>
        <w:tc>
          <w:tcPr>
            <w:tcW w:w="1399" w:type="pct"/>
            <w:shd w:val="clear" w:color="auto" w:fill="auto"/>
          </w:tcPr>
          <w:p w14:paraId="6E75AC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336F35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4C5FA8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CDE5C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2D5FA4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BCB1C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A2326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E45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A0E5815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23560A21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(csdo:‌Post‌Code)</w:t>
            </w:r>
          </w:p>
        </w:tc>
        <w:tc>
          <w:tcPr>
            <w:tcW w:w="1399" w:type="pct"/>
            <w:shd w:val="clear" w:color="auto" w:fill="auto"/>
          </w:tcPr>
          <w:p w14:paraId="36CF53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4AC43D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65681C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662209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0D8BDA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EE96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018B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A83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E7EA3B7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B5B7A53" w14:textId="77777777" w:rsidR="0053111E" w:rsidRPr="00751F51" w:rsidRDefault="0053111E" w:rsidP="00A14909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(csdo:‌Post‌Office‌Box‌Id)</w:t>
            </w:r>
          </w:p>
        </w:tc>
        <w:tc>
          <w:tcPr>
            <w:tcW w:w="1399" w:type="pct"/>
            <w:shd w:val="clear" w:color="auto" w:fill="auto"/>
          </w:tcPr>
          <w:p w14:paraId="3F7089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5B5CF0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178836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F8FF5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F4EC2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5F0DF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ABE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54FDD15" w14:textId="77777777" w:rsidR="0053111E" w:rsidRPr="00751F51" w:rsidRDefault="0053111E" w:rsidP="00A14909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12.13.8.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Ավիաընկերության նույնականացուցիչը</w:t>
            </w:r>
          </w:p>
          <w:p w14:paraId="03E142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(casdo:‌Airline‌Id)</w:t>
            </w:r>
          </w:p>
        </w:tc>
        <w:tc>
          <w:tcPr>
            <w:tcW w:w="1399" w:type="pct"/>
            <w:shd w:val="clear" w:color="auto" w:fill="auto"/>
          </w:tcPr>
          <w:p w14:paraId="73C89F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Օդային տրանսպորտի միջազգային ասոցիացիայի կողմից ավիաընկերությանը տրված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72913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M.CA.SDE.01168</w:t>
            </w:r>
          </w:p>
        </w:tc>
        <w:tc>
          <w:tcPr>
            <w:tcW w:w="862" w:type="pct"/>
            <w:shd w:val="clear" w:color="auto" w:fill="auto"/>
          </w:tcPr>
          <w:p w14:paraId="472546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M.CA.SDT.01127</w:t>
            </w:r>
          </w:p>
        </w:tc>
        <w:tc>
          <w:tcPr>
            <w:tcW w:w="295" w:type="pct"/>
          </w:tcPr>
          <w:p w14:paraId="7C07F9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25BD41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53A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463341E" w14:textId="77777777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12.14.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Անձնակազմի անդամների թիվը</w:t>
            </w:r>
          </w:p>
          <w:p w14:paraId="3CD3249C" w14:textId="77777777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(casdo:‌Crew‌Quantity)</w:t>
            </w:r>
          </w:p>
        </w:tc>
        <w:tc>
          <w:tcPr>
            <w:tcW w:w="1399" w:type="pct"/>
          </w:tcPr>
          <w:p w14:paraId="0B3059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անձնակազմի անդամների թիվը</w:t>
            </w:r>
          </w:p>
        </w:tc>
        <w:tc>
          <w:tcPr>
            <w:tcW w:w="700" w:type="pct"/>
            <w:shd w:val="clear" w:color="auto" w:fill="auto"/>
          </w:tcPr>
          <w:p w14:paraId="58F895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M.CA.SDE.01110</w:t>
            </w:r>
          </w:p>
        </w:tc>
        <w:tc>
          <w:tcPr>
            <w:tcW w:w="862" w:type="pct"/>
            <w:shd w:val="clear" w:color="auto" w:fill="auto"/>
          </w:tcPr>
          <w:p w14:paraId="538B32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295" w:type="pct"/>
          </w:tcPr>
          <w:p w14:paraId="1E0A0B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1D13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4D4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0CAFAAC" w14:textId="38D53711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12.15.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որների քանակը</w:t>
            </w:r>
          </w:p>
          <w:p w14:paraId="45FF7B64" w14:textId="77777777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(casdo:‌Passengers‌Quantity)</w:t>
            </w:r>
          </w:p>
        </w:tc>
        <w:tc>
          <w:tcPr>
            <w:tcW w:w="1399" w:type="pct"/>
          </w:tcPr>
          <w:p w14:paraId="752D7C2C" w14:textId="4B11A50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որների թիվը</w:t>
            </w:r>
          </w:p>
        </w:tc>
        <w:tc>
          <w:tcPr>
            <w:tcW w:w="700" w:type="pct"/>
            <w:shd w:val="clear" w:color="auto" w:fill="auto"/>
          </w:tcPr>
          <w:p w14:paraId="6D01A3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M.CA.SDE.00295</w:t>
            </w:r>
          </w:p>
        </w:tc>
        <w:tc>
          <w:tcPr>
            <w:tcW w:w="862" w:type="pct"/>
            <w:shd w:val="clear" w:color="auto" w:fill="auto"/>
          </w:tcPr>
          <w:p w14:paraId="72F637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M.SDT.00155</w:t>
            </w:r>
          </w:p>
        </w:tc>
        <w:tc>
          <w:tcPr>
            <w:tcW w:w="295" w:type="pct"/>
          </w:tcPr>
          <w:p w14:paraId="6ACB94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E2BF7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85F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9EC2F9C" w14:textId="77777777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12.16.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Օդանավի հրամանատարը</w:t>
            </w:r>
          </w:p>
          <w:p w14:paraId="54EB676F" w14:textId="77777777" w:rsidR="0053111E" w:rsidRPr="00751F51" w:rsidRDefault="0053111E" w:rsidP="00A14909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(cacdo:PIARMasterDetails)</w:t>
            </w:r>
          </w:p>
        </w:tc>
        <w:tc>
          <w:tcPr>
            <w:tcW w:w="1399" w:type="pct"/>
          </w:tcPr>
          <w:p w14:paraId="65EBFF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օդանավի հրամանատարի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9B63D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M.CA.CDE.01211</w:t>
            </w:r>
          </w:p>
        </w:tc>
        <w:tc>
          <w:tcPr>
            <w:tcW w:w="862" w:type="pct"/>
            <w:shd w:val="clear" w:color="auto" w:fill="auto"/>
          </w:tcPr>
          <w:p w14:paraId="4F717D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M.CA.CDT.01116</w:t>
            </w:r>
          </w:p>
          <w:p w14:paraId="4FE161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45F58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9878D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D8AD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6A1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3FC5221" w14:textId="77777777" w:rsidR="0053111E" w:rsidRPr="00751F51" w:rsidRDefault="0053111E" w:rsidP="00A14909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12.16.1.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31E7BA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(ccdo:‌Full‌Name‌Details)</w:t>
            </w:r>
          </w:p>
        </w:tc>
        <w:tc>
          <w:tcPr>
            <w:tcW w:w="1399" w:type="pct"/>
            <w:shd w:val="clear" w:color="auto" w:fill="auto"/>
          </w:tcPr>
          <w:p w14:paraId="21F1F8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5AC916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6F6D56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509826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</w:t>
            </w:r>
            <w:r w:rsidRPr="00751F51">
              <w:rPr>
                <w:rFonts w:ascii="Sylfaen" w:hAnsi="Sylfaen"/>
                <w:sz w:val="20"/>
              </w:rPr>
              <w:lastRenderedPageBreak/>
              <w:t>տիրույթներով</w:t>
            </w:r>
          </w:p>
        </w:tc>
        <w:tc>
          <w:tcPr>
            <w:tcW w:w="295" w:type="pct"/>
          </w:tcPr>
          <w:p w14:paraId="780AC7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1</w:t>
            </w:r>
          </w:p>
        </w:tc>
      </w:tr>
      <w:tr w:rsidR="0053111E" w:rsidRPr="00751F51" w14:paraId="03873D7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60FA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6DEF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B10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ADB76B2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406546D5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(csdo:‌First‌Name)</w:t>
            </w:r>
          </w:p>
        </w:tc>
        <w:tc>
          <w:tcPr>
            <w:tcW w:w="1399" w:type="pct"/>
            <w:shd w:val="clear" w:color="auto" w:fill="auto"/>
          </w:tcPr>
          <w:p w14:paraId="085B2D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2CF6E6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16F3E9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65E1C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41D060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4E6B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985BD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159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697B367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44CA4851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(csdo:‌Middle‌Name)</w:t>
            </w:r>
          </w:p>
        </w:tc>
        <w:tc>
          <w:tcPr>
            <w:tcW w:w="1399" w:type="pct"/>
            <w:shd w:val="clear" w:color="auto" w:fill="auto"/>
          </w:tcPr>
          <w:p w14:paraId="1F4513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380472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1DA127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A7135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FC1709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7CEE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BCF87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CA7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0287466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3B065176" w14:textId="77777777" w:rsidR="0053111E" w:rsidRPr="00751F51" w:rsidRDefault="0053111E" w:rsidP="00A14909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(csdo:‌Last‌Name)</w:t>
            </w:r>
          </w:p>
        </w:tc>
        <w:tc>
          <w:tcPr>
            <w:tcW w:w="1399" w:type="pct"/>
            <w:shd w:val="clear" w:color="auto" w:fill="auto"/>
          </w:tcPr>
          <w:p w14:paraId="7C6FDE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6ABC9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6076B2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4B6B1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AEBAE0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97A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5B89617" w14:textId="77777777" w:rsidR="0053111E" w:rsidRPr="00751F51" w:rsidRDefault="0053111E" w:rsidP="00A14909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12.17.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անձնակազմի անդամը</w:t>
            </w:r>
          </w:p>
          <w:p w14:paraId="3562A9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(cacdo:‌PIARCrew‌Member‌Details)</w:t>
            </w:r>
          </w:p>
        </w:tc>
        <w:tc>
          <w:tcPr>
            <w:tcW w:w="1399" w:type="pct"/>
          </w:tcPr>
          <w:p w14:paraId="251709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անձնակազմի անդամի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FE11D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M.CA.CDE.01134</w:t>
            </w:r>
          </w:p>
        </w:tc>
        <w:tc>
          <w:tcPr>
            <w:tcW w:w="862" w:type="pct"/>
            <w:shd w:val="clear" w:color="auto" w:fill="auto"/>
          </w:tcPr>
          <w:p w14:paraId="7A3496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M.CA.CDT.01116</w:t>
            </w:r>
          </w:p>
          <w:p w14:paraId="4E8938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15592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449093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7F6F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4A2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908CBBB" w14:textId="77777777" w:rsidR="0053111E" w:rsidRPr="00751F51" w:rsidRDefault="0053111E" w:rsidP="00A14909">
            <w:pPr>
              <w:pStyle w:val="aff0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12.17.1.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317C70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(ccdo:‌Full‌Name‌Details)</w:t>
            </w:r>
          </w:p>
        </w:tc>
        <w:tc>
          <w:tcPr>
            <w:tcW w:w="1399" w:type="pct"/>
            <w:shd w:val="clear" w:color="auto" w:fill="auto"/>
          </w:tcPr>
          <w:p w14:paraId="0DE234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39FD48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44D586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4EA6A2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9A544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5B3D16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0F2CD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DC78D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D02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5DD73C1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0BAE8E28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(csdo:‌First‌Name)</w:t>
            </w:r>
          </w:p>
        </w:tc>
        <w:tc>
          <w:tcPr>
            <w:tcW w:w="1399" w:type="pct"/>
            <w:shd w:val="clear" w:color="auto" w:fill="auto"/>
          </w:tcPr>
          <w:p w14:paraId="42903C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3263FA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40959F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71903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EE6F1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E750E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BBD8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1A6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D42CF7F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671F26E2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(csdo:‌Middle‌Name)</w:t>
            </w:r>
          </w:p>
        </w:tc>
        <w:tc>
          <w:tcPr>
            <w:tcW w:w="1399" w:type="pct"/>
            <w:shd w:val="clear" w:color="auto" w:fill="auto"/>
          </w:tcPr>
          <w:p w14:paraId="31238D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3BFB73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3878D4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E8E1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3D8D51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52899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987C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E6F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331E85F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6CAC574E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(csdo:‌Last‌Name)</w:t>
            </w:r>
          </w:p>
        </w:tc>
        <w:tc>
          <w:tcPr>
            <w:tcW w:w="1399" w:type="pct"/>
            <w:shd w:val="clear" w:color="auto" w:fill="auto"/>
          </w:tcPr>
          <w:p w14:paraId="2A9E40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141E31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6569F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C3477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AB0D8E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4D0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C703217" w14:textId="08D3C58C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12.18.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որը</w:t>
            </w:r>
          </w:p>
          <w:p w14:paraId="773E89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(cacdo:‌PIARPassenger‌Details)</w:t>
            </w:r>
          </w:p>
        </w:tc>
        <w:tc>
          <w:tcPr>
            <w:tcW w:w="1399" w:type="pct"/>
          </w:tcPr>
          <w:p w14:paraId="353D2BF9" w14:textId="3A58FB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6CCCD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M.CA.CDE.01149</w:t>
            </w:r>
          </w:p>
        </w:tc>
        <w:tc>
          <w:tcPr>
            <w:tcW w:w="862" w:type="pct"/>
            <w:shd w:val="clear" w:color="auto" w:fill="auto"/>
          </w:tcPr>
          <w:p w14:paraId="79E8B3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M.CA.CDT.01116</w:t>
            </w:r>
          </w:p>
          <w:p w14:paraId="6F3D37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A94D4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1EA392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D7D01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632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5F76C37" w14:textId="77777777" w:rsidR="0053111E" w:rsidRPr="00751F51" w:rsidRDefault="0053111E" w:rsidP="00A14909">
            <w:pPr>
              <w:pStyle w:val="aff0"/>
              <w:widowControl w:val="0"/>
              <w:tabs>
                <w:tab w:val="left" w:pos="7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12.18.1.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3259E9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6FFF44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(ccdo:‌Full‌Name‌Details)</w:t>
            </w:r>
          </w:p>
        </w:tc>
        <w:tc>
          <w:tcPr>
            <w:tcW w:w="1399" w:type="pct"/>
            <w:shd w:val="clear" w:color="auto" w:fill="auto"/>
          </w:tcPr>
          <w:p w14:paraId="2F064A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1F6780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60B5E6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3D5AA8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9EF06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BE4996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A01C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7FEF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4CC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9E62AC1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4E0301F5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(csdo:‌First‌Name)</w:t>
            </w:r>
          </w:p>
        </w:tc>
        <w:tc>
          <w:tcPr>
            <w:tcW w:w="1399" w:type="pct"/>
            <w:shd w:val="clear" w:color="auto" w:fill="auto"/>
          </w:tcPr>
          <w:p w14:paraId="646EF7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101FD8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30B5F3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F3DAB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552E8F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BDD02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BE16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4D5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01E30CA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2142596D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(csdo:‌Middle‌Name)</w:t>
            </w:r>
          </w:p>
        </w:tc>
        <w:tc>
          <w:tcPr>
            <w:tcW w:w="1399" w:type="pct"/>
            <w:shd w:val="clear" w:color="auto" w:fill="auto"/>
          </w:tcPr>
          <w:p w14:paraId="096D6C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45DE26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767885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89E8B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E044A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BFCC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1A1D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FDA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3C626C4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13CA1DE6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(csdo:‌Last‌Name)</w:t>
            </w:r>
          </w:p>
        </w:tc>
        <w:tc>
          <w:tcPr>
            <w:tcW w:w="1399" w:type="pct"/>
            <w:shd w:val="clear" w:color="auto" w:fill="auto"/>
          </w:tcPr>
          <w:p w14:paraId="4BE9BB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60C05C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4E9C84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59A13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324B1F1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50B6976E" w14:textId="77777777" w:rsidR="0053111E" w:rsidRPr="00751F51" w:rsidRDefault="0053111E" w:rsidP="00A14909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Ապրանքային խմբաքանակը</w:t>
            </w:r>
          </w:p>
          <w:p w14:paraId="07DC2B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(cacdo:‌PIARConsignment‌Details)</w:t>
            </w:r>
          </w:p>
        </w:tc>
        <w:tc>
          <w:tcPr>
            <w:tcW w:w="1399" w:type="pct"/>
          </w:tcPr>
          <w:p w14:paraId="248B42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ապրանքային խմբաքանակի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D89EA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M.CA.CDE.01120</w:t>
            </w:r>
          </w:p>
        </w:tc>
        <w:tc>
          <w:tcPr>
            <w:tcW w:w="862" w:type="pct"/>
            <w:shd w:val="clear" w:color="auto" w:fill="auto"/>
          </w:tcPr>
          <w:p w14:paraId="7EE4AA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M.CA.CDT.01113</w:t>
            </w:r>
          </w:p>
          <w:p w14:paraId="25631AB6" w14:textId="77777777" w:rsidR="0053111E" w:rsidRPr="00751F51" w:rsidRDefault="003259E9" w:rsidP="003259E9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տիրույթներով </w:t>
            </w:r>
          </w:p>
        </w:tc>
        <w:tc>
          <w:tcPr>
            <w:tcW w:w="295" w:type="pct"/>
          </w:tcPr>
          <w:p w14:paraId="66046F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92FDBC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B46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E507EE6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612100C3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(csdo:‌Object‌Ordinal)</w:t>
            </w:r>
          </w:p>
        </w:tc>
        <w:tc>
          <w:tcPr>
            <w:tcW w:w="1399" w:type="pct"/>
          </w:tcPr>
          <w:p w14:paraId="4A2736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ապրանքային խմբաքանակի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5D5F91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862" w:type="pct"/>
            <w:shd w:val="clear" w:color="auto" w:fill="auto"/>
          </w:tcPr>
          <w:p w14:paraId="3651FB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0223F9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 1</w:t>
            </w:r>
          </w:p>
        </w:tc>
      </w:tr>
      <w:tr w:rsidR="0053111E" w:rsidRPr="00751F51" w14:paraId="500823C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EB2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AE15BEA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ներկայացման նպատակը</w:t>
            </w:r>
          </w:p>
          <w:p w14:paraId="12901460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(casdo:‌Preliminary‌Information‌Usage‌Code)</w:t>
            </w:r>
          </w:p>
        </w:tc>
        <w:tc>
          <w:tcPr>
            <w:tcW w:w="1399" w:type="pct"/>
          </w:tcPr>
          <w:p w14:paraId="3C6A5D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նախնական տեղեկատվության ներկայացման նպատակի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79A5A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M.CA.SDE.01100</w:t>
            </w:r>
          </w:p>
        </w:tc>
        <w:tc>
          <w:tcPr>
            <w:tcW w:w="862" w:type="pct"/>
            <w:shd w:val="clear" w:color="auto" w:fill="auto"/>
          </w:tcPr>
          <w:p w14:paraId="57908C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295" w:type="pct"/>
          </w:tcPr>
          <w:p w14:paraId="5F6F68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7BCB1C3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175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706C1FC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(փոխադրման) փաստաթուղթը</w:t>
            </w:r>
          </w:p>
          <w:p w14:paraId="694CC253" w14:textId="77777777" w:rsidR="0053111E" w:rsidRPr="00751F51" w:rsidRDefault="0053111E" w:rsidP="00A14909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(cacdo:TransportDocumentDetails)</w:t>
            </w:r>
          </w:p>
        </w:tc>
        <w:tc>
          <w:tcPr>
            <w:tcW w:w="1399" w:type="pct"/>
          </w:tcPr>
          <w:p w14:paraId="40C7EB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(փոխադրման)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0B2D4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M.CA.CDE.01116</w:t>
            </w:r>
          </w:p>
        </w:tc>
        <w:tc>
          <w:tcPr>
            <w:tcW w:w="862" w:type="pct"/>
            <w:shd w:val="clear" w:color="auto" w:fill="auto"/>
          </w:tcPr>
          <w:p w14:paraId="777C6D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M.CDT.00081</w:t>
            </w:r>
          </w:p>
          <w:p w14:paraId="7B6F7BA2" w14:textId="77777777" w:rsidR="0053111E" w:rsidRPr="00751F51" w:rsidRDefault="003259E9" w:rsidP="003259E9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տիրույթներով </w:t>
            </w:r>
          </w:p>
        </w:tc>
        <w:tc>
          <w:tcPr>
            <w:tcW w:w="295" w:type="pct"/>
          </w:tcPr>
          <w:p w14:paraId="7EE6EA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E6FB8D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06E8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45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FFA3ABE" w14:textId="77777777" w:rsidR="0053111E" w:rsidRPr="00751F51" w:rsidRDefault="0053111E" w:rsidP="00A14909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13.3.1.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4DAC65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(csdo:‌Doc‌Kind‌Code)</w:t>
            </w:r>
          </w:p>
        </w:tc>
        <w:tc>
          <w:tcPr>
            <w:tcW w:w="1399" w:type="pct"/>
            <w:shd w:val="clear" w:color="auto" w:fill="auto"/>
          </w:tcPr>
          <w:p w14:paraId="69BD42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CBD36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21E15D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5DCE4D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5FEDD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1373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320D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CD9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64C3064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3E938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552A88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BD01B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9BD2D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988C7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B7CCB6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3436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543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EDBCE43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0184C13A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(csdo:‌Doc‌Name)</w:t>
            </w:r>
          </w:p>
        </w:tc>
        <w:tc>
          <w:tcPr>
            <w:tcW w:w="1399" w:type="pct"/>
            <w:shd w:val="clear" w:color="auto" w:fill="auto"/>
          </w:tcPr>
          <w:p w14:paraId="5CF57C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50AE72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4F6EB6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656C01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468F4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9557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E9B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DE595E8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5BB4A904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(csdo:‌Doc‌Id)</w:t>
            </w:r>
          </w:p>
        </w:tc>
        <w:tc>
          <w:tcPr>
            <w:tcW w:w="1399" w:type="pct"/>
            <w:shd w:val="clear" w:color="auto" w:fill="auto"/>
          </w:tcPr>
          <w:p w14:paraId="3CC4E0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67D579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03A1C3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6FD1A2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8B83C9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F474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107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9F9BA74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C72BEC4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(csdo:‌Doc‌Creation‌Date)</w:t>
            </w:r>
          </w:p>
        </w:tc>
        <w:tc>
          <w:tcPr>
            <w:tcW w:w="1399" w:type="pct"/>
            <w:shd w:val="clear" w:color="auto" w:fill="auto"/>
          </w:tcPr>
          <w:p w14:paraId="090D62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61799E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11B7A0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C8A17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EA85A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88D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063AB84" w14:textId="77777777" w:rsidR="0053111E" w:rsidRPr="00751F51" w:rsidRDefault="0053111E" w:rsidP="00A14909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13.4.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2AB79E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399" w:type="pct"/>
          </w:tcPr>
          <w:p w14:paraId="614D38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հայտարարագրի գրանցման համարը, որին համապատասխան իրականացվել է նախնական մաքսային հայտարարագրումը</w:t>
            </w:r>
          </w:p>
        </w:tc>
        <w:tc>
          <w:tcPr>
            <w:tcW w:w="700" w:type="pct"/>
            <w:shd w:val="clear" w:color="auto" w:fill="auto"/>
          </w:tcPr>
          <w:p w14:paraId="6A792D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862" w:type="pct"/>
            <w:shd w:val="clear" w:color="auto" w:fill="auto"/>
          </w:tcPr>
          <w:p w14:paraId="45C4BB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M.CA.CDT.00433</w:t>
            </w:r>
          </w:p>
          <w:p w14:paraId="274AC1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9E157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8AD0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159E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2D8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70B30E6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13.4.1.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35FD481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(csdo:‌Customs‌Office‌Code)</w:t>
            </w:r>
          </w:p>
        </w:tc>
        <w:tc>
          <w:tcPr>
            <w:tcW w:w="1399" w:type="pct"/>
            <w:shd w:val="clear" w:color="auto" w:fill="auto"/>
          </w:tcPr>
          <w:p w14:paraId="5E6810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94970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7165CE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69A75C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41AF60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7922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348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AAF23DF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13.4.2.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BFFF6E8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(csdo:‌Doc‌Creation‌Date)</w:t>
            </w:r>
          </w:p>
        </w:tc>
        <w:tc>
          <w:tcPr>
            <w:tcW w:w="1399" w:type="pct"/>
            <w:shd w:val="clear" w:color="auto" w:fill="auto"/>
          </w:tcPr>
          <w:p w14:paraId="45AFF4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A3FF0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51F0C9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1D6E1B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BA456A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95C36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D87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35ED9DF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13.4.3.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58D906BE" w14:textId="77777777" w:rsidR="0053111E" w:rsidRPr="00751F51" w:rsidRDefault="0053111E" w:rsidP="00A14909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(casdo:‌Customs‌Document‌Id)</w:t>
            </w:r>
          </w:p>
        </w:tc>
        <w:tc>
          <w:tcPr>
            <w:tcW w:w="1399" w:type="pct"/>
            <w:shd w:val="clear" w:color="auto" w:fill="auto"/>
          </w:tcPr>
          <w:p w14:paraId="18E492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0" w:type="pct"/>
            <w:shd w:val="clear" w:color="auto" w:fill="auto"/>
          </w:tcPr>
          <w:p w14:paraId="13E250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862" w:type="pct"/>
            <w:shd w:val="clear" w:color="auto" w:fill="auto"/>
          </w:tcPr>
          <w:p w14:paraId="6C4729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295" w:type="pct"/>
          </w:tcPr>
          <w:p w14:paraId="010298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35B9A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9E47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C5E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C5CDC4C" w14:textId="77777777" w:rsidR="0053111E" w:rsidRPr="00751F51" w:rsidRDefault="0053111E" w:rsidP="00A14909">
            <w:pPr>
              <w:pStyle w:val="aff0"/>
              <w:widowControl w:val="0"/>
              <w:tabs>
                <w:tab w:val="left" w:pos="6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13.4.4.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317C00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(casdo:‌Customs‌Document‌Ordinal‌Id)</w:t>
            </w:r>
          </w:p>
        </w:tc>
        <w:tc>
          <w:tcPr>
            <w:tcW w:w="1399" w:type="pct"/>
            <w:shd w:val="clear" w:color="auto" w:fill="auto"/>
          </w:tcPr>
          <w:p w14:paraId="7D1F19B4" w14:textId="45A694E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0" w:type="pct"/>
            <w:shd w:val="clear" w:color="auto" w:fill="auto"/>
          </w:tcPr>
          <w:p w14:paraId="2D2A15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862" w:type="pct"/>
            <w:shd w:val="clear" w:color="auto" w:fill="auto"/>
          </w:tcPr>
          <w:p w14:paraId="428443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M.CA.SDT.00183</w:t>
            </w:r>
          </w:p>
        </w:tc>
        <w:tc>
          <w:tcPr>
            <w:tcW w:w="295" w:type="pct"/>
          </w:tcPr>
          <w:p w14:paraId="67159E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B94113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E8F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CEE8EF2" w14:textId="77777777" w:rsidR="0053111E" w:rsidRPr="00751F51" w:rsidRDefault="0053111E" w:rsidP="00A14909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13.5.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Հայտարարագրի տիպը</w:t>
            </w:r>
          </w:p>
          <w:p w14:paraId="46EEC8F5" w14:textId="77777777" w:rsidR="0053111E" w:rsidRPr="00751F51" w:rsidRDefault="0053111E" w:rsidP="00A14909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1399" w:type="pct"/>
          </w:tcPr>
          <w:p w14:paraId="51A040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հայտարարագրի տիպի ծածկագիրը</w:t>
            </w:r>
          </w:p>
        </w:tc>
        <w:tc>
          <w:tcPr>
            <w:tcW w:w="700" w:type="pct"/>
            <w:shd w:val="clear" w:color="auto" w:fill="auto"/>
          </w:tcPr>
          <w:p w14:paraId="0BCB3B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M.CA.SDE.00687</w:t>
            </w:r>
          </w:p>
        </w:tc>
        <w:tc>
          <w:tcPr>
            <w:tcW w:w="862" w:type="pct"/>
            <w:shd w:val="clear" w:color="auto" w:fill="auto"/>
          </w:tcPr>
          <w:p w14:paraId="0EB52F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295" w:type="pct"/>
          </w:tcPr>
          <w:p w14:paraId="57F5CB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C7DC3A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4D1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8D1A47B" w14:textId="77777777" w:rsidR="0053111E" w:rsidRPr="00751F51" w:rsidRDefault="0053111E" w:rsidP="00A14909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13.6.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հայտարարագրման առանձնահատկության ծածկագիրը</w:t>
            </w:r>
          </w:p>
          <w:p w14:paraId="3D9FB197" w14:textId="77777777" w:rsidR="0053111E" w:rsidRPr="00751F51" w:rsidRDefault="0053111E" w:rsidP="00A14909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(casdo:‌Declaration‌Feature‌Code)</w:t>
            </w:r>
          </w:p>
        </w:tc>
        <w:tc>
          <w:tcPr>
            <w:tcW w:w="1399" w:type="pct"/>
          </w:tcPr>
          <w:p w14:paraId="326CBC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0869C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M.CA.SDE.00136</w:t>
            </w:r>
          </w:p>
        </w:tc>
        <w:tc>
          <w:tcPr>
            <w:tcW w:w="862" w:type="pct"/>
            <w:shd w:val="clear" w:color="auto" w:fill="auto"/>
          </w:tcPr>
          <w:p w14:paraId="1737B6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M.CA.SDT.00192</w:t>
            </w:r>
          </w:p>
        </w:tc>
        <w:tc>
          <w:tcPr>
            <w:tcW w:w="295" w:type="pct"/>
          </w:tcPr>
          <w:p w14:paraId="4F4F33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115A5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FC858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491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E4D2A9D" w14:textId="77777777" w:rsidR="0053111E" w:rsidRPr="00751F51" w:rsidRDefault="0053111E" w:rsidP="00A14909">
            <w:pPr>
              <w:pStyle w:val="aff0"/>
              <w:widowControl w:val="0"/>
              <w:tabs>
                <w:tab w:val="left" w:pos="3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168C5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4B7301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5FE9B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3AF31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31C12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365DBD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37A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946D668" w14:textId="77777777" w:rsidR="0053111E" w:rsidRPr="00751F51" w:rsidRDefault="0053111E" w:rsidP="00A14909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13.7.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տեղափոխման տեսակի ծածկագիրը</w:t>
            </w:r>
          </w:p>
          <w:p w14:paraId="6D9C22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(casdo:‌Transit‌Procedure‌Code)</w:t>
            </w:r>
          </w:p>
        </w:tc>
        <w:tc>
          <w:tcPr>
            <w:tcW w:w="1399" w:type="pct"/>
          </w:tcPr>
          <w:p w14:paraId="19DA12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«մաքսային տարանցում» մաքսային ընթացակարգին համապատասխան ապրանքների տեղափոխման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DF4E2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M.CA.SDE.00694</w:t>
            </w:r>
          </w:p>
        </w:tc>
        <w:tc>
          <w:tcPr>
            <w:tcW w:w="862" w:type="pct"/>
            <w:shd w:val="clear" w:color="auto" w:fill="auto"/>
          </w:tcPr>
          <w:p w14:paraId="16A178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M.CA.SDT.00713</w:t>
            </w:r>
          </w:p>
        </w:tc>
        <w:tc>
          <w:tcPr>
            <w:tcW w:w="295" w:type="pct"/>
          </w:tcPr>
          <w:p w14:paraId="4B9D7A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83C43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AF44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1D6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00C8C55" w14:textId="77777777" w:rsidR="0053111E" w:rsidRPr="00751F51" w:rsidRDefault="0053111E" w:rsidP="00A14909">
            <w:pPr>
              <w:pStyle w:val="aff0"/>
              <w:widowControl w:val="0"/>
              <w:tabs>
                <w:tab w:val="left" w:pos="3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C705E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(code​List​Id ատրիբուտ)</w:t>
            </w:r>
          </w:p>
        </w:tc>
        <w:tc>
          <w:tcPr>
            <w:tcW w:w="1399" w:type="pct"/>
            <w:shd w:val="clear" w:color="auto" w:fill="auto"/>
          </w:tcPr>
          <w:p w14:paraId="3DF130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8EE70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E5BE3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62A36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F23FB1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C13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846B0F4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13.8.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2AFF63EC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(casdo:TransitFeatureCode)</w:t>
            </w:r>
          </w:p>
        </w:tc>
        <w:tc>
          <w:tcPr>
            <w:tcW w:w="1399" w:type="pct"/>
          </w:tcPr>
          <w:p w14:paraId="22A922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տարանցման հայտարարագրի լրացման առանձնահատկություններն արտացոլող՝ ապրանքների նշանակության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D8C84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M.CA.SDE.00702</w:t>
            </w:r>
          </w:p>
        </w:tc>
        <w:tc>
          <w:tcPr>
            <w:tcW w:w="862" w:type="pct"/>
            <w:shd w:val="clear" w:color="auto" w:fill="auto"/>
          </w:tcPr>
          <w:p w14:paraId="22CA91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295" w:type="pct"/>
          </w:tcPr>
          <w:p w14:paraId="503EAA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92D927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461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005AACF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13.9.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Փաստաթղթերը որպես մաքսային հայտարարագիր օգտագործելու ծածկագիրը</w:t>
            </w:r>
          </w:p>
          <w:p w14:paraId="44768E75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(casdo:DocUsageCode)</w:t>
            </w:r>
          </w:p>
        </w:tc>
        <w:tc>
          <w:tcPr>
            <w:tcW w:w="1399" w:type="pct"/>
          </w:tcPr>
          <w:p w14:paraId="1343EE61" w14:textId="61D080FA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(փոխադրման), առ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տրային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այլ փաստաթղթերը որպես տարանցման հայտարարագիր օգտագործելու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01CCA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M.CA.SDE.00558</w:t>
            </w:r>
          </w:p>
        </w:tc>
        <w:tc>
          <w:tcPr>
            <w:tcW w:w="862" w:type="pct"/>
            <w:shd w:val="clear" w:color="auto" w:fill="auto"/>
          </w:tcPr>
          <w:p w14:paraId="5B9E7E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295" w:type="pct"/>
          </w:tcPr>
          <w:p w14:paraId="6A682A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C486C5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8BB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B2DF44B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13.10.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Թերթերի քանակը</w:t>
            </w:r>
          </w:p>
          <w:p w14:paraId="2D01DDDA" w14:textId="77777777" w:rsidR="0053111E" w:rsidRPr="00751F51" w:rsidRDefault="0053111E" w:rsidP="00A14909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(csdo:‌Page‌Quantity)</w:t>
            </w:r>
          </w:p>
        </w:tc>
        <w:tc>
          <w:tcPr>
            <w:tcW w:w="1399" w:type="pct"/>
          </w:tcPr>
          <w:p w14:paraId="3BA8D0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թերթերի ընդհանուր քանակը</w:t>
            </w:r>
          </w:p>
        </w:tc>
        <w:tc>
          <w:tcPr>
            <w:tcW w:w="700" w:type="pct"/>
            <w:shd w:val="clear" w:color="auto" w:fill="auto"/>
          </w:tcPr>
          <w:p w14:paraId="565C7C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M.SDE.00018</w:t>
            </w:r>
          </w:p>
        </w:tc>
        <w:tc>
          <w:tcPr>
            <w:tcW w:w="862" w:type="pct"/>
            <w:shd w:val="clear" w:color="auto" w:fill="auto"/>
          </w:tcPr>
          <w:p w14:paraId="3518DB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295" w:type="pct"/>
          </w:tcPr>
          <w:p w14:paraId="159691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5EF8D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0B7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C4E7CB0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քանակը</w:t>
            </w:r>
          </w:p>
          <w:p w14:paraId="5A122C60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1399" w:type="pct"/>
          </w:tcPr>
          <w:p w14:paraId="063D40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ընդհանուր թիվ</w:t>
            </w:r>
            <w:r w:rsidR="0038692C" w:rsidRPr="00751F51">
              <w:rPr>
                <w:rFonts w:ascii="Sylfaen" w:hAnsi="Sylfaen"/>
                <w:noProof/>
                <w:sz w:val="20"/>
              </w:rPr>
              <w:t>ը՝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ըստ տրանսպորտային (փոխադրման) փաստաթղթի</w:t>
            </w:r>
          </w:p>
        </w:tc>
        <w:tc>
          <w:tcPr>
            <w:tcW w:w="700" w:type="pct"/>
            <w:shd w:val="clear" w:color="auto" w:fill="auto"/>
          </w:tcPr>
          <w:p w14:paraId="76EC08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M.CA.SDE.00705</w:t>
            </w:r>
          </w:p>
        </w:tc>
        <w:tc>
          <w:tcPr>
            <w:tcW w:w="862" w:type="pct"/>
            <w:shd w:val="clear" w:color="auto" w:fill="auto"/>
          </w:tcPr>
          <w:p w14:paraId="5802DB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M.SDT.00155</w:t>
            </w:r>
          </w:p>
        </w:tc>
        <w:tc>
          <w:tcPr>
            <w:tcW w:w="295" w:type="pct"/>
          </w:tcPr>
          <w:p w14:paraId="00B525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434F02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C7E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102AE77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1EEBE4B2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(casdo:‌Cargo‌Quantity)</w:t>
            </w:r>
          </w:p>
        </w:tc>
        <w:tc>
          <w:tcPr>
            <w:tcW w:w="1399" w:type="pct"/>
          </w:tcPr>
          <w:p w14:paraId="5AB155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բեռնատեղիների ընդհանուր քանակը</w:t>
            </w:r>
          </w:p>
        </w:tc>
        <w:tc>
          <w:tcPr>
            <w:tcW w:w="700" w:type="pct"/>
            <w:shd w:val="clear" w:color="auto" w:fill="auto"/>
          </w:tcPr>
          <w:p w14:paraId="6037A0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M.CA.SDE.00707</w:t>
            </w:r>
          </w:p>
        </w:tc>
        <w:tc>
          <w:tcPr>
            <w:tcW w:w="862" w:type="pct"/>
            <w:shd w:val="clear" w:color="auto" w:fill="auto"/>
          </w:tcPr>
          <w:p w14:paraId="511733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295" w:type="pct"/>
          </w:tcPr>
          <w:p w14:paraId="02305B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FC771D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D46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2AC3C46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Ուղարկման երկրի ծածկագիրը</w:t>
            </w:r>
          </w:p>
          <w:p w14:paraId="4491000D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(casdo:‌Departure‌Country‌Code)</w:t>
            </w:r>
          </w:p>
        </w:tc>
        <w:tc>
          <w:tcPr>
            <w:tcW w:w="1399" w:type="pct"/>
          </w:tcPr>
          <w:p w14:paraId="09BBDC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առաքման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707C6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M.CA.SDE.00728</w:t>
            </w:r>
          </w:p>
        </w:tc>
        <w:tc>
          <w:tcPr>
            <w:tcW w:w="862" w:type="pct"/>
            <w:shd w:val="clear" w:color="auto" w:fill="auto"/>
          </w:tcPr>
          <w:p w14:paraId="505494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7D775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ED313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167C1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E3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68625B5" w14:textId="77777777" w:rsidR="0053111E" w:rsidRPr="00751F51" w:rsidRDefault="0053111E" w:rsidP="00A14909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36187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FA428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7B0C7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3E53F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CC796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5052E6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6AD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EB443E2" w14:textId="77777777" w:rsidR="0053111E" w:rsidRPr="00751F51" w:rsidRDefault="0053111E" w:rsidP="00A14909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Նշանակման երկրի ծածկագիրը</w:t>
            </w:r>
          </w:p>
          <w:p w14:paraId="149D23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/>
                <w:sz w:val="20"/>
              </w:rPr>
              <w:t>Destination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6B5B22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նշանակման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242C3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M.CA.SDE.00734</w:t>
            </w:r>
          </w:p>
        </w:tc>
        <w:tc>
          <w:tcPr>
            <w:tcW w:w="862" w:type="pct"/>
            <w:shd w:val="clear" w:color="auto" w:fill="auto"/>
          </w:tcPr>
          <w:p w14:paraId="7650CE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51FEE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624FF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2D0FA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8BB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DD82CBC" w14:textId="77777777" w:rsidR="0053111E" w:rsidRPr="00751F51" w:rsidRDefault="0053111E" w:rsidP="00A14909">
            <w:pPr>
              <w:pStyle w:val="aff0"/>
              <w:widowControl w:val="0"/>
              <w:tabs>
                <w:tab w:val="left" w:pos="3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938F5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92560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9F8EC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D8E7B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E1742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97E7F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321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050E835" w14:textId="77777777" w:rsidR="0053111E" w:rsidRPr="00751F51" w:rsidRDefault="0053111E" w:rsidP="00A14909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13.15.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Հանրագումարը (ընդհանուր գումարը)</w:t>
            </w:r>
          </w:p>
          <w:p w14:paraId="5AE90F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1399" w:type="pct"/>
          </w:tcPr>
          <w:p w14:paraId="3A0CF7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ընդհանուր արժեքը</w:t>
            </w:r>
          </w:p>
        </w:tc>
        <w:tc>
          <w:tcPr>
            <w:tcW w:w="700" w:type="pct"/>
            <w:shd w:val="clear" w:color="auto" w:fill="auto"/>
          </w:tcPr>
          <w:p w14:paraId="1E74A5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M.CA.SDE.00591</w:t>
            </w:r>
          </w:p>
        </w:tc>
        <w:tc>
          <w:tcPr>
            <w:tcW w:w="862" w:type="pct"/>
            <w:shd w:val="clear" w:color="auto" w:fill="auto"/>
          </w:tcPr>
          <w:p w14:paraId="7C0341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295" w:type="pct"/>
          </w:tcPr>
          <w:p w14:paraId="2405B1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4C9E3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F15E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94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C584206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30E9A4BE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399" w:type="pct"/>
            <w:shd w:val="clear" w:color="auto" w:fill="auto"/>
          </w:tcPr>
          <w:p w14:paraId="0E61C8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84AD2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987CC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295" w:type="pct"/>
          </w:tcPr>
          <w:p w14:paraId="79AE42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771318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F5E17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5E4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237DEEC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46FAA40" w14:textId="77777777" w:rsidR="0053111E" w:rsidRPr="00751F51" w:rsidRDefault="0053111E" w:rsidP="00A14909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399" w:type="pct"/>
            <w:shd w:val="clear" w:color="auto" w:fill="auto"/>
          </w:tcPr>
          <w:p w14:paraId="3AE31A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582CC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5E044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7BF0D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29B07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517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8F4A94E" w14:textId="77777777" w:rsidR="0053111E" w:rsidRPr="00751F51" w:rsidRDefault="0053111E" w:rsidP="00A14909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13.16.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Համաքաշը</w:t>
            </w:r>
          </w:p>
          <w:p w14:paraId="0D1001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1399" w:type="pct"/>
          </w:tcPr>
          <w:p w14:paraId="3A28E2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ապրանքային խմբաքանակում ապրանքների ընդհանուր համաքաշը</w:t>
            </w:r>
          </w:p>
        </w:tc>
        <w:tc>
          <w:tcPr>
            <w:tcW w:w="700" w:type="pct"/>
            <w:shd w:val="clear" w:color="auto" w:fill="auto"/>
          </w:tcPr>
          <w:p w14:paraId="4D8862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M.SDE.00168</w:t>
            </w:r>
          </w:p>
        </w:tc>
        <w:tc>
          <w:tcPr>
            <w:tcW w:w="862" w:type="pct"/>
            <w:shd w:val="clear" w:color="auto" w:fill="auto"/>
          </w:tcPr>
          <w:p w14:paraId="0441B2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6764D7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708608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6F5A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C3A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39876FC" w14:textId="77777777" w:rsidR="0053111E" w:rsidRPr="00751F51" w:rsidRDefault="0053111E" w:rsidP="00A14909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B1950FA" w14:textId="77777777" w:rsidR="0053111E" w:rsidRPr="00751F51" w:rsidRDefault="0053111E" w:rsidP="00A14909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75445F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B1D66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1F1A9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7F0D94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099B40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76AFD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63E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4E080E9" w14:textId="77777777" w:rsidR="0053111E" w:rsidRPr="00751F51" w:rsidRDefault="0053111E" w:rsidP="00A14909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3BE574A" w14:textId="77777777" w:rsidR="0053111E" w:rsidRPr="00751F51" w:rsidRDefault="0053111E" w:rsidP="00A14909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18279A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425B70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8F8E8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003E5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038155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D64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8361B96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13.17.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փոստային առաքանիների առկայության հատկանիշը</w:t>
            </w:r>
          </w:p>
          <w:p w14:paraId="7ECD2B02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International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Mail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1FF7E8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օդանավում միջազգային փոստային առաքանիների կամ էքսպրես բեռների առկայության հատկանիշը</w:t>
            </w:r>
          </w:p>
        </w:tc>
        <w:tc>
          <w:tcPr>
            <w:tcW w:w="700" w:type="pct"/>
            <w:shd w:val="clear" w:color="auto" w:fill="auto"/>
          </w:tcPr>
          <w:p w14:paraId="049601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M.CA.SDE.01166</w:t>
            </w:r>
          </w:p>
        </w:tc>
        <w:tc>
          <w:tcPr>
            <w:tcW w:w="862" w:type="pct"/>
            <w:shd w:val="clear" w:color="auto" w:fill="auto"/>
          </w:tcPr>
          <w:p w14:paraId="09C8FB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295" w:type="pct"/>
          </w:tcPr>
          <w:p w14:paraId="7E7241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3066C9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708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73430BB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Ուղարկողը</w:t>
            </w:r>
          </w:p>
          <w:p w14:paraId="283E6F62" w14:textId="77777777" w:rsidR="0053111E" w:rsidRPr="00751F51" w:rsidRDefault="0053111E" w:rsidP="00A14909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PIConsignor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7E43C7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ուղարկողի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93C51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M.CA.CDE.01118</w:t>
            </w:r>
          </w:p>
        </w:tc>
        <w:tc>
          <w:tcPr>
            <w:tcW w:w="862" w:type="pct"/>
            <w:shd w:val="clear" w:color="auto" w:fill="auto"/>
          </w:tcPr>
          <w:p w14:paraId="6A0D95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M.CA.CDT.00564</w:t>
            </w:r>
          </w:p>
          <w:p w14:paraId="263897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42AA4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0B50E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80E2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0D1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A1B5137" w14:textId="77777777" w:rsidR="0053111E" w:rsidRPr="00751F51" w:rsidRDefault="0053111E" w:rsidP="00A14909">
            <w:pPr>
              <w:pStyle w:val="aff0"/>
              <w:widowControl w:val="0"/>
              <w:tabs>
                <w:tab w:val="left" w:pos="7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50792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E9306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95B65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252D9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F699F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9A1DF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72B1D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2086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712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300358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2FD30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6479B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41C86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56F0C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04FB9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8686F2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7D50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30D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499D444" w14:textId="77777777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C711549" w14:textId="77777777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94A7087" w14:textId="2FE6508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37CBD1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21244E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8E9B2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A2240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7D41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6E6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1CC3E8E" w14:textId="77777777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0388997E" w14:textId="77777777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Brief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A752A53" w14:textId="469F4DF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6BE58A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600A63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9855F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7FE2A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4E28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58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5E7C051" w14:textId="15626331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13.18.4.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16C9C25D" w14:textId="77777777" w:rsidR="0053111E" w:rsidRPr="00751F51" w:rsidRDefault="0053111E" w:rsidP="00A14909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5322294" w14:textId="34BA169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7F657B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734C5B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536764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6A8B5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527AE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5508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986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CEF4693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2735F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F1533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B703B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BA2A2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94F2C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47AA7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7000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22A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DEF51FC" w14:textId="5BAB63B4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</w:t>
            </w:r>
          </w:p>
          <w:p w14:paraId="5128ED8A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A2D9B6E" w14:textId="43D4251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32B08B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39EC29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33FFB9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CA9A5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7F80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F85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F533C86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13.18.6.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0745ABFD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6E3AB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3726F1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6C0C00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2389E2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739FA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69091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1CE4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875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07042C3" w14:textId="77777777" w:rsidR="0053111E" w:rsidRPr="00751F51" w:rsidRDefault="0053111E" w:rsidP="00950983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6DBDDA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764F8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6791CE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FBB7E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36E0E9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9A924F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C163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679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062DC22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BA3CD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6176B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B942E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1EC4ED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03E956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3CB34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FB6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F9EB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65D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2063202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22B972BC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3F736160" w14:textId="4E00625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486B79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E2EF2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4A290C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D9DC8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ACFC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6C8D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31B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5EFFC4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2AD841C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65B203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794F9D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E69B2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7EF2E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E5BA6D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9EDB9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14B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6DDA642" w14:textId="77777777" w:rsidR="0053111E" w:rsidRPr="00751F51" w:rsidRDefault="0053111E" w:rsidP="0095098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704012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514D6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6B875B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42BFF0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588AC2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E716B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1B61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210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8DE0369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13.18.9.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18359A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B6E51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32366B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6CD87A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47CE71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C5308E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6086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6C4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D9A4BA7" w14:textId="77777777" w:rsidR="0053111E" w:rsidRPr="00751F51" w:rsidRDefault="0053111E" w:rsidP="00950983">
            <w:pPr>
              <w:pStyle w:val="aff0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13.18.10.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53553815" w14:textId="77777777" w:rsidR="0053111E" w:rsidRPr="00751F51" w:rsidRDefault="0053111E" w:rsidP="00950983">
            <w:pPr>
              <w:pStyle w:val="aff0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75565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7225CF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2FA795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4B2097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A5310D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899B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B80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4123729" w14:textId="77777777" w:rsidR="0053111E" w:rsidRPr="00751F51" w:rsidRDefault="0053111E" w:rsidP="00950983">
            <w:pPr>
              <w:pStyle w:val="aff0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29DB0BCB" w14:textId="77777777" w:rsidR="0053111E" w:rsidRPr="00751F51" w:rsidRDefault="0053111E" w:rsidP="00950983">
            <w:pPr>
              <w:pStyle w:val="aff0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(ccdo:IdentityDocV3Details)</w:t>
            </w:r>
          </w:p>
        </w:tc>
        <w:tc>
          <w:tcPr>
            <w:tcW w:w="1399" w:type="pct"/>
            <w:shd w:val="clear" w:color="auto" w:fill="auto"/>
          </w:tcPr>
          <w:p w14:paraId="536033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ֆիզիկական անձի</w:t>
            </w:r>
            <w:r w:rsidR="0064371A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անձը հաստատող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CB01D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7B5A7D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597F95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E8834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</w:tr>
      <w:tr w:rsidR="0053111E" w:rsidRPr="00751F51" w14:paraId="7CF6D8D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FB978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48C8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164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577F76C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65BEC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F9F58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F013E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DD960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475AAE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D19EDA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E8FF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98F6A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F0CE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449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D2004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069C7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509C8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35D02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224B8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5B71E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871409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BF72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99631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909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41D527B" w14:textId="77777777" w:rsidR="0053111E" w:rsidRPr="00751F51" w:rsidRDefault="0053111E" w:rsidP="00A14909">
            <w:pPr>
              <w:pStyle w:val="aff0"/>
              <w:widowControl w:val="0"/>
              <w:tabs>
                <w:tab w:val="left" w:pos="4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63F205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56C0A7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7DCCF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2D0ED4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2CF46F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AC210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C8DB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AC7D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4498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D6F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FD7F5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AF5E9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 xml:space="preserve">Id </w:t>
            </w:r>
            <w:r w:rsidRPr="00751F51">
              <w:rPr>
                <w:rFonts w:ascii="Sylfaen" w:hAnsi="Sylfaen"/>
                <w:sz w:val="20"/>
              </w:rPr>
              <w:t>ատրիբուտ)</w:t>
            </w:r>
          </w:p>
        </w:tc>
        <w:tc>
          <w:tcPr>
            <w:tcW w:w="1399" w:type="pct"/>
            <w:shd w:val="clear" w:color="auto" w:fill="auto"/>
          </w:tcPr>
          <w:p w14:paraId="2718AF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90720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18640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65799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48211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B7AF3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6DAD6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EF8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A801356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6E72740D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7DAFE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6756BE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05D7E5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469BDD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558E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EAD2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7A065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C09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8E09B1D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5BAB8F4F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FA5B9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73CCD0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137272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288F58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7897E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50F4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B31E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F9C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B4339AF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4D08B2FC" w14:textId="77777777" w:rsidR="0053111E" w:rsidRPr="00751F51" w:rsidRDefault="0053111E" w:rsidP="00A14909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1C741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341BDD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2C085B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57B1F7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DA3331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680E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FE24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B84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8E6B077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 Փաստաթղթի ամսաթիվը</w:t>
            </w:r>
          </w:p>
          <w:p w14:paraId="450CAC8E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1244B0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702110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3F7735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5B4629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3F89F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8EAF9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9766E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616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04F9EBF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2989C0F5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24BC39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640987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5CA355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12001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7170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40BB6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06589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03D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12F5D34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6117602A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8D128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6AF8E5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6988C3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3EC2DB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07C80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063D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6FEF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1EC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3FDA1D8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A14909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04369F95" w14:textId="77777777" w:rsidR="0053111E" w:rsidRPr="00751F51" w:rsidRDefault="0053111E" w:rsidP="00A14909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E94CE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6DD146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108EA3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4B1D24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381E9C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9113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72A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AE9D07A" w14:textId="77777777" w:rsidR="0053111E" w:rsidRPr="00751F51" w:rsidRDefault="0053111E" w:rsidP="00A14909">
            <w:pPr>
              <w:pStyle w:val="aff0"/>
              <w:widowControl w:val="0"/>
              <w:tabs>
                <w:tab w:val="left" w:pos="9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06EFA8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31451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2D91B0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493113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7AC35D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3D73E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56CE071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F27A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6606E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EBF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5BE234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F01D1FD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3E19C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138AA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45F591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78D678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1977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F280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A3000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D9B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F75145D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99B387B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2D2BA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958D8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085FD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F59BF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5B1911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91AA3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F6AF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A4F1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8C0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35D1CD5" w14:textId="77777777" w:rsidR="0053111E" w:rsidRPr="00751F51" w:rsidRDefault="0053111E" w:rsidP="00A14909">
            <w:pPr>
              <w:pStyle w:val="aff0"/>
              <w:widowControl w:val="0"/>
              <w:tabs>
                <w:tab w:val="left" w:pos="3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14909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627CB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FAF44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1E1FD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5BA2B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216F4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46DBA3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1798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C4C4B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0C5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E2F49D" w14:textId="77777777" w:rsidR="0053111E" w:rsidRPr="00751F51" w:rsidRDefault="0053111E" w:rsidP="00A14909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4DCF22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E7003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4A4AF7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38FFB4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44BB67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BFAE3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8E7F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5BBDE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A33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94CEC9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17CDF227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2CF82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DDAF5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541689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F9993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3A08B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18B74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F500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A78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76DF842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50D9E5D9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253A8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6E871F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50CE25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F934E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D5D2E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6D07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3C5D4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431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FAAEA2B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0AE65482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144AD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02BF3E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7DBECB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B9F6A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192F4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08A2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4997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F98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DB74F6E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6C6F0C78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B3E4B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1FEF13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31CDC9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EB77B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74790E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13863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4A5C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444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054F4AF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663BC606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E28B5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1AD979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2421B8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CA4BF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D26F21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8E6F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60A7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798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9A89423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0347EF84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9BC44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469E34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3E58D4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0E6B1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9DD86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2357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E8FA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04D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E3FEA23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506452F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C9921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69AD98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43B5D3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318439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F29EB2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84EF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DFC9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6CA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D10C385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2729933E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10287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591F46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1FE6C7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73729E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E0230D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62E03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E571B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79A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042C84E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3D0B19E6" w14:textId="77777777" w:rsidR="0053111E" w:rsidRPr="00751F51" w:rsidRDefault="0053111E" w:rsidP="00A14909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DED63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471F26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1119DC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283AAC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C097A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5199C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12A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BE976E1" w14:textId="77777777" w:rsidR="0053111E" w:rsidRPr="00751F51" w:rsidRDefault="0053111E" w:rsidP="00A14909">
            <w:pPr>
              <w:pStyle w:val="aff0"/>
              <w:widowControl w:val="0"/>
              <w:tabs>
                <w:tab w:val="left" w:pos="8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668256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13F3D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700" w:type="pct"/>
            <w:shd w:val="clear" w:color="auto" w:fill="auto"/>
          </w:tcPr>
          <w:p w14:paraId="622C44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575065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425CF5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33AA6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781F41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9E64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7817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B41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BA5D0D0" w14:textId="77777777" w:rsidR="0053111E" w:rsidRPr="00751F51" w:rsidRDefault="0053111E" w:rsidP="00A14909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334896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2B800AC" w14:textId="1611581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7FE72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277D10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03FC10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E42DFF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258D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5AFD4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1A8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44BDF5F" w14:textId="77777777" w:rsidR="0053111E" w:rsidRPr="00751F51" w:rsidRDefault="0053111E" w:rsidP="00A14909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6DC4E9C5" w14:textId="77777777" w:rsidR="0053111E" w:rsidRPr="00751F51" w:rsidRDefault="0053111E" w:rsidP="00A14909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649157D" w14:textId="503590A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2CCA3E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65BAF9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10169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3C592E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695D7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725C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464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BA2A0A8" w14:textId="77777777" w:rsidR="0053111E" w:rsidRPr="00751F51" w:rsidRDefault="0053111E" w:rsidP="00A14909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8FA3DA6" w14:textId="77777777" w:rsidR="0053111E" w:rsidRPr="00751F51" w:rsidRDefault="0053111E" w:rsidP="00A14909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31BE35E" w14:textId="7775EF4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կապուղին նույնականացնող պայմանանշանների հաջորդականությունը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0FEE73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49DA73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5C9463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2F701D9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A183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25E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F67841F" w14:textId="77777777" w:rsidR="0053111E" w:rsidRPr="00751F51" w:rsidRDefault="0053111E" w:rsidP="00950983">
            <w:pPr>
              <w:pStyle w:val="aff0"/>
              <w:widowControl w:val="0"/>
              <w:tabs>
                <w:tab w:val="left" w:pos="8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1144483F" w14:textId="77777777" w:rsidR="0053111E" w:rsidRPr="00751F51" w:rsidRDefault="0053111E" w:rsidP="00950983">
            <w:pPr>
              <w:pStyle w:val="aff0"/>
              <w:widowControl w:val="0"/>
              <w:tabs>
                <w:tab w:val="left" w:pos="8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Equal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039448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վաճառողի/գնորդի հետ համընկնելու հատկանիշը</w:t>
            </w:r>
          </w:p>
        </w:tc>
        <w:tc>
          <w:tcPr>
            <w:tcW w:w="700" w:type="pct"/>
            <w:shd w:val="clear" w:color="auto" w:fill="auto"/>
          </w:tcPr>
          <w:p w14:paraId="6A9E84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862" w:type="pct"/>
            <w:shd w:val="clear" w:color="auto" w:fill="auto"/>
          </w:tcPr>
          <w:p w14:paraId="5E5A97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546485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DE5F91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2C0D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C44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5ADA36B" w14:textId="77777777" w:rsidR="0053111E" w:rsidRPr="00751F51" w:rsidRDefault="0053111E" w:rsidP="00950983">
            <w:pPr>
              <w:pStyle w:val="aff0"/>
              <w:widowControl w:val="0"/>
              <w:tabs>
                <w:tab w:val="left" w:pos="8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13.18.15.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31631870" w14:textId="77777777" w:rsidR="0053111E" w:rsidRPr="00751F51" w:rsidRDefault="0053111E" w:rsidP="00950983">
            <w:pPr>
              <w:pStyle w:val="aff0"/>
              <w:widowControl w:val="0"/>
              <w:tabs>
                <w:tab w:val="left" w:pos="8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399" w:type="pct"/>
            <w:shd w:val="clear" w:color="auto" w:fill="auto"/>
          </w:tcPr>
          <w:p w14:paraId="41AD4E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</w:t>
            </w:r>
            <w:r w:rsidR="00F82694" w:rsidRPr="00751F51">
              <w:rPr>
                <w:rFonts w:ascii="Sylfaen" w:hAnsi="Sylfaen"/>
                <w:noProof/>
                <w:sz w:val="20"/>
              </w:rPr>
              <w:t xml:space="preserve"> </w:t>
            </w:r>
            <w:r w:rsidRPr="00751F51">
              <w:rPr>
                <w:rFonts w:ascii="Sylfaen" w:hAnsi="Sylfaen"/>
                <w:noProof/>
                <w:sz w:val="20"/>
              </w:rPr>
              <w:t>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0BC12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M.CA.SDE.00307</w:t>
            </w:r>
          </w:p>
        </w:tc>
        <w:tc>
          <w:tcPr>
            <w:tcW w:w="862" w:type="pct"/>
            <w:shd w:val="clear" w:color="auto" w:fill="auto"/>
          </w:tcPr>
          <w:p w14:paraId="3A2398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M.SDT.00181</w:t>
            </w:r>
          </w:p>
        </w:tc>
        <w:tc>
          <w:tcPr>
            <w:tcW w:w="295" w:type="pct"/>
          </w:tcPr>
          <w:p w14:paraId="02A639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8D23E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1A8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0F60EA6" w14:textId="77777777" w:rsidR="0053111E" w:rsidRPr="00751F51" w:rsidRDefault="0053111E" w:rsidP="00A14909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Ստացողը</w:t>
            </w:r>
          </w:p>
          <w:p w14:paraId="7A9CB5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PIConsignee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68F05A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ստացողի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7DBE9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M.CA.CDE.01119</w:t>
            </w:r>
          </w:p>
        </w:tc>
        <w:tc>
          <w:tcPr>
            <w:tcW w:w="862" w:type="pct"/>
            <w:shd w:val="clear" w:color="auto" w:fill="auto"/>
          </w:tcPr>
          <w:p w14:paraId="7A8CF8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M.CA.CDT.00564</w:t>
            </w:r>
          </w:p>
          <w:p w14:paraId="0D2B02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6098D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2EE45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A636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807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ABDEBEC" w14:textId="77777777" w:rsidR="0053111E" w:rsidRPr="00751F51" w:rsidRDefault="0053111E" w:rsidP="00A14909">
            <w:pPr>
              <w:pStyle w:val="aff0"/>
              <w:widowControl w:val="0"/>
              <w:tabs>
                <w:tab w:val="left" w:pos="7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13.19.1.</w:t>
            </w:r>
            <w:r w:rsidR="00A14909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3107E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ACCE0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0DAB2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102D2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464A5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13CBAB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5F9BA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7CB6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A8E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9DD24E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3DD49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B4ED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A7433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6E052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6C366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BA6F8D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D2C5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DAE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C803CF5" w14:textId="77777777" w:rsidR="0053111E" w:rsidRPr="00751F51" w:rsidRDefault="0053111E" w:rsidP="0095098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0EAF7C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D40E5E5" w14:textId="7C7DA23A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3DC084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1DA4CB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560D69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E5F2F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A4BD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795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4079E17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348C7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Brief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A2A9454" w14:textId="06940FA9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E8954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7578A1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FD3E0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C60D1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C06F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527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04F15ED" w14:textId="451E89B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13.19.4.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4508DA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FA2CE7C" w14:textId="1C8D8F3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23D865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3FAB92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3423F6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D1CB6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F1F1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6D9A8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A37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3D9161D" w14:textId="77777777" w:rsidR="0053111E" w:rsidRPr="00751F51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A3249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62E19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19E52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1BEE0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2BAE4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83796E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97570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8F0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F9C6F5D" w14:textId="5886EFDB" w:rsidR="0053111E" w:rsidRPr="00751F51" w:rsidRDefault="0053111E" w:rsidP="0095098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5F693F8A" w14:textId="77777777" w:rsidR="0053111E" w:rsidRPr="00751F51" w:rsidRDefault="0053111E" w:rsidP="0095098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3B77B9B" w14:textId="340F5A0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110DC7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58A833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47BD67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32F6F8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7A4DE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26C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716BFC3" w14:textId="77777777" w:rsidR="0053111E" w:rsidRPr="00751F51" w:rsidRDefault="0053111E" w:rsidP="0095098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13.19.6.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EC76A23" w14:textId="77777777" w:rsidR="0053111E" w:rsidRPr="00751F51" w:rsidRDefault="0053111E" w:rsidP="0095098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33FB9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5EC7B5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2E8438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2182D4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2D7347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DD54E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2F80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259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023196C" w14:textId="77777777" w:rsidR="0053111E" w:rsidRPr="00751F51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3D932E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26274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262189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F9855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421F38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5C2D58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50469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9D3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C39EAE9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74F5AA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F8805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055C1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24FDAE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332461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A1BAC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8572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07A31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74C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4F63A3A" w14:textId="77777777" w:rsidR="0053111E" w:rsidRPr="007D6367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D6367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D6367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15249545" w14:textId="77777777" w:rsidR="0053111E" w:rsidRPr="007D6367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D6367">
              <w:rPr>
                <w:rFonts w:ascii="Sylfaen" w:eastAsiaTheme="minorEastAsia" w:hAnsi="Sylfaen"/>
                <w:noProof/>
                <w:sz w:val="20"/>
              </w:rPr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377F3582" w14:textId="34DDAE2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263493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A1D5F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63E458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83E2FA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AC1B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9E0D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37B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258D1F4" w14:textId="77777777" w:rsidR="0053111E" w:rsidRPr="007D6367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D6367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D6367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47B5AC6" w14:textId="77777777" w:rsidR="0053111E" w:rsidRPr="007D6367" w:rsidRDefault="0053111E" w:rsidP="007D1514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D6367">
              <w:rPr>
                <w:rFonts w:ascii="Sylfaen" w:eastAsiaTheme="minorEastAsia" w:hAnsi="Sylfaen"/>
                <w:noProof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6B5655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6A213E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86CD2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1C11B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17EEA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B6D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FDF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88D52CA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13.19.8.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60ADF8CE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D2EE6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5B4FA8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1A09E5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08C0F2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D51506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2C81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E26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A93ABE3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13.19.9.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5E35E9F9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55DCC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Ռուսաստանի Դաշնությունում սուբյեկտին հարկային հաշվառման կանգնեցնելու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0A764D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778149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35F970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341B0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3875C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32A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3839AEB" w14:textId="77777777" w:rsidR="0053111E" w:rsidRPr="00751F51" w:rsidRDefault="0053111E" w:rsidP="007D1514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13.19.10.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5ADAF858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D7633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A90F6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063F0E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3C12AB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ED477D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1F62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428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7A530C7" w14:textId="77777777" w:rsidR="0053111E" w:rsidRPr="00751F51" w:rsidRDefault="0053111E" w:rsidP="007D1514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13.19.11.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574D04FA" w14:textId="77777777" w:rsidR="0053111E" w:rsidRPr="00751F51" w:rsidRDefault="0053111E" w:rsidP="007D1514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399" w:type="pct"/>
            <w:shd w:val="clear" w:color="auto" w:fill="auto"/>
          </w:tcPr>
          <w:p w14:paraId="40C4DD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</w:t>
            </w:r>
            <w:r w:rsidR="0038692C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B84ED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159289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31B5FF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2E1536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BC7907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0640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F6C6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452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C7415C5" w14:textId="77777777" w:rsidR="0053111E" w:rsidRPr="00751F51" w:rsidRDefault="0053111E" w:rsidP="007D1514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7D1514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C7433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0E5EF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01D56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07BD7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A0F65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2F3D7E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FD25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939E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3EE9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17A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D06B2D4" w14:textId="77777777" w:rsidR="0053111E" w:rsidRPr="00751F51" w:rsidRDefault="0053111E" w:rsidP="007D1514">
            <w:pPr>
              <w:pStyle w:val="aff0"/>
              <w:widowControl w:val="0"/>
              <w:tabs>
                <w:tab w:val="left" w:pos="2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50758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5D5D0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6B0CE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7FF6D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D236C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238D2E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FAE9B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89CBE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50D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3591ED" w14:textId="77777777" w:rsidR="0053111E" w:rsidRPr="00751F51" w:rsidRDefault="0053111E" w:rsidP="007D1514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662BF8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3FF1EA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EB5CF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5FF4D1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4E035D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FA7DF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00B4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B0BFE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63FC4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7E8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2767AED" w14:textId="77777777" w:rsidR="0053111E" w:rsidRPr="00751F51" w:rsidRDefault="0053111E" w:rsidP="007D1514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656CA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AA1EE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13A2D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FEF7C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199A2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E006E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BE6C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5209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802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2D45126" w14:textId="77777777" w:rsidR="0053111E" w:rsidRPr="00751F51" w:rsidRDefault="0053111E" w:rsidP="007D1514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7D1514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063A1A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E292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0BFF09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52167B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4396DF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2F7CDE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A777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98B4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1BE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E364723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7353CF3F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14293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2219F5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58DB96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B2484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C63BC1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7A35E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7C96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4DA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8E0975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540D9BA7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91940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48D862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303560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0ACB17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CD002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32C7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C25AF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F3A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4FCB08E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D0E18D8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10DBE7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5F4BA7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746ABE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E26AD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008D3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085A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294F1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7F0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6933B8F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3960D18A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525366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649EDE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3DC875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E6126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04302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AAF9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323A7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EAD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E9FB35E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1FB0D2E0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D9697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754EE3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6E6FB4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4E783E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9286B1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B7A0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87F8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BA5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9EF5A06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4E5D8E44" w14:textId="77777777" w:rsidR="0053111E" w:rsidRPr="00751F51" w:rsidRDefault="0053111E" w:rsidP="0095098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627AA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6ACDB4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70957A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318151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9E0838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A11F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423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948C8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13.19.12. Հասցեն</w:t>
            </w:r>
          </w:p>
          <w:p w14:paraId="0849B2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E623E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69F596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0D9607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4FA165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DCE99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74FC7E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5237E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B623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A8B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B57EAAD" w14:textId="77777777" w:rsidR="0053111E" w:rsidRPr="00751F51" w:rsidRDefault="0053111E" w:rsidP="007D1514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7D1514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6D2E349" w14:textId="77777777" w:rsidR="0053111E" w:rsidRPr="00751F51" w:rsidRDefault="0053111E" w:rsidP="007D1514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3664B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672E6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70F7DF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70339E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BFB26A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B3D8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07573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12F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81D5E53" w14:textId="77777777" w:rsidR="0053111E" w:rsidRPr="00751F51" w:rsidRDefault="0053111E" w:rsidP="007D1514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7D1514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9B880E2" w14:textId="77777777" w:rsidR="0053111E" w:rsidRPr="00751F51" w:rsidRDefault="0053111E" w:rsidP="007D1514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63567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9DCB7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38175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897A0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30DE5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066B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A4677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C5E25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6A7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A163CEF" w14:textId="77777777" w:rsidR="0053111E" w:rsidRPr="00751F51" w:rsidRDefault="0053111E" w:rsidP="007D1514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D1514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22C9A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4406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6524D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E6C68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00314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AB181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CEB6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7385E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DDB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520C0DA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493312D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DD27E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7F40C8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736897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0E7759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C7C52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C776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2B57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D0E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AA7D25C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733E06F5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D9DE8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1DF32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153A8B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1FFF0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1436AC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E2F0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1235B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7A0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C5B96D0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40B58979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F67AD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177C44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156BA5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DA72B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5AE5FE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6459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ED674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AC5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38A2C42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46D0BEFC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13BAF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79CF49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2040C2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F7925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906F1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A232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26CD6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BC0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4BC8771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 Բնակավայրը</w:t>
            </w:r>
          </w:p>
          <w:p w14:paraId="4FA4A223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9ECF9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132797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70EB78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47A4A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B5763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02E3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BD13D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29F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22F8F7D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65A07045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6FFFA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35326A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6A1DA3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E2814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4A4D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8425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68EF3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35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66743CC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 Շենքի համարը</w:t>
            </w:r>
          </w:p>
          <w:p w14:paraId="12A0AB46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8D75E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395D4F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4BB4E2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55963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99DB7A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8D51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7574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E9E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11043B1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5801A874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2A84B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1D55D9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018887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6DC56A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AB6A9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9C18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95296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14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DDD35F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902DE2C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E11FE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2368B6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032EE1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387CE6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C2935E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C99C3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F190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39E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C3125F9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148A9E12" w14:textId="77777777" w:rsidR="0053111E" w:rsidRPr="00751F51" w:rsidRDefault="0053111E" w:rsidP="007D1514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4DEDF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1530E5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0FE13B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4EB7CC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4ED4F3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05B8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F5C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31D857C" w14:textId="77777777" w:rsidR="0053111E" w:rsidRPr="00751F51" w:rsidRDefault="0053111E" w:rsidP="002E6C01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13.19.13.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1E96AA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15105E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700" w:type="pct"/>
            <w:shd w:val="clear" w:color="auto" w:fill="auto"/>
          </w:tcPr>
          <w:p w14:paraId="3001C3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4EB990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3FF9FE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49937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82086A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F04AA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10BE3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024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207EA1B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14ACF2BE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9E91839" w14:textId="1CF9789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E531B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25473A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38A9E0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AAB52D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DBCC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53B7E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90F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7769047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A89B01C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F36047A" w14:textId="124725C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6656A2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24975F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E45E6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D56FFE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99600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A92E5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E1A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6AD3978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E826BDD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C70CAC3" w14:textId="45EC253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7E1F6D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16BDD5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0BA2BD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4CFCA4F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A57E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30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07D1E97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13.19.14.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7B0B5CCC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Equal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7DF3E5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վաճառողի/գնորդի հետ համընկնելու հատկանիշը</w:t>
            </w:r>
          </w:p>
        </w:tc>
        <w:tc>
          <w:tcPr>
            <w:tcW w:w="700" w:type="pct"/>
            <w:shd w:val="clear" w:color="auto" w:fill="auto"/>
          </w:tcPr>
          <w:p w14:paraId="10A760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862" w:type="pct"/>
            <w:shd w:val="clear" w:color="auto" w:fill="auto"/>
          </w:tcPr>
          <w:p w14:paraId="002CA4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4BA9D2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D96463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511E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C2E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62B451C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13.19.15.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1506F3CE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399" w:type="pct"/>
            <w:shd w:val="clear" w:color="auto" w:fill="auto"/>
          </w:tcPr>
          <w:p w14:paraId="46C3D4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</w:t>
            </w:r>
            <w:r w:rsidR="00F82694" w:rsidRPr="00751F51">
              <w:rPr>
                <w:rFonts w:ascii="Sylfaen" w:hAnsi="Sylfaen"/>
                <w:noProof/>
                <w:sz w:val="20"/>
              </w:rPr>
              <w:t xml:space="preserve"> </w:t>
            </w:r>
            <w:r w:rsidRPr="00751F51">
              <w:rPr>
                <w:rFonts w:ascii="Sylfaen" w:hAnsi="Sylfaen"/>
                <w:noProof/>
                <w:sz w:val="20"/>
              </w:rPr>
              <w:t>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1CB0B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M.CA.SDE.00307</w:t>
            </w:r>
          </w:p>
        </w:tc>
        <w:tc>
          <w:tcPr>
            <w:tcW w:w="862" w:type="pct"/>
            <w:shd w:val="clear" w:color="auto" w:fill="auto"/>
          </w:tcPr>
          <w:p w14:paraId="457FD5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M.SDT.00181</w:t>
            </w:r>
          </w:p>
        </w:tc>
        <w:tc>
          <w:tcPr>
            <w:tcW w:w="295" w:type="pct"/>
          </w:tcPr>
          <w:p w14:paraId="54207E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9F2B13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178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E4BF804" w14:textId="77777777" w:rsidR="0053111E" w:rsidRPr="00751F51" w:rsidRDefault="0053111E" w:rsidP="002E6C01">
            <w:pPr>
              <w:pStyle w:val="aff0"/>
              <w:widowControl w:val="0"/>
              <w:tabs>
                <w:tab w:val="left" w:pos="6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բեռնման վայրը</w:t>
            </w:r>
          </w:p>
          <w:p w14:paraId="4376B6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Cargo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Loading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3C3F63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բեռնման օդանավակայանի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6E0E0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M.CA.CDE.00685</w:t>
            </w:r>
          </w:p>
        </w:tc>
        <w:tc>
          <w:tcPr>
            <w:tcW w:w="862" w:type="pct"/>
            <w:shd w:val="clear" w:color="auto" w:fill="auto"/>
          </w:tcPr>
          <w:p w14:paraId="5C1684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M.CA.CDT.00567</w:t>
            </w:r>
          </w:p>
          <w:p w14:paraId="66E391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351F3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F07017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84A6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A26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497F140" w14:textId="77777777" w:rsidR="0053111E" w:rsidRPr="00751F51" w:rsidRDefault="0053111E" w:rsidP="002E6C01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13.20.1.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340F21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374ED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վայրի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7CD32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M.CA.SDE.01101</w:t>
            </w:r>
          </w:p>
        </w:tc>
        <w:tc>
          <w:tcPr>
            <w:tcW w:w="862" w:type="pct"/>
            <w:shd w:val="clear" w:color="auto" w:fill="auto"/>
          </w:tcPr>
          <w:p w14:paraId="162578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M.CA.SDT.01100</w:t>
            </w:r>
          </w:p>
        </w:tc>
        <w:tc>
          <w:tcPr>
            <w:tcW w:w="295" w:type="pct"/>
          </w:tcPr>
          <w:p w14:paraId="3695E1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3C8FE6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D07A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AF8E1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303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DE752E7" w14:textId="77777777" w:rsidR="0053111E" w:rsidRPr="00751F51" w:rsidRDefault="0053111E" w:rsidP="002E6C01">
            <w:pPr>
              <w:pStyle w:val="aff0"/>
              <w:widowControl w:val="0"/>
              <w:tabs>
                <w:tab w:val="left" w:pos="3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E6C01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E6455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A23FF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21389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29D38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49CF0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564B2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0D393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2DB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1762961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13.20.2.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D1E23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836D8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B2407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0530C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6D0860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1FEEF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323FB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6DD9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952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AFC7D09" w14:textId="77777777" w:rsidR="0053111E" w:rsidRPr="00751F51" w:rsidRDefault="0053111E" w:rsidP="002E6C0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E6C01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355CE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DE138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44D2B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F8200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95E34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E49CC4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1F2E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38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88DAFF9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13.20.3.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2EA4BA4D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399" w:type="pct"/>
            <w:shd w:val="clear" w:color="auto" w:fill="auto"/>
          </w:tcPr>
          <w:p w14:paraId="008BE3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վայրի անվանումը</w:t>
            </w:r>
          </w:p>
        </w:tc>
        <w:tc>
          <w:tcPr>
            <w:tcW w:w="700" w:type="pct"/>
            <w:shd w:val="clear" w:color="auto" w:fill="auto"/>
          </w:tcPr>
          <w:p w14:paraId="11A1BD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862" w:type="pct"/>
            <w:shd w:val="clear" w:color="auto" w:fill="auto"/>
          </w:tcPr>
          <w:p w14:paraId="04FFC5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35AD2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28E98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2DBC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BCA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A93F781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13.20.4.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598AE5CE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Railway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09EF6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D6E6C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M.CA.SDE.00303</w:t>
            </w:r>
          </w:p>
        </w:tc>
        <w:tc>
          <w:tcPr>
            <w:tcW w:w="862" w:type="pct"/>
            <w:shd w:val="clear" w:color="auto" w:fill="auto"/>
          </w:tcPr>
          <w:p w14:paraId="005421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295" w:type="pct"/>
          </w:tcPr>
          <w:p w14:paraId="3698C7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874B7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9321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CAC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11C5C26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13.20.5.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7807EFC6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3867F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9DC2C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4E9B1D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2FC94C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9548AB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96622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8D9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BCB53F8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13.20.6.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12610B3E" w14:textId="77777777" w:rsidR="0053111E" w:rsidRPr="00751F51" w:rsidRDefault="0053111E" w:rsidP="002E6C01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Event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2FF8FB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</w:tc>
        <w:tc>
          <w:tcPr>
            <w:tcW w:w="700" w:type="pct"/>
            <w:shd w:val="clear" w:color="auto" w:fill="auto"/>
          </w:tcPr>
          <w:p w14:paraId="7DC9BD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3F8244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38AA7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1388D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A52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30E09D2" w14:textId="77777777" w:rsidR="0053111E" w:rsidRPr="00751F51" w:rsidRDefault="0053111E" w:rsidP="002E6C01">
            <w:pPr>
              <w:pStyle w:val="aff0"/>
              <w:widowControl w:val="0"/>
              <w:tabs>
                <w:tab w:val="left" w:pos="5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</w:t>
            </w:r>
            <w:r w:rsidR="002E6C0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բեռնաթափման վայրը</w:t>
            </w:r>
          </w:p>
          <w:p w14:paraId="1C9B6F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Cargo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Unloading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121103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բեռնաթափման օդանավակայանի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1AFC2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M.CA.CDE.00686</w:t>
            </w:r>
          </w:p>
        </w:tc>
        <w:tc>
          <w:tcPr>
            <w:tcW w:w="862" w:type="pct"/>
            <w:shd w:val="clear" w:color="auto" w:fill="auto"/>
          </w:tcPr>
          <w:p w14:paraId="3ECA3B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M.CA.CDT.00567</w:t>
            </w:r>
          </w:p>
          <w:p w14:paraId="6F6BED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A80D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C4A1F6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4754D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137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2188094" w14:textId="77777777" w:rsidR="0053111E" w:rsidRPr="00751F51" w:rsidRDefault="0053111E" w:rsidP="002E6C01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13.21.1.</w:t>
            </w:r>
            <w:r w:rsidR="002E6C01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210965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08272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վայրի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75F6C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M.CA.SDE.01101</w:t>
            </w:r>
          </w:p>
        </w:tc>
        <w:tc>
          <w:tcPr>
            <w:tcW w:w="862" w:type="pct"/>
            <w:shd w:val="clear" w:color="auto" w:fill="auto"/>
          </w:tcPr>
          <w:p w14:paraId="12D3CC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M.CA.SDT.01100</w:t>
            </w:r>
          </w:p>
        </w:tc>
        <w:tc>
          <w:tcPr>
            <w:tcW w:w="295" w:type="pct"/>
          </w:tcPr>
          <w:p w14:paraId="626AF5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3B2AAC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A3A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C58F7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4F3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AC9EB57" w14:textId="77777777" w:rsidR="0053111E" w:rsidRPr="00751F51" w:rsidRDefault="0053111E" w:rsidP="00950983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F5642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B3A21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01E0E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C22F7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47ABD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A64DD8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4F84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BDE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58F42BB" w14:textId="77777777" w:rsidR="0053111E" w:rsidRPr="00751F51" w:rsidRDefault="0053111E" w:rsidP="00950983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3FFB4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3C652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A5761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53E68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36342B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780F6B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A9360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E174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459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F36A78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EC4CE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F2034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180D8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6F53C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91E39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FE4AC8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853E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C7E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B1B7530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176B9EDD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399" w:type="pct"/>
            <w:shd w:val="clear" w:color="auto" w:fill="auto"/>
          </w:tcPr>
          <w:p w14:paraId="16BA31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վայրի անվանումը</w:t>
            </w:r>
          </w:p>
        </w:tc>
        <w:tc>
          <w:tcPr>
            <w:tcW w:w="700" w:type="pct"/>
            <w:shd w:val="clear" w:color="auto" w:fill="auto"/>
          </w:tcPr>
          <w:p w14:paraId="000890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862" w:type="pct"/>
            <w:shd w:val="clear" w:color="auto" w:fill="auto"/>
          </w:tcPr>
          <w:p w14:paraId="63978D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80F59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C3F437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2BBFC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025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20834C5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0FDD1434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Railway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F5CCF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6A1C1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M.CA.SDE.00303</w:t>
            </w:r>
          </w:p>
        </w:tc>
        <w:tc>
          <w:tcPr>
            <w:tcW w:w="862" w:type="pct"/>
            <w:shd w:val="clear" w:color="auto" w:fill="auto"/>
          </w:tcPr>
          <w:p w14:paraId="5685E5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295" w:type="pct"/>
          </w:tcPr>
          <w:p w14:paraId="69B628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A28C4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0C82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27B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57ED3B1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D8C0A37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0709C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B2EB1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396257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0CCDDC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9BC141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EC61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53F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852F598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13.21.6.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71A4710D" w14:textId="77777777" w:rsidR="0053111E" w:rsidRPr="00751F51" w:rsidRDefault="0053111E" w:rsidP="0095098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Event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4C91FF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</w:tc>
        <w:tc>
          <w:tcPr>
            <w:tcW w:w="700" w:type="pct"/>
            <w:shd w:val="clear" w:color="auto" w:fill="auto"/>
          </w:tcPr>
          <w:p w14:paraId="180B59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066839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676A72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D01BF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B26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6E85601" w14:textId="77777777" w:rsidR="0053111E" w:rsidRPr="00751F51" w:rsidRDefault="0053111E" w:rsidP="00950983">
            <w:pPr>
              <w:pStyle w:val="aff0"/>
              <w:widowControl w:val="0"/>
              <w:tabs>
                <w:tab w:val="left" w:pos="6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Նշանակման մարքսային մարմնի ծածկագիրը</w:t>
            </w:r>
          </w:p>
          <w:p w14:paraId="3A3827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Destination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176168FA" w14:textId="77777777" w:rsidR="0053111E" w:rsidRPr="00751F51" w:rsidRDefault="00F26750" w:rsidP="00F2675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տեղեկություններ՝ նշանակման մաքսային մարմնի մասին, որոնք նշվում են հսկողության վերցված արտադրանքի մասով որոշում կայացնելու ժամանակ</w:t>
            </w:r>
          </w:p>
        </w:tc>
        <w:tc>
          <w:tcPr>
            <w:tcW w:w="700" w:type="pct"/>
            <w:shd w:val="clear" w:color="auto" w:fill="auto"/>
          </w:tcPr>
          <w:p w14:paraId="0F04EE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M.CA.SDE.00853</w:t>
            </w:r>
          </w:p>
        </w:tc>
        <w:tc>
          <w:tcPr>
            <w:tcW w:w="862" w:type="pct"/>
            <w:shd w:val="clear" w:color="auto" w:fill="auto"/>
          </w:tcPr>
          <w:p w14:paraId="4B3206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592C26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73E675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C6D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48FB582" w14:textId="77777777" w:rsidR="0053111E" w:rsidRPr="00751F51" w:rsidRDefault="0053111E" w:rsidP="00950983">
            <w:pPr>
              <w:pStyle w:val="aff0"/>
              <w:widowControl w:val="0"/>
              <w:tabs>
                <w:tab w:val="left" w:pos="6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Բեռնարկղը</w:t>
            </w:r>
          </w:p>
          <w:p w14:paraId="283329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PIContainer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4DBF5A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10DE7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M.CA.CDE.01121</w:t>
            </w:r>
          </w:p>
        </w:tc>
        <w:tc>
          <w:tcPr>
            <w:tcW w:w="862" w:type="pct"/>
            <w:shd w:val="clear" w:color="auto" w:fill="auto"/>
          </w:tcPr>
          <w:p w14:paraId="4D70D5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M.CA.CDT.01120</w:t>
            </w:r>
          </w:p>
          <w:p w14:paraId="7CC0B0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74683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D82FB5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0105B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24D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7E2307C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13.23.1.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Բեռնարկղի նույնականացուցիչը</w:t>
            </w:r>
          </w:p>
          <w:p w14:paraId="2B6ADA9E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Container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D51A3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համարը</w:t>
            </w:r>
          </w:p>
        </w:tc>
        <w:tc>
          <w:tcPr>
            <w:tcW w:w="700" w:type="pct"/>
            <w:shd w:val="clear" w:color="auto" w:fill="auto"/>
          </w:tcPr>
          <w:p w14:paraId="7FFA90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M.CA.SDE.00706</w:t>
            </w:r>
          </w:p>
        </w:tc>
        <w:tc>
          <w:tcPr>
            <w:tcW w:w="862" w:type="pct"/>
            <w:shd w:val="clear" w:color="auto" w:fill="auto"/>
          </w:tcPr>
          <w:p w14:paraId="4A8012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M.CA.SDT.00145</w:t>
            </w:r>
          </w:p>
        </w:tc>
        <w:tc>
          <w:tcPr>
            <w:tcW w:w="295" w:type="pct"/>
          </w:tcPr>
          <w:p w14:paraId="2E51A7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0DEE27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4F1DD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B52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C2D2613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13.23.2.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B1AAD65" w14:textId="77777777" w:rsidR="0053111E" w:rsidRPr="00751F51" w:rsidRDefault="0053111E" w:rsidP="0095098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399" w:type="pct"/>
            <w:shd w:val="clear" w:color="auto" w:fill="auto"/>
          </w:tcPr>
          <w:p w14:paraId="797AFD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E634E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862" w:type="pct"/>
            <w:shd w:val="clear" w:color="auto" w:fill="auto"/>
          </w:tcPr>
          <w:p w14:paraId="42D431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618EDD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0949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A32B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BE1F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692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DC9A293" w14:textId="77777777" w:rsidR="0053111E" w:rsidRPr="00751F51" w:rsidRDefault="0053111E" w:rsidP="0095098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 xml:space="preserve">տեղեկագրքի (դասակարգչի) </w:t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lastRenderedPageBreak/>
              <w:t>նույնականացուցիչը</w:t>
            </w:r>
          </w:p>
          <w:p w14:paraId="7B6EC9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43FB2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տեղեկագրքի (դասակարգչի) նշագիրը, որին համապատասխան նշված է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</w:tc>
        <w:tc>
          <w:tcPr>
            <w:tcW w:w="700" w:type="pct"/>
            <w:shd w:val="clear" w:color="auto" w:fill="auto"/>
          </w:tcPr>
          <w:p w14:paraId="7AA095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7D8E1B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FB454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797B22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502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98DC0E0" w14:textId="77777777" w:rsidR="0053111E" w:rsidRPr="00751F51" w:rsidRDefault="0053111E" w:rsidP="00950983">
            <w:pPr>
              <w:pStyle w:val="aff0"/>
              <w:widowControl w:val="0"/>
              <w:tabs>
                <w:tab w:val="left" w:pos="6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նույնականացումը</w:t>
            </w:r>
          </w:p>
          <w:p w14:paraId="1E2CFA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3E84FA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միջոցների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E8544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M.CA.CDE.00585</w:t>
            </w:r>
          </w:p>
        </w:tc>
        <w:tc>
          <w:tcPr>
            <w:tcW w:w="862" w:type="pct"/>
            <w:shd w:val="clear" w:color="auto" w:fill="auto"/>
          </w:tcPr>
          <w:p w14:paraId="298E62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M.CA.CDT.00521</w:t>
            </w:r>
          </w:p>
          <w:p w14:paraId="5652AE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CFAAB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93056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9B75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244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04B37A0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եղանակի ծածկագիրը</w:t>
            </w:r>
          </w:p>
          <w:p w14:paraId="70A1D4CE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Method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B6DE1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եղանակի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169AB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M.CA.SDE.00543</w:t>
            </w:r>
          </w:p>
        </w:tc>
        <w:tc>
          <w:tcPr>
            <w:tcW w:w="862" w:type="pct"/>
            <w:shd w:val="clear" w:color="auto" w:fill="auto"/>
          </w:tcPr>
          <w:p w14:paraId="1DDCAE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295" w:type="pct"/>
          </w:tcPr>
          <w:p w14:paraId="361546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8CB85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E6E7A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B10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39B5A26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միջոցի տեսակի ծածկագիրը</w:t>
            </w:r>
          </w:p>
          <w:p w14:paraId="49DE182E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85275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E69F3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M.CA.SDE.00542</w:t>
            </w:r>
          </w:p>
        </w:tc>
        <w:tc>
          <w:tcPr>
            <w:tcW w:w="862" w:type="pct"/>
            <w:shd w:val="clear" w:color="auto" w:fill="auto"/>
          </w:tcPr>
          <w:p w14:paraId="019FB2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295" w:type="pct"/>
          </w:tcPr>
          <w:p w14:paraId="668D60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377BBF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CEDB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B35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2D4378E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միջոցների քանակը</w:t>
            </w:r>
          </w:p>
          <w:p w14:paraId="4263F78F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(casdo:SealQuantity)</w:t>
            </w:r>
          </w:p>
        </w:tc>
        <w:tc>
          <w:tcPr>
            <w:tcW w:w="1399" w:type="pct"/>
            <w:shd w:val="clear" w:color="auto" w:fill="auto"/>
          </w:tcPr>
          <w:p w14:paraId="101D12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միջոցների քանակը</w:t>
            </w:r>
          </w:p>
        </w:tc>
        <w:tc>
          <w:tcPr>
            <w:tcW w:w="700" w:type="pct"/>
            <w:shd w:val="clear" w:color="auto" w:fill="auto"/>
          </w:tcPr>
          <w:p w14:paraId="466AD5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M.CA.SDE.00193</w:t>
            </w:r>
          </w:p>
        </w:tc>
        <w:tc>
          <w:tcPr>
            <w:tcW w:w="862" w:type="pct"/>
            <w:shd w:val="clear" w:color="auto" w:fill="auto"/>
          </w:tcPr>
          <w:p w14:paraId="0B83CD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295" w:type="pct"/>
          </w:tcPr>
          <w:p w14:paraId="5A8175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D747D4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7212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BCF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957F871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միջոցը</w:t>
            </w:r>
          </w:p>
          <w:p w14:paraId="6EE2F3FE" w14:textId="77777777" w:rsidR="0053111E" w:rsidRPr="00751F51" w:rsidRDefault="0053111E" w:rsidP="00950983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13B75B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միջոցի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C3EEE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M.CA.CDE.00669</w:t>
            </w:r>
          </w:p>
        </w:tc>
        <w:tc>
          <w:tcPr>
            <w:tcW w:w="862" w:type="pct"/>
            <w:shd w:val="clear" w:color="auto" w:fill="auto"/>
          </w:tcPr>
          <w:p w14:paraId="154083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M.CA.CDT.00658</w:t>
            </w:r>
          </w:p>
          <w:p w14:paraId="670695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2AE8D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F9B3F2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F67E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35C51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F36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7C6C8EA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միջոցի նույնականացուցիչը</w:t>
            </w:r>
          </w:p>
          <w:p w14:paraId="701675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89453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00" w:type="pct"/>
            <w:shd w:val="clear" w:color="auto" w:fill="auto"/>
          </w:tcPr>
          <w:p w14:paraId="5D666D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M.CA.SDE.00639</w:t>
            </w:r>
          </w:p>
        </w:tc>
        <w:tc>
          <w:tcPr>
            <w:tcW w:w="862" w:type="pct"/>
            <w:shd w:val="clear" w:color="auto" w:fill="auto"/>
          </w:tcPr>
          <w:p w14:paraId="3D8DF1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968AC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C313F3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D1F1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E3C58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7F3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3AFFB7E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2150005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399" w:type="pct"/>
            <w:shd w:val="clear" w:color="auto" w:fill="auto"/>
          </w:tcPr>
          <w:p w14:paraId="1529F5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տարբերակիչ հատկանիշների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05B09F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M.SDE.00002</w:t>
            </w:r>
          </w:p>
        </w:tc>
        <w:tc>
          <w:tcPr>
            <w:tcW w:w="862" w:type="pct"/>
            <w:shd w:val="clear" w:color="auto" w:fill="auto"/>
          </w:tcPr>
          <w:p w14:paraId="63E153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564BFC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8CB04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8532E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26C2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31A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EDBD3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նույնականացման միջոցների ճանաչման հատկանիշը</w:t>
            </w:r>
          </w:p>
          <w:p w14:paraId="52806003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Foreign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21F031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մաքսային մարմնի կողմից նույնականացման միջոցի ճանաչման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հատկանիշը</w:t>
            </w:r>
          </w:p>
        </w:tc>
        <w:tc>
          <w:tcPr>
            <w:tcW w:w="700" w:type="pct"/>
            <w:shd w:val="clear" w:color="auto" w:fill="auto"/>
          </w:tcPr>
          <w:p w14:paraId="169691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M.CA.SDE.00451</w:t>
            </w:r>
          </w:p>
        </w:tc>
        <w:tc>
          <w:tcPr>
            <w:tcW w:w="862" w:type="pct"/>
            <w:shd w:val="clear" w:color="auto" w:fill="auto"/>
          </w:tcPr>
          <w:p w14:paraId="294649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088747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707D64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70B5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413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5DF75B2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13.24.5.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18B334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399" w:type="pct"/>
            <w:shd w:val="clear" w:color="auto" w:fill="auto"/>
          </w:tcPr>
          <w:p w14:paraId="2E0483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նկարագրությունը</w:t>
            </w:r>
          </w:p>
        </w:tc>
        <w:tc>
          <w:tcPr>
            <w:tcW w:w="700" w:type="pct"/>
            <w:shd w:val="clear" w:color="auto" w:fill="auto"/>
          </w:tcPr>
          <w:p w14:paraId="7E2981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M.SDE.00002</w:t>
            </w:r>
          </w:p>
        </w:tc>
        <w:tc>
          <w:tcPr>
            <w:tcW w:w="862" w:type="pct"/>
            <w:shd w:val="clear" w:color="auto" w:fill="auto"/>
          </w:tcPr>
          <w:p w14:paraId="195B27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59199F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E16ED9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321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D116ED2" w14:textId="77777777" w:rsidR="0053111E" w:rsidRPr="00751F51" w:rsidRDefault="0053111E" w:rsidP="0095098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միջոցները տարանցման ժամանակ</w:t>
            </w:r>
          </w:p>
          <w:p w14:paraId="20D565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PITransit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359279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«մաքսային տարանցում» մաքսային ընթացակարգին համապատասխան ապրանքների փոխադրման ժամանակ օգտագործվող տրանսպորտային միջոցների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F5815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M.CA.CDE.01142</w:t>
            </w:r>
          </w:p>
        </w:tc>
        <w:tc>
          <w:tcPr>
            <w:tcW w:w="862" w:type="pct"/>
            <w:shd w:val="clear" w:color="auto" w:fill="auto"/>
          </w:tcPr>
          <w:p w14:paraId="013BC4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M.CA.CDT.01136</w:t>
            </w:r>
          </w:p>
          <w:p w14:paraId="6CEA85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C07B0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314748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A64F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920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B835369" w14:textId="77777777" w:rsidR="0053111E" w:rsidRPr="00751F51" w:rsidRDefault="0053111E" w:rsidP="00950983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13.25.1.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7823EA9D" w14:textId="77777777" w:rsidR="0053111E" w:rsidRPr="00751F51" w:rsidRDefault="0053111E" w:rsidP="00950983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Equal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14EC72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 ժամանող տրանսպորտային միջոցների՝ «մաքսային տարանցում» մաքսային ընթացակարգին համապատասխան ապրանքների փոխադրում իրականացնող տրանսպորտային միջոցների հետ համընկնելու հատկանիշը</w:t>
            </w:r>
          </w:p>
        </w:tc>
        <w:tc>
          <w:tcPr>
            <w:tcW w:w="700" w:type="pct"/>
            <w:shd w:val="clear" w:color="auto" w:fill="auto"/>
          </w:tcPr>
          <w:p w14:paraId="4DEFE2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862" w:type="pct"/>
            <w:shd w:val="clear" w:color="auto" w:fill="auto"/>
          </w:tcPr>
          <w:p w14:paraId="06C677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06F1BE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FD94E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C732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113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BA8C0F2" w14:textId="77777777" w:rsidR="0053111E" w:rsidRPr="00751F51" w:rsidRDefault="0053111E" w:rsidP="00950983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13.25.2.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միջոցը</w:t>
            </w:r>
          </w:p>
          <w:p w14:paraId="23FECE78" w14:textId="77777777" w:rsidR="0053111E" w:rsidRPr="00751F51" w:rsidRDefault="0053111E" w:rsidP="00950983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143A1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A8AC4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M.CA.CDE.00671</w:t>
            </w:r>
          </w:p>
        </w:tc>
        <w:tc>
          <w:tcPr>
            <w:tcW w:w="862" w:type="pct"/>
            <w:shd w:val="clear" w:color="auto" w:fill="auto"/>
          </w:tcPr>
          <w:p w14:paraId="58A96F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M.CA.CDT.00640</w:t>
            </w:r>
          </w:p>
          <w:p w14:paraId="77146C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592E7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A8E317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B42C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12513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96D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FBD8CA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55C96C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2B4543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1B4774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862" w:type="pct"/>
            <w:shd w:val="clear" w:color="auto" w:fill="auto"/>
          </w:tcPr>
          <w:p w14:paraId="1F3A24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149170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A589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C0D31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1E77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A2E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B1851A2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5F008B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Mode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2F534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3F47B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862" w:type="pct"/>
            <w:shd w:val="clear" w:color="auto" w:fill="auto"/>
          </w:tcPr>
          <w:p w14:paraId="552032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4F31CD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EAEA4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D9BEA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6ED5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F430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972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1A361C3" w14:textId="77777777" w:rsidR="0053111E" w:rsidRPr="00751F51" w:rsidRDefault="0053111E" w:rsidP="00950983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3EA26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8E26E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1AE58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898B3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53114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C39CF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2B7A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014A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F63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1AE9039" w14:textId="77777777" w:rsidR="0053111E" w:rsidRPr="00751F51" w:rsidRDefault="0053111E" w:rsidP="0095098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երկրի ծածկագիրը</w:t>
            </w:r>
          </w:p>
          <w:p w14:paraId="60DFA0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Nationality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E2192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90EA3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M.CA.SDE.00429</w:t>
            </w:r>
          </w:p>
        </w:tc>
        <w:tc>
          <w:tcPr>
            <w:tcW w:w="862" w:type="pct"/>
            <w:shd w:val="clear" w:color="auto" w:fill="auto"/>
          </w:tcPr>
          <w:p w14:paraId="71B1CC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4CFE20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B7886C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DBD0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E52E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2358D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495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866F35C" w14:textId="77777777" w:rsidR="0053111E" w:rsidRPr="00751F51" w:rsidRDefault="0053111E" w:rsidP="00950983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092F7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12BC7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787BF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DC056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6B3D1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EDCC67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D78B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0187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8CF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0DDCC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45DB15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399" w:type="pct"/>
            <w:shd w:val="clear" w:color="auto" w:fill="auto"/>
          </w:tcPr>
          <w:p w14:paraId="00E722AB" w14:textId="58D1CE9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3E29B4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862" w:type="pct"/>
            <w:shd w:val="clear" w:color="auto" w:fill="auto"/>
          </w:tcPr>
          <w:p w14:paraId="60FE0C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295" w:type="pct"/>
          </w:tcPr>
          <w:p w14:paraId="0D2CE8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8E9F75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6B646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C802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90411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DC3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2B476AD" w14:textId="77777777" w:rsidR="0053111E" w:rsidRPr="00751F51" w:rsidRDefault="0053111E" w:rsidP="0095098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039C55B" w14:textId="77777777" w:rsidR="0053111E" w:rsidRPr="00751F51" w:rsidRDefault="0053111E" w:rsidP="0095098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03550D3A" w14:textId="10677DC9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700" w:type="pct"/>
            <w:shd w:val="clear" w:color="auto" w:fill="auto"/>
          </w:tcPr>
          <w:p w14:paraId="70E923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AFF8B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789576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47DF3F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C1C7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05C0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B728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59D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9C75C03" w14:textId="77777777" w:rsidR="0053111E" w:rsidRPr="00751F51" w:rsidRDefault="0053111E" w:rsidP="0095098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021C140" w14:textId="77777777" w:rsidR="0053111E" w:rsidRPr="00751F51" w:rsidRDefault="0053111E" w:rsidP="0095098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49FF65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65F05F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1908E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1C16C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F2E49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F04C8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591C5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E85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36A99A9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7B95A6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399" w:type="pct"/>
            <w:shd w:val="clear" w:color="auto" w:fill="auto"/>
          </w:tcPr>
          <w:p w14:paraId="371359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արտադրողի կողմից տրված՝ տրանսպորտային միջոցի (տրանսպորտային միջոցի, ինքնագնաց մեքենայի հենասարքի)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7C6F3D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M.SDE.00212</w:t>
            </w:r>
          </w:p>
        </w:tc>
        <w:tc>
          <w:tcPr>
            <w:tcW w:w="862" w:type="pct"/>
            <w:shd w:val="clear" w:color="auto" w:fill="auto"/>
          </w:tcPr>
          <w:p w14:paraId="52864A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M.SDT.00161</w:t>
            </w:r>
          </w:p>
        </w:tc>
        <w:tc>
          <w:tcPr>
            <w:tcW w:w="295" w:type="pct"/>
          </w:tcPr>
          <w:p w14:paraId="04E8F4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0C1F0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C37F1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93235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D3C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64FE253" w14:textId="77777777" w:rsidR="0053111E" w:rsidRPr="00751F51" w:rsidRDefault="0053111E" w:rsidP="00950983">
            <w:pPr>
              <w:pStyle w:val="aff0"/>
              <w:widowControl w:val="0"/>
              <w:tabs>
                <w:tab w:val="left" w:pos="3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ծածկագիրը</w:t>
            </w:r>
          </w:p>
          <w:p w14:paraId="11AA3E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(casdo:TransportTypeCode)</w:t>
            </w:r>
          </w:p>
        </w:tc>
        <w:tc>
          <w:tcPr>
            <w:tcW w:w="1399" w:type="pct"/>
            <w:shd w:val="clear" w:color="auto" w:fill="auto"/>
          </w:tcPr>
          <w:p w14:paraId="4B2AB9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տրանսպորտային միջոցի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1245A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M.CA.SDE.00371</w:t>
            </w:r>
          </w:p>
        </w:tc>
        <w:tc>
          <w:tcPr>
            <w:tcW w:w="862" w:type="pct"/>
            <w:shd w:val="clear" w:color="auto" w:fill="auto"/>
          </w:tcPr>
          <w:p w14:paraId="2AA0A9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M.CA.SDT.00205</w:t>
            </w:r>
          </w:p>
        </w:tc>
        <w:tc>
          <w:tcPr>
            <w:tcW w:w="295" w:type="pct"/>
          </w:tcPr>
          <w:p w14:paraId="70A5A7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AD8022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20F1E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1B38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58A8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1D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8640F50" w14:textId="77777777" w:rsidR="0053111E" w:rsidRPr="00751F51" w:rsidRDefault="0053111E" w:rsidP="00950983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1AC20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3551C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341E5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20903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EE24E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37C7E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BD7D1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9CAA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65F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0D3FB6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2F607B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399" w:type="pct"/>
            <w:shd w:val="clear" w:color="auto" w:fill="auto"/>
          </w:tcPr>
          <w:p w14:paraId="237687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540B9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M.SDE.00303</w:t>
            </w:r>
          </w:p>
        </w:tc>
        <w:tc>
          <w:tcPr>
            <w:tcW w:w="862" w:type="pct"/>
            <w:shd w:val="clear" w:color="auto" w:fill="auto"/>
          </w:tcPr>
          <w:p w14:paraId="6F1F8E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295" w:type="pct"/>
          </w:tcPr>
          <w:p w14:paraId="289FBD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6470F5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FBCD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00DE5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1DB0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5D2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62B8519" w14:textId="77777777" w:rsidR="0053111E" w:rsidRPr="00751F51" w:rsidRDefault="0053111E" w:rsidP="00950983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E9DD7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86673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D7B85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6CABB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A90F6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7253E5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237A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2360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AFB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C2C8FB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7BA54B0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Vehicle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Model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F3B4F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</w:tc>
        <w:tc>
          <w:tcPr>
            <w:tcW w:w="700" w:type="pct"/>
            <w:shd w:val="clear" w:color="auto" w:fill="auto"/>
          </w:tcPr>
          <w:p w14:paraId="7155E4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M.SDE.00314</w:t>
            </w:r>
          </w:p>
        </w:tc>
        <w:tc>
          <w:tcPr>
            <w:tcW w:w="862" w:type="pct"/>
            <w:shd w:val="clear" w:color="auto" w:fill="auto"/>
          </w:tcPr>
          <w:p w14:paraId="072121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1D0AEC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4D090E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D4BB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E287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F0B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D7FE40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E5ACBF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C4F7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0" w:type="pct"/>
            <w:shd w:val="clear" w:color="auto" w:fill="auto"/>
          </w:tcPr>
          <w:p w14:paraId="5011D9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57E2D3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33DBDD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46084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36D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B8A2BC3" w14:textId="61C2F907" w:rsidR="0053111E" w:rsidRPr="00751F51" w:rsidRDefault="0053111E" w:rsidP="00950983">
            <w:pPr>
              <w:pStyle w:val="aff0"/>
              <w:widowControl w:val="0"/>
              <w:tabs>
                <w:tab w:val="left" w:pos="7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մարմինը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նշանակման կետը</w:t>
            </w:r>
          </w:p>
          <w:p w14:paraId="3EBDB4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Transit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Destination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0EC64CD8" w14:textId="7F49D5D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«մաքսային տարանցում» մաքսային ընթացակարգին համապատասխան ապրանքների փոխադրում իրականացնելիս ենթադրյալ մաքսային մարմնի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նշանակման կետի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87EA6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M.CA.CDE.00177</w:t>
            </w:r>
          </w:p>
        </w:tc>
        <w:tc>
          <w:tcPr>
            <w:tcW w:w="862" w:type="pct"/>
            <w:shd w:val="clear" w:color="auto" w:fill="auto"/>
          </w:tcPr>
          <w:p w14:paraId="5DBBDB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M.CA.CDT.00191</w:t>
            </w:r>
          </w:p>
          <w:p w14:paraId="0AF02F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B4D6C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FF4C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DB7CA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754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BB38D2E" w14:textId="77777777" w:rsidR="0053111E" w:rsidRPr="00751F51" w:rsidRDefault="0053111E" w:rsidP="0095098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մարմինը</w:t>
            </w:r>
          </w:p>
          <w:p w14:paraId="023BE4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(ccdo:CustomsOfficeDetails)</w:t>
            </w:r>
          </w:p>
        </w:tc>
        <w:tc>
          <w:tcPr>
            <w:tcW w:w="1399" w:type="pct"/>
            <w:shd w:val="clear" w:color="auto" w:fill="auto"/>
          </w:tcPr>
          <w:p w14:paraId="4EBA8E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602F3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M.CDE.00102</w:t>
            </w:r>
          </w:p>
        </w:tc>
        <w:tc>
          <w:tcPr>
            <w:tcW w:w="862" w:type="pct"/>
            <w:shd w:val="clear" w:color="auto" w:fill="auto"/>
          </w:tcPr>
          <w:p w14:paraId="1A3EBC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M.CDT.00104</w:t>
            </w:r>
          </w:p>
          <w:p w14:paraId="73DFEC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07C48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AE108B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1792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664F1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415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0FC4BF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39FB118E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FDD51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894F7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25EACC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3BBF74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386DA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17BC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9BF6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97D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F6B0E6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անվանումը</w:t>
            </w:r>
          </w:p>
          <w:p w14:paraId="6913D6BC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921E4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անվանումը</w:t>
            </w:r>
          </w:p>
        </w:tc>
        <w:tc>
          <w:tcPr>
            <w:tcW w:w="700" w:type="pct"/>
            <w:shd w:val="clear" w:color="auto" w:fill="auto"/>
          </w:tcPr>
          <w:p w14:paraId="643F6C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M.SDE.00300</w:t>
            </w:r>
          </w:p>
        </w:tc>
        <w:tc>
          <w:tcPr>
            <w:tcW w:w="862" w:type="pct"/>
            <w:shd w:val="clear" w:color="auto" w:fill="auto"/>
          </w:tcPr>
          <w:p w14:paraId="7041D6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M.SDT.00204</w:t>
            </w:r>
          </w:p>
        </w:tc>
        <w:tc>
          <w:tcPr>
            <w:tcW w:w="295" w:type="pct"/>
          </w:tcPr>
          <w:p w14:paraId="28CCCF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7195C9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D33C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B70B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D29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13D9513" w14:textId="77777777" w:rsidR="0053111E" w:rsidRPr="00751F51" w:rsidRDefault="0053111E" w:rsidP="00950983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28CCCB3" w14:textId="77777777" w:rsidR="0053111E" w:rsidRPr="00751F51" w:rsidRDefault="0053111E" w:rsidP="00950983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E95BD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1A131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FEE5B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66326A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0068A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01D7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B486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09C20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433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6687C1C" w14:textId="77777777" w:rsidR="0053111E" w:rsidRPr="00751F51" w:rsidRDefault="0053111E" w:rsidP="0095098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16E31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B78D0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4DAE8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D1ADD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A9E11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A21866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BB95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3D6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154B344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հսկողության գոտու համարը (նույնականացուցիչը)</w:t>
            </w:r>
          </w:p>
          <w:p w14:paraId="296DF1A0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Control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Zone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9DB4A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700" w:type="pct"/>
            <w:shd w:val="clear" w:color="auto" w:fill="auto"/>
          </w:tcPr>
          <w:p w14:paraId="6CBCC8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M.CA.SDE.00152</w:t>
            </w:r>
          </w:p>
        </w:tc>
        <w:tc>
          <w:tcPr>
            <w:tcW w:w="862" w:type="pct"/>
            <w:shd w:val="clear" w:color="auto" w:fill="auto"/>
          </w:tcPr>
          <w:p w14:paraId="2154F1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52B5F9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258B2C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2CF2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A72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EF92267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36A9BDDC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28E55E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 տնտեսական օպերատորների ռեեստրում ընդգրկելու մասին վկայականը</w:t>
            </w:r>
          </w:p>
        </w:tc>
        <w:tc>
          <w:tcPr>
            <w:tcW w:w="700" w:type="pct"/>
            <w:shd w:val="clear" w:color="auto" w:fill="auto"/>
          </w:tcPr>
          <w:p w14:paraId="02760C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05CF07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72656D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8391E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7C004F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CF16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AB35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8D8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718373A" w14:textId="77777777" w:rsidR="0053111E" w:rsidRPr="00751F51" w:rsidRDefault="0053111E" w:rsidP="00950983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70B68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BA500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41C15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046B30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1F2E8C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3A40E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8AAE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5639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DA50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1EA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C8CB59D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D2007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0BB4E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CB970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12CBC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C43E8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FAAC7A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D7AB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D47E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5A4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39138ED" w14:textId="77777777" w:rsidR="0053111E" w:rsidRPr="00751F51" w:rsidRDefault="0053111E" w:rsidP="0095098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541A2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20DAA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164B2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0F1915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05609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0B5FC1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B9E1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034C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489C6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92C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D716B29" w14:textId="77777777" w:rsidR="0053111E" w:rsidRPr="00751F51" w:rsidRDefault="0053111E" w:rsidP="0095098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328B4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B910E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6F476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B6A3F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61438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847349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9419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CABD0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DC0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B6E212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2AFA618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27C77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5BF2BC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0A3644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5F0119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361FF1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B99F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31B4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659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542D4D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4FEB4C1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399" w:type="pct"/>
            <w:shd w:val="clear" w:color="auto" w:fill="auto"/>
          </w:tcPr>
          <w:p w14:paraId="10D2D2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2F51C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1050B7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038C2B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8919E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8425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58EE5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4AC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22B395E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0F4496D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399" w:type="pct"/>
            <w:shd w:val="clear" w:color="auto" w:fill="auto"/>
          </w:tcPr>
          <w:p w14:paraId="555B08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04FB3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2C99E6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2721CB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90E3D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4B3D7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91E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5CB57BF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14F2265D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Railway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8B667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8AE39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M.CA.SDE.00303</w:t>
            </w:r>
          </w:p>
        </w:tc>
        <w:tc>
          <w:tcPr>
            <w:tcW w:w="862" w:type="pct"/>
            <w:shd w:val="clear" w:color="auto" w:fill="auto"/>
          </w:tcPr>
          <w:p w14:paraId="4EED2B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295" w:type="pct"/>
          </w:tcPr>
          <w:p w14:paraId="7BB20F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03D06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25274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203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F95DFEC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13.26.5.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53BC230C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39953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սենքերի, բաց հրապարակների կամ այլ տարածքների հասցեն</w:t>
            </w:r>
          </w:p>
        </w:tc>
        <w:tc>
          <w:tcPr>
            <w:tcW w:w="700" w:type="pct"/>
            <w:shd w:val="clear" w:color="auto" w:fill="auto"/>
          </w:tcPr>
          <w:p w14:paraId="5C2C2F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262BD8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7B2BFB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1647C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FF2730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5DF5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AD73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779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96E327D" w14:textId="77777777" w:rsidR="0053111E" w:rsidRPr="00751F51" w:rsidRDefault="0053111E" w:rsidP="00950983">
            <w:pPr>
              <w:pStyle w:val="aff0"/>
              <w:widowControl w:val="0"/>
              <w:tabs>
                <w:tab w:val="left" w:pos="5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1393EEAF" w14:textId="77777777" w:rsidR="0053111E" w:rsidRPr="00751F51" w:rsidRDefault="0053111E" w:rsidP="00950983">
            <w:pPr>
              <w:pStyle w:val="aff0"/>
              <w:widowControl w:val="0"/>
              <w:tabs>
                <w:tab w:val="left" w:pos="5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D385A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5E3C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6EEC48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799ABA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B17E1A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33D7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D911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EAB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C59A011" w14:textId="77777777" w:rsidR="0053111E" w:rsidRPr="00751F51" w:rsidRDefault="0053111E" w:rsidP="00950983">
            <w:pPr>
              <w:pStyle w:val="aff0"/>
              <w:widowControl w:val="0"/>
              <w:tabs>
                <w:tab w:val="left" w:pos="5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55E6857" w14:textId="77777777" w:rsidR="0053111E" w:rsidRPr="00751F51" w:rsidRDefault="0053111E" w:rsidP="00950983">
            <w:pPr>
              <w:pStyle w:val="aff0"/>
              <w:widowControl w:val="0"/>
              <w:tabs>
                <w:tab w:val="left" w:pos="5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1D5CC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20CED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4F8E9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4C210D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3E376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3871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6DC1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A737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898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FA00CF8" w14:textId="77777777" w:rsidR="0053111E" w:rsidRPr="00751F51" w:rsidRDefault="0053111E" w:rsidP="00950983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A1E5A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978AF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5EAE2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F12C3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DE98D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EF3D02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4C89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B4ED4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94C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D617A3F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F9B8CEA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D79D8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0674A6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441360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3662FF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4B3C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84ED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8C2A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29E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08C701D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26B5AAA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25FAE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4BC077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31A5CC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0AD52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558A6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5639E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9D3C6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415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C5FAA1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5D0D018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7009B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4D61B4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385AA0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7C4D6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3C281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E931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0A9D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92E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577F6C0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3641D14F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60787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39F7AE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6DDCFF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24AE4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64476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DAE0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EB5E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B25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838C270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44882837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67BA4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406424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5CE521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D5127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FA4C3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B1399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9F58D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1A5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D8204C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7FFD6050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664D5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5552D9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666BAE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C2341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5476A9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EF5A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6D16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8FC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8F750C8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22E2FB4C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8CF69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47FC0F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2BE793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6E06C8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39B51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FD1C9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3968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0E7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F950641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031DAA5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41C33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68F57C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2CB764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12961B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18C91A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9A06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07EC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71B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CF3E9A3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2456E69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4D8D0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7CB807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3B11E9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39273E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D541C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BD14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8BDDD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259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48ADBB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E1BC56F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A7217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160AE3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3AC40B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DEF1A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AADAD4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85C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B11C770" w14:textId="77777777" w:rsidR="0053111E" w:rsidRPr="00751F51" w:rsidRDefault="0053111E" w:rsidP="00950983">
            <w:pPr>
              <w:pStyle w:val="aff0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Բեռնային գործողությունները</w:t>
            </w:r>
          </w:p>
          <w:p w14:paraId="641CCF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(cacdo:PITranshipmentDetails)</w:t>
            </w:r>
          </w:p>
        </w:tc>
        <w:tc>
          <w:tcPr>
            <w:tcW w:w="1399" w:type="pct"/>
          </w:tcPr>
          <w:p w14:paraId="405ED8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պլանավորվող բեռնային գործողությունների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1B4EA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M.CA.CDE.01138</w:t>
            </w:r>
          </w:p>
        </w:tc>
        <w:tc>
          <w:tcPr>
            <w:tcW w:w="862" w:type="pct"/>
            <w:shd w:val="clear" w:color="auto" w:fill="auto"/>
          </w:tcPr>
          <w:p w14:paraId="648846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M.CA.CDT.01137</w:t>
            </w:r>
          </w:p>
          <w:p w14:paraId="5B1664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52580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5D831C5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DCD4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196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E532B55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Բեռնային գործողության տեսակի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  <w:p w14:paraId="47B22DC6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(casdo:CargoOperationKindCode)</w:t>
            </w:r>
          </w:p>
        </w:tc>
        <w:tc>
          <w:tcPr>
            <w:tcW w:w="1399" w:type="pct"/>
            <w:shd w:val="clear" w:color="auto" w:fill="auto"/>
          </w:tcPr>
          <w:p w14:paraId="1992F3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բեռնային գործողության տեսակի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589B9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M.CA.SDE.01165</w:t>
            </w:r>
          </w:p>
        </w:tc>
        <w:tc>
          <w:tcPr>
            <w:tcW w:w="862" w:type="pct"/>
            <w:shd w:val="clear" w:color="auto" w:fill="auto"/>
          </w:tcPr>
          <w:p w14:paraId="7FAED2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70D604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B14832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E316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E0D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28560AB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  <w:p w14:paraId="41DA4CB3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6EBD3A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փոխադրողի հերթական համարը, որը շարունակում է ապրանքների փոխադրումը (տրանսպորտային փոխադրումը)</w:t>
            </w:r>
          </w:p>
        </w:tc>
        <w:tc>
          <w:tcPr>
            <w:tcW w:w="700" w:type="pct"/>
            <w:shd w:val="clear" w:color="auto" w:fill="auto"/>
          </w:tcPr>
          <w:p w14:paraId="6C8A96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M.CA.SDE.00377</w:t>
            </w:r>
          </w:p>
        </w:tc>
        <w:tc>
          <w:tcPr>
            <w:tcW w:w="862" w:type="pct"/>
            <w:shd w:val="clear" w:color="auto" w:fill="auto"/>
          </w:tcPr>
          <w:p w14:paraId="1BB7B9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7254D2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8B045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F93F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7F9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FBDB112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փոխաբեռնման հատկանիշը</w:t>
            </w:r>
          </w:p>
          <w:p w14:paraId="1B3ED4F6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Transhsipment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547C97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00" w:type="pct"/>
            <w:shd w:val="clear" w:color="auto" w:fill="auto"/>
          </w:tcPr>
          <w:p w14:paraId="4ACE6F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M.CA.SDE.00795</w:t>
            </w:r>
          </w:p>
        </w:tc>
        <w:tc>
          <w:tcPr>
            <w:tcW w:w="862" w:type="pct"/>
            <w:shd w:val="clear" w:color="auto" w:fill="auto"/>
          </w:tcPr>
          <w:p w14:paraId="6C97C6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15A82B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4E0D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31C9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017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C511C19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EAFC4C5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399" w:type="pct"/>
            <w:shd w:val="clear" w:color="auto" w:fill="auto"/>
          </w:tcPr>
          <w:p w14:paraId="181CA3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որտեղ կատարվում է բեռնային գործողությունը</w:t>
            </w:r>
          </w:p>
        </w:tc>
        <w:tc>
          <w:tcPr>
            <w:tcW w:w="700" w:type="pct"/>
            <w:shd w:val="clear" w:color="auto" w:fill="auto"/>
          </w:tcPr>
          <w:p w14:paraId="1DBF92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862" w:type="pct"/>
            <w:shd w:val="clear" w:color="auto" w:fill="auto"/>
          </w:tcPr>
          <w:p w14:paraId="595FD3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4C4D58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009C4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36F82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800CE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EF1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24A02F6" w14:textId="77777777" w:rsidR="0053111E" w:rsidRPr="00751F51" w:rsidRDefault="0053111E" w:rsidP="00950983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C6061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88DEA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77687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92EAF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F10F1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82DB48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78C0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979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0301316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3F58F3BB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399" w:type="pct"/>
            <w:shd w:val="clear" w:color="auto" w:fill="auto"/>
          </w:tcPr>
          <w:p w14:paraId="528B24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բեռնային գործողության կատարման վայրը</w:t>
            </w:r>
          </w:p>
        </w:tc>
        <w:tc>
          <w:tcPr>
            <w:tcW w:w="700" w:type="pct"/>
            <w:shd w:val="clear" w:color="auto" w:fill="auto"/>
          </w:tcPr>
          <w:p w14:paraId="3EFF4F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862" w:type="pct"/>
            <w:shd w:val="clear" w:color="auto" w:fill="auto"/>
          </w:tcPr>
          <w:p w14:paraId="63A2EF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CD7A6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045CA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73E5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38C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5A521DF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B113783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E8B6B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5B01E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108098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30788E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A8FFC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6251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7A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4918167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0D1E528B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Railway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F5157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երկաթուղային կայարանի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E9185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M.CA.SDE.00303</w:t>
            </w:r>
          </w:p>
        </w:tc>
        <w:tc>
          <w:tcPr>
            <w:tcW w:w="862" w:type="pct"/>
            <w:shd w:val="clear" w:color="auto" w:fill="auto"/>
          </w:tcPr>
          <w:p w14:paraId="3FC786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295" w:type="pct"/>
          </w:tcPr>
          <w:p w14:paraId="647FEC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62E22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D885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164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DD0604C" w14:textId="694F303D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Տրանսպորտային միջոցը՝ ապրանքների հետ բեռնային գործողությունների կատարման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տրանսպորտային միջոցի փոխարինման ժամանակ</w:t>
            </w:r>
          </w:p>
          <w:p w14:paraId="7E0B0B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Transhipment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Means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8C3B5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տեղեկություններ այն տրանսպորտային միջոցի մասին, որի օգտագործմամբ շարունակվելու է ապրանքների փոխադրումը</w:t>
            </w:r>
          </w:p>
        </w:tc>
        <w:tc>
          <w:tcPr>
            <w:tcW w:w="700" w:type="pct"/>
            <w:shd w:val="clear" w:color="auto" w:fill="auto"/>
          </w:tcPr>
          <w:p w14:paraId="57164D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M.CA.CDE.00678</w:t>
            </w:r>
          </w:p>
        </w:tc>
        <w:tc>
          <w:tcPr>
            <w:tcW w:w="862" w:type="pct"/>
            <w:shd w:val="clear" w:color="auto" w:fill="auto"/>
          </w:tcPr>
          <w:p w14:paraId="0DAA35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M.CA.CDT.00670</w:t>
            </w:r>
          </w:p>
          <w:p w14:paraId="55E389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52A93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DD927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58A7D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CEE62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8A5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E07C1FF" w14:textId="77777777" w:rsidR="0053111E" w:rsidRPr="00751F51" w:rsidRDefault="0053111E" w:rsidP="0095098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AAA34AB" w14:textId="77777777" w:rsidR="0053111E" w:rsidRPr="00751F51" w:rsidRDefault="0053111E" w:rsidP="0095098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7EB366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437309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862" w:type="pct"/>
            <w:shd w:val="clear" w:color="auto" w:fill="auto"/>
          </w:tcPr>
          <w:p w14:paraId="2F3382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662328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2AA5DB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DAF8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703E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7D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2033AF9" w14:textId="77777777" w:rsidR="0053111E" w:rsidRPr="00751F51" w:rsidRDefault="0053111E" w:rsidP="0095098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40FA2D9C" w14:textId="77777777" w:rsidR="0053111E" w:rsidRPr="00751F51" w:rsidRDefault="0053111E" w:rsidP="0095098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Mode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8B49A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39CED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862" w:type="pct"/>
            <w:shd w:val="clear" w:color="auto" w:fill="auto"/>
          </w:tcPr>
          <w:p w14:paraId="566261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173D38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F7595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D98D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1122E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96DF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658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85204F5" w14:textId="77777777" w:rsidR="0053111E" w:rsidRPr="00751F51" w:rsidRDefault="0053111E" w:rsidP="00950983">
            <w:pPr>
              <w:pStyle w:val="aff0"/>
              <w:widowControl w:val="0"/>
              <w:tabs>
                <w:tab w:val="left" w:pos="3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D94EB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52A6F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7F914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9A5A0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1FE6F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52EBCC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2AE5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CAA8E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EE5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030A4D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երկրի ծածկագիրը</w:t>
            </w:r>
          </w:p>
          <w:p w14:paraId="25304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Nationality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92F3E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47550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M.CA.SDE.00429</w:t>
            </w:r>
          </w:p>
        </w:tc>
        <w:tc>
          <w:tcPr>
            <w:tcW w:w="862" w:type="pct"/>
            <w:shd w:val="clear" w:color="auto" w:fill="auto"/>
          </w:tcPr>
          <w:p w14:paraId="13900B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181553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2B2EEB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0D67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65021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2060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002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0CBA6C8" w14:textId="77777777" w:rsidR="0053111E" w:rsidRPr="00751F51" w:rsidRDefault="0053111E" w:rsidP="00950983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FCA1C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7AF60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E2613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5CADA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23DAA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9FF8CC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7D1C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ADE2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5FD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E97AC8B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0BC30C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399" w:type="pct"/>
            <w:shd w:val="clear" w:color="auto" w:fill="auto"/>
          </w:tcPr>
          <w:p w14:paraId="54C6CA41" w14:textId="2D351256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694A11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862" w:type="pct"/>
            <w:shd w:val="clear" w:color="auto" w:fill="auto"/>
          </w:tcPr>
          <w:p w14:paraId="5999DE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295" w:type="pct"/>
          </w:tcPr>
          <w:p w14:paraId="7F047B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32629A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BC80D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B6E5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79D00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F48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9EF1A0A" w14:textId="77777777" w:rsidR="0053111E" w:rsidRPr="00751F51" w:rsidRDefault="0053111E" w:rsidP="00950983">
            <w:pPr>
              <w:pStyle w:val="aff0"/>
              <w:widowControl w:val="0"/>
              <w:tabs>
                <w:tab w:val="left" w:pos="2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74C6DB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399" w:type="pct"/>
            <w:shd w:val="clear" w:color="auto" w:fill="auto"/>
          </w:tcPr>
          <w:p w14:paraId="0BEB5670" w14:textId="5C31130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700" w:type="pct"/>
            <w:shd w:val="clear" w:color="auto" w:fill="auto"/>
          </w:tcPr>
          <w:p w14:paraId="5E5FD0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CBD09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1B1581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F057F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17D8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E276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DEB83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EA6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5E265CE" w14:textId="77777777" w:rsidR="0053111E" w:rsidRPr="00751F51" w:rsidRDefault="0053111E" w:rsidP="00950983">
            <w:pPr>
              <w:pStyle w:val="aff0"/>
              <w:widowControl w:val="0"/>
              <w:tabs>
                <w:tab w:val="left" w:pos="2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96866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351E09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C6CFA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BC4F9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EB460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05C8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76AF9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E0365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0F6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4052FDA" w14:textId="77777777" w:rsidR="0053111E" w:rsidRPr="00751F51" w:rsidRDefault="0053111E" w:rsidP="0095098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46099629" w14:textId="77777777" w:rsidR="0053111E" w:rsidRPr="00751F51" w:rsidRDefault="0053111E" w:rsidP="0095098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399" w:type="pct"/>
            <w:shd w:val="clear" w:color="auto" w:fill="auto"/>
          </w:tcPr>
          <w:p w14:paraId="78D286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արտադրողի կողմից տրված՝ տրանսպորտային միջոցի (տրանսպորտային միջոցի, ինքնագնաց մեքենայի հենասարքի)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3F7239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M.SDE.00212</w:t>
            </w:r>
          </w:p>
        </w:tc>
        <w:tc>
          <w:tcPr>
            <w:tcW w:w="862" w:type="pct"/>
            <w:shd w:val="clear" w:color="auto" w:fill="auto"/>
          </w:tcPr>
          <w:p w14:paraId="1C1B66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M.SDT.00161</w:t>
            </w:r>
          </w:p>
        </w:tc>
        <w:tc>
          <w:tcPr>
            <w:tcW w:w="295" w:type="pct"/>
          </w:tcPr>
          <w:p w14:paraId="624004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E2E7D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1F06D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F9C8A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989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2C1D10F" w14:textId="77777777" w:rsidR="0053111E" w:rsidRPr="00751F51" w:rsidRDefault="0053111E" w:rsidP="0095098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ծածկագիրը</w:t>
            </w:r>
          </w:p>
          <w:p w14:paraId="007DEA45" w14:textId="77777777" w:rsidR="0053111E" w:rsidRPr="00751F51" w:rsidRDefault="0053111E" w:rsidP="0095098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99106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BC36B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M.CA.SDE.00371</w:t>
            </w:r>
          </w:p>
        </w:tc>
        <w:tc>
          <w:tcPr>
            <w:tcW w:w="862" w:type="pct"/>
            <w:shd w:val="clear" w:color="auto" w:fill="auto"/>
          </w:tcPr>
          <w:p w14:paraId="230E0A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M.CA.SDT.00205</w:t>
            </w:r>
          </w:p>
        </w:tc>
        <w:tc>
          <w:tcPr>
            <w:tcW w:w="295" w:type="pct"/>
          </w:tcPr>
          <w:p w14:paraId="6CC21F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A0E366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939B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1B62C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D13C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7AF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9A2EF8C" w14:textId="77777777" w:rsidR="0053111E" w:rsidRPr="00751F51" w:rsidRDefault="0053111E" w:rsidP="00950983">
            <w:pPr>
              <w:pStyle w:val="aff0"/>
              <w:widowControl w:val="0"/>
              <w:tabs>
                <w:tab w:val="left" w:pos="2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ACC8A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3E382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A0E3A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EDE8A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A7874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29F9A4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499C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8FF22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A16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9DD6F04" w14:textId="77777777" w:rsidR="0053111E" w:rsidRPr="00751F51" w:rsidRDefault="0053111E" w:rsidP="0095098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5EF8B0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Vehicle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Make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5A302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991E6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M.SDE.00303</w:t>
            </w:r>
          </w:p>
        </w:tc>
        <w:tc>
          <w:tcPr>
            <w:tcW w:w="862" w:type="pct"/>
            <w:shd w:val="clear" w:color="auto" w:fill="auto"/>
          </w:tcPr>
          <w:p w14:paraId="4D36C8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295" w:type="pct"/>
          </w:tcPr>
          <w:p w14:paraId="49C4EC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C669D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EEE9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76B9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4BC21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272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BDD07D6" w14:textId="77777777" w:rsidR="0053111E" w:rsidRPr="00751F51" w:rsidRDefault="0053111E" w:rsidP="00950983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98273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C87D8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27B89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845F6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F0285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C92E7D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CD727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194D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0F9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9F474F7" w14:textId="77777777" w:rsidR="0053111E" w:rsidRPr="00751F51" w:rsidRDefault="0053111E" w:rsidP="00950983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2237E8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Vehicle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Model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5F23A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</w:tc>
        <w:tc>
          <w:tcPr>
            <w:tcW w:w="700" w:type="pct"/>
            <w:shd w:val="clear" w:color="auto" w:fill="auto"/>
          </w:tcPr>
          <w:p w14:paraId="48ACE6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M.SDE.00314</w:t>
            </w:r>
          </w:p>
        </w:tc>
        <w:tc>
          <w:tcPr>
            <w:tcW w:w="862" w:type="pct"/>
            <w:shd w:val="clear" w:color="auto" w:fill="auto"/>
          </w:tcPr>
          <w:p w14:paraId="2C0E90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45DB63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6C7543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D59C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EECD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283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38DCD1A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2025B9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F7FFD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0" w:type="pct"/>
            <w:shd w:val="clear" w:color="auto" w:fill="auto"/>
          </w:tcPr>
          <w:p w14:paraId="7C2A35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7A50C0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06EE80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A468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7F62F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90B3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60E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6A8421B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Հղման հերթական համարը</w:t>
            </w:r>
          </w:p>
          <w:p w14:paraId="2FFD09AF" w14:textId="77777777" w:rsidR="0053111E" w:rsidRPr="00751F51" w:rsidRDefault="0053111E" w:rsidP="0095098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19694C6D" w14:textId="74E4EA90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փոխադրումը)՝ նախքան ապրանքների հետ բեռնային գործողությունների իրականացումը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00" w:type="pct"/>
            <w:shd w:val="clear" w:color="auto" w:fill="auto"/>
          </w:tcPr>
          <w:p w14:paraId="77A5C0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M.CA.SDE.00797</w:t>
            </w:r>
          </w:p>
        </w:tc>
        <w:tc>
          <w:tcPr>
            <w:tcW w:w="862" w:type="pct"/>
            <w:shd w:val="clear" w:color="auto" w:fill="auto"/>
          </w:tcPr>
          <w:p w14:paraId="2CE50B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69FAA5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DC554E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1393F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02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DB1E7ED" w14:textId="77777777" w:rsidR="0053111E" w:rsidRPr="00751F51" w:rsidRDefault="0053111E" w:rsidP="0095098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13.27.9.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6D1B32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399" w:type="pct"/>
            <w:shd w:val="clear" w:color="auto" w:fill="auto"/>
          </w:tcPr>
          <w:p w14:paraId="475D38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բեռնային գործողության նկարագրությունը</w:t>
            </w:r>
          </w:p>
        </w:tc>
        <w:tc>
          <w:tcPr>
            <w:tcW w:w="700" w:type="pct"/>
            <w:shd w:val="clear" w:color="auto" w:fill="auto"/>
          </w:tcPr>
          <w:p w14:paraId="5E45D8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M.SDE.00002</w:t>
            </w:r>
          </w:p>
        </w:tc>
        <w:tc>
          <w:tcPr>
            <w:tcW w:w="862" w:type="pct"/>
            <w:shd w:val="clear" w:color="auto" w:fill="auto"/>
          </w:tcPr>
          <w:p w14:paraId="38987A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4C993C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08098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80F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B687673" w14:textId="77777777" w:rsidR="0053111E" w:rsidRPr="00751F51" w:rsidRDefault="0053111E" w:rsidP="00950983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ժամանակավոր պահպանման վայրը</w:t>
            </w:r>
          </w:p>
          <w:p w14:paraId="71951B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Unload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Warehouse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004081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ժամանակավոր պահպանման պլանավորվող վայրի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5C2C0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M.CA.CDE.01122</w:t>
            </w:r>
          </w:p>
        </w:tc>
        <w:tc>
          <w:tcPr>
            <w:tcW w:w="862" w:type="pct"/>
            <w:shd w:val="clear" w:color="auto" w:fill="auto"/>
          </w:tcPr>
          <w:p w14:paraId="5B5222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M.CA.CDT.01121</w:t>
            </w:r>
          </w:p>
          <w:p w14:paraId="7902BF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98C93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8B49A5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C61BC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613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483FE7E" w14:textId="77777777" w:rsidR="0053111E" w:rsidRPr="00751F51" w:rsidRDefault="0053111E" w:rsidP="0095098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գտնվելու վայրի ծածկագիրը</w:t>
            </w:r>
          </w:p>
          <w:p w14:paraId="56C6E4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72648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պլանավորվող պահման վայրի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2C357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M.CA.SDE.00126</w:t>
            </w:r>
          </w:p>
        </w:tc>
        <w:tc>
          <w:tcPr>
            <w:tcW w:w="862" w:type="pct"/>
            <w:shd w:val="clear" w:color="auto" w:fill="auto"/>
          </w:tcPr>
          <w:p w14:paraId="1AFA2B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M.CA.SDT.00060</w:t>
            </w:r>
          </w:p>
        </w:tc>
        <w:tc>
          <w:tcPr>
            <w:tcW w:w="295" w:type="pct"/>
          </w:tcPr>
          <w:p w14:paraId="0A667C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1E19AC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90BB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83EE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1DC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17C1CD5" w14:textId="77777777" w:rsidR="0053111E" w:rsidRPr="00751F51" w:rsidRDefault="0053111E" w:rsidP="0095098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16AE2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C701D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41ABB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0A868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7C6D4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4AE5AB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FA77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7CC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8FE657B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328804FD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399" w:type="pct"/>
            <w:shd w:val="clear" w:color="auto" w:fill="auto"/>
          </w:tcPr>
          <w:p w14:paraId="273427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պլանավորվող ժամանակավոր պահման վայրի անվանումը (նավահանգստի տերմինալի անվանումը)</w:t>
            </w:r>
          </w:p>
        </w:tc>
        <w:tc>
          <w:tcPr>
            <w:tcW w:w="700" w:type="pct"/>
            <w:shd w:val="clear" w:color="auto" w:fill="auto"/>
          </w:tcPr>
          <w:p w14:paraId="16DEAE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862" w:type="pct"/>
            <w:shd w:val="clear" w:color="auto" w:fill="auto"/>
          </w:tcPr>
          <w:p w14:paraId="77D3BA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09CA6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B5C2C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FDC1D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58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93318C3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գտնվելու վայրը սահմանող փաստաթղթի մասին տեղեկությունները</w:t>
            </w:r>
          </w:p>
          <w:p w14:paraId="3849EFD8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78306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ժամանակավոր պահումը թույլ տվող փաստաթղթի կամ այլ վայրում ժամանակավոր պահման թույլտվության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8A92F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M.CA.CDE.00128</w:t>
            </w:r>
          </w:p>
        </w:tc>
        <w:tc>
          <w:tcPr>
            <w:tcW w:w="862" w:type="pct"/>
            <w:shd w:val="clear" w:color="auto" w:fill="auto"/>
          </w:tcPr>
          <w:p w14:paraId="1D81EF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M.CA.CDT.00005</w:t>
            </w:r>
          </w:p>
          <w:p w14:paraId="1CCC5F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78AD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9BB8AE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BFD49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F00F4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0AD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EF2D5BA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54FE0E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18D6A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94493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76D984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11CABC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39D3B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CC90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E328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8D1A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124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4F875E9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AD031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009DA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501A0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A7021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AB224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DDEB15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7AE8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E2D77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C51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2036BD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384CE2EF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8AABD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493F0B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12A26A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7BDED0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3145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4573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6BDD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390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8D1E74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4D6012A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0F764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4DD75D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5A37C4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28818D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47866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3E86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AB8F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3BF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9D31C02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2E63319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4430C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4B49B3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657D8B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1C5796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B8A9F6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DFCF7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B8D5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549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20F05F5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756471A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399" w:type="pct"/>
            <w:shd w:val="clear" w:color="auto" w:fill="auto"/>
          </w:tcPr>
          <w:p w14:paraId="2968F1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3A131E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862" w:type="pct"/>
            <w:shd w:val="clear" w:color="auto" w:fill="auto"/>
          </w:tcPr>
          <w:p w14:paraId="0A84DF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267E04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08DE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134E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FAFA5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8B4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1BB9062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339EB686" w14:textId="77777777" w:rsidR="0053111E" w:rsidRPr="00751F51" w:rsidRDefault="0053111E" w:rsidP="0095098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6ACD11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5837F2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7560C4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1C5B20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707494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435C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6C7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99C31C2" w14:textId="77777777" w:rsidR="0053111E" w:rsidRPr="00751F51" w:rsidRDefault="0053111E" w:rsidP="0095098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682DA5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A458B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ժամանակավոր պահպանման պահեստների տիրապետողների ռեեստրում անձի ընդգրկումը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90422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4EB34D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4FBF23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2C693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4B312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9419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B4F0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740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F68C6B" w14:textId="77777777" w:rsidR="0053111E" w:rsidRPr="00751F51" w:rsidRDefault="0053111E" w:rsidP="0095098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0375C6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84D10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F7B8C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61C124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499409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52DA51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A8DA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2E5FC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C144C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27A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2BD3AAC" w14:textId="77777777" w:rsidR="0053111E" w:rsidRPr="00751F51" w:rsidRDefault="0053111E" w:rsidP="0095098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080C7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77367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151A5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4540C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76BFF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9C28EF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23D3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08414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D55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5C8556" w14:textId="77777777" w:rsidR="0053111E" w:rsidRPr="00751F51" w:rsidRDefault="0053111E" w:rsidP="0095098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E7435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B37E9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AFDD8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769B8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DDB86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0B8E41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7F3B7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C365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0DC3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4D4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0F1261A" w14:textId="77777777" w:rsidR="0053111E" w:rsidRPr="00751F51" w:rsidRDefault="0053111E" w:rsidP="00950983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E4F79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9FADD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80000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32CF0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E229B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B80BC3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137B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68551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613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F8130F9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1A40BA71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03D4F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0B2B41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158206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382FC4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6A820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4C1DB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1F11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505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8E073BD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15C4DFA5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399" w:type="pct"/>
            <w:shd w:val="clear" w:color="auto" w:fill="auto"/>
          </w:tcPr>
          <w:p w14:paraId="3CC489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AD99F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69C2F7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7798A9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53A21E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EBE6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70586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871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B22E078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440A3EF3" w14:textId="77777777" w:rsidR="0053111E" w:rsidRPr="00751F51" w:rsidRDefault="0053111E" w:rsidP="00950983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399" w:type="pct"/>
            <w:shd w:val="clear" w:color="auto" w:fill="auto"/>
          </w:tcPr>
          <w:p w14:paraId="581DC4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90AFC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0577C8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5F546F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80958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32C3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A99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039078E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13.28.5.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Ապրանքը պահեստում տեղավորելու ամսաթիվը</w:t>
            </w:r>
          </w:p>
          <w:p w14:paraId="56E3C440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Warehouse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AECBA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ապրանքները ժամանակավոր պահպանման հանձնելու պլանավորվող ամսաթիվը</w:t>
            </w:r>
          </w:p>
        </w:tc>
        <w:tc>
          <w:tcPr>
            <w:tcW w:w="700" w:type="pct"/>
            <w:shd w:val="clear" w:color="auto" w:fill="auto"/>
          </w:tcPr>
          <w:p w14:paraId="66B0D0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M.CA.SDE.01115</w:t>
            </w:r>
          </w:p>
        </w:tc>
        <w:tc>
          <w:tcPr>
            <w:tcW w:w="862" w:type="pct"/>
            <w:shd w:val="clear" w:color="auto" w:fill="auto"/>
          </w:tcPr>
          <w:p w14:paraId="283DCC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65CBC6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910DDC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0F562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83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0104D9B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13.28.6.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պահպանման պայմանները</w:t>
            </w:r>
          </w:p>
          <w:p w14:paraId="6C7E22E0" w14:textId="77777777" w:rsidR="0053111E" w:rsidRPr="00751F51" w:rsidRDefault="0053111E" w:rsidP="0095098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Storage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Requirement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E0CD6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պահպանման հատուկ պայմանների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D9FE2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M.CA.CDE.01125</w:t>
            </w:r>
          </w:p>
        </w:tc>
        <w:tc>
          <w:tcPr>
            <w:tcW w:w="862" w:type="pct"/>
            <w:shd w:val="clear" w:color="auto" w:fill="auto"/>
          </w:tcPr>
          <w:p w14:paraId="49AE08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M.CA.CDT.01125</w:t>
            </w:r>
          </w:p>
          <w:p w14:paraId="347B4D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961D4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72A838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717DF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9DE4A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5B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6D8E567" w14:textId="77777777" w:rsidR="0053111E" w:rsidRPr="00751F51" w:rsidRDefault="0053111E" w:rsidP="0095098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Պահպանման հատուկ պայմանների անհրաժեշտության հատկանիշը</w:t>
            </w:r>
          </w:p>
          <w:p w14:paraId="29E5A1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Special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Storage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Requirement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6966C4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պահպանման հատուկ պայմանների ապահովման անհրաժեշտության հատկանիշը</w:t>
            </w:r>
          </w:p>
        </w:tc>
        <w:tc>
          <w:tcPr>
            <w:tcW w:w="700" w:type="pct"/>
            <w:shd w:val="clear" w:color="auto" w:fill="auto"/>
          </w:tcPr>
          <w:p w14:paraId="26895B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M.CA.SDE.01116</w:t>
            </w:r>
          </w:p>
        </w:tc>
        <w:tc>
          <w:tcPr>
            <w:tcW w:w="862" w:type="pct"/>
            <w:shd w:val="clear" w:color="auto" w:fill="auto"/>
          </w:tcPr>
          <w:p w14:paraId="7E9518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38D324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AF08E0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504C8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9B3C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56F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530657C" w14:textId="77777777" w:rsidR="0053111E" w:rsidRPr="00751F51" w:rsidRDefault="0053111E" w:rsidP="0095098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0CB224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399" w:type="pct"/>
            <w:shd w:val="clear" w:color="auto" w:fill="auto"/>
          </w:tcPr>
          <w:p w14:paraId="291C32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պահպանման հատուկ պայմանների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39B7ED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M.SDE.00002</w:t>
            </w:r>
          </w:p>
        </w:tc>
        <w:tc>
          <w:tcPr>
            <w:tcW w:w="862" w:type="pct"/>
            <w:shd w:val="clear" w:color="auto" w:fill="auto"/>
          </w:tcPr>
          <w:p w14:paraId="600F6E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4B02F1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089E76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4DD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941FECC" w14:textId="77777777" w:rsidR="0053111E" w:rsidRPr="00751F51" w:rsidRDefault="0053111E" w:rsidP="00950983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Ապրանքը</w:t>
            </w:r>
          </w:p>
          <w:p w14:paraId="03D8B9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PIARConsignment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2C409C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ապրանքի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5C6F7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M.CA.CDE.01124</w:t>
            </w:r>
          </w:p>
        </w:tc>
        <w:tc>
          <w:tcPr>
            <w:tcW w:w="862" w:type="pct"/>
            <w:shd w:val="clear" w:color="auto" w:fill="auto"/>
          </w:tcPr>
          <w:p w14:paraId="7D0950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M.CA.CDT.01114</w:t>
            </w:r>
          </w:p>
          <w:p w14:paraId="696647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3C3FB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1..*</w:t>
            </w:r>
          </w:p>
        </w:tc>
      </w:tr>
      <w:tr w:rsidR="0053111E" w:rsidRPr="00751F51" w14:paraId="6AAD480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7EC2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49D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B19103B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  <w:p w14:paraId="1B907DE7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399" w:type="pct"/>
            <w:shd w:val="clear" w:color="auto" w:fill="auto"/>
          </w:tcPr>
          <w:p w14:paraId="113AD1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18941D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M.CA.SDE.00183</w:t>
            </w:r>
          </w:p>
        </w:tc>
        <w:tc>
          <w:tcPr>
            <w:tcW w:w="862" w:type="pct"/>
            <w:shd w:val="clear" w:color="auto" w:fill="auto"/>
          </w:tcPr>
          <w:p w14:paraId="054658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76CB27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DD4EC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B0C1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0DC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2472670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13.29.2.</w:t>
            </w:r>
            <w:r w:rsidR="0095098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ծածկագիր</w:t>
            </w:r>
            <w:r w:rsidR="003F2361" w:rsidRPr="00751F51">
              <w:rPr>
                <w:rFonts w:ascii="Sylfaen" w:hAnsi="Sylfaen"/>
                <w:noProof/>
                <w:sz w:val="20"/>
              </w:rPr>
              <w:t>ը</w:t>
            </w:r>
            <w:r w:rsidRPr="00751F51">
              <w:rPr>
                <w:rFonts w:ascii="Sylfaen" w:hAnsi="Sylfaen"/>
                <w:noProof/>
                <w:sz w:val="20"/>
              </w:rPr>
              <w:t>՝ ըստ ԵԱՏՄ ԱՏԳ ԱԱ-ի</w:t>
            </w:r>
          </w:p>
          <w:p w14:paraId="3E9A62AA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Commodity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3C7F4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00" w:type="pct"/>
            <w:shd w:val="clear" w:color="auto" w:fill="auto"/>
          </w:tcPr>
          <w:p w14:paraId="69010C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862" w:type="pct"/>
            <w:shd w:val="clear" w:color="auto" w:fill="auto"/>
          </w:tcPr>
          <w:p w14:paraId="6839F0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M.SDT.00065</w:t>
            </w:r>
          </w:p>
        </w:tc>
        <w:tc>
          <w:tcPr>
            <w:tcW w:w="295" w:type="pct"/>
          </w:tcPr>
          <w:p w14:paraId="11D4DA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7FB0B1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79D8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11A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8EA60BA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13.29.3.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528DAAA4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1FD845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նկարագրությունը</w:t>
            </w:r>
            <w:r w:rsidR="003F2361" w:rsidRPr="00751F51">
              <w:rPr>
                <w:rFonts w:ascii="Sylfaen" w:hAnsi="Sylfaen"/>
                <w:noProof/>
                <w:sz w:val="20"/>
              </w:rPr>
              <w:t>,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ներառյալ</w:t>
            </w:r>
            <w:r w:rsidR="003F2361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ապրանքի կոմերցիոն, ֆիրմային կամ այլ ավանդական անվանումը</w:t>
            </w:r>
          </w:p>
        </w:tc>
        <w:tc>
          <w:tcPr>
            <w:tcW w:w="700" w:type="pct"/>
            <w:shd w:val="clear" w:color="auto" w:fill="auto"/>
          </w:tcPr>
          <w:p w14:paraId="46E188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862" w:type="pct"/>
            <w:shd w:val="clear" w:color="auto" w:fill="auto"/>
          </w:tcPr>
          <w:p w14:paraId="552CBB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295" w:type="pct"/>
          </w:tcPr>
          <w:p w14:paraId="30159B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0..4</w:t>
            </w:r>
          </w:p>
        </w:tc>
      </w:tr>
      <w:tr w:rsidR="0053111E" w:rsidRPr="00751F51" w14:paraId="18A5864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E439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F46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D8FF9E3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13.29.4.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Համաքաշը</w:t>
            </w:r>
          </w:p>
          <w:p w14:paraId="67723016" w14:textId="77777777" w:rsidR="0053111E" w:rsidRPr="00751F51" w:rsidRDefault="0053111E" w:rsidP="0095098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1399" w:type="pct"/>
            <w:shd w:val="clear" w:color="auto" w:fill="auto"/>
          </w:tcPr>
          <w:p w14:paraId="22ABA5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բրուտտո քաշը</w:t>
            </w:r>
          </w:p>
        </w:tc>
        <w:tc>
          <w:tcPr>
            <w:tcW w:w="700" w:type="pct"/>
            <w:shd w:val="clear" w:color="auto" w:fill="auto"/>
          </w:tcPr>
          <w:p w14:paraId="2E0422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M.SDE.00168</w:t>
            </w:r>
          </w:p>
        </w:tc>
        <w:tc>
          <w:tcPr>
            <w:tcW w:w="862" w:type="pct"/>
            <w:shd w:val="clear" w:color="auto" w:fill="auto"/>
          </w:tcPr>
          <w:p w14:paraId="6FAC8C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49A34B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38266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11CA2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8504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763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58C1B0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80B59D9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4682BC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08C8F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B6F3D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05A2B6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7D4CDA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B25F8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A866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0D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42E9B56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95098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B0A08B6" w14:textId="77777777" w:rsidR="0053111E" w:rsidRPr="00751F51" w:rsidRDefault="0053111E" w:rsidP="0095098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5AFCF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5EDED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3B4C6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93EC3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AA4791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E27F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C40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F86B0BB" w14:textId="77777777" w:rsidR="0053111E" w:rsidRPr="00751F51" w:rsidRDefault="0053111E" w:rsidP="00950983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13.29.5.</w:t>
            </w:r>
            <w:r w:rsidR="0095098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Զտաքաշը</w:t>
            </w:r>
          </w:p>
          <w:p w14:paraId="3D36C1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(csdo:UnifiedNetMassMeasure)</w:t>
            </w:r>
          </w:p>
        </w:tc>
        <w:tc>
          <w:tcPr>
            <w:tcW w:w="1399" w:type="pct"/>
            <w:shd w:val="clear" w:color="auto" w:fill="auto"/>
          </w:tcPr>
          <w:p w14:paraId="78AB89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նետտո քաշը</w:t>
            </w:r>
          </w:p>
        </w:tc>
        <w:tc>
          <w:tcPr>
            <w:tcW w:w="700" w:type="pct"/>
            <w:shd w:val="clear" w:color="auto" w:fill="auto"/>
          </w:tcPr>
          <w:p w14:paraId="67BA46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M.SDE.00174</w:t>
            </w:r>
          </w:p>
        </w:tc>
        <w:tc>
          <w:tcPr>
            <w:tcW w:w="862" w:type="pct"/>
            <w:shd w:val="clear" w:color="auto" w:fill="auto"/>
          </w:tcPr>
          <w:p w14:paraId="702074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280FA1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1296C5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C7A5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018A6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95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D02D8B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3140390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07D867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408A9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B65AA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764A08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6A0783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2EEB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0F49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F25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BA610E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CE355B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585B57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43290D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90578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1DD6C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3864F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53046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DA9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4EA0434" w14:textId="77777777" w:rsidR="0053111E" w:rsidRPr="00751F51" w:rsidRDefault="0053111E" w:rsidP="00114EC3">
            <w:pPr>
              <w:pStyle w:val="aff0"/>
              <w:widowControl w:val="0"/>
              <w:tabs>
                <w:tab w:val="left" w:pos="7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20AFFB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1399" w:type="pct"/>
            <w:shd w:val="clear" w:color="auto" w:fill="auto"/>
          </w:tcPr>
          <w:p w14:paraId="1A4222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00" w:type="pct"/>
            <w:shd w:val="clear" w:color="auto" w:fill="auto"/>
          </w:tcPr>
          <w:p w14:paraId="7639A3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862" w:type="pct"/>
            <w:shd w:val="clear" w:color="auto" w:fill="auto"/>
          </w:tcPr>
          <w:p w14:paraId="1C510F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M.CA.CDT.00109</w:t>
            </w:r>
          </w:p>
          <w:p w14:paraId="6CBF6D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6DFD1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71B0D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A069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EF55F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433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7395B44" w14:textId="77777777" w:rsidR="0053111E" w:rsidRPr="00751F51" w:rsidRDefault="0053111E" w:rsidP="00114EC3">
            <w:pPr>
              <w:pStyle w:val="aff0"/>
              <w:widowControl w:val="0"/>
              <w:tabs>
                <w:tab w:val="left" w:pos="2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7E6F0B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(casdo:GoodsMeasure)</w:t>
            </w:r>
          </w:p>
        </w:tc>
        <w:tc>
          <w:tcPr>
            <w:tcW w:w="1399" w:type="pct"/>
            <w:shd w:val="clear" w:color="auto" w:fill="auto"/>
          </w:tcPr>
          <w:p w14:paraId="052B72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00" w:type="pct"/>
            <w:shd w:val="clear" w:color="auto" w:fill="auto"/>
          </w:tcPr>
          <w:p w14:paraId="6ED75B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862" w:type="pct"/>
            <w:shd w:val="clear" w:color="auto" w:fill="auto"/>
          </w:tcPr>
          <w:p w14:paraId="56EC7E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49BD3A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C938F5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9972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0C02A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73343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FDA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956FDBD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39510B03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752033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F5C05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852CA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5B3A74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74F09E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3EFC6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9407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E998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A4E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1F016A5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2A1B0CD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200881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167E9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A7B08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D0015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0D5547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3CC0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BFFF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23A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378B2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 Չափման միավորի պայմանական նշագիրը</w:t>
            </w:r>
          </w:p>
          <w:p w14:paraId="385674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(casdo:MeasureUnitAbbreviationCode)</w:t>
            </w:r>
          </w:p>
        </w:tc>
        <w:tc>
          <w:tcPr>
            <w:tcW w:w="1399" w:type="pct"/>
            <w:shd w:val="clear" w:color="auto" w:fill="auto"/>
          </w:tcPr>
          <w:p w14:paraId="67CDB9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700" w:type="pct"/>
            <w:shd w:val="clear" w:color="auto" w:fill="auto"/>
          </w:tcPr>
          <w:p w14:paraId="5A4D33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862" w:type="pct"/>
            <w:shd w:val="clear" w:color="auto" w:fill="auto"/>
          </w:tcPr>
          <w:p w14:paraId="5EC716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M.CA.SDT.00409</w:t>
            </w:r>
          </w:p>
        </w:tc>
        <w:tc>
          <w:tcPr>
            <w:tcW w:w="295" w:type="pct"/>
          </w:tcPr>
          <w:p w14:paraId="16A7DC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4C4A6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1707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87B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5D21362" w14:textId="7887A7DD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սահմանափակումների կիրառումից ազատ ապրանքի հատկանիշը</w:t>
            </w:r>
          </w:p>
          <w:p w14:paraId="573E5B03" w14:textId="77777777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(casdo:GoodsProhibitionFreeCode)</w:t>
            </w:r>
          </w:p>
        </w:tc>
        <w:tc>
          <w:tcPr>
            <w:tcW w:w="1399" w:type="pct"/>
            <w:shd w:val="clear" w:color="auto" w:fill="auto"/>
          </w:tcPr>
          <w:p w14:paraId="0E3655B7" w14:textId="35EDA90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700" w:type="pct"/>
            <w:shd w:val="clear" w:color="auto" w:fill="auto"/>
          </w:tcPr>
          <w:p w14:paraId="5582F5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M.CA.SDE.00142</w:t>
            </w:r>
          </w:p>
        </w:tc>
        <w:tc>
          <w:tcPr>
            <w:tcW w:w="862" w:type="pct"/>
            <w:shd w:val="clear" w:color="auto" w:fill="auto"/>
          </w:tcPr>
          <w:p w14:paraId="1C1F1B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707AF6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DA06D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CE27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F15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9AF1951" w14:textId="77777777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Կազմատված ապրանքի բաղադրիչների հայտարարագրման ծածկագիրը</w:t>
            </w:r>
          </w:p>
          <w:p w14:paraId="1D6AE3E3" w14:textId="77777777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Component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8B53C6E" w14:textId="0493E539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մեկ կամ մի քանի տրանսպորտային միջոցներով որոշակի ժամանակահատվածի ընթացքում երկու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ավելի անդամ պետությունների տարածքներով փոխադրվող կազմատած ապրանքի բաղադրիչների հայտարարագրման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BDC0D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M.CA.SDE.00852</w:t>
            </w:r>
          </w:p>
        </w:tc>
        <w:tc>
          <w:tcPr>
            <w:tcW w:w="862" w:type="pct"/>
            <w:shd w:val="clear" w:color="auto" w:fill="auto"/>
          </w:tcPr>
          <w:p w14:paraId="540FC9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7CAED2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3C8FB9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4671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769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1156639" w14:textId="77777777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հայտարարագրում ապրանքի հերթական համարը</w:t>
            </w:r>
          </w:p>
          <w:p w14:paraId="0CFF85CE" w14:textId="77777777" w:rsidR="0053111E" w:rsidRPr="00751F51" w:rsidRDefault="0053111E" w:rsidP="00114EC3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DTConsignment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41BCF5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ապրանքի համարն այն մաքսային հայտարարագրում, որին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համապատասխան իրականացվել է նախնական մաքսային հայտարարագրումը</w:t>
            </w:r>
          </w:p>
        </w:tc>
        <w:tc>
          <w:tcPr>
            <w:tcW w:w="700" w:type="pct"/>
            <w:shd w:val="clear" w:color="auto" w:fill="auto"/>
          </w:tcPr>
          <w:p w14:paraId="091B26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M.CA.SDE.00313</w:t>
            </w:r>
          </w:p>
        </w:tc>
        <w:tc>
          <w:tcPr>
            <w:tcW w:w="862" w:type="pct"/>
            <w:shd w:val="clear" w:color="auto" w:fill="auto"/>
          </w:tcPr>
          <w:p w14:paraId="71A85C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62EF5C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13CB8A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67DF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0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F46A083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13.29.10.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Ապրանքային խմբաքանակի եզակի նույնականացուցիչը</w:t>
            </w:r>
          </w:p>
          <w:p w14:paraId="3388A937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UCRId)</w:t>
            </w:r>
          </w:p>
        </w:tc>
        <w:tc>
          <w:tcPr>
            <w:tcW w:w="1399" w:type="pct"/>
            <w:shd w:val="clear" w:color="auto" w:fill="auto"/>
          </w:tcPr>
          <w:p w14:paraId="1CD084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ապրանքային խմբաքանակին տրված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684E8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M.CA.SDE.00544</w:t>
            </w:r>
          </w:p>
        </w:tc>
        <w:tc>
          <w:tcPr>
            <w:tcW w:w="862" w:type="pct"/>
            <w:shd w:val="clear" w:color="auto" w:fill="auto"/>
          </w:tcPr>
          <w:p w14:paraId="33C9DA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M.CA.SDT.00210</w:t>
            </w:r>
          </w:p>
        </w:tc>
        <w:tc>
          <w:tcPr>
            <w:tcW w:w="295" w:type="pct"/>
          </w:tcPr>
          <w:p w14:paraId="61BF41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A7EA17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83B2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029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81C8AE7" w14:textId="3CF866B2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Ապրանքի քանակը՝ հիմնական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լրացուցիչ չափման միավորներից տարբեր չափման միավորով</w:t>
            </w:r>
          </w:p>
          <w:p w14:paraId="7A09BD02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2A4EC56" w14:textId="2FA80DB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ապրանքի քանակը՝ հիմնական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լրացուցիչ չափման միավորներից տարբեր չափման միավորով</w:t>
            </w:r>
          </w:p>
        </w:tc>
        <w:tc>
          <w:tcPr>
            <w:tcW w:w="700" w:type="pct"/>
            <w:shd w:val="clear" w:color="auto" w:fill="auto"/>
          </w:tcPr>
          <w:p w14:paraId="6C0B8D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M.CA.CDE.00568</w:t>
            </w:r>
          </w:p>
        </w:tc>
        <w:tc>
          <w:tcPr>
            <w:tcW w:w="862" w:type="pct"/>
            <w:shd w:val="clear" w:color="auto" w:fill="auto"/>
          </w:tcPr>
          <w:p w14:paraId="124A48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M.CA.CDT.00109</w:t>
            </w:r>
          </w:p>
          <w:p w14:paraId="46D049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F9A38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61D9C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053C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EDCC4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18B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D09E34A" w14:textId="77777777" w:rsidR="0053111E" w:rsidRPr="00751F51" w:rsidRDefault="0053111E" w:rsidP="00114EC3">
            <w:pPr>
              <w:pStyle w:val="aff0"/>
              <w:widowControl w:val="0"/>
              <w:tabs>
                <w:tab w:val="left" w:pos="3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2F6178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399" w:type="pct"/>
            <w:shd w:val="clear" w:color="auto" w:fill="auto"/>
          </w:tcPr>
          <w:p w14:paraId="496178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00" w:type="pct"/>
            <w:shd w:val="clear" w:color="auto" w:fill="auto"/>
          </w:tcPr>
          <w:p w14:paraId="3B5F37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862" w:type="pct"/>
            <w:shd w:val="clear" w:color="auto" w:fill="auto"/>
          </w:tcPr>
          <w:p w14:paraId="4ECFBC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126D04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C1171A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3EC62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E7F9C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0A6F5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6A1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502005C" w14:textId="77777777" w:rsidR="0053111E" w:rsidRPr="00751F51" w:rsidRDefault="0053111E" w:rsidP="00114EC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08D48824" w14:textId="77777777" w:rsidR="0053111E" w:rsidRPr="00751F51" w:rsidRDefault="0053111E" w:rsidP="00114EC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5C7781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FBC77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C305A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560D01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2C6B6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4185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B159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B5B5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036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F2B5E46" w14:textId="77777777" w:rsidR="0053111E" w:rsidRPr="00751F51" w:rsidRDefault="0053111E" w:rsidP="00114EC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DCC7C12" w14:textId="77777777" w:rsidR="0053111E" w:rsidRPr="00751F51" w:rsidRDefault="0053111E" w:rsidP="00114EC3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18C093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2EF33A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42392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3BFE1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3EA4BA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2051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E3F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668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A52AFC2" w14:textId="77777777" w:rsidR="0053111E" w:rsidRPr="00751F51" w:rsidRDefault="0053111E" w:rsidP="00114EC3">
            <w:pPr>
              <w:pStyle w:val="aff0"/>
              <w:widowControl w:val="0"/>
              <w:tabs>
                <w:tab w:val="left" w:pos="346"/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012D9B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Abbreviation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DA1A8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700" w:type="pct"/>
            <w:shd w:val="clear" w:color="auto" w:fill="auto"/>
          </w:tcPr>
          <w:p w14:paraId="4DC05C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862" w:type="pct"/>
            <w:shd w:val="clear" w:color="auto" w:fill="auto"/>
          </w:tcPr>
          <w:p w14:paraId="6796F6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M.CA.SDT.00409</w:t>
            </w:r>
          </w:p>
        </w:tc>
        <w:tc>
          <w:tcPr>
            <w:tcW w:w="295" w:type="pct"/>
          </w:tcPr>
          <w:p w14:paraId="2581E9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F16152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64EF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E43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C9F4C40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  <w:p w14:paraId="263CF6C3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(casdo:ProductionPlaceName)</w:t>
            </w:r>
          </w:p>
        </w:tc>
        <w:tc>
          <w:tcPr>
            <w:tcW w:w="1399" w:type="pct"/>
            <w:shd w:val="clear" w:color="auto" w:fill="auto"/>
          </w:tcPr>
          <w:p w14:paraId="0BD363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ծագման վայրի անվանումը</w:t>
            </w:r>
          </w:p>
        </w:tc>
        <w:tc>
          <w:tcPr>
            <w:tcW w:w="700" w:type="pct"/>
            <w:shd w:val="clear" w:color="auto" w:fill="auto"/>
          </w:tcPr>
          <w:p w14:paraId="479F8B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M.CA.SDE.00769</w:t>
            </w:r>
          </w:p>
        </w:tc>
        <w:tc>
          <w:tcPr>
            <w:tcW w:w="862" w:type="pct"/>
            <w:shd w:val="clear" w:color="auto" w:fill="auto"/>
          </w:tcPr>
          <w:p w14:paraId="4EB818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07958B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D49121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3751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D0E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756E822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մականշվածքը</w:t>
            </w:r>
          </w:p>
          <w:p w14:paraId="5C145B3C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Label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13FCE2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մականշվածքի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6787D4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M.CA.SDE.01121</w:t>
            </w:r>
          </w:p>
        </w:tc>
        <w:tc>
          <w:tcPr>
            <w:tcW w:w="862" w:type="pct"/>
            <w:shd w:val="clear" w:color="auto" w:fill="auto"/>
          </w:tcPr>
          <w:p w14:paraId="60E1CF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51F489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8F91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7488B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EF5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9ED9216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Ապրանքի նշանակությունն ու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կիրառության ոլորտը</w:t>
            </w:r>
          </w:p>
          <w:p w14:paraId="7A0A1441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Usage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6FB7FF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ապրանքի նշանակության ու կիրառության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ոլորտի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00D724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M.CA.SDE.01125</w:t>
            </w:r>
          </w:p>
        </w:tc>
        <w:tc>
          <w:tcPr>
            <w:tcW w:w="862" w:type="pct"/>
            <w:shd w:val="clear" w:color="auto" w:fill="auto"/>
          </w:tcPr>
          <w:p w14:paraId="58A007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0E5E2A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0E446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7C956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2E7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47CEE04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27C40A30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Manufacturer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26C79B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արտադրանք արտադրողի (պատրաստողի)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297AD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M.CA.CDE.01126</w:t>
            </w:r>
          </w:p>
        </w:tc>
        <w:tc>
          <w:tcPr>
            <w:tcW w:w="862" w:type="pct"/>
            <w:shd w:val="clear" w:color="auto" w:fill="auto"/>
          </w:tcPr>
          <w:p w14:paraId="1FF1EB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M.CA.CDT.01117</w:t>
            </w:r>
          </w:p>
          <w:p w14:paraId="1ED444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064BF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124E0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61FE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78D5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06B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D0B8D0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3F2E724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3E1F550" w14:textId="1E1AB2F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3E8CE5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3E5752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370B22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D0AE37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CA26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35D3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1AA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2F2234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3E40450B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Brief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2A58034" w14:textId="0CE315E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623410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025B6F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8C4B2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AEBD6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C644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4D87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91F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73CCA4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1229A91E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3499F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A8301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2ECC9B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7A6347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BD330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A4DE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6F7C1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D249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CD1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AD88B2A" w14:textId="77777777" w:rsidR="0053111E" w:rsidRPr="00751F51" w:rsidRDefault="0053111E" w:rsidP="00114EC3">
            <w:pPr>
              <w:pStyle w:val="aff0"/>
              <w:widowControl w:val="0"/>
              <w:tabs>
                <w:tab w:val="left" w:pos="2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05FB4CE" w14:textId="77777777" w:rsidR="0053111E" w:rsidRPr="00751F51" w:rsidRDefault="0053111E" w:rsidP="00114EC3">
            <w:pPr>
              <w:pStyle w:val="aff0"/>
              <w:widowControl w:val="0"/>
              <w:tabs>
                <w:tab w:val="left" w:pos="2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399" w:type="pct"/>
            <w:shd w:val="clear" w:color="auto" w:fill="auto"/>
          </w:tcPr>
          <w:p w14:paraId="52A82810" w14:textId="53D07B6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1815D6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8E0A9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7DC391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8B6D9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F5B47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C05C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A900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086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E8C4CC7" w14:textId="77777777" w:rsidR="0053111E" w:rsidRPr="00751F51" w:rsidRDefault="0053111E" w:rsidP="00114EC3">
            <w:pPr>
              <w:pStyle w:val="aff0"/>
              <w:widowControl w:val="0"/>
              <w:tabs>
                <w:tab w:val="left" w:pos="2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76A60A3" w14:textId="77777777" w:rsidR="0053111E" w:rsidRPr="00751F51" w:rsidRDefault="0053111E" w:rsidP="00114EC3">
            <w:pPr>
              <w:pStyle w:val="aff0"/>
              <w:widowControl w:val="0"/>
              <w:tabs>
                <w:tab w:val="left" w:pos="2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670A07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6DD4B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2A87A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46A9A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8952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C7AB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19F8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9B3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49B85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63170B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1BEF7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561D3E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3AE56E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0ECB12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E2FF73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3122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F9C7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03C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AD1E0D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0AAC25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1ED51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38651E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1A432A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1DB39A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DD1D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2CAF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A43B7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1CA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EF2DA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2B673A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C7E77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2ABF04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7D1A57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76985A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C32B74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B573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A2C71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4B2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D4E416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7E2F7E4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F0B77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75E6F0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37A931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70D3D8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A17C0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F07B4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AE4A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973C2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9094C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2B4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C9EAE14" w14:textId="77777777" w:rsidR="0053111E" w:rsidRPr="00751F51" w:rsidRDefault="0053111E" w:rsidP="00114EC3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1E89297B" w14:textId="77777777" w:rsidR="0053111E" w:rsidRPr="00751F51" w:rsidRDefault="0053111E" w:rsidP="00114EC3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F0923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C91D1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311D50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4CA1F2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D9387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B755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4694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CE69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E76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A105CE8" w14:textId="77777777" w:rsidR="0053111E" w:rsidRPr="00751F51" w:rsidRDefault="0053111E" w:rsidP="00114EC3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0C9003A" w14:textId="77777777" w:rsidR="0053111E" w:rsidRPr="00751F51" w:rsidRDefault="0053111E" w:rsidP="00114EC3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A1AAA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BF8C8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23C0B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4485D2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F5D78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57CF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7C4EE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0E4C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4A998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BC5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0AE51E6" w14:textId="77777777" w:rsidR="0053111E" w:rsidRPr="00751F51" w:rsidRDefault="0053111E" w:rsidP="00114EC3">
            <w:pPr>
              <w:pStyle w:val="aff0"/>
              <w:widowControl w:val="0"/>
              <w:tabs>
                <w:tab w:val="left" w:pos="3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6A88E6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10774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61B04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57DD2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7034E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B052E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5AC6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6F1F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91756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EE1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0301B0B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708A44A4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3784B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38E22F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585519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53D12F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C141B8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CC34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1557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EC054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29C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4B5455E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69332028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96585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6CD0E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33C1A6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72832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7AECBB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719E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C765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38ECB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76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01808CB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251618D5" w14:textId="77777777" w:rsidR="0053111E" w:rsidRPr="00751F51" w:rsidRDefault="0053111E" w:rsidP="00114EC3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BC368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29F81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6C4887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57DD7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1E03A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7CABA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76FD3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80281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88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3FD13B8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5EEA5C3A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FE0FA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54F714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25CB49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2D21F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1BD08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47E32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5993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793A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7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B0EC1A9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02871B9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A9F8D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7602DE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670F7D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84B09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8195FA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0989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4E193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DD54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C31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8C424A9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27BF310D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CC988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քաղաքային ենթակառուցվածքի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0A82B8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53F0B6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484DC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70536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7755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28FB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3DC9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108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C5D941F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D081E3C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B7CCD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3DEDE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6B8C77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06C177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82692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0BF8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C454E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D113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FBF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C997DFC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782E51D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39C8F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58290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37FD59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D5886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A396A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CED2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B65B3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7B185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1B1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EF3FC3C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*.7.11.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1205E8C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1D7BE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5CBAFE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0CBA43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60BAD2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8A5F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B917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CE6F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49CA8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A1E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89B36EA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*.7.12.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5968F24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BFE33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120FF3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08ECC0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DB2E1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5216F6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18F12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CD2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4C700B6" w14:textId="77777777" w:rsidR="0053111E" w:rsidRPr="00751F51" w:rsidRDefault="0053111E" w:rsidP="00114EC3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Ապրանքները շրջանառության մեջ բաց թողած ձեռնարկությունը</w:t>
            </w:r>
          </w:p>
          <w:p w14:paraId="517326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Release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Organization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49A91F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անասնաբուժական հսկողության ենթակա ապրանքները շրջանառության մեջ բաց թողած ձեռնարկության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82FFD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M.CA.CDE.01127</w:t>
            </w:r>
          </w:p>
        </w:tc>
        <w:tc>
          <w:tcPr>
            <w:tcW w:w="862" w:type="pct"/>
            <w:shd w:val="clear" w:color="auto" w:fill="auto"/>
          </w:tcPr>
          <w:p w14:paraId="640C66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M.CA.CDT.01128</w:t>
            </w:r>
          </w:p>
          <w:p w14:paraId="4ABB36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B17A4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DE56C9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BC89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F5E8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4F2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1650B0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C65C83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7BDE1CE" w14:textId="29F71C8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A8C8C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7CE998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2894C2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C9367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8512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1B64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D03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59F0D7E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Անասնաբուժասանիտարական հսկողության ենթակա գործունեություն իրականացնող ձեռնարկության գրանցման համարը</w:t>
            </w:r>
          </w:p>
          <w:p w14:paraId="31D56D3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Veterinary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Organization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3CAE9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ապրանքները շրջանառության մեջ բաց թողած ձեռնարկության համարը</w:t>
            </w:r>
          </w:p>
        </w:tc>
        <w:tc>
          <w:tcPr>
            <w:tcW w:w="700" w:type="pct"/>
            <w:shd w:val="clear" w:color="auto" w:fill="auto"/>
          </w:tcPr>
          <w:p w14:paraId="7A6D11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M.CA.SDE.01122</w:t>
            </w:r>
          </w:p>
        </w:tc>
        <w:tc>
          <w:tcPr>
            <w:tcW w:w="862" w:type="pct"/>
            <w:shd w:val="clear" w:color="auto" w:fill="auto"/>
          </w:tcPr>
          <w:p w14:paraId="455726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295" w:type="pct"/>
          </w:tcPr>
          <w:p w14:paraId="3B7064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AECC5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F3C16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BA2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7F68CB3" w14:textId="0454C055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Բեռը, բեռնատեղիները, տակդիրները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ապրանքների փաթեթվածքը</w:t>
            </w:r>
          </w:p>
          <w:p w14:paraId="18806C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(cacdo:CargoPackagePalletDetails)</w:t>
            </w:r>
          </w:p>
        </w:tc>
        <w:tc>
          <w:tcPr>
            <w:tcW w:w="1399" w:type="pct"/>
            <w:shd w:val="clear" w:color="auto" w:fill="auto"/>
          </w:tcPr>
          <w:p w14:paraId="11DF4E90" w14:textId="701AFD8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բեռի, բեռնատեղիների, տակդիրների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ապրանքների փաթեթվածքի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ED59F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M.CA.CDE.00159</w:t>
            </w:r>
          </w:p>
        </w:tc>
        <w:tc>
          <w:tcPr>
            <w:tcW w:w="862" w:type="pct"/>
            <w:shd w:val="clear" w:color="auto" w:fill="auto"/>
          </w:tcPr>
          <w:p w14:paraId="24667C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M.CA.CDT.00119</w:t>
            </w:r>
          </w:p>
          <w:p w14:paraId="0ABB91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8C236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31B109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E0F5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2F55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E0B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345789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փաթեթվածքի մասին տեղեկատվության տեսակի ծածկագիրը</w:t>
            </w:r>
          </w:p>
          <w:p w14:paraId="5B307A1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(casdo:PackageAvailabilityCode)</w:t>
            </w:r>
          </w:p>
        </w:tc>
        <w:tc>
          <w:tcPr>
            <w:tcW w:w="1399" w:type="pct"/>
            <w:shd w:val="clear" w:color="auto" w:fill="auto"/>
          </w:tcPr>
          <w:p w14:paraId="6DC8D5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CC175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M.CA.SDE.00263</w:t>
            </w:r>
          </w:p>
        </w:tc>
        <w:tc>
          <w:tcPr>
            <w:tcW w:w="862" w:type="pct"/>
            <w:shd w:val="clear" w:color="auto" w:fill="auto"/>
          </w:tcPr>
          <w:p w14:paraId="34CF00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046509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8897A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57A0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C7A5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BBA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CC625C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58A5653E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Cargo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399" w:type="pct"/>
            <w:shd w:val="clear" w:color="auto" w:fill="auto"/>
          </w:tcPr>
          <w:p w14:paraId="5C29F3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ապրանքով զբաղեցված բեռնատեղիների ընդհանուր քանակը</w:t>
            </w:r>
          </w:p>
        </w:tc>
        <w:tc>
          <w:tcPr>
            <w:tcW w:w="700" w:type="pct"/>
            <w:shd w:val="clear" w:color="auto" w:fill="auto"/>
          </w:tcPr>
          <w:p w14:paraId="507A2D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M.CA.SDE.00707</w:t>
            </w:r>
          </w:p>
        </w:tc>
        <w:tc>
          <w:tcPr>
            <w:tcW w:w="862" w:type="pct"/>
            <w:shd w:val="clear" w:color="auto" w:fill="auto"/>
          </w:tcPr>
          <w:p w14:paraId="7A41AB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295" w:type="pct"/>
          </w:tcPr>
          <w:p w14:paraId="445D40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19EB6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30A3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0B00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B40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14B8C9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ապրանքով մասամբ զբաղեցված բեռնատեղիների քանակը</w:t>
            </w:r>
          </w:p>
          <w:p w14:paraId="5A5C89F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(casdo:CargoPartQuantity)</w:t>
            </w:r>
          </w:p>
        </w:tc>
        <w:tc>
          <w:tcPr>
            <w:tcW w:w="1399" w:type="pct"/>
            <w:shd w:val="clear" w:color="auto" w:fill="auto"/>
          </w:tcPr>
          <w:p w14:paraId="2B269D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ապրանքով մասամբ զբաղեցված բեռնատեղիների քանակը</w:t>
            </w:r>
          </w:p>
        </w:tc>
        <w:tc>
          <w:tcPr>
            <w:tcW w:w="700" w:type="pct"/>
            <w:shd w:val="clear" w:color="auto" w:fill="auto"/>
          </w:tcPr>
          <w:p w14:paraId="037AFB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M.CA.SDE.00264</w:t>
            </w:r>
          </w:p>
        </w:tc>
        <w:tc>
          <w:tcPr>
            <w:tcW w:w="862" w:type="pct"/>
            <w:shd w:val="clear" w:color="auto" w:fill="auto"/>
          </w:tcPr>
          <w:p w14:paraId="200913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295" w:type="pct"/>
          </w:tcPr>
          <w:p w14:paraId="172F4F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80E946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6879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0FCE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21A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CA736C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Բեռնատեղիների տեսակը</w:t>
            </w:r>
          </w:p>
          <w:p w14:paraId="65ECF31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(casdo:CargoKindName)</w:t>
            </w:r>
          </w:p>
        </w:tc>
        <w:tc>
          <w:tcPr>
            <w:tcW w:w="1399" w:type="pct"/>
            <w:shd w:val="clear" w:color="auto" w:fill="auto"/>
          </w:tcPr>
          <w:p w14:paraId="4E35A2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բեռնատեղիների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7AA316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M.CA.SDE.00265</w:t>
            </w:r>
          </w:p>
        </w:tc>
        <w:tc>
          <w:tcPr>
            <w:tcW w:w="862" w:type="pct"/>
            <w:shd w:val="clear" w:color="auto" w:fill="auto"/>
          </w:tcPr>
          <w:p w14:paraId="5DA29C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M.SDT.00067</w:t>
            </w:r>
          </w:p>
        </w:tc>
        <w:tc>
          <w:tcPr>
            <w:tcW w:w="295" w:type="pct"/>
          </w:tcPr>
          <w:p w14:paraId="425C3F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9B06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615E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C81E7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A87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F0ABF8E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Բեռի, տարայի, փաթեթվածքի, տակդիրի մասին տեղեկությունները</w:t>
            </w:r>
          </w:p>
          <w:p w14:paraId="6A63844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(cacdo:PackagePalletDetails)</w:t>
            </w:r>
          </w:p>
        </w:tc>
        <w:tc>
          <w:tcPr>
            <w:tcW w:w="1399" w:type="pct"/>
            <w:shd w:val="clear" w:color="auto" w:fill="auto"/>
          </w:tcPr>
          <w:p w14:paraId="06D65B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բեռի, տարայի, փաթեթվածքի, տակդիրի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8822B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M.CA.CDE.00456</w:t>
            </w:r>
          </w:p>
        </w:tc>
        <w:tc>
          <w:tcPr>
            <w:tcW w:w="862" w:type="pct"/>
            <w:shd w:val="clear" w:color="auto" w:fill="auto"/>
          </w:tcPr>
          <w:p w14:paraId="64D259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M.CA.CDT.00388</w:t>
            </w:r>
          </w:p>
          <w:p w14:paraId="74B997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F0714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CC338D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5853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8839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0E1C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960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2791B78" w14:textId="77777777" w:rsidR="0053111E" w:rsidRPr="00751F51" w:rsidRDefault="0053111E" w:rsidP="00114EC3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Տեղեկատվության տեսակի ծածկագիրը</w:t>
            </w:r>
          </w:p>
          <w:p w14:paraId="0B1FB12D" w14:textId="77777777" w:rsidR="0053111E" w:rsidRPr="00751F51" w:rsidRDefault="0053111E" w:rsidP="00114EC3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Information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9DCB2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տեղեկատվության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2A5EC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M.CA.SDE.00559</w:t>
            </w:r>
          </w:p>
        </w:tc>
        <w:tc>
          <w:tcPr>
            <w:tcW w:w="862" w:type="pct"/>
            <w:shd w:val="clear" w:color="auto" w:fill="auto"/>
          </w:tcPr>
          <w:p w14:paraId="326C6C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295" w:type="pct"/>
          </w:tcPr>
          <w:p w14:paraId="04813B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41448B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86959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CA0BD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805D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D69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1EF1117" w14:textId="77777777" w:rsidR="0053111E" w:rsidRPr="00751F51" w:rsidRDefault="0053111E" w:rsidP="00114EC3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Փաթեթվածքի տեսակի ծածկագիրը</w:t>
            </w:r>
          </w:p>
          <w:p w14:paraId="5B6F827C" w14:textId="77777777" w:rsidR="0053111E" w:rsidRPr="00751F51" w:rsidRDefault="0053111E" w:rsidP="00114EC3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1399" w:type="pct"/>
            <w:shd w:val="clear" w:color="auto" w:fill="auto"/>
          </w:tcPr>
          <w:p w14:paraId="5FEDB4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D3DE9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M.SDE.00149</w:t>
            </w:r>
          </w:p>
        </w:tc>
        <w:tc>
          <w:tcPr>
            <w:tcW w:w="862" w:type="pct"/>
            <w:shd w:val="clear" w:color="auto" w:fill="auto"/>
          </w:tcPr>
          <w:p w14:paraId="0B3682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M.SDT.00104</w:t>
            </w:r>
          </w:p>
        </w:tc>
        <w:tc>
          <w:tcPr>
            <w:tcW w:w="295" w:type="pct"/>
          </w:tcPr>
          <w:p w14:paraId="4541B0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D8E871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3591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134E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AC97B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E9F3D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593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11F10A9" w14:textId="77777777" w:rsidR="0053111E" w:rsidRPr="00751F51" w:rsidRDefault="0053111E" w:rsidP="00114EC3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0FCEFA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2687D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D9EF5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62F26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9D438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20515C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FE1FD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BCCC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F48A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500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D76B9FF" w14:textId="77777777" w:rsidR="0053111E" w:rsidRPr="00751F51" w:rsidRDefault="0053111E" w:rsidP="00114EC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Փաթեթվածքների քանակը</w:t>
            </w:r>
          </w:p>
          <w:p w14:paraId="6ECA2F5F" w14:textId="77777777" w:rsidR="0053111E" w:rsidRPr="00751F51" w:rsidRDefault="0053111E" w:rsidP="00114EC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(csdo:PackageQuantity)</w:t>
            </w:r>
          </w:p>
        </w:tc>
        <w:tc>
          <w:tcPr>
            <w:tcW w:w="1399" w:type="pct"/>
            <w:shd w:val="clear" w:color="auto" w:fill="auto"/>
          </w:tcPr>
          <w:p w14:paraId="5D8831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փաթեթվածքների, տակդիրների քանակը</w:t>
            </w:r>
          </w:p>
        </w:tc>
        <w:tc>
          <w:tcPr>
            <w:tcW w:w="700" w:type="pct"/>
            <w:shd w:val="clear" w:color="auto" w:fill="auto"/>
          </w:tcPr>
          <w:p w14:paraId="4CD22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M.SDE.00150</w:t>
            </w:r>
          </w:p>
        </w:tc>
        <w:tc>
          <w:tcPr>
            <w:tcW w:w="862" w:type="pct"/>
            <w:shd w:val="clear" w:color="auto" w:fill="auto"/>
          </w:tcPr>
          <w:p w14:paraId="35085B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295" w:type="pct"/>
          </w:tcPr>
          <w:p w14:paraId="1C9959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7F2CD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205A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4E85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5157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7BE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030CCBC" w14:textId="77777777" w:rsidR="0053111E" w:rsidRPr="00751F51" w:rsidRDefault="0053111E" w:rsidP="00114EC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Բեռնատեղիի նկարագրությունը</w:t>
            </w:r>
          </w:p>
          <w:p w14:paraId="5B2B0DC1" w14:textId="77777777" w:rsidR="0053111E" w:rsidRPr="00751F51" w:rsidRDefault="0053111E" w:rsidP="00114EC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(casdo:CargoDescriptionText)</w:t>
            </w:r>
          </w:p>
        </w:tc>
        <w:tc>
          <w:tcPr>
            <w:tcW w:w="1399" w:type="pct"/>
            <w:shd w:val="clear" w:color="auto" w:fill="auto"/>
          </w:tcPr>
          <w:p w14:paraId="1DBB8D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բեռի, տակդիրի, բեռնատեղիի կամ ապրանքի մականշվածքի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3F32AF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M.CA.SDE.00678</w:t>
            </w:r>
          </w:p>
        </w:tc>
        <w:tc>
          <w:tcPr>
            <w:tcW w:w="862" w:type="pct"/>
            <w:shd w:val="clear" w:color="auto" w:fill="auto"/>
          </w:tcPr>
          <w:p w14:paraId="167407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295" w:type="pct"/>
          </w:tcPr>
          <w:p w14:paraId="7C426D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BE7A48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E8A3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0CB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DFC6F5C" w14:textId="77777777" w:rsidR="0053111E" w:rsidRPr="00751F51" w:rsidRDefault="0053111E" w:rsidP="00114EC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Բեռնարկղը</w:t>
            </w:r>
          </w:p>
          <w:p w14:paraId="1848E6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PIContainer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FC375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86DEB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M.CA.CDE.01121</w:t>
            </w:r>
          </w:p>
        </w:tc>
        <w:tc>
          <w:tcPr>
            <w:tcW w:w="862" w:type="pct"/>
            <w:shd w:val="clear" w:color="auto" w:fill="auto"/>
          </w:tcPr>
          <w:p w14:paraId="3BE9E8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M.CA.CDT.01120</w:t>
            </w:r>
          </w:p>
          <w:p w14:paraId="178A7C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6CE85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14F8507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09EE0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A2990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6C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33FAC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Բեռնարկղի նույնականացուցիչը</w:t>
            </w:r>
          </w:p>
          <w:p w14:paraId="5528648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Container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9A49C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համարը</w:t>
            </w:r>
          </w:p>
        </w:tc>
        <w:tc>
          <w:tcPr>
            <w:tcW w:w="700" w:type="pct"/>
            <w:shd w:val="clear" w:color="auto" w:fill="auto"/>
          </w:tcPr>
          <w:p w14:paraId="0B0B38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M.CA.SDE.00706</w:t>
            </w:r>
          </w:p>
        </w:tc>
        <w:tc>
          <w:tcPr>
            <w:tcW w:w="862" w:type="pct"/>
            <w:shd w:val="clear" w:color="auto" w:fill="auto"/>
          </w:tcPr>
          <w:p w14:paraId="48951C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M.CA.SDT.00145</w:t>
            </w:r>
          </w:p>
        </w:tc>
        <w:tc>
          <w:tcPr>
            <w:tcW w:w="295" w:type="pct"/>
          </w:tcPr>
          <w:p w14:paraId="1B833E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E01EBE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3444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3E00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C8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D1AF0A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D9064A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399" w:type="pct"/>
            <w:shd w:val="clear" w:color="auto" w:fill="auto"/>
          </w:tcPr>
          <w:p w14:paraId="777351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բեռնարկղի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E1744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862" w:type="pct"/>
            <w:shd w:val="clear" w:color="auto" w:fill="auto"/>
          </w:tcPr>
          <w:p w14:paraId="7DA8E0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52C296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C89B2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C3A5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EA697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13FB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5C7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FD90410" w14:textId="77777777" w:rsidR="0053111E" w:rsidRPr="00751F51" w:rsidRDefault="0053111E" w:rsidP="00114EC3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37DCD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C4752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7336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B11EC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9A018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11EC0F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F4B9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FD7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3A8244D" w14:textId="77777777" w:rsidR="0053111E" w:rsidRPr="00751F51" w:rsidRDefault="0053111E" w:rsidP="00114EC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13.29.19.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Ծագման երկիրը</w:t>
            </w:r>
          </w:p>
          <w:p w14:paraId="64855E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Origin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B7B24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ծագման երկրի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E32B8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M.CA.CDE.00098</w:t>
            </w:r>
          </w:p>
        </w:tc>
        <w:tc>
          <w:tcPr>
            <w:tcW w:w="862" w:type="pct"/>
            <w:shd w:val="clear" w:color="auto" w:fill="auto"/>
          </w:tcPr>
          <w:p w14:paraId="2ADFED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M.CA.CDT.00079</w:t>
            </w:r>
          </w:p>
          <w:p w14:paraId="6BA2F7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5F488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D89AB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DE15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9DB8D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38D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CF5E6A5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09E2A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399" w:type="pct"/>
            <w:shd w:val="clear" w:color="auto" w:fill="auto"/>
          </w:tcPr>
          <w:p w14:paraId="3EDE97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C6DC7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862" w:type="pct"/>
            <w:shd w:val="clear" w:color="auto" w:fill="auto"/>
          </w:tcPr>
          <w:p w14:paraId="1A920D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295" w:type="pct"/>
          </w:tcPr>
          <w:p w14:paraId="700B26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6C9A20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B411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0AB6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1318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EC5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23C8A02" w14:textId="77777777" w:rsidR="0053111E" w:rsidRPr="00751F51" w:rsidRDefault="0053111E" w:rsidP="00114EC3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78750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D36C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9567D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61CB4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65646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3B297C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58FF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46AE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8C3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85A06C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70C26F4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Short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E3414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700" w:type="pct"/>
            <w:shd w:val="clear" w:color="auto" w:fill="auto"/>
          </w:tcPr>
          <w:p w14:paraId="5F0113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862" w:type="pct"/>
            <w:shd w:val="clear" w:color="auto" w:fill="auto"/>
          </w:tcPr>
          <w:p w14:paraId="47554D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M.SDT.00069</w:t>
            </w:r>
          </w:p>
        </w:tc>
        <w:tc>
          <w:tcPr>
            <w:tcW w:w="295" w:type="pct"/>
          </w:tcPr>
          <w:p w14:paraId="2E7F46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073C7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575E9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78C2B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2DB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678C97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2D6EAF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A002F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43065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1FADA9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64420D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B87672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A87E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712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83A8AEF" w14:textId="77777777" w:rsidR="0053111E" w:rsidRPr="00751F51" w:rsidRDefault="0053111E" w:rsidP="00114EC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13.29.20.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Արժեքը</w:t>
            </w:r>
          </w:p>
          <w:p w14:paraId="78F0E1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CAValue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Amount)</w:t>
            </w:r>
          </w:p>
        </w:tc>
        <w:tc>
          <w:tcPr>
            <w:tcW w:w="1399" w:type="pct"/>
            <w:shd w:val="clear" w:color="auto" w:fill="auto"/>
          </w:tcPr>
          <w:p w14:paraId="4C18C2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արժեքը (գինը)</w:t>
            </w:r>
          </w:p>
        </w:tc>
        <w:tc>
          <w:tcPr>
            <w:tcW w:w="700" w:type="pct"/>
            <w:shd w:val="clear" w:color="auto" w:fill="auto"/>
          </w:tcPr>
          <w:p w14:paraId="6CF519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M.CA.SDE.00383</w:t>
            </w:r>
          </w:p>
        </w:tc>
        <w:tc>
          <w:tcPr>
            <w:tcW w:w="862" w:type="pct"/>
            <w:shd w:val="clear" w:color="auto" w:fill="auto"/>
          </w:tcPr>
          <w:p w14:paraId="11D64E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295" w:type="pct"/>
          </w:tcPr>
          <w:p w14:paraId="658572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41A4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8C3E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50E6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9F5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615233D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43F58AE4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399" w:type="pct"/>
            <w:shd w:val="clear" w:color="auto" w:fill="auto"/>
          </w:tcPr>
          <w:p w14:paraId="3DDE1B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CCC33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0D9B2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295" w:type="pct"/>
          </w:tcPr>
          <w:p w14:paraId="0AA746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295D27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753DE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78967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91F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F08D293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0830254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399" w:type="pct"/>
            <w:shd w:val="clear" w:color="auto" w:fill="auto"/>
          </w:tcPr>
          <w:p w14:paraId="1CFD41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AD26E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5DC75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58536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F32730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B8CC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C0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17128CD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13.29.21.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Նախորդող փաստաթուղթը</w:t>
            </w:r>
          </w:p>
          <w:p w14:paraId="4D3726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PIPreceding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57C80B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նախորդող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07DDE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M.CA.CDE.01143</w:t>
            </w:r>
          </w:p>
        </w:tc>
        <w:tc>
          <w:tcPr>
            <w:tcW w:w="862" w:type="pct"/>
            <w:shd w:val="clear" w:color="auto" w:fill="auto"/>
          </w:tcPr>
          <w:p w14:paraId="67BDAF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M.CA.CDT.00565</w:t>
            </w:r>
          </w:p>
          <w:p w14:paraId="730E6C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B6225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9786D5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72A6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268C0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D96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3A2D70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291F37E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1399" w:type="pct"/>
            <w:shd w:val="clear" w:color="auto" w:fill="auto"/>
          </w:tcPr>
          <w:p w14:paraId="2DB05A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նախորդող փաստաթղթի մասին գրառման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617AB8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862" w:type="pct"/>
            <w:shd w:val="clear" w:color="auto" w:fill="auto"/>
          </w:tcPr>
          <w:p w14:paraId="3C1161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295" w:type="pct"/>
          </w:tcPr>
          <w:p w14:paraId="01CDA6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A0945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C066B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5641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104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4F9639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E6E26C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2D20C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F3C98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32C539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533476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0625F0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6828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D9F3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6ECF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CD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CF834B4" w14:textId="77777777" w:rsidR="0053111E" w:rsidRPr="00751F51" w:rsidRDefault="0053111E" w:rsidP="00114EC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90AB2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A7A8B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A4F91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9936B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79B00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1FEFED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E3FD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8BDF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CA9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8ABF75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583CAFD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B322F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3F4515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584412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4694B5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AB8471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8345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0310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CDB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762B0A3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01F270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628C1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նախորդող այլ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549198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708B33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2742DA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123A7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8B07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A8DF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26B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90A702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07D052B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073C38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նախորդող այլ փաստաթղթի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2C557B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66826A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43430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D0328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F012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02C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9C1A853" w14:textId="77777777" w:rsidR="0053111E" w:rsidRPr="00751F51" w:rsidRDefault="0053111E" w:rsidP="00114EC3">
            <w:pPr>
              <w:pStyle w:val="aff0"/>
              <w:widowControl w:val="0"/>
              <w:tabs>
                <w:tab w:val="left" w:pos="9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13.29.22.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Լրացուցիչ փաստաթուղթը (տեղեկությունները)</w:t>
            </w:r>
          </w:p>
          <w:p w14:paraId="75636B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22182D9" w14:textId="45A91E8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լրացուցիչ տեղեկատվությունը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փաստաթղթերը (տեղեկությունները փաստաթղթերից)</w:t>
            </w:r>
          </w:p>
        </w:tc>
        <w:tc>
          <w:tcPr>
            <w:tcW w:w="700" w:type="pct"/>
            <w:shd w:val="clear" w:color="auto" w:fill="auto"/>
          </w:tcPr>
          <w:p w14:paraId="5AA580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M.CA.CDE.01128</w:t>
            </w:r>
          </w:p>
        </w:tc>
        <w:tc>
          <w:tcPr>
            <w:tcW w:w="862" w:type="pct"/>
            <w:shd w:val="clear" w:color="auto" w:fill="auto"/>
          </w:tcPr>
          <w:p w14:paraId="1A2FFA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M.CA.CDT.01126</w:t>
            </w:r>
          </w:p>
          <w:p w14:paraId="3DACD2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2A1F4C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126C5C3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2F11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B2C4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F75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3A8EA53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23264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23D77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B0FA1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41BD13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0D946E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2E583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1A49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6F66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DBB62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1EF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30F027C" w14:textId="77777777" w:rsidR="0053111E" w:rsidRPr="00751F51" w:rsidRDefault="0053111E" w:rsidP="00114EC3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1DF0C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4FD4E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4B98A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D1634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7DD61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F351CB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0190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0E94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AD9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53496A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45345128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‌Doc‌Name)</w:t>
            </w:r>
          </w:p>
        </w:tc>
        <w:tc>
          <w:tcPr>
            <w:tcW w:w="1399" w:type="pct"/>
            <w:shd w:val="clear" w:color="auto" w:fill="auto"/>
          </w:tcPr>
          <w:p w14:paraId="031A49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229097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200DF8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5312B1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F173C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9A9C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7D36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EFC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387A552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75DDF801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‌Doc‌Id)</w:t>
            </w:r>
          </w:p>
        </w:tc>
        <w:tc>
          <w:tcPr>
            <w:tcW w:w="1399" w:type="pct"/>
            <w:shd w:val="clear" w:color="auto" w:fill="auto"/>
          </w:tcPr>
          <w:p w14:paraId="5F8027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527A9A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4474BD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4D8E8E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FA95E0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9F420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A185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A8E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8C72B72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BDA7D9E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‌Doc‌Creation‌Date)</w:t>
            </w:r>
          </w:p>
        </w:tc>
        <w:tc>
          <w:tcPr>
            <w:tcW w:w="1399" w:type="pct"/>
            <w:shd w:val="clear" w:color="auto" w:fill="auto"/>
          </w:tcPr>
          <w:p w14:paraId="181202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5E367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7FFA3D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E23D4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76790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88FA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F25C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B1C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DCE83E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25C66A0B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(csdo:DocStartDate)</w:t>
            </w:r>
          </w:p>
        </w:tc>
        <w:tc>
          <w:tcPr>
            <w:tcW w:w="1399" w:type="pct"/>
            <w:shd w:val="clear" w:color="auto" w:fill="auto"/>
          </w:tcPr>
          <w:p w14:paraId="47DEE1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4C7C78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862" w:type="pct"/>
            <w:shd w:val="clear" w:color="auto" w:fill="auto"/>
          </w:tcPr>
          <w:p w14:paraId="5E1F4B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1921D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306BF3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0CE8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44B3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EF9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EC6038D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4D831429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‌Doc‌Validity‌Date)</w:t>
            </w:r>
          </w:p>
        </w:tc>
        <w:tc>
          <w:tcPr>
            <w:tcW w:w="1399" w:type="pct"/>
            <w:shd w:val="clear" w:color="auto" w:fill="auto"/>
          </w:tcPr>
          <w:p w14:paraId="38A93D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4FB720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3F61DB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28320C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55E3A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E1D0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5FA82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FC2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89203E0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4AB7F72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‌Unified‌Country‌Code)</w:t>
            </w:r>
          </w:p>
        </w:tc>
        <w:tc>
          <w:tcPr>
            <w:tcW w:w="1399" w:type="pct"/>
            <w:shd w:val="clear" w:color="auto" w:fill="auto"/>
          </w:tcPr>
          <w:p w14:paraId="4244EE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97C17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588F27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6DE9D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06A1D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F2A9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6CD6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C77DA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603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AD20B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370629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2704D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96C7B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1B8F4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F95D4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85B27C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37AD5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A5A6B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649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2A26047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4A545AA2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‌Authority‌Name)</w:t>
            </w:r>
          </w:p>
        </w:tc>
        <w:tc>
          <w:tcPr>
            <w:tcW w:w="1399" w:type="pct"/>
            <w:shd w:val="clear" w:color="auto" w:fill="auto"/>
          </w:tcPr>
          <w:p w14:paraId="2125E6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700" w:type="pct"/>
            <w:shd w:val="clear" w:color="auto" w:fill="auto"/>
          </w:tcPr>
          <w:p w14:paraId="46101F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739317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6CFF47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DBF9FF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12A6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2971E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B29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1F93126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5FDF5DF6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‌Authority‌Id)</w:t>
            </w:r>
          </w:p>
        </w:tc>
        <w:tc>
          <w:tcPr>
            <w:tcW w:w="1399" w:type="pct"/>
            <w:shd w:val="clear" w:color="auto" w:fill="auto"/>
          </w:tcPr>
          <w:p w14:paraId="17249A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 կամ հաստատած՝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00" w:type="pct"/>
            <w:shd w:val="clear" w:color="auto" w:fill="auto"/>
          </w:tcPr>
          <w:p w14:paraId="724555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68F41D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811CB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FC3C0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B6975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C863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B22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39A2E4E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2CEF63D8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(casdo:LineId)</w:t>
            </w:r>
          </w:p>
        </w:tc>
        <w:tc>
          <w:tcPr>
            <w:tcW w:w="1399" w:type="pct"/>
            <w:shd w:val="clear" w:color="auto" w:fill="auto"/>
          </w:tcPr>
          <w:p w14:paraId="76D612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գրառմանը միանշանակ հղում կատարելու նպատակով օգտագործվող եզակի նույնականացուցիչը կամ գրառման հերթական համարը</w:t>
            </w:r>
          </w:p>
        </w:tc>
        <w:tc>
          <w:tcPr>
            <w:tcW w:w="700" w:type="pct"/>
            <w:shd w:val="clear" w:color="auto" w:fill="auto"/>
          </w:tcPr>
          <w:p w14:paraId="0D8F0D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862" w:type="pct"/>
            <w:shd w:val="clear" w:color="auto" w:fill="auto"/>
          </w:tcPr>
          <w:p w14:paraId="43F8C5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295" w:type="pct"/>
          </w:tcPr>
          <w:p w14:paraId="39AD21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115D5B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9776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1A4B2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EA3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D7F5519" w14:textId="4520C91B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աթղթի համարը</w:t>
            </w:r>
          </w:p>
          <w:p w14:paraId="58F08024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‌Form‌Number‌Id)</w:t>
            </w:r>
          </w:p>
        </w:tc>
        <w:tc>
          <w:tcPr>
            <w:tcW w:w="1399" w:type="pct"/>
            <w:shd w:val="clear" w:color="auto" w:fill="auto"/>
          </w:tcPr>
          <w:p w14:paraId="1D70B9AD" w14:textId="635E600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աթղթի տպագրական համարը</w:t>
            </w:r>
          </w:p>
        </w:tc>
        <w:tc>
          <w:tcPr>
            <w:tcW w:w="700" w:type="pct"/>
            <w:shd w:val="clear" w:color="auto" w:fill="auto"/>
          </w:tcPr>
          <w:p w14:paraId="088FD8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M.SDE.00142</w:t>
            </w:r>
          </w:p>
        </w:tc>
        <w:tc>
          <w:tcPr>
            <w:tcW w:w="862" w:type="pct"/>
            <w:shd w:val="clear" w:color="auto" w:fill="auto"/>
          </w:tcPr>
          <w:p w14:paraId="1161FE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75B9F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70520E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B4FD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61F2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77C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1A198A6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սերիան</w:t>
            </w:r>
          </w:p>
          <w:p w14:paraId="6F69E361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‌Registration‌Series‌Id)</w:t>
            </w:r>
          </w:p>
        </w:tc>
        <w:tc>
          <w:tcPr>
            <w:tcW w:w="1399" w:type="pct"/>
            <w:shd w:val="clear" w:color="auto" w:fill="auto"/>
          </w:tcPr>
          <w:p w14:paraId="4C4500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կերի կամ կերային հավելման հաշվառման սերիան</w:t>
            </w:r>
          </w:p>
        </w:tc>
        <w:tc>
          <w:tcPr>
            <w:tcW w:w="700" w:type="pct"/>
            <w:shd w:val="clear" w:color="auto" w:fill="auto"/>
          </w:tcPr>
          <w:p w14:paraId="0E3480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M.CA.SDE.01126</w:t>
            </w:r>
          </w:p>
        </w:tc>
        <w:tc>
          <w:tcPr>
            <w:tcW w:w="862" w:type="pct"/>
            <w:shd w:val="clear" w:color="auto" w:fill="auto"/>
          </w:tcPr>
          <w:p w14:paraId="0F3406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59E090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054669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CBB6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30A6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02F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FE1DC02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ծածկագիր</w:t>
            </w:r>
            <w:r w:rsidR="00AE4FFD" w:rsidRPr="00751F51">
              <w:rPr>
                <w:rFonts w:ascii="Sylfaen" w:hAnsi="Sylfaen"/>
                <w:noProof/>
                <w:sz w:val="20"/>
              </w:rPr>
              <w:t>ը</w:t>
            </w:r>
            <w:r w:rsidRPr="00751F51">
              <w:rPr>
                <w:rFonts w:ascii="Sylfaen" w:hAnsi="Sylfaen"/>
                <w:noProof/>
                <w:sz w:val="20"/>
              </w:rPr>
              <w:t>՝ ըստ ԵԱՏՄ ԱՏԳ ԱԱ-ի</w:t>
            </w:r>
          </w:p>
          <w:p w14:paraId="46C2229A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‌Commodity‌Code)</w:t>
            </w:r>
          </w:p>
        </w:tc>
        <w:tc>
          <w:tcPr>
            <w:tcW w:w="1399" w:type="pct"/>
            <w:shd w:val="clear" w:color="auto" w:fill="auto"/>
          </w:tcPr>
          <w:p w14:paraId="20B63A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ապրանքի՝ թույլատրագրում նշված ծածկագրային նշագիրը՝ ԵԱՏՄ ԱՏԳ ԱԱ-ին համապատասխան</w:t>
            </w:r>
          </w:p>
        </w:tc>
        <w:tc>
          <w:tcPr>
            <w:tcW w:w="700" w:type="pct"/>
            <w:shd w:val="clear" w:color="auto" w:fill="auto"/>
          </w:tcPr>
          <w:p w14:paraId="09F892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862" w:type="pct"/>
            <w:shd w:val="clear" w:color="auto" w:fill="auto"/>
          </w:tcPr>
          <w:p w14:paraId="200D55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M.SDT.00065</w:t>
            </w:r>
          </w:p>
        </w:tc>
        <w:tc>
          <w:tcPr>
            <w:tcW w:w="295" w:type="pct"/>
          </w:tcPr>
          <w:p w14:paraId="3A9E27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7FBAA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F08C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745C0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38F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9FC5104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2FBCBF1A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76FC0835" w14:textId="2EA75DF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ապրանքի՝ փաստաթղթում նշված առ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տրային անվանումը</w:t>
            </w:r>
          </w:p>
        </w:tc>
        <w:tc>
          <w:tcPr>
            <w:tcW w:w="700" w:type="pct"/>
            <w:shd w:val="clear" w:color="auto" w:fill="auto"/>
          </w:tcPr>
          <w:p w14:paraId="3DD3C9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862" w:type="pct"/>
            <w:shd w:val="clear" w:color="auto" w:fill="auto"/>
          </w:tcPr>
          <w:p w14:paraId="00DA6B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295" w:type="pct"/>
          </w:tcPr>
          <w:p w14:paraId="5656A8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0..4</w:t>
            </w:r>
          </w:p>
        </w:tc>
      </w:tr>
      <w:tr w:rsidR="0053111E" w:rsidRPr="00751F51" w14:paraId="44AA846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2907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0FEF6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642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267FA06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մականշվածքը</w:t>
            </w:r>
          </w:p>
          <w:p w14:paraId="39EF862E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Label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34FB6F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մականշվածքի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2D0189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M.CA.SDE.01121</w:t>
            </w:r>
          </w:p>
        </w:tc>
        <w:tc>
          <w:tcPr>
            <w:tcW w:w="862" w:type="pct"/>
            <w:shd w:val="clear" w:color="auto" w:fill="auto"/>
          </w:tcPr>
          <w:p w14:paraId="2EF47D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74859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2C7CE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A6C2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479F8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0FD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C1A6600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1BC7FEEB" w14:textId="77777777" w:rsidR="0053111E" w:rsidRPr="00751F51" w:rsidRDefault="0053111E" w:rsidP="00114EC3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Manufacturer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28B4D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արտադրանք արտադրողի (պատրաստողի)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51695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M.CA.CDE.01126</w:t>
            </w:r>
          </w:p>
        </w:tc>
        <w:tc>
          <w:tcPr>
            <w:tcW w:w="862" w:type="pct"/>
            <w:shd w:val="clear" w:color="auto" w:fill="auto"/>
          </w:tcPr>
          <w:p w14:paraId="1E80A3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M.CA.CDT.01117</w:t>
            </w:r>
          </w:p>
          <w:p w14:paraId="47FF84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07AD1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8901B9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5257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F421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B0F8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6A3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BEDC33F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3B680494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‌Subject‌Name)</w:t>
            </w:r>
          </w:p>
        </w:tc>
        <w:tc>
          <w:tcPr>
            <w:tcW w:w="1399" w:type="pct"/>
            <w:shd w:val="clear" w:color="auto" w:fill="auto"/>
          </w:tcPr>
          <w:p w14:paraId="2084808D" w14:textId="14D7CA6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164472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5AE755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77C26B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B25D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B7F77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41474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C704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041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7B39650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0F9A2B18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‌Subject‌Brief‌Name)</w:t>
            </w:r>
          </w:p>
        </w:tc>
        <w:tc>
          <w:tcPr>
            <w:tcW w:w="1399" w:type="pct"/>
            <w:shd w:val="clear" w:color="auto" w:fill="auto"/>
          </w:tcPr>
          <w:p w14:paraId="2873FBC1" w14:textId="71B5D52C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048DF2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54938A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B4720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570AE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FA92C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2182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8F2E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DFF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65034F0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E0BAF1C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‌CAUnique‌Customs‌Number‌Id)</w:t>
            </w:r>
          </w:p>
        </w:tc>
        <w:tc>
          <w:tcPr>
            <w:tcW w:w="1399" w:type="pct"/>
            <w:shd w:val="clear" w:color="auto" w:fill="auto"/>
          </w:tcPr>
          <w:p w14:paraId="614989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D2A2D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360D7C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3E7674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22AD9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4919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6CD3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E99B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80AC7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5B8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AC93A73" w14:textId="77777777" w:rsidR="0053111E" w:rsidRPr="00751F51" w:rsidRDefault="0053111E" w:rsidP="00114EC3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4D41C27" w14:textId="77777777" w:rsidR="0053111E" w:rsidRPr="00751F51" w:rsidRDefault="0053111E" w:rsidP="00114EC3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399" w:type="pct"/>
            <w:shd w:val="clear" w:color="auto" w:fill="auto"/>
          </w:tcPr>
          <w:p w14:paraId="4848DDDB" w14:textId="48BF2FA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2E7404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3E382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3A1881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55138D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6A6F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32D6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4DA7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B2848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252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E0B9926" w14:textId="77777777" w:rsidR="0053111E" w:rsidRPr="00751F51" w:rsidRDefault="0053111E" w:rsidP="00114EC3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3DFF0944" w14:textId="77777777" w:rsidR="0053111E" w:rsidRPr="00751F51" w:rsidRDefault="0053111E" w:rsidP="00114EC3">
            <w:pPr>
              <w:pStyle w:val="aff0"/>
              <w:widowControl w:val="0"/>
              <w:tabs>
                <w:tab w:val="left" w:pos="3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7C1353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0C88F1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CA707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EDCBD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2BA249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7FE68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5F6DD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A94B6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0A9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E00CA48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3F5CFF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DB365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163E77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756DBF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0E4546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B1124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1A10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4EA0E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455F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EE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37F7DC9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*.16.5.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114EC3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3D095AF7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1399" w:type="pct"/>
            <w:shd w:val="clear" w:color="auto" w:fill="auto"/>
          </w:tcPr>
          <w:p w14:paraId="2AF392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5D47C0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24B732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230F51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446F68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D1748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45F3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39C5A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441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58F2561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*.16.6.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114EC3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F99BCDA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lastRenderedPageBreak/>
              <w:t>(casdo:‌Person‌Id)</w:t>
            </w:r>
          </w:p>
        </w:tc>
        <w:tc>
          <w:tcPr>
            <w:tcW w:w="1399" w:type="pct"/>
            <w:shd w:val="clear" w:color="auto" w:fill="auto"/>
          </w:tcPr>
          <w:p w14:paraId="37EEBD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CD69A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2FF0E1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46F9B2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7A6A3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6C4E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0558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329F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F90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A08CB57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*.16.7.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114EC3">
              <w:rPr>
                <w:rFonts w:ascii="Sylfaen" w:hAnsi="Sylfaen"/>
                <w:noProof/>
                <w:sz w:val="20"/>
              </w:rPr>
              <w:t>Հասցեն</w:t>
            </w:r>
          </w:p>
          <w:p w14:paraId="2E6D9542" w14:textId="77777777" w:rsidR="0053111E" w:rsidRPr="00114EC3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(ccdo:‌Subject‌Address‌Details)</w:t>
            </w:r>
          </w:p>
        </w:tc>
        <w:tc>
          <w:tcPr>
            <w:tcW w:w="1399" w:type="pct"/>
            <w:shd w:val="clear" w:color="auto" w:fill="auto"/>
          </w:tcPr>
          <w:p w14:paraId="3D03D7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577C75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5CB954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4CDDBA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15511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43D72F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48CC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D501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AA2C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A7C40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B93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BE6B2C7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7C6539E1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‌Address‌Kind‌Code)</w:t>
            </w:r>
          </w:p>
        </w:tc>
        <w:tc>
          <w:tcPr>
            <w:tcW w:w="1399" w:type="pct"/>
            <w:shd w:val="clear" w:color="auto" w:fill="auto"/>
          </w:tcPr>
          <w:p w14:paraId="526A78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9A856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2A193D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25608E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363B4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6FEE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2557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48AF6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21320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4B7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B577834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5AB4E30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‌Unified‌Country‌Code)</w:t>
            </w:r>
          </w:p>
        </w:tc>
        <w:tc>
          <w:tcPr>
            <w:tcW w:w="1399" w:type="pct"/>
            <w:shd w:val="clear" w:color="auto" w:fill="auto"/>
          </w:tcPr>
          <w:p w14:paraId="77E365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9B8AB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C8D82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BD9E5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35CC70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88C2A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4CC3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FEF0B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08B4D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B3496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5A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192E33E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1C8A96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BBEE4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542D3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FBF80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0A5CA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CA057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4D42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3EE77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6C4E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C1924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D54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DCCF82E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B59AD0A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‌Territory‌Code)</w:t>
            </w:r>
          </w:p>
        </w:tc>
        <w:tc>
          <w:tcPr>
            <w:tcW w:w="1399" w:type="pct"/>
            <w:shd w:val="clear" w:color="auto" w:fill="auto"/>
          </w:tcPr>
          <w:p w14:paraId="1A5038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1295F3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1D9E04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520D20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46E60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44B6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D1812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F8D5F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D8650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064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3CE6CDB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7132D4D0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‌Region‌Name)</w:t>
            </w:r>
          </w:p>
        </w:tc>
        <w:tc>
          <w:tcPr>
            <w:tcW w:w="1399" w:type="pct"/>
            <w:shd w:val="clear" w:color="auto" w:fill="auto"/>
          </w:tcPr>
          <w:p w14:paraId="461B25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1A85F5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201D7E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67973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444B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F409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22A3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ED3E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A7125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597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4E8B495C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508A397E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‌District‌Name)</w:t>
            </w:r>
          </w:p>
        </w:tc>
        <w:tc>
          <w:tcPr>
            <w:tcW w:w="1399" w:type="pct"/>
            <w:shd w:val="clear" w:color="auto" w:fill="auto"/>
          </w:tcPr>
          <w:p w14:paraId="61CC86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E47C3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221D6B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DB3A1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ABF0A3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07DE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AE024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E9C2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9E300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BBE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65F7C0BE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6CAA1987" w14:textId="77777777" w:rsidR="0053111E" w:rsidRPr="00751F51" w:rsidRDefault="0053111E" w:rsidP="00114EC3">
            <w:pPr>
              <w:pStyle w:val="aff0"/>
              <w:widowControl w:val="0"/>
              <w:tabs>
                <w:tab w:val="left" w:pos="72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‌City‌Name)</w:t>
            </w:r>
          </w:p>
        </w:tc>
        <w:tc>
          <w:tcPr>
            <w:tcW w:w="1399" w:type="pct"/>
            <w:shd w:val="clear" w:color="auto" w:fill="auto"/>
          </w:tcPr>
          <w:p w14:paraId="54A24E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71A855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61EE03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315EA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AC165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F7E8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AA805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AD4E4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45308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F14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063EA11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04174ADF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‌Settlement‌Name)</w:t>
            </w:r>
          </w:p>
        </w:tc>
        <w:tc>
          <w:tcPr>
            <w:tcW w:w="1399" w:type="pct"/>
            <w:shd w:val="clear" w:color="auto" w:fill="auto"/>
          </w:tcPr>
          <w:p w14:paraId="0CA005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71FD44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1C3B84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26293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356F7F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71DE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36F7E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6236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DE30C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741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63EC46E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6102B927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‌Street‌Name)</w:t>
            </w:r>
          </w:p>
        </w:tc>
        <w:tc>
          <w:tcPr>
            <w:tcW w:w="1399" w:type="pct"/>
            <w:shd w:val="clear" w:color="auto" w:fill="auto"/>
          </w:tcPr>
          <w:p w14:paraId="4085FD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քաղաքային ենթակառուցվածքի փողոցաճանապարհային ցանցի տարրի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</w:t>
            </w:r>
          </w:p>
        </w:tc>
        <w:tc>
          <w:tcPr>
            <w:tcW w:w="700" w:type="pct"/>
            <w:shd w:val="clear" w:color="auto" w:fill="auto"/>
          </w:tcPr>
          <w:p w14:paraId="6F5A62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79857E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1584B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D072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73FB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E861F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A818B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6C122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DF2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B56AB94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07011A8C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‌Building‌Number‌Id)</w:t>
            </w:r>
          </w:p>
        </w:tc>
        <w:tc>
          <w:tcPr>
            <w:tcW w:w="1399" w:type="pct"/>
            <w:shd w:val="clear" w:color="auto" w:fill="auto"/>
          </w:tcPr>
          <w:p w14:paraId="50640E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2998B3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621EA3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4C85BD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BADFBD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4C7E4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966C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CD4E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B4A7D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4B1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BD324E0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2E3A84E9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‌Room‌Number‌Id)</w:t>
            </w:r>
          </w:p>
        </w:tc>
        <w:tc>
          <w:tcPr>
            <w:tcW w:w="1399" w:type="pct"/>
            <w:shd w:val="clear" w:color="auto" w:fill="auto"/>
          </w:tcPr>
          <w:p w14:paraId="1609A8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0B9E79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59B17F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9653B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D397B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CA230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525EC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ADE66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114CE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91A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4D77BF27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*.16.7.11.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5ED21C0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‌Post‌Code)</w:t>
            </w:r>
          </w:p>
        </w:tc>
        <w:tc>
          <w:tcPr>
            <w:tcW w:w="1399" w:type="pct"/>
            <w:shd w:val="clear" w:color="auto" w:fill="auto"/>
          </w:tcPr>
          <w:p w14:paraId="753469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76BCD6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458B77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126828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F5373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07009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3481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485E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56192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56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7F0F54D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*.16.7.12.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11FF38C2" w14:textId="77777777" w:rsidR="0053111E" w:rsidRPr="00751F51" w:rsidRDefault="0053111E" w:rsidP="00114EC3">
            <w:pPr>
              <w:pStyle w:val="aff0"/>
              <w:widowControl w:val="0"/>
              <w:tabs>
                <w:tab w:val="left" w:pos="8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‌Post‌Office‌Box‌Id)</w:t>
            </w:r>
          </w:p>
        </w:tc>
        <w:tc>
          <w:tcPr>
            <w:tcW w:w="1399" w:type="pct"/>
            <w:shd w:val="clear" w:color="auto" w:fill="auto"/>
          </w:tcPr>
          <w:p w14:paraId="07311D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023D0C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7B147C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BF69F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EBD18B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85FE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26F70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D08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2A6ACFA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Վարակազերծման մասին տեղեկությունները</w:t>
            </w:r>
          </w:p>
          <w:p w14:paraId="7F46E0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Disinfection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5D2E5E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վարակազերծման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6E190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M.CA.CDE.01129</w:t>
            </w:r>
          </w:p>
        </w:tc>
        <w:tc>
          <w:tcPr>
            <w:tcW w:w="862" w:type="pct"/>
            <w:shd w:val="clear" w:color="auto" w:fill="auto"/>
          </w:tcPr>
          <w:p w14:paraId="268423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M.CA.CDT.01130</w:t>
            </w:r>
          </w:p>
          <w:p w14:paraId="364F43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9D941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5C25E4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76A82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1FDD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D75D6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D18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7A335F7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Վարակազերծում կատարելու հատկանիշը</w:t>
            </w:r>
          </w:p>
          <w:p w14:paraId="1B59F8BC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Disinfection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65A7FA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վարակազերծում կատարելու հատկանիշը</w:t>
            </w:r>
          </w:p>
        </w:tc>
        <w:tc>
          <w:tcPr>
            <w:tcW w:w="700" w:type="pct"/>
            <w:shd w:val="clear" w:color="auto" w:fill="auto"/>
          </w:tcPr>
          <w:p w14:paraId="782F74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M.CA.SDE.01123</w:t>
            </w:r>
          </w:p>
        </w:tc>
        <w:tc>
          <w:tcPr>
            <w:tcW w:w="862" w:type="pct"/>
            <w:shd w:val="clear" w:color="auto" w:fill="auto"/>
          </w:tcPr>
          <w:p w14:paraId="4F9DAE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6F2B28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633DA2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A800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429AF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E3189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A38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4E7194B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 Կատարված վարակազերծման մասին տեղեկությունները</w:t>
            </w:r>
          </w:p>
          <w:p w14:paraId="20C21E60" w14:textId="77777777" w:rsidR="0053111E" w:rsidRPr="00751F51" w:rsidRDefault="0053111E" w:rsidP="00114EC3">
            <w:pPr>
              <w:pStyle w:val="aff0"/>
              <w:widowControl w:val="0"/>
              <w:tabs>
                <w:tab w:val="left" w:pos="6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Disinfection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521411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կատարված վարակազերծման նկարագրությունը</w:t>
            </w:r>
          </w:p>
        </w:tc>
        <w:tc>
          <w:tcPr>
            <w:tcW w:w="700" w:type="pct"/>
            <w:shd w:val="clear" w:color="auto" w:fill="auto"/>
          </w:tcPr>
          <w:p w14:paraId="66E9B6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M.CA.CDE.01205</w:t>
            </w:r>
          </w:p>
        </w:tc>
        <w:tc>
          <w:tcPr>
            <w:tcW w:w="862" w:type="pct"/>
            <w:shd w:val="clear" w:color="auto" w:fill="auto"/>
          </w:tcPr>
          <w:p w14:paraId="2EFDF2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M.CA.CDT.01192</w:t>
            </w:r>
          </w:p>
          <w:p w14:paraId="5F5D32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55919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6C12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43F8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98C9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06DC0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D7BA1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B73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6B84B5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5D2996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‌Event‌Date)</w:t>
            </w:r>
          </w:p>
        </w:tc>
        <w:tc>
          <w:tcPr>
            <w:tcW w:w="1399" w:type="pct"/>
            <w:shd w:val="clear" w:color="auto" w:fill="auto"/>
          </w:tcPr>
          <w:p w14:paraId="1F7E1A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վարակազերծում (ախտահանում) կատարելու ամսաթիվը</w:t>
            </w:r>
          </w:p>
        </w:tc>
        <w:tc>
          <w:tcPr>
            <w:tcW w:w="700" w:type="pct"/>
            <w:shd w:val="clear" w:color="auto" w:fill="auto"/>
          </w:tcPr>
          <w:p w14:paraId="43D67C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167D4C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5FF3B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496DC0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0921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656E9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419C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32346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422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4FEB07B8" w14:textId="01C2B89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Մշակման 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ողությունը</w:t>
            </w:r>
          </w:p>
          <w:p w14:paraId="06940B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‌Exposition‌Duration)</w:t>
            </w:r>
          </w:p>
        </w:tc>
        <w:tc>
          <w:tcPr>
            <w:tcW w:w="1399" w:type="pct"/>
            <w:shd w:val="clear" w:color="auto" w:fill="auto"/>
          </w:tcPr>
          <w:p w14:paraId="788B83F9" w14:textId="50A9471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վարակազերծում կատարելու 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ողությունը (էքսպոզիցիան)</w:t>
            </w:r>
          </w:p>
        </w:tc>
        <w:tc>
          <w:tcPr>
            <w:tcW w:w="700" w:type="pct"/>
            <w:shd w:val="clear" w:color="auto" w:fill="auto"/>
          </w:tcPr>
          <w:p w14:paraId="1B52D5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M.CA.SDE.01179</w:t>
            </w:r>
          </w:p>
        </w:tc>
        <w:tc>
          <w:tcPr>
            <w:tcW w:w="862" w:type="pct"/>
            <w:shd w:val="clear" w:color="auto" w:fill="auto"/>
          </w:tcPr>
          <w:p w14:paraId="53CDCF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M.BDT.00021</w:t>
            </w:r>
          </w:p>
        </w:tc>
        <w:tc>
          <w:tcPr>
            <w:tcW w:w="295" w:type="pct"/>
          </w:tcPr>
          <w:p w14:paraId="19AD9E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35673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82F1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7E2F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E297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2E357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D7B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28AC5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Մշակման եղանակը</w:t>
            </w:r>
          </w:p>
          <w:p w14:paraId="50BB8E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‌Disinfection‌Method‌Name)</w:t>
            </w:r>
          </w:p>
        </w:tc>
        <w:tc>
          <w:tcPr>
            <w:tcW w:w="1399" w:type="pct"/>
            <w:shd w:val="clear" w:color="auto" w:fill="auto"/>
          </w:tcPr>
          <w:p w14:paraId="465639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մշակման եղանակի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74E26F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M.CA.SDE.01175</w:t>
            </w:r>
          </w:p>
        </w:tc>
        <w:tc>
          <w:tcPr>
            <w:tcW w:w="862" w:type="pct"/>
            <w:shd w:val="clear" w:color="auto" w:fill="auto"/>
          </w:tcPr>
          <w:p w14:paraId="2DE085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1970FA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21DAD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1C48B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2AAE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C7E4E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49913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0D4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423ECE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Քիմիական նյութի (սուբստանցիայի) անվանումը</w:t>
            </w:r>
          </w:p>
          <w:p w14:paraId="7E889F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‌Chemical‌Name)</w:t>
            </w:r>
          </w:p>
        </w:tc>
        <w:tc>
          <w:tcPr>
            <w:tcW w:w="1399" w:type="pct"/>
            <w:shd w:val="clear" w:color="auto" w:fill="auto"/>
          </w:tcPr>
          <w:p w14:paraId="5A53E6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քիմիկատի (ազդող նյութի) անվանումը</w:t>
            </w:r>
          </w:p>
        </w:tc>
        <w:tc>
          <w:tcPr>
            <w:tcW w:w="700" w:type="pct"/>
            <w:shd w:val="clear" w:color="auto" w:fill="auto"/>
          </w:tcPr>
          <w:p w14:paraId="5FC53A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M.CA.SDE.01151</w:t>
            </w:r>
          </w:p>
        </w:tc>
        <w:tc>
          <w:tcPr>
            <w:tcW w:w="862" w:type="pct"/>
            <w:shd w:val="clear" w:color="auto" w:fill="auto"/>
          </w:tcPr>
          <w:p w14:paraId="2C4F63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7CAEB9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1D3DAC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D5C3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2A791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7C16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07BB6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6E1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FB6CD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Մշակման ջերմաստիճանը</w:t>
            </w:r>
          </w:p>
          <w:p w14:paraId="430765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(casdo:</w:t>
            </w:r>
            <w:r w:rsidRPr="00114EC3">
              <w:rPr>
                <w:rFonts w:ascii="Sylfaen" w:hAnsi="Sylfaen"/>
                <w:noProof/>
                <w:sz w:val="20"/>
              </w:rPr>
              <w:t>‌Temperature‌Measure)</w:t>
            </w:r>
          </w:p>
        </w:tc>
        <w:tc>
          <w:tcPr>
            <w:tcW w:w="1399" w:type="pct"/>
            <w:shd w:val="clear" w:color="auto" w:fill="auto"/>
          </w:tcPr>
          <w:p w14:paraId="0DDD10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ջերմաստիճանը՝ վարակազերծում (ախտահանում) կատարելիս</w:t>
            </w:r>
          </w:p>
        </w:tc>
        <w:tc>
          <w:tcPr>
            <w:tcW w:w="700" w:type="pct"/>
            <w:shd w:val="clear" w:color="auto" w:fill="auto"/>
          </w:tcPr>
          <w:p w14:paraId="74BFB6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M.CA.SDE.01176</w:t>
            </w:r>
          </w:p>
        </w:tc>
        <w:tc>
          <w:tcPr>
            <w:tcW w:w="862" w:type="pct"/>
            <w:shd w:val="clear" w:color="auto" w:fill="auto"/>
          </w:tcPr>
          <w:p w14:paraId="79D0B1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M.CA.SDT.01130</w:t>
            </w:r>
          </w:p>
        </w:tc>
        <w:tc>
          <w:tcPr>
            <w:tcW w:w="295" w:type="pct"/>
          </w:tcPr>
          <w:p w14:paraId="562984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58974D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7C0C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CEF1A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CF77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1349A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0E5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55085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Նյութի կոնցենտրացիան</w:t>
            </w:r>
          </w:p>
          <w:p w14:paraId="2D1FE9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Concentration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399" w:type="pct"/>
            <w:shd w:val="clear" w:color="auto" w:fill="auto"/>
          </w:tcPr>
          <w:p w14:paraId="3C3ABE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վարակազերծման (ախտահանման) ժամանակ կիրառված քիմիկատի (ազդող նյութի) կոնցենտրացիան</w:t>
            </w:r>
          </w:p>
        </w:tc>
        <w:tc>
          <w:tcPr>
            <w:tcW w:w="700" w:type="pct"/>
            <w:shd w:val="clear" w:color="auto" w:fill="auto"/>
          </w:tcPr>
          <w:p w14:paraId="34AC21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M.CA.SDE.01177</w:t>
            </w:r>
          </w:p>
        </w:tc>
        <w:tc>
          <w:tcPr>
            <w:tcW w:w="862" w:type="pct"/>
            <w:shd w:val="clear" w:color="auto" w:fill="auto"/>
          </w:tcPr>
          <w:p w14:paraId="4A9B75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4900FA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2933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556C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9311E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6D16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00BF1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54D97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CA0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0B753767" w14:textId="77777777" w:rsidR="0053111E" w:rsidRPr="00751F51" w:rsidRDefault="0053111E" w:rsidP="00114EC3">
            <w:pPr>
              <w:pStyle w:val="aff0"/>
              <w:widowControl w:val="0"/>
              <w:tabs>
                <w:tab w:val="left" w:pos="3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2ADB2577" w14:textId="77777777" w:rsidR="0053111E" w:rsidRPr="00751F51" w:rsidRDefault="0053111E" w:rsidP="00114EC3">
            <w:pPr>
              <w:pStyle w:val="aff0"/>
              <w:widowControl w:val="0"/>
              <w:tabs>
                <w:tab w:val="left" w:pos="349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3438FE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993DD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8AA5D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0AD3D1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34696D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ABD3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8D285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5B32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8BA45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CFC14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7E8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1352D40D" w14:textId="77777777" w:rsidR="0053111E" w:rsidRPr="00751F51" w:rsidRDefault="0053111E" w:rsidP="00114EC3">
            <w:pPr>
              <w:pStyle w:val="aff0"/>
              <w:widowControl w:val="0"/>
              <w:tabs>
                <w:tab w:val="left" w:pos="3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6B9DB822" w14:textId="77777777" w:rsidR="0053111E" w:rsidRPr="00751F51" w:rsidRDefault="0053111E" w:rsidP="00114EC3">
            <w:pPr>
              <w:pStyle w:val="aff0"/>
              <w:widowControl w:val="0"/>
              <w:tabs>
                <w:tab w:val="left" w:pos="349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1CADE0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57CC5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EB4AC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44341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394E5B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614B3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34884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007E3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9BEC0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42A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D38C8FB" w14:textId="77777777" w:rsidR="0053111E" w:rsidRPr="00751F51" w:rsidRDefault="0053111E" w:rsidP="00114EC3">
            <w:pPr>
              <w:pStyle w:val="aff0"/>
              <w:widowControl w:val="0"/>
              <w:tabs>
                <w:tab w:val="left" w:pos="6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Նյութի բաժնեչափը</w:t>
            </w:r>
          </w:p>
          <w:p w14:paraId="068337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399" w:type="pct"/>
            <w:shd w:val="clear" w:color="auto" w:fill="auto"/>
          </w:tcPr>
          <w:p w14:paraId="72FBB0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վարակազերծման (ախտահանման) ժամանակ կիրառված քիմիկատի (ազդող նյութի) բաժնեչափը</w:t>
            </w:r>
          </w:p>
        </w:tc>
        <w:tc>
          <w:tcPr>
            <w:tcW w:w="700" w:type="pct"/>
            <w:shd w:val="clear" w:color="auto" w:fill="auto"/>
          </w:tcPr>
          <w:p w14:paraId="3CA76C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M.CA.SDE.01178</w:t>
            </w:r>
          </w:p>
        </w:tc>
        <w:tc>
          <w:tcPr>
            <w:tcW w:w="862" w:type="pct"/>
            <w:shd w:val="clear" w:color="auto" w:fill="auto"/>
          </w:tcPr>
          <w:p w14:paraId="7DFE99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2B5694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BC736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3D42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3851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28CD0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F39E1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A9D62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BE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192EFA5A" w14:textId="77777777" w:rsidR="0053111E" w:rsidRPr="00751F51" w:rsidRDefault="0053111E" w:rsidP="00114EC3">
            <w:pPr>
              <w:pStyle w:val="aff0"/>
              <w:widowControl w:val="0"/>
              <w:tabs>
                <w:tab w:val="left" w:pos="4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A4705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51985E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D7775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ADA8E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3D8CC0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C1377A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7684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C29A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9E5E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398DE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A922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039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7EF4F42F" w14:textId="77777777" w:rsidR="0053111E" w:rsidRPr="00751F51" w:rsidRDefault="0053111E" w:rsidP="00114EC3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1648A3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7BA47D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70712A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0760F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C2D97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1ABF28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1E187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105B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9AF4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D97A4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E01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61DEF7F" w14:textId="77777777" w:rsidR="0053111E" w:rsidRPr="00751F51" w:rsidRDefault="0053111E" w:rsidP="00114EC3">
            <w:pPr>
              <w:pStyle w:val="aff0"/>
              <w:widowControl w:val="0"/>
              <w:tabs>
                <w:tab w:val="left" w:pos="8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*.17.2.8.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157986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(csdo:DescriptionText)</w:t>
            </w:r>
          </w:p>
        </w:tc>
        <w:tc>
          <w:tcPr>
            <w:tcW w:w="1399" w:type="pct"/>
            <w:shd w:val="clear" w:color="auto" w:fill="auto"/>
          </w:tcPr>
          <w:p w14:paraId="7224BC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լրացուցիչ տեղեկատվությունը</w:t>
            </w:r>
          </w:p>
        </w:tc>
        <w:tc>
          <w:tcPr>
            <w:tcW w:w="700" w:type="pct"/>
            <w:shd w:val="clear" w:color="auto" w:fill="auto"/>
          </w:tcPr>
          <w:p w14:paraId="0670EF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M.SDE.00002</w:t>
            </w:r>
          </w:p>
        </w:tc>
        <w:tc>
          <w:tcPr>
            <w:tcW w:w="862" w:type="pct"/>
            <w:shd w:val="clear" w:color="auto" w:fill="auto"/>
          </w:tcPr>
          <w:p w14:paraId="359436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11F93D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A35EA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8444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4FDD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272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5481331" w14:textId="77777777" w:rsidR="0053111E" w:rsidRPr="00751F51" w:rsidRDefault="0053111E" w:rsidP="00114EC3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տեղեկությունները</w:t>
            </w:r>
          </w:p>
          <w:p w14:paraId="69153E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(cacdo:DocumentPresentingDetails)</w:t>
            </w:r>
          </w:p>
        </w:tc>
        <w:tc>
          <w:tcPr>
            <w:tcW w:w="1399" w:type="pct"/>
            <w:shd w:val="clear" w:color="auto" w:fill="auto"/>
          </w:tcPr>
          <w:p w14:paraId="6F0ABB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9D8DC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862" w:type="pct"/>
            <w:shd w:val="clear" w:color="auto" w:fill="auto"/>
          </w:tcPr>
          <w:p w14:paraId="5F8D0D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M.CA.CDT.00185</w:t>
            </w:r>
          </w:p>
          <w:p w14:paraId="414601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5BB04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07409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739B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2B79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4D899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800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AA6C3DF" w14:textId="77777777" w:rsidR="0053111E" w:rsidRPr="00751F51" w:rsidRDefault="0053111E" w:rsidP="00114EC3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7AB510FC" w14:textId="77777777" w:rsidR="0053111E" w:rsidRPr="00751F51" w:rsidRDefault="0053111E" w:rsidP="00114EC3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(casdo:DocPresentKindCode)</w:t>
            </w:r>
          </w:p>
        </w:tc>
        <w:tc>
          <w:tcPr>
            <w:tcW w:w="1399" w:type="pct"/>
            <w:shd w:val="clear" w:color="auto" w:fill="auto"/>
          </w:tcPr>
          <w:p w14:paraId="0F597E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հայտարարագիրը (դիմումը) ներկայացնելիս փաստաթուղթը ներկայացնելու հատկանիշը</w:t>
            </w:r>
          </w:p>
        </w:tc>
        <w:tc>
          <w:tcPr>
            <w:tcW w:w="700" w:type="pct"/>
            <w:shd w:val="clear" w:color="auto" w:fill="auto"/>
          </w:tcPr>
          <w:p w14:paraId="775B62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862" w:type="pct"/>
            <w:shd w:val="clear" w:color="auto" w:fill="auto"/>
          </w:tcPr>
          <w:p w14:paraId="07F089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M.CA.SDT.00165</w:t>
            </w:r>
          </w:p>
        </w:tc>
        <w:tc>
          <w:tcPr>
            <w:tcW w:w="295" w:type="pct"/>
          </w:tcPr>
          <w:p w14:paraId="31D12F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109ED0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45E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9E90D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B1CF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53A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E132128" w14:textId="77777777" w:rsidR="0053111E" w:rsidRPr="00751F51" w:rsidRDefault="0053111E" w:rsidP="00114EC3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1EEBE555" w14:textId="77777777" w:rsidR="0053111E" w:rsidRPr="00751F51" w:rsidRDefault="0053111E" w:rsidP="00114EC3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AC9B3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6FD52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3F4659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08E9EB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ACBCA8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D6EF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4ABDF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B650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D2C0D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80A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578AFCF" w14:textId="77777777" w:rsidR="0053111E" w:rsidRPr="00751F51" w:rsidRDefault="0053111E" w:rsidP="00114EC3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71FD77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3E451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91B7E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ED4A4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EC5F1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5CDD75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254E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D2FF4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BA4F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85F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994CB2D" w14:textId="77777777" w:rsidR="0053111E" w:rsidRPr="00751F51" w:rsidRDefault="0053111E" w:rsidP="00114EC3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0C436C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(casdo:DocPresentDate)</w:t>
            </w:r>
          </w:p>
        </w:tc>
        <w:tc>
          <w:tcPr>
            <w:tcW w:w="1399" w:type="pct"/>
            <w:shd w:val="clear" w:color="auto" w:fill="auto"/>
          </w:tcPr>
          <w:p w14:paraId="11969A08" w14:textId="4A1C23D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700" w:type="pct"/>
            <w:shd w:val="clear" w:color="auto" w:fill="auto"/>
          </w:tcPr>
          <w:p w14:paraId="599FD9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862" w:type="pct"/>
            <w:shd w:val="clear" w:color="auto" w:fill="auto"/>
          </w:tcPr>
          <w:p w14:paraId="6456D8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2AD84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3F4EB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CAF7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97679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29F5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C8F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41B759C" w14:textId="77777777" w:rsidR="0053111E" w:rsidRPr="00751F51" w:rsidRDefault="0053111E" w:rsidP="00114EC3">
            <w:pPr>
              <w:pStyle w:val="aff0"/>
              <w:widowControl w:val="0"/>
              <w:tabs>
                <w:tab w:val="left" w:pos="6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4C7B9F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399" w:type="pct"/>
            <w:shd w:val="clear" w:color="auto" w:fill="auto"/>
          </w:tcPr>
          <w:p w14:paraId="3DAAF23E" w14:textId="19E6972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ապրանքների այն հայտարարագրի, տարանցման հայտարարագրի, մինչ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ակերպված ապրանքներ հանդիսացող՝ ժամանակավոր արտահանված միջազգային փոխադրման տրանսպորտային միջոցների նկատմամբ գործառնությունների կատարման մասին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դիմումի գրանցման համարը, որին կցված է եղել ներկայացված փաստաթուղթը</w:t>
            </w:r>
          </w:p>
        </w:tc>
        <w:tc>
          <w:tcPr>
            <w:tcW w:w="700" w:type="pct"/>
            <w:shd w:val="clear" w:color="auto" w:fill="auto"/>
          </w:tcPr>
          <w:p w14:paraId="621C08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M.CA.CDE.00475</w:t>
            </w:r>
          </w:p>
        </w:tc>
        <w:tc>
          <w:tcPr>
            <w:tcW w:w="862" w:type="pct"/>
            <w:shd w:val="clear" w:color="auto" w:fill="auto"/>
          </w:tcPr>
          <w:p w14:paraId="687701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M.CA.CDT.00433</w:t>
            </w:r>
          </w:p>
          <w:p w14:paraId="3891FB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373CA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2A8E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BC61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FC32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3657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9BE8F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BDD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56C04C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*.18.4.1.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A4303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7DA85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543A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501634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7EFA08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47AC04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B878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F39E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1E9D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19FFC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5C1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EEB8B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*.18.4.2.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D65CC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5639D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99DFE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0D2C29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23F61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BBCB54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42F69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F0B5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278EF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47596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CC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5E8C3A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*.18.4.3.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449FFF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9280B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0" w:type="pct"/>
            <w:shd w:val="clear" w:color="auto" w:fill="auto"/>
          </w:tcPr>
          <w:p w14:paraId="203D6B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862" w:type="pct"/>
            <w:shd w:val="clear" w:color="auto" w:fill="auto"/>
          </w:tcPr>
          <w:p w14:paraId="6F41F1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295" w:type="pct"/>
          </w:tcPr>
          <w:p w14:paraId="4FE052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6ACF1B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8247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E0169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72852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0E9EC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087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3A35E9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*.18.4.4.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13F8E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E4FBF88" w14:textId="7391D9F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0" w:type="pct"/>
            <w:shd w:val="clear" w:color="auto" w:fill="auto"/>
          </w:tcPr>
          <w:p w14:paraId="1473A6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862" w:type="pct"/>
            <w:shd w:val="clear" w:color="auto" w:fill="auto"/>
          </w:tcPr>
          <w:p w14:paraId="33CF79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M.CA.SDT.00183</w:t>
            </w:r>
          </w:p>
        </w:tc>
        <w:tc>
          <w:tcPr>
            <w:tcW w:w="295" w:type="pct"/>
          </w:tcPr>
          <w:p w14:paraId="39860C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80B447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C2E9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9141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947D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CED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E2EE1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*.18.5. Տրանսպորտային միջոցի հայտարարագրի գրանցման համարը</w:t>
            </w:r>
          </w:p>
          <w:p w14:paraId="278243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(cacdo:DTMDocDetails)</w:t>
            </w:r>
          </w:p>
        </w:tc>
        <w:tc>
          <w:tcPr>
            <w:tcW w:w="1399" w:type="pct"/>
            <w:shd w:val="clear" w:color="auto" w:fill="auto"/>
          </w:tcPr>
          <w:p w14:paraId="4B5749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համարը, որին կցված է եղել ներկայացված փաստաթուղթը</w:t>
            </w:r>
          </w:p>
        </w:tc>
        <w:tc>
          <w:tcPr>
            <w:tcW w:w="700" w:type="pct"/>
            <w:shd w:val="clear" w:color="auto" w:fill="auto"/>
          </w:tcPr>
          <w:p w14:paraId="6EA694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862" w:type="pct"/>
            <w:shd w:val="clear" w:color="auto" w:fill="auto"/>
          </w:tcPr>
          <w:p w14:paraId="079469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M.CA.CDT.00240</w:t>
            </w:r>
          </w:p>
          <w:p w14:paraId="63A116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5F521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03C0D0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4F4E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74C5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CA33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E141E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103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5175BE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*.18.5.1. Մաքսային մարմնի ծածկագիրը</w:t>
            </w:r>
          </w:p>
          <w:p w14:paraId="2D1E27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8E91D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22E6A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69C473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3088EE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4349B0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CD62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3FD3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B0E8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0D4A7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574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52C352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*.18.5.2.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A3A35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162B4E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1678E8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376D0A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6D4467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8E341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12D21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6D2A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0C78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766BF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E5C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26D1F9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*.18.5.3.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605208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61FAA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համարը՝ ըստ գրանցամատյանի</w:t>
            </w:r>
          </w:p>
        </w:tc>
        <w:tc>
          <w:tcPr>
            <w:tcW w:w="700" w:type="pct"/>
            <w:shd w:val="clear" w:color="auto" w:fill="auto"/>
          </w:tcPr>
          <w:p w14:paraId="47D216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862" w:type="pct"/>
            <w:shd w:val="clear" w:color="auto" w:fill="auto"/>
          </w:tcPr>
          <w:p w14:paraId="61BF15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295" w:type="pct"/>
          </w:tcPr>
          <w:p w14:paraId="7AB4E5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E06E11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5698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1A2F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9295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F7354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692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7DDF0D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*.18.5.4. Տրանսպորտի տեսակի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  <w:p w14:paraId="710BEE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Transport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Mode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1B90D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տրանսպորտի տեսակի ծածկագրային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նշագիրը</w:t>
            </w:r>
          </w:p>
        </w:tc>
        <w:tc>
          <w:tcPr>
            <w:tcW w:w="700" w:type="pct"/>
            <w:shd w:val="clear" w:color="auto" w:fill="auto"/>
          </w:tcPr>
          <w:p w14:paraId="635201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M.SDE.00166</w:t>
            </w:r>
          </w:p>
        </w:tc>
        <w:tc>
          <w:tcPr>
            <w:tcW w:w="862" w:type="pct"/>
            <w:shd w:val="clear" w:color="auto" w:fill="auto"/>
          </w:tcPr>
          <w:p w14:paraId="5C09C7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7E31F8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D54755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8F546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49425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6967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0B949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F57E8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B25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38" w:type="pct"/>
            <w:tcBorders>
              <w:left w:val="single" w:sz="4" w:space="0" w:color="auto"/>
            </w:tcBorders>
          </w:tcPr>
          <w:p w14:paraId="51637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0A1C2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8B30E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85035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813BC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82923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2D37D7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2786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5C86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A73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71C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C1A43FB" w14:textId="77777777" w:rsidR="0053111E" w:rsidRPr="00751F51" w:rsidRDefault="0053111E" w:rsidP="0080711A">
            <w:pPr>
              <w:pStyle w:val="aff0"/>
              <w:widowControl w:val="0"/>
              <w:tabs>
                <w:tab w:val="left" w:pos="5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*.18.6.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16AEF1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1399" w:type="pct"/>
            <w:shd w:val="clear" w:color="auto" w:fill="auto"/>
          </w:tcPr>
          <w:p w14:paraId="5080901C" w14:textId="524E48A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700" w:type="pct"/>
            <w:shd w:val="clear" w:color="auto" w:fill="auto"/>
          </w:tcPr>
          <w:p w14:paraId="6F2555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862" w:type="pct"/>
            <w:shd w:val="clear" w:color="auto" w:fill="auto"/>
          </w:tcPr>
          <w:p w14:paraId="06421C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M.CA.CDT.00701</w:t>
            </w:r>
          </w:p>
          <w:p w14:paraId="314D5E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025BD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FEB29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680DF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0B0C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E158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B15A5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92E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51D2AA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*.18.6.1. ՄՃՓ գրքույկի սերիան</w:t>
            </w:r>
          </w:p>
          <w:p w14:paraId="19D67B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TIRSeries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449D5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700" w:type="pct"/>
            <w:shd w:val="clear" w:color="auto" w:fill="auto"/>
          </w:tcPr>
          <w:p w14:paraId="2F940F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862" w:type="pct"/>
            <w:shd w:val="clear" w:color="auto" w:fill="auto"/>
          </w:tcPr>
          <w:p w14:paraId="5E2813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M.CA.SDT.00094</w:t>
            </w:r>
          </w:p>
        </w:tc>
        <w:tc>
          <w:tcPr>
            <w:tcW w:w="295" w:type="pct"/>
          </w:tcPr>
          <w:p w14:paraId="42891B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5F4E98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164B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0642E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E6A47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E4C3C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23F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2010B7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*.18.6.2.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3C51B9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399" w:type="pct"/>
            <w:shd w:val="clear" w:color="auto" w:fill="auto"/>
          </w:tcPr>
          <w:p w14:paraId="263A11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700" w:type="pct"/>
            <w:shd w:val="clear" w:color="auto" w:fill="auto"/>
          </w:tcPr>
          <w:p w14:paraId="1CC7A5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862" w:type="pct"/>
            <w:shd w:val="clear" w:color="auto" w:fill="auto"/>
          </w:tcPr>
          <w:p w14:paraId="322F91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M.CA.SDT.00095</w:t>
            </w:r>
          </w:p>
        </w:tc>
        <w:tc>
          <w:tcPr>
            <w:tcW w:w="295" w:type="pct"/>
          </w:tcPr>
          <w:p w14:paraId="65EE67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E88B65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AF4D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349DF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06E2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EA8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9D7DC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*.18.7.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292424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(casdo:PrecedingDocId)</w:t>
            </w:r>
          </w:p>
        </w:tc>
        <w:tc>
          <w:tcPr>
            <w:tcW w:w="1399" w:type="pct"/>
            <w:shd w:val="clear" w:color="auto" w:fill="auto"/>
          </w:tcPr>
          <w:p w14:paraId="6A8E50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700" w:type="pct"/>
            <w:shd w:val="clear" w:color="auto" w:fill="auto"/>
          </w:tcPr>
          <w:p w14:paraId="70B189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862" w:type="pct"/>
            <w:shd w:val="clear" w:color="auto" w:fill="auto"/>
          </w:tcPr>
          <w:p w14:paraId="65FD43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400B5A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D41C9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DC75F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4A59B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5291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EFC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6177F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*.18.8.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E75B7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250FD2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700" w:type="pct"/>
            <w:shd w:val="clear" w:color="auto" w:fill="auto"/>
          </w:tcPr>
          <w:p w14:paraId="6B00B6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1562D4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B9063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0E0BEF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FDBE2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21D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D957B81" w14:textId="433E279E" w:rsidR="0053111E" w:rsidRPr="00751F51" w:rsidRDefault="0053111E" w:rsidP="0080711A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13.29.23.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Ապրանքի բեռնառաքման վայրը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ամսաթիվը</w:t>
            </w:r>
          </w:p>
          <w:p w14:paraId="1AAFE2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PIShipment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899AB8C" w14:textId="2C3BB17A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ապրանքի բեռնառաքման վայրի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ամսաթվի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A56F9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M.CA.CDE.01155</w:t>
            </w:r>
          </w:p>
        </w:tc>
        <w:tc>
          <w:tcPr>
            <w:tcW w:w="862" w:type="pct"/>
            <w:shd w:val="clear" w:color="auto" w:fill="auto"/>
          </w:tcPr>
          <w:p w14:paraId="25B301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M.CA.CDT.01145</w:t>
            </w:r>
          </w:p>
          <w:p w14:paraId="5F4CB8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D5996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0684E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0BAB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B890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CC5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73EFA1B" w14:textId="77777777" w:rsidR="0053111E" w:rsidRPr="00751F51" w:rsidRDefault="0053111E" w:rsidP="0080711A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60D94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20709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3094D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6EE92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298077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85C91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9ACF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04AB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02454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2D5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F5A89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F6A75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21C19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AF87C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9BE5B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6DB27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E49863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77F33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EA29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36F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2F99CA2" w14:textId="77777777" w:rsidR="0053111E" w:rsidRPr="00751F51" w:rsidRDefault="0053111E" w:rsidP="0080711A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7CFABB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Location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A0790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բեռնառաքման վայրի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F5049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M.CA.SDE.01101</w:t>
            </w:r>
          </w:p>
        </w:tc>
        <w:tc>
          <w:tcPr>
            <w:tcW w:w="862" w:type="pct"/>
            <w:shd w:val="clear" w:color="auto" w:fill="auto"/>
          </w:tcPr>
          <w:p w14:paraId="562015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M.CA.SDT.01100</w:t>
            </w:r>
          </w:p>
        </w:tc>
        <w:tc>
          <w:tcPr>
            <w:tcW w:w="295" w:type="pct"/>
          </w:tcPr>
          <w:p w14:paraId="27E103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ED7BD3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5AF61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42CE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E725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B38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6FD7C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65ABC5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9B87D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5C3F5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9BB25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BA9DE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D68CF8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82ED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E2FC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256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1B868F5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0A9F4E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C9EF9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19D559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28C8BC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7FA03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FCD8E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EDA0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F389B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F9B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0E7EE71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1CB32C9C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‌District‌Name)</w:t>
            </w:r>
          </w:p>
        </w:tc>
        <w:tc>
          <w:tcPr>
            <w:tcW w:w="1399" w:type="pct"/>
            <w:shd w:val="clear" w:color="auto" w:fill="auto"/>
          </w:tcPr>
          <w:p w14:paraId="20C322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8FE54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4FFF24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A2B1C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E22B9F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1A46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1BE0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EAB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488615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3D4C8CCD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‌City‌Name)</w:t>
            </w:r>
          </w:p>
        </w:tc>
        <w:tc>
          <w:tcPr>
            <w:tcW w:w="1399" w:type="pct"/>
            <w:shd w:val="clear" w:color="auto" w:fill="auto"/>
          </w:tcPr>
          <w:p w14:paraId="3CC25E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07B5FF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6C21C6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6CA68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DB081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4515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65657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3CC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A8BB424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 Բնակավայրը</w:t>
            </w:r>
          </w:p>
          <w:p w14:paraId="1C8AA5B1" w14:textId="77777777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‌Settlement‌Name)</w:t>
            </w:r>
          </w:p>
        </w:tc>
        <w:tc>
          <w:tcPr>
            <w:tcW w:w="1399" w:type="pct"/>
            <w:shd w:val="clear" w:color="auto" w:fill="auto"/>
          </w:tcPr>
          <w:p w14:paraId="0E033E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2D7844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79E299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52EFE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5F76C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BD2A6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5A0D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778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D35CA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 Ամսաթիվը</w:t>
            </w:r>
          </w:p>
          <w:p w14:paraId="13B76B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Event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EAA83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</w:tc>
        <w:tc>
          <w:tcPr>
            <w:tcW w:w="700" w:type="pct"/>
            <w:shd w:val="clear" w:color="auto" w:fill="auto"/>
          </w:tcPr>
          <w:p w14:paraId="6E845D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6706F6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111ADB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A1F66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C75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923EEF1" w14:textId="7058254C" w:rsidR="0053111E" w:rsidRPr="00751F51" w:rsidRDefault="0053111E" w:rsidP="0080711A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13.30.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ապահովումը</w:t>
            </w:r>
          </w:p>
          <w:p w14:paraId="52926D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(cacdo:TransitGuaranteeDetails)</w:t>
            </w:r>
          </w:p>
        </w:tc>
        <w:tc>
          <w:tcPr>
            <w:tcW w:w="1399" w:type="pct"/>
          </w:tcPr>
          <w:p w14:paraId="566FE784" w14:textId="720CC63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«մաքսային տարանցում» մաքսային ընթացակարգի դեպքում 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կատարումն ապահովելու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E119C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M.CA.CDE.00195</w:t>
            </w:r>
          </w:p>
        </w:tc>
        <w:tc>
          <w:tcPr>
            <w:tcW w:w="862" w:type="pct"/>
            <w:shd w:val="clear" w:color="auto" w:fill="auto"/>
          </w:tcPr>
          <w:p w14:paraId="24BA3D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M.CA.CDT.00195</w:t>
            </w:r>
          </w:p>
          <w:p w14:paraId="17DF7B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39F9E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5742373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9764E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138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1B4567E" w14:textId="6F827931" w:rsidR="0053111E" w:rsidRPr="00751F51" w:rsidRDefault="0053111E" w:rsidP="0080711A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13.30.1.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ապահովումը տրամադրելու ծածկագիրը</w:t>
            </w:r>
          </w:p>
          <w:p w14:paraId="0E670109" w14:textId="77777777" w:rsidR="0053111E" w:rsidRPr="00751F51" w:rsidRDefault="0053111E" w:rsidP="0080711A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Guarantee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Present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09F60E8" w14:textId="1D107F1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ապահովումը տրամադրելու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D5565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M.CA.SDE.00376</w:t>
            </w:r>
          </w:p>
        </w:tc>
        <w:tc>
          <w:tcPr>
            <w:tcW w:w="862" w:type="pct"/>
            <w:shd w:val="clear" w:color="auto" w:fill="auto"/>
          </w:tcPr>
          <w:p w14:paraId="701CC7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1B278C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AEF681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4E07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6CD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C84B68E" w14:textId="0971F87C" w:rsidR="0053111E" w:rsidRPr="00751F51" w:rsidRDefault="0053111E" w:rsidP="0080711A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13.30.2.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ապահովումը չտրամադրելու հիմքի ծածկագիրը</w:t>
            </w:r>
          </w:p>
          <w:p w14:paraId="2A5C3024" w14:textId="77777777" w:rsidR="0053111E" w:rsidRPr="00751F51" w:rsidRDefault="0053111E" w:rsidP="0080711A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No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Guarantee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DAFA4A7" w14:textId="3356E89C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ապահովումը չտրամադրելու հիմքի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64C70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M.CA.SDE.00375</w:t>
            </w:r>
          </w:p>
        </w:tc>
        <w:tc>
          <w:tcPr>
            <w:tcW w:w="862" w:type="pct"/>
            <w:shd w:val="clear" w:color="auto" w:fill="auto"/>
          </w:tcPr>
          <w:p w14:paraId="7D8EB7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M.CA.SDT.00312</w:t>
            </w:r>
          </w:p>
        </w:tc>
        <w:tc>
          <w:tcPr>
            <w:tcW w:w="295" w:type="pct"/>
          </w:tcPr>
          <w:p w14:paraId="671D52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C8510A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788A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45CA2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291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4A9EF1" w14:textId="77777777" w:rsidR="0053111E" w:rsidRPr="00751F51" w:rsidRDefault="0053111E" w:rsidP="0080711A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0C025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 xml:space="preserve">Id </w:t>
            </w:r>
            <w:r w:rsidRPr="00751F51">
              <w:rPr>
                <w:rFonts w:ascii="Sylfaen" w:hAnsi="Sylfaen"/>
                <w:sz w:val="20"/>
              </w:rPr>
              <w:t>ատրիբուտ)</w:t>
            </w:r>
          </w:p>
        </w:tc>
        <w:tc>
          <w:tcPr>
            <w:tcW w:w="1399" w:type="pct"/>
            <w:shd w:val="clear" w:color="auto" w:fill="auto"/>
          </w:tcPr>
          <w:p w14:paraId="466B37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A3C38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361EF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F312C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11F5B4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7DBBA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E06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4C2AA8E" w14:textId="6447DCDA" w:rsidR="0053111E" w:rsidRPr="00751F51" w:rsidRDefault="0053111E" w:rsidP="0080711A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13.30.3.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 տրամադրելը (չտրամադրելը) հաստատող փաստաթուղթը</w:t>
            </w:r>
          </w:p>
          <w:p w14:paraId="7B15D3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(cacdo:TransitGuaranteeDocDetails)</w:t>
            </w:r>
          </w:p>
        </w:tc>
        <w:tc>
          <w:tcPr>
            <w:tcW w:w="1399" w:type="pct"/>
            <w:shd w:val="clear" w:color="auto" w:fill="auto"/>
          </w:tcPr>
          <w:p w14:paraId="0F55BA35" w14:textId="2D29D58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ապահովում տրամադրելը (ընդունելը) կամ այն չտրամադրելու հիմքը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6D53E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M.CA.CDE.00322</w:t>
            </w:r>
          </w:p>
        </w:tc>
        <w:tc>
          <w:tcPr>
            <w:tcW w:w="862" w:type="pct"/>
            <w:shd w:val="clear" w:color="auto" w:fill="auto"/>
          </w:tcPr>
          <w:p w14:paraId="1DC0E8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M.CA.CDT.00673</w:t>
            </w:r>
          </w:p>
          <w:p w14:paraId="0CAAF1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509B9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852C7F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AFD16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A5F5F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0EC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9CBBD0" w14:textId="77777777" w:rsidR="0053111E" w:rsidRPr="00751F51" w:rsidRDefault="0053111E" w:rsidP="0080711A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80711A">
              <w:rPr>
                <w:rFonts w:ascii="Sylfaen" w:eastAsiaTheme="minorEastAsia" w:hAnsi="Sylfaen"/>
                <w:noProof/>
                <w:sz w:val="20"/>
              </w:rPr>
              <w:t>Փաստաթղթի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տեսակի ծածկագիրը</w:t>
            </w:r>
          </w:p>
          <w:p w14:paraId="07DDF5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92103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282B1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5AD12C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25AAE6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608B2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CDD8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FC24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518D8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9CE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FD4852D" w14:textId="77777777" w:rsidR="0053111E" w:rsidRPr="00751F51" w:rsidRDefault="0053111E" w:rsidP="0080711A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705DF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748B9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2C08D2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97DAD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58794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98B590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BC7B8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0E40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8D7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AC11075" w14:textId="77777777" w:rsidR="0053111E" w:rsidRPr="0080711A" w:rsidRDefault="0053111E" w:rsidP="0080711A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80711A">
              <w:rPr>
                <w:rFonts w:ascii="Sylfaen" w:hAnsi="Sylfaen"/>
                <w:noProof/>
                <w:sz w:val="20"/>
                <w:lang w:val="en-US"/>
              </w:rPr>
              <w:t>*.2.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80711A">
              <w:rPr>
                <w:rFonts w:ascii="Sylfaen" w:hAnsi="Sylfaen"/>
                <w:noProof/>
                <w:sz w:val="20"/>
                <w:lang w:val="en-US"/>
              </w:rPr>
              <w:t>Փաստաթղթի անվանումը</w:t>
            </w:r>
          </w:p>
          <w:p w14:paraId="6BA136B0" w14:textId="77777777" w:rsidR="0053111E" w:rsidRPr="0080711A" w:rsidRDefault="0053111E" w:rsidP="0080711A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80711A">
              <w:rPr>
                <w:rFonts w:ascii="Sylfaen" w:hAnsi="Sylfaen"/>
                <w:noProof/>
                <w:sz w:val="20"/>
                <w:lang w:val="en-US"/>
              </w:rPr>
              <w:t>(csdo:‌Doc‌Name)</w:t>
            </w:r>
          </w:p>
        </w:tc>
        <w:tc>
          <w:tcPr>
            <w:tcW w:w="1399" w:type="pct"/>
            <w:shd w:val="clear" w:color="auto" w:fill="auto"/>
          </w:tcPr>
          <w:p w14:paraId="22BBE4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1D2C09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3D7A23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11A09B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F7983C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1E3FB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23FA4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9BE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54C7D39" w14:textId="77777777" w:rsidR="0053111E" w:rsidRPr="007D6367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D6367">
              <w:rPr>
                <w:rFonts w:ascii="Sylfaen" w:hAnsi="Sylfaen"/>
                <w:noProof/>
                <w:sz w:val="20"/>
              </w:rPr>
              <w:t>*.3.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D6367">
              <w:rPr>
                <w:rFonts w:ascii="Sylfaen" w:hAnsi="Sylfaen"/>
                <w:noProof/>
                <w:sz w:val="20"/>
              </w:rPr>
              <w:t>Մաքսատուրքերի, հարկերի վճարման պարտականության կատարումն ապահովելու հավաստագրի գրանցման համարը</w:t>
            </w:r>
          </w:p>
          <w:p w14:paraId="326CA34A" w14:textId="77777777" w:rsidR="0053111E" w:rsidRPr="0080711A" w:rsidRDefault="0053111E" w:rsidP="0080711A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80711A">
              <w:rPr>
                <w:rFonts w:ascii="Sylfaen" w:hAnsi="Sylfaen"/>
                <w:noProof/>
                <w:sz w:val="20"/>
                <w:lang w:val="en-US"/>
              </w:rPr>
              <w:lastRenderedPageBreak/>
              <w:t>(cacdo:GuaranteeCertificateIdDetails)</w:t>
            </w:r>
          </w:p>
        </w:tc>
        <w:tc>
          <w:tcPr>
            <w:tcW w:w="1399" w:type="pct"/>
            <w:shd w:val="clear" w:color="auto" w:fill="auto"/>
          </w:tcPr>
          <w:p w14:paraId="0CC10E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մաքսատուրքերի, հարկերի վճարման պարտականության կատարումն ապահովելու հավաստագրի գրանցման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55501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M.CA.CDE.00218</w:t>
            </w:r>
          </w:p>
        </w:tc>
        <w:tc>
          <w:tcPr>
            <w:tcW w:w="862" w:type="pct"/>
            <w:shd w:val="clear" w:color="auto" w:fill="auto"/>
          </w:tcPr>
          <w:p w14:paraId="0925EC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M.CA.CDT.00638</w:t>
            </w:r>
          </w:p>
          <w:p w14:paraId="0F00F5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</w:t>
            </w:r>
            <w:r w:rsidRPr="00751F51">
              <w:rPr>
                <w:rFonts w:ascii="Sylfaen" w:hAnsi="Sylfaen"/>
                <w:sz w:val="20"/>
              </w:rPr>
              <w:lastRenderedPageBreak/>
              <w:t>տիրույթներով</w:t>
            </w:r>
          </w:p>
        </w:tc>
        <w:tc>
          <w:tcPr>
            <w:tcW w:w="295" w:type="pct"/>
          </w:tcPr>
          <w:p w14:paraId="32E5A8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</w:tr>
      <w:tr w:rsidR="0053111E" w:rsidRPr="00751F51" w14:paraId="69CDDBF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C245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E7E3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0F55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F65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AD105A6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*.3.1.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FD2702C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7260A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97435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0A2D12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7E24EE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820CCC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7B77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0A095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A22B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253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217008A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*.3.2.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77C8A4B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5FD24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214BF6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7A4F21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8CE94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E7B454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5CA4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60FF0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7FD4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B02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EA4B80A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*.3.3.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Ապահովման հավաստագրի համարը՝ ըստ գրանցամատյանի</w:t>
            </w:r>
          </w:p>
          <w:p w14:paraId="10355E6F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Guarantee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Certificate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A7473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700" w:type="pct"/>
            <w:shd w:val="clear" w:color="auto" w:fill="auto"/>
          </w:tcPr>
          <w:p w14:paraId="1070C8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M.CA.SDE.00651</w:t>
            </w:r>
          </w:p>
        </w:tc>
        <w:tc>
          <w:tcPr>
            <w:tcW w:w="862" w:type="pct"/>
            <w:shd w:val="clear" w:color="auto" w:fill="auto"/>
          </w:tcPr>
          <w:p w14:paraId="51BB1E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M.CA.SDT.00176</w:t>
            </w:r>
          </w:p>
        </w:tc>
        <w:tc>
          <w:tcPr>
            <w:tcW w:w="295" w:type="pct"/>
          </w:tcPr>
          <w:p w14:paraId="128E77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9A4EF9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A1CCC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E39D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DFC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97B4B95" w14:textId="35E4CEB6" w:rsidR="0053111E" w:rsidRPr="00751F51" w:rsidRDefault="0053111E" w:rsidP="0080711A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</w:t>
            </w:r>
            <w:r w:rsidRPr="007D6367">
              <w:rPr>
                <w:rFonts w:ascii="Sylfaen" w:hAnsi="Sylfaen"/>
                <w:noProof/>
                <w:sz w:val="20"/>
              </w:rPr>
              <w:t>վճար</w:t>
            </w:r>
            <w:r w:rsidR="007F0642" w:rsidRPr="007D6367">
              <w:rPr>
                <w:rFonts w:ascii="Sylfaen" w:hAnsi="Sylfaen"/>
                <w:noProof/>
                <w:sz w:val="20"/>
              </w:rPr>
              <w:t>ելու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պարտավորության կատարման ապահովման ընդունումը հաստատող մաքսային փաստաթղթի գրանցման համարը</w:t>
            </w:r>
          </w:p>
          <w:p w14:paraId="6A0F79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Guarantee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EA302F1" w14:textId="5D56BB7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</w:t>
            </w:r>
            <w:r w:rsidR="007F0642" w:rsidRPr="00751F51">
              <w:rPr>
                <w:rFonts w:ascii="Sylfaen" w:hAnsi="Sylfaen"/>
                <w:noProof/>
                <w:sz w:val="20"/>
              </w:rPr>
              <w:t>ելու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պարտավորության կատարման ապահովման ընդունումը հաստատող մաքսային փաստաթղթի գրանցման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EB4CB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M.CA.CDE.00723</w:t>
            </w:r>
          </w:p>
        </w:tc>
        <w:tc>
          <w:tcPr>
            <w:tcW w:w="862" w:type="pct"/>
            <w:shd w:val="clear" w:color="auto" w:fill="auto"/>
          </w:tcPr>
          <w:p w14:paraId="79028D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M.CA.CDT.00258</w:t>
            </w:r>
          </w:p>
          <w:p w14:paraId="71F13F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F19BE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95C14E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787AF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542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6BA4D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C92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D095ADB" w14:textId="77777777" w:rsidR="0053111E" w:rsidRPr="00751F51" w:rsidRDefault="0053111E" w:rsidP="00114EC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AEF51DC" w14:textId="77777777" w:rsidR="0053111E" w:rsidRPr="00751F51" w:rsidRDefault="0053111E" w:rsidP="00114EC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‌Customs‌Office‌Code)</w:t>
            </w:r>
          </w:p>
        </w:tc>
        <w:tc>
          <w:tcPr>
            <w:tcW w:w="1399" w:type="pct"/>
            <w:shd w:val="clear" w:color="auto" w:fill="auto"/>
          </w:tcPr>
          <w:p w14:paraId="3A2437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A777C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862" w:type="pct"/>
            <w:shd w:val="clear" w:color="auto" w:fill="auto"/>
          </w:tcPr>
          <w:p w14:paraId="74FB7F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295" w:type="pct"/>
          </w:tcPr>
          <w:p w14:paraId="6F520A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2AC0F1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9B4F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D4094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1890E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9A5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72BFB01" w14:textId="77777777" w:rsidR="0053111E" w:rsidRPr="00751F51" w:rsidRDefault="0053111E" w:rsidP="00114EC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D4928CA" w14:textId="77777777" w:rsidR="0053111E" w:rsidRPr="00751F51" w:rsidRDefault="0053111E" w:rsidP="00114EC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‌Doc‌Creation‌Date)</w:t>
            </w:r>
          </w:p>
        </w:tc>
        <w:tc>
          <w:tcPr>
            <w:tcW w:w="1399" w:type="pct"/>
            <w:shd w:val="clear" w:color="auto" w:fill="auto"/>
          </w:tcPr>
          <w:p w14:paraId="7AAED3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1FFA9A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6C0D36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51FEAF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90F92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CBAC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9B73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BACEE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1C4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FE3AC29" w14:textId="77777777" w:rsidR="0053111E" w:rsidRPr="00751F51" w:rsidRDefault="0053111E" w:rsidP="0080711A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*.4.3. Մաքսային փաստաթղթի համարը՝ ըստ գրանցման մատյանի</w:t>
            </w:r>
          </w:p>
          <w:p w14:paraId="5C508F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98F2C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0" w:type="pct"/>
            <w:shd w:val="clear" w:color="auto" w:fill="auto"/>
          </w:tcPr>
          <w:p w14:paraId="24B918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862" w:type="pct"/>
            <w:shd w:val="clear" w:color="auto" w:fill="auto"/>
          </w:tcPr>
          <w:p w14:paraId="6BF222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295" w:type="pct"/>
          </w:tcPr>
          <w:p w14:paraId="431B4A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1F3FF0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58631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26BE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66A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B440994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C307418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9E28F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այլ փաստաթղթի համարը (գրանցման համարը)</w:t>
            </w:r>
          </w:p>
        </w:tc>
        <w:tc>
          <w:tcPr>
            <w:tcW w:w="700" w:type="pct"/>
            <w:shd w:val="clear" w:color="auto" w:fill="auto"/>
          </w:tcPr>
          <w:p w14:paraId="63A2CA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772DA0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2C78D0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D5BB9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8B44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CADD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BCF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A77CFA3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1657CC0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3D6FB8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1F69B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6CC8D5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6FA6DF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B093E3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58AD1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995B0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420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9DDEE0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Ապահովման գումարը (չափը)</w:t>
            </w:r>
          </w:p>
          <w:p w14:paraId="5A7BF68A" w14:textId="77777777" w:rsidR="0053111E" w:rsidRPr="00751F51" w:rsidRDefault="0053111E" w:rsidP="0080711A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(casdo:GuaranteeAmount)</w:t>
            </w:r>
          </w:p>
        </w:tc>
        <w:tc>
          <w:tcPr>
            <w:tcW w:w="1399" w:type="pct"/>
            <w:shd w:val="clear" w:color="auto" w:fill="auto"/>
          </w:tcPr>
          <w:p w14:paraId="60ADEAB1" w14:textId="4354E7B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00" w:type="pct"/>
            <w:shd w:val="clear" w:color="auto" w:fill="auto"/>
          </w:tcPr>
          <w:p w14:paraId="0B116A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M.CA.SDE.00419</w:t>
            </w:r>
          </w:p>
        </w:tc>
        <w:tc>
          <w:tcPr>
            <w:tcW w:w="862" w:type="pct"/>
            <w:shd w:val="clear" w:color="auto" w:fill="auto"/>
          </w:tcPr>
          <w:p w14:paraId="364201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295" w:type="pct"/>
          </w:tcPr>
          <w:p w14:paraId="1D3FFE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85C5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A52F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2117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876F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00B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41DC935" w14:textId="77777777" w:rsidR="0053111E" w:rsidRPr="00751F51" w:rsidRDefault="0053111E" w:rsidP="0080711A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45BCE05A" w14:textId="77777777" w:rsidR="0053111E" w:rsidRPr="00751F51" w:rsidRDefault="0053111E" w:rsidP="0080711A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399" w:type="pct"/>
            <w:shd w:val="clear" w:color="auto" w:fill="auto"/>
          </w:tcPr>
          <w:p w14:paraId="79F7BE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04D69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4E808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295" w:type="pct"/>
          </w:tcPr>
          <w:p w14:paraId="749029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8DA71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FE5C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32CA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879D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C54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E221061" w14:textId="77777777" w:rsidR="0053111E" w:rsidRPr="00751F51" w:rsidRDefault="0053111E" w:rsidP="0080711A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BDB2AE9" w14:textId="77777777" w:rsidR="0053111E" w:rsidRPr="00751F51" w:rsidRDefault="0053111E" w:rsidP="0080711A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399" w:type="pct"/>
            <w:shd w:val="clear" w:color="auto" w:fill="auto"/>
          </w:tcPr>
          <w:p w14:paraId="620A06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59655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35AB4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9DA5A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80DF15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4974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001E9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4EC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EC0159F" w14:textId="77777777" w:rsidR="0053111E" w:rsidRPr="00751F51" w:rsidRDefault="0053111E" w:rsidP="0080711A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Մաքսատուրքերը, հարկերը վճարելու պարտավորության կատարումն ապահովելու եղանակի ծածկագիրը</w:t>
            </w:r>
          </w:p>
          <w:p w14:paraId="6A0A54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(casdo:PaymentGuaranteeMethodCode)</w:t>
            </w:r>
          </w:p>
        </w:tc>
        <w:tc>
          <w:tcPr>
            <w:tcW w:w="1399" w:type="pct"/>
            <w:shd w:val="clear" w:color="auto" w:fill="auto"/>
          </w:tcPr>
          <w:p w14:paraId="295391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մաքսատուրքերը, հարկերը վճարելու պարտավորության կատարումն ապահովելու եղանակի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607CF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M.CA.SDE.00557</w:t>
            </w:r>
          </w:p>
        </w:tc>
        <w:tc>
          <w:tcPr>
            <w:tcW w:w="862" w:type="pct"/>
            <w:shd w:val="clear" w:color="auto" w:fill="auto"/>
          </w:tcPr>
          <w:p w14:paraId="74AB34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M.CA.SDT.00164</w:t>
            </w:r>
          </w:p>
        </w:tc>
        <w:tc>
          <w:tcPr>
            <w:tcW w:w="295" w:type="pct"/>
          </w:tcPr>
          <w:p w14:paraId="66FF37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22FCC5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9F1A1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5C129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E5341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F86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DA1E55E" w14:textId="77777777" w:rsidR="0053111E" w:rsidRPr="00751F51" w:rsidRDefault="0053111E" w:rsidP="0080711A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6E903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4310E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9116F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CFB78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640E2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EF0B3D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EBF73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1C4E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BEA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93BAB9D" w14:textId="77777777" w:rsidR="0053111E" w:rsidRPr="00751F51" w:rsidRDefault="0053111E" w:rsidP="0080711A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հղման համարը</w:t>
            </w:r>
          </w:p>
          <w:p w14:paraId="31338A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(casdo:ReferenceConsignmentItemOrdinal)</w:t>
            </w:r>
          </w:p>
        </w:tc>
        <w:tc>
          <w:tcPr>
            <w:tcW w:w="1399" w:type="pct"/>
            <w:shd w:val="clear" w:color="auto" w:fill="auto"/>
          </w:tcPr>
          <w:p w14:paraId="2155B3AF" w14:textId="3328548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այն ապրանքի հերթական համարը, որի մասով օգտագործվում է 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</w:t>
            </w:r>
            <w:r w:rsidR="00221567" w:rsidRPr="00751F51">
              <w:rPr>
                <w:rFonts w:ascii="Sylfaen" w:hAnsi="Sylfaen"/>
                <w:noProof/>
                <w:sz w:val="20"/>
              </w:rPr>
              <w:t>տա</w:t>
            </w:r>
            <w:r w:rsidRPr="00751F51">
              <w:rPr>
                <w:rFonts w:ascii="Sylfaen" w:hAnsi="Sylfaen"/>
                <w:noProof/>
                <w:sz w:val="20"/>
              </w:rPr>
              <w:t>վորության կատարման ընդհանուր ապահովումը</w:t>
            </w:r>
          </w:p>
        </w:tc>
        <w:tc>
          <w:tcPr>
            <w:tcW w:w="700" w:type="pct"/>
            <w:shd w:val="clear" w:color="auto" w:fill="auto"/>
          </w:tcPr>
          <w:p w14:paraId="6FDB10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M.CA.SDE.00555</w:t>
            </w:r>
          </w:p>
        </w:tc>
        <w:tc>
          <w:tcPr>
            <w:tcW w:w="862" w:type="pct"/>
            <w:shd w:val="clear" w:color="auto" w:fill="auto"/>
          </w:tcPr>
          <w:p w14:paraId="420A37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1D0A4B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B77A73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2FEE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0EA56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C56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88B660" w14:textId="77777777" w:rsidR="0053111E" w:rsidRPr="00751F51" w:rsidRDefault="0053111E" w:rsidP="0080711A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Ապրանքների հերթական համարների հղումային ընդգրկույթը</w:t>
            </w:r>
          </w:p>
          <w:p w14:paraId="2EC93D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Consignment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Range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937A35D" w14:textId="7F09430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այն ապրանքների հերթական համարների ընդգրկույթի մասին տեղեկությունները, որոնց մասով կիրառվում է 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 վճարներ վճարելու պարտավորության կատարման ընդհանուր ապահովումը</w:t>
            </w:r>
          </w:p>
        </w:tc>
        <w:tc>
          <w:tcPr>
            <w:tcW w:w="700" w:type="pct"/>
            <w:shd w:val="clear" w:color="auto" w:fill="auto"/>
          </w:tcPr>
          <w:p w14:paraId="668314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M.CA.CDE.00659</w:t>
            </w:r>
          </w:p>
        </w:tc>
        <w:tc>
          <w:tcPr>
            <w:tcW w:w="862" w:type="pct"/>
            <w:shd w:val="clear" w:color="auto" w:fill="auto"/>
          </w:tcPr>
          <w:p w14:paraId="4DC3E8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M.CA.CDT.00632</w:t>
            </w:r>
          </w:p>
          <w:p w14:paraId="6FCCB8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BDC3F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7592BA6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85751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CF6E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CFCB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CDE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C87D403" w14:textId="77777777" w:rsidR="0053111E" w:rsidRPr="00751F51" w:rsidRDefault="0053111E" w:rsidP="0080711A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*.10.1.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Հերթական համարների ընդգրկույթի առաջին համարը</w:t>
            </w:r>
          </w:p>
          <w:p w14:paraId="61DD5B44" w14:textId="77777777" w:rsidR="0053111E" w:rsidRPr="00751F51" w:rsidRDefault="0053111E" w:rsidP="0080711A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First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04033A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հերթական համարների ընդգրկույթի առաջին համարը</w:t>
            </w:r>
          </w:p>
        </w:tc>
        <w:tc>
          <w:tcPr>
            <w:tcW w:w="700" w:type="pct"/>
            <w:shd w:val="clear" w:color="auto" w:fill="auto"/>
          </w:tcPr>
          <w:p w14:paraId="0ADFE2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M.CA.SDE.00648</w:t>
            </w:r>
          </w:p>
        </w:tc>
        <w:tc>
          <w:tcPr>
            <w:tcW w:w="862" w:type="pct"/>
            <w:shd w:val="clear" w:color="auto" w:fill="auto"/>
          </w:tcPr>
          <w:p w14:paraId="4A06F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09073B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5A6798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06E4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8847A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583A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8CC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885B180" w14:textId="77777777" w:rsidR="0053111E" w:rsidRPr="00751F51" w:rsidRDefault="0053111E" w:rsidP="0080711A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*.10.2.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Ընդգրկույթի վերջին հերթական համարը</w:t>
            </w:r>
          </w:p>
          <w:p w14:paraId="6BF77CE6" w14:textId="77777777" w:rsidR="0053111E" w:rsidRPr="00751F51" w:rsidRDefault="0053111E" w:rsidP="0080711A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107F77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հերթական համարների ընդգրկույթի վերջին համարը</w:t>
            </w:r>
          </w:p>
        </w:tc>
        <w:tc>
          <w:tcPr>
            <w:tcW w:w="700" w:type="pct"/>
            <w:shd w:val="clear" w:color="auto" w:fill="auto"/>
          </w:tcPr>
          <w:p w14:paraId="052B2F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M.CA.SDE.00649</w:t>
            </w:r>
          </w:p>
        </w:tc>
        <w:tc>
          <w:tcPr>
            <w:tcW w:w="862" w:type="pct"/>
            <w:shd w:val="clear" w:color="auto" w:fill="auto"/>
          </w:tcPr>
          <w:p w14:paraId="64CE09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4F4002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1174D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20E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43133C2" w14:textId="77777777" w:rsidR="0053111E" w:rsidRPr="00751F51" w:rsidRDefault="0053111E" w:rsidP="0080711A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</w:t>
            </w:r>
            <w:r w:rsidR="0080711A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«Մաքսային տարանցում» մաքսային ընթացակարգի հայտարարատուն</w:t>
            </w:r>
          </w:p>
          <w:p w14:paraId="6E9B4D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PITransit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Declarant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5700BD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«մաքսային տարանցում» մաքսային ընթացակարգի հայտարարատուի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2603F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M.CA.CDE.01139</w:t>
            </w:r>
          </w:p>
        </w:tc>
        <w:tc>
          <w:tcPr>
            <w:tcW w:w="862" w:type="pct"/>
            <w:shd w:val="clear" w:color="auto" w:fill="auto"/>
          </w:tcPr>
          <w:p w14:paraId="516B7E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M.CA.CDT.00457</w:t>
            </w:r>
          </w:p>
          <w:p w14:paraId="23DCB7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57BFF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DDA8B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6098A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903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5B5C493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13.31.1.</w:t>
            </w:r>
            <w:r w:rsidR="0080711A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942F0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8237B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450CD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5AE773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C4D69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991E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9D30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61DE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FCE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9B08E42" w14:textId="77777777" w:rsidR="0053111E" w:rsidRPr="00751F51" w:rsidRDefault="0053111E" w:rsidP="0080711A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0711A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54E43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66E67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48801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0B2B9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37034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30ADEF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74193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FC3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28F4076" w14:textId="77777777" w:rsidR="0053111E" w:rsidRPr="00114EC3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13.31.2.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114EC3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2CA8C915" w14:textId="77777777" w:rsidR="0053111E" w:rsidRPr="00114EC3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(csdo:‌Subject‌Name)</w:t>
            </w:r>
          </w:p>
        </w:tc>
        <w:tc>
          <w:tcPr>
            <w:tcW w:w="1399" w:type="pct"/>
            <w:shd w:val="clear" w:color="auto" w:fill="auto"/>
          </w:tcPr>
          <w:p w14:paraId="6236F8C7" w14:textId="2ACAC1A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1F2D5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0BF320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92532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6D472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18DC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330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FEAEA7D" w14:textId="77777777" w:rsidR="0053111E" w:rsidRPr="00114EC3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13.31.3.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114EC3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2328F4F" w14:textId="77777777" w:rsidR="0053111E" w:rsidRPr="00114EC3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14EC3">
              <w:rPr>
                <w:rFonts w:ascii="Sylfaen" w:hAnsi="Sylfaen"/>
                <w:noProof/>
                <w:sz w:val="20"/>
              </w:rPr>
              <w:t>(csdo:‌Subject‌Brief‌Name)</w:t>
            </w:r>
          </w:p>
        </w:tc>
        <w:tc>
          <w:tcPr>
            <w:tcW w:w="1399" w:type="pct"/>
            <w:shd w:val="clear" w:color="auto" w:fill="auto"/>
          </w:tcPr>
          <w:p w14:paraId="38B091A2" w14:textId="00D7198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68CFB5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037AFA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FE35C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DB710F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B503D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5BB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E459CF9" w14:textId="1F5A237B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FA3EE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EFE89A4" w14:textId="5ACB8E69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75F31B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0A6CAC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061DBB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513C9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3133B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3D257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B63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DE2CEA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11FC84B" w14:textId="77777777" w:rsidR="0053111E" w:rsidRPr="00751F51" w:rsidRDefault="0053111E" w:rsidP="0080711A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B53D2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9B93F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2C321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2DA8B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A6726B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217F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650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3E9805B" w14:textId="38609CF1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</w:t>
            </w:r>
          </w:p>
          <w:p w14:paraId="1FEDF375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‌Business‌Entity‌Type‌Name)</w:t>
            </w:r>
          </w:p>
        </w:tc>
        <w:tc>
          <w:tcPr>
            <w:tcW w:w="1399" w:type="pct"/>
            <w:shd w:val="clear" w:color="auto" w:fill="auto"/>
          </w:tcPr>
          <w:p w14:paraId="06A1A587" w14:textId="39965C0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ի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0257CD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7D6962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4EF64F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0B2AE9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457F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AC6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CD9F4CD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2091035D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80711A">
              <w:rPr>
                <w:rFonts w:ascii="Sylfaen" w:hAnsi="Sylfaen"/>
                <w:noProof/>
                <w:sz w:val="20"/>
              </w:rPr>
              <w:t>‌Business‌Entity‌Id)</w:t>
            </w:r>
          </w:p>
        </w:tc>
        <w:tc>
          <w:tcPr>
            <w:tcW w:w="1399" w:type="pct"/>
            <w:shd w:val="clear" w:color="auto" w:fill="auto"/>
          </w:tcPr>
          <w:p w14:paraId="763AC4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4797FC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2CACC1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7A82A2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9F3A7D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E03D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29CB5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BBE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F7132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17A7A2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51C94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046EFF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154BB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1A9750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79FB42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7A3C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EDE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52EA9BE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6A3291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1102C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48DF1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648753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36AAF5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CBAAF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CE3E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3B50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FDD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F229213" w14:textId="77777777" w:rsidR="0053111E" w:rsidRPr="0080711A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C4ADC5C" w14:textId="77777777" w:rsidR="0053111E" w:rsidRPr="0080711A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0711A">
              <w:rPr>
                <w:rFonts w:ascii="Sylfaen" w:eastAsiaTheme="minorEastAsia" w:hAnsi="Sylfaen"/>
                <w:noProof/>
                <w:sz w:val="20"/>
              </w:rPr>
              <w:t>(country‌Code ատրիբուտ)</w:t>
            </w:r>
          </w:p>
        </w:tc>
        <w:tc>
          <w:tcPr>
            <w:tcW w:w="1399" w:type="pct"/>
            <w:shd w:val="clear" w:color="auto" w:fill="auto"/>
          </w:tcPr>
          <w:p w14:paraId="0EF4A033" w14:textId="5167C876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59B271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DC6DA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40BE97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2F24BD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6BB2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A25B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3E3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55D5AAF" w14:textId="77777777" w:rsidR="0053111E" w:rsidRPr="0080711A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96CC9D5" w14:textId="77777777" w:rsidR="0053111E" w:rsidRPr="0080711A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0711A">
              <w:rPr>
                <w:rFonts w:ascii="Sylfaen" w:eastAsiaTheme="minorEastAsia" w:hAnsi="Sylfaen"/>
                <w:noProof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5D87DD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404B36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07F42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D272C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80FD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5390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B32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25EF230" w14:textId="77777777" w:rsidR="0053111E" w:rsidRPr="00751F51" w:rsidRDefault="0053111E" w:rsidP="00114EC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2F7DE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B129A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63C4BB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0D4FC5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484D8F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63AA8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9A80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112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C4996AF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3E269B3B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A1DF0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19962A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30F3ED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18E0E1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945A4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6DAF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F4E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A613F9A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13.31.10.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FD1E7DD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2B8D8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286446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29DED5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64C3BF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9AEE2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57EB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061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5CE2491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105DA140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V3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2FFCE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ֆիզիկական անձի</w:t>
            </w:r>
            <w:r w:rsidR="0064371A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անձը հաստատող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A9531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288A42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5B2663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ACA8D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</w:tr>
      <w:tr w:rsidR="0053111E" w:rsidRPr="00751F51" w14:paraId="14A180A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AF36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D20D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E62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8346545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D1DFA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22D87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7C2F1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4CBC38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6BD63A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50F0F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D08B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5811C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36EB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4AD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97FC9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565E7B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1B25D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2C024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04F3D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AEA23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47A27E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339E6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4375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73A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25499ED" w14:textId="77777777" w:rsidR="0053111E" w:rsidRPr="00751F51" w:rsidRDefault="0053111E" w:rsidP="00114EC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62A1FF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7BE2FC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DFD0A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7F84AD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20017F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995B08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5AFC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69789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813E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1A5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4672525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408C2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F14BC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985EC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1CE55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3A26F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2F87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A2CC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6804B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781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65F3F60" w14:textId="77777777" w:rsidR="0053111E" w:rsidRPr="00751F51" w:rsidRDefault="0053111E" w:rsidP="00114EC3">
            <w:pPr>
              <w:pStyle w:val="aff0"/>
              <w:widowControl w:val="0"/>
              <w:tabs>
                <w:tab w:val="left" w:pos="4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5F0F0ABC" w14:textId="77777777" w:rsidR="0053111E" w:rsidRPr="00751F51" w:rsidRDefault="0053111E" w:rsidP="00114EC3">
            <w:pPr>
              <w:pStyle w:val="aff0"/>
              <w:widowControl w:val="0"/>
              <w:tabs>
                <w:tab w:val="left" w:pos="4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F1BA5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42A3BD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1E9D19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0BE444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A64E68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72A5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521D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3C7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00AD3EB" w14:textId="77777777" w:rsidR="0053111E" w:rsidRPr="00751F51" w:rsidRDefault="0053111E" w:rsidP="00114EC3">
            <w:pPr>
              <w:pStyle w:val="aff0"/>
              <w:widowControl w:val="0"/>
              <w:tabs>
                <w:tab w:val="left" w:pos="4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7A70A82D" w14:textId="77777777" w:rsidR="0053111E" w:rsidRPr="00751F51" w:rsidRDefault="0053111E" w:rsidP="00114EC3">
            <w:pPr>
              <w:pStyle w:val="aff0"/>
              <w:widowControl w:val="0"/>
              <w:tabs>
                <w:tab w:val="left" w:pos="4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EF0B3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033501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2375D5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A8EFB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66B674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EBD0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A9F4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5CD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C49006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17A0B6D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B9377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33596D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08BF77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345B1C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28C733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16664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356A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932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962823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32A379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45A3A4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31E00F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7BAD3D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02625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E567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2DCF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580B0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D8C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E02413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="00F26750"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778BC2C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47BD0F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3B0F84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5D6AE4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68D712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3F2932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C4DD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F8003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045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E7767A3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55CFC92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F63EC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578516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27B124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1CB6B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1C3F5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03FB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FC826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808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9CC97F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18EDB279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1E48F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68525B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3A9F01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0FFCB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44B86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B662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A6D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56EFE6E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4E23A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47C951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11440B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7A713A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64E876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50B6C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43BFC6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16329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43BE4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6E3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B48F3A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78B85A6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37040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45767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78352A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2AB383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149790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1FE4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57CDC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9DE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B40AA4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AD0210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D900A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9E3F5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94892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6017EF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07F2A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AB5A7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ECEF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B5B8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E1D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4352F96" w14:textId="77777777" w:rsidR="0053111E" w:rsidRPr="00751F51" w:rsidRDefault="0053111E" w:rsidP="00114EC3">
            <w:pPr>
              <w:pStyle w:val="aff0"/>
              <w:widowControl w:val="0"/>
              <w:tabs>
                <w:tab w:val="left" w:pos="3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76F79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A9C39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7664C6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32C69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9E8FB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F64F14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DF47F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C3B0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03C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C06349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051B4A5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30081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456CD3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7B08B9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18B8AA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E3EC37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896A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BAB5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CA2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44F471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0666ED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4B6AD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6F283C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75B1C7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050FE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F2A1B5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8DD9A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896E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CAE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DA7B24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656ECA5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65584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79CA4B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60B385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20E71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30F62B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6770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59C2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CA6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8D7B5C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266635F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A3028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648BE1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65588C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119BA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F6C70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4BEE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C09E9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C8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76B686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E901C3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99849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424A3D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351BAA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175F2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724E1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3EDE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EF2E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23C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42B959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4715A1E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3F03C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525106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09613B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24580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F8B07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F2A9C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0C873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314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226B17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172E66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FFE55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1B2BF6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009681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28E4D6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5CA77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95EA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58EE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658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4343B9C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 Սենքի համարը</w:t>
            </w:r>
          </w:p>
          <w:p w14:paraId="22DF9788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6C4F7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7D5015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0467B2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193A5F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B66A9E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929B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3538C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872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B8C9C7F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4C5C765F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2360A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3E334C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510EA1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395ACC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C2470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9195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0E32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BFC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7F251C5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 Բաժանորդային արկղի համարը</w:t>
            </w:r>
          </w:p>
          <w:p w14:paraId="5637EFD8" w14:textId="77777777" w:rsidR="0053111E" w:rsidRPr="00751F51" w:rsidRDefault="0053111E" w:rsidP="00114EC3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AF926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033E78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0EADA9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374DF5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A65AF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2BFF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F86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BEAD674" w14:textId="77777777" w:rsidR="0053111E" w:rsidRPr="00751F51" w:rsidRDefault="0053111E" w:rsidP="00114EC3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5B31F6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26D169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700" w:type="pct"/>
            <w:shd w:val="clear" w:color="auto" w:fill="auto"/>
          </w:tcPr>
          <w:p w14:paraId="4ACAEE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66366C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50F05D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03B36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3C2555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FC6B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0B044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447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1A0C78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2012EBA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0E7DB5C" w14:textId="3E6B233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9D722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3D62C0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1080AE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4BBF4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50D5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5251D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E81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20C80A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64B0E40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127EA14" w14:textId="6AC8344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234BFA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34E155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3AA3B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C030C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9A68A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11DD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E65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556B66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6AA066BB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692018E" w14:textId="7D164FF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կապուղին նույնականացնող պայմանանշանների հաջորդականությունը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4A5274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584A9E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41AE45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3B92C12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91B7C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849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D731C5A" w14:textId="77777777" w:rsidR="0053111E" w:rsidRPr="00751F51" w:rsidRDefault="0053111E" w:rsidP="00114EC3">
            <w:pPr>
              <w:pStyle w:val="aff0"/>
              <w:widowControl w:val="0"/>
              <w:tabs>
                <w:tab w:val="left" w:pos="9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141358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399" w:type="pct"/>
            <w:shd w:val="clear" w:color="auto" w:fill="auto"/>
          </w:tcPr>
          <w:p w14:paraId="4539DB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7B48C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M.CA.CDE.00465</w:t>
            </w:r>
          </w:p>
        </w:tc>
        <w:tc>
          <w:tcPr>
            <w:tcW w:w="862" w:type="pct"/>
            <w:shd w:val="clear" w:color="auto" w:fill="auto"/>
          </w:tcPr>
          <w:p w14:paraId="44855E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M.CA.CDT.00298</w:t>
            </w:r>
          </w:p>
          <w:p w14:paraId="4B8FE0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9B40E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C1BF60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07E4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DDC5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A1F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D912C97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5686A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1C9D1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673BC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1118C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935B2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44B9E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BAE6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827BD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7A509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99B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5BDE43F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0EA39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49D69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5ED98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7032C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FC930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0C5C43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4130D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9FA63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480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E8446A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3398A0E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160DAF1" w14:textId="7590FC3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BBC05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771A91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51554F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73C84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064C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A9EE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6FE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FE2CC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28086B3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Brief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605FB50" w14:textId="78BE3DEA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0E8720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70EB33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A17E9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08B0B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D75B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E9CC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4C2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2D40A5E" w14:textId="613B9E2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6B9E75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917B957" w14:textId="7836CE2D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5E2E04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267B80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6B0F89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5C2D85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6FB7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D594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BA36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103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978D3D3" w14:textId="77777777" w:rsidR="0053111E" w:rsidRPr="00751F51" w:rsidRDefault="0053111E" w:rsidP="00114EC3">
            <w:pPr>
              <w:pStyle w:val="aff0"/>
              <w:widowControl w:val="0"/>
              <w:tabs>
                <w:tab w:val="left" w:pos="3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B6335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80ED0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B579C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B146E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9F20B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350556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EF1EC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FE56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103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A2FAB80" w14:textId="6835B2B3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1D3263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C6DE838" w14:textId="212DEEC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3F7276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25455C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70F147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7A71E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E87B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0E324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763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774909B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4DDC93A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21945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3E8E5B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764FEA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72EF0B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08B52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4594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62D3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5BA3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15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01C07F9" w14:textId="77777777" w:rsidR="0053111E" w:rsidRPr="00751F51" w:rsidRDefault="0053111E" w:rsidP="00114EC3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7E6ABE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601007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61EAFA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E9321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3D870C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247373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61B2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7CA5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DE0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BCF4C1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7AA6F2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1BBE5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06418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2B17E1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4E23E6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B3D7A9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1D52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F1FF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F490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571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FE495EF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F58B495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399" w:type="pct"/>
            <w:shd w:val="clear" w:color="auto" w:fill="auto"/>
          </w:tcPr>
          <w:p w14:paraId="3914B243" w14:textId="3C43B68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6A0791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F5947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5F0DB0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029D5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0958B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02D1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B3951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7CD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7D0BB33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DAA644E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5CD6B0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333CC4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D5AE5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3329E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18EFE3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5B43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3426C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63F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FEBE60D" w14:textId="77777777" w:rsidR="0053111E" w:rsidRPr="00751F51" w:rsidRDefault="0053111E" w:rsidP="00114EC3">
            <w:pPr>
              <w:pStyle w:val="aff0"/>
              <w:widowControl w:val="0"/>
              <w:tabs>
                <w:tab w:val="left" w:pos="5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7E54E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3070C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107933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14B2B0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261D6A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CE886F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5BA87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FF6A4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F7F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18FED4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698E41D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17FA8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69802F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75B817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326021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4105CC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F8E8F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B144B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65D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D5B9ED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1EE9F32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1020FB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5C6F68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38FAB0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0458AB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8C762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3EA5AB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2C52F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C91F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C0B3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FC9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4C634EA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22E8E63A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BD504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60D38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142F8D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7F44F7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B89C1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0A6BB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7E9B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F31D7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01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E26457E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D44E484" w14:textId="77777777" w:rsidR="0053111E" w:rsidRPr="00751F51" w:rsidRDefault="0053111E" w:rsidP="00114EC3">
            <w:pPr>
              <w:pStyle w:val="aff0"/>
              <w:widowControl w:val="0"/>
              <w:tabs>
                <w:tab w:val="left" w:pos="5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6FF6B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FCFD0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126BA7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46F785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FB31D2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549F4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37B4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0B75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FB64F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480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216" w:type="pct"/>
            <w:gridSpan w:val="2"/>
            <w:tcBorders>
              <w:left w:val="single" w:sz="4" w:space="0" w:color="auto"/>
            </w:tcBorders>
          </w:tcPr>
          <w:p w14:paraId="1D8AB030" w14:textId="77777777" w:rsidR="0053111E" w:rsidRPr="00751F51" w:rsidRDefault="0053111E" w:rsidP="00114EC3">
            <w:pPr>
              <w:pStyle w:val="aff0"/>
              <w:widowControl w:val="0"/>
              <w:tabs>
                <w:tab w:val="left" w:pos="3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6C95ED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EBEFC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FEA52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B7D56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2638A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503EDA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571A5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3E526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0435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79A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0094311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E5EAAE1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‌Territory‌Code)</w:t>
            </w:r>
          </w:p>
        </w:tc>
        <w:tc>
          <w:tcPr>
            <w:tcW w:w="1399" w:type="pct"/>
            <w:shd w:val="clear" w:color="auto" w:fill="auto"/>
          </w:tcPr>
          <w:p w14:paraId="40CE7E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4CE80B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7D1429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0992EF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124E77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C181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A336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46AA8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C2C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B9F4AD9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190736DC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‌Region‌Name)</w:t>
            </w:r>
          </w:p>
        </w:tc>
        <w:tc>
          <w:tcPr>
            <w:tcW w:w="1399" w:type="pct"/>
            <w:shd w:val="clear" w:color="auto" w:fill="auto"/>
          </w:tcPr>
          <w:p w14:paraId="44D049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059120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2B8ED4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17719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08C5EA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D1C4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7812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273B8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63A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47229FC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3AC18263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‌District‌Name)</w:t>
            </w:r>
          </w:p>
        </w:tc>
        <w:tc>
          <w:tcPr>
            <w:tcW w:w="1399" w:type="pct"/>
            <w:shd w:val="clear" w:color="auto" w:fill="auto"/>
          </w:tcPr>
          <w:p w14:paraId="2CB3E1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0BE403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456B1F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9A596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58C7AF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1833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F8C6C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92C4C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6C7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4909E63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4B191E6C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‌City‌Name)</w:t>
            </w:r>
          </w:p>
        </w:tc>
        <w:tc>
          <w:tcPr>
            <w:tcW w:w="1399" w:type="pct"/>
            <w:shd w:val="clear" w:color="auto" w:fill="auto"/>
          </w:tcPr>
          <w:p w14:paraId="1DB0E2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25F353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02C59F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295BD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CFB7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55F2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36AF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A0462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1BD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02F5885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7363BF41" w14:textId="77777777" w:rsidR="0053111E" w:rsidRPr="00751F51" w:rsidRDefault="0053111E" w:rsidP="00114EC3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‌Settlement‌Name)</w:t>
            </w:r>
          </w:p>
        </w:tc>
        <w:tc>
          <w:tcPr>
            <w:tcW w:w="1399" w:type="pct"/>
            <w:shd w:val="clear" w:color="auto" w:fill="auto"/>
          </w:tcPr>
          <w:p w14:paraId="54AD11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0E8EFD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1EA939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D1702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D49B4A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9C1F9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17BB3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19F18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A6C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691868C" w14:textId="77777777" w:rsidR="0053111E" w:rsidRPr="00751F51" w:rsidRDefault="0053111E" w:rsidP="00114EC3">
            <w:pPr>
              <w:pStyle w:val="aff0"/>
              <w:widowControl w:val="0"/>
              <w:tabs>
                <w:tab w:val="left" w:pos="7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57E37A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CE92C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28597A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0BAA6B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3EEDA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140219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A3AB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F189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2AD8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DC3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208F49B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1C9CA498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‌Building‌Number‌Id)</w:t>
            </w:r>
          </w:p>
        </w:tc>
        <w:tc>
          <w:tcPr>
            <w:tcW w:w="1399" w:type="pct"/>
            <w:shd w:val="clear" w:color="auto" w:fill="auto"/>
          </w:tcPr>
          <w:p w14:paraId="40631D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35653B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079EBF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0225C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DE6998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55FB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1A695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EC3A4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811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EDA4D64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47D7D550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‌Room‌Number‌Id)</w:t>
            </w:r>
          </w:p>
        </w:tc>
        <w:tc>
          <w:tcPr>
            <w:tcW w:w="1399" w:type="pct"/>
            <w:shd w:val="clear" w:color="auto" w:fill="auto"/>
          </w:tcPr>
          <w:p w14:paraId="3E1F2B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4CDEBF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1866F9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41900A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86402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9C03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62C94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7549E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D69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EA36374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*.10.11.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7D2B2A96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‌Post‌Code)</w:t>
            </w:r>
          </w:p>
        </w:tc>
        <w:tc>
          <w:tcPr>
            <w:tcW w:w="1399" w:type="pct"/>
            <w:shd w:val="clear" w:color="auto" w:fill="auto"/>
          </w:tcPr>
          <w:p w14:paraId="7C0DA7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32D98F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5F5CFB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0D2D64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7ABF3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57E0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4886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67D6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EE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3C19FC9E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*.10.12.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4BFD0DD8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114EC3">
              <w:rPr>
                <w:rFonts w:ascii="Sylfaen" w:hAnsi="Sylfaen"/>
                <w:noProof/>
                <w:sz w:val="20"/>
              </w:rPr>
              <w:t>‌Post‌Office‌Box‌Id)</w:t>
            </w:r>
          </w:p>
        </w:tc>
        <w:tc>
          <w:tcPr>
            <w:tcW w:w="1399" w:type="pct"/>
            <w:shd w:val="clear" w:color="auto" w:fill="auto"/>
          </w:tcPr>
          <w:p w14:paraId="4608E6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5E71E8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52F6B5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D91FB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5E8A33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4066E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5B9F1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3B4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CAA6F4E" w14:textId="77777777" w:rsidR="0053111E" w:rsidRPr="00751F51" w:rsidRDefault="0053111E" w:rsidP="00114EC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417CED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0AABD15" w14:textId="7545F5B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կոնտակտային վավերապայմանը՝ կապի միջոցի (կապուղու) եղանակի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նույնականացուցչի նշմամբ</w:t>
            </w:r>
          </w:p>
        </w:tc>
        <w:tc>
          <w:tcPr>
            <w:tcW w:w="700" w:type="pct"/>
            <w:shd w:val="clear" w:color="auto" w:fill="auto"/>
          </w:tcPr>
          <w:p w14:paraId="6124C6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5AE361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601A93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686A1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405918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8C9F4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6A2BC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2E26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F1F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4F982EC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132062D1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C7B9F8D" w14:textId="6D871E4A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DA4C3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04F993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759D71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8CBE27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ACB1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018A9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2ACD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E07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125CFED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02A68E8B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AB71CFF" w14:textId="2668FE5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6DE04C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50EFA0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3F8BF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C0370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0BCC2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48D1A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2CC5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0BD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5816C7F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112C16A3" w14:textId="77777777" w:rsidR="0053111E" w:rsidRPr="00751F51" w:rsidRDefault="0053111E" w:rsidP="00114EC3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636D1E2A" w14:textId="6BA7E7C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6C2B1E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4D4C6D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0815EB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25E542F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FA5A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736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FB04533" w14:textId="77777777" w:rsidR="0053111E" w:rsidRPr="00751F51" w:rsidRDefault="0053111E" w:rsidP="00114EC3">
            <w:pPr>
              <w:pStyle w:val="aff0"/>
              <w:widowControl w:val="0"/>
              <w:tabs>
                <w:tab w:val="left" w:pos="8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13.31.15.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085BA6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F2152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օպերատորների ռեեստրում ընդգրկելու մասին վկայականը կամ մաքսային փոխադրողների ռեեստրում ընդգրկելու մասին վկայականը</w:t>
            </w:r>
          </w:p>
        </w:tc>
        <w:tc>
          <w:tcPr>
            <w:tcW w:w="700" w:type="pct"/>
            <w:shd w:val="clear" w:color="auto" w:fill="auto"/>
          </w:tcPr>
          <w:p w14:paraId="7C56CF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295928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5C6C2D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D23EA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8534D2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74709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34D8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802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C5A97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 Փաստաթղթի տեսակի ծածկագիրը</w:t>
            </w:r>
          </w:p>
          <w:p w14:paraId="7A7221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78780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452DB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29C248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1D6149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2F3C3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EC3C7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D9C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95FF5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010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7A575C3" w14:textId="77777777" w:rsidR="0053111E" w:rsidRPr="00751F51" w:rsidRDefault="0053111E" w:rsidP="00114EC3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1A39F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D3417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2658E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D278A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0ED00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2A6E53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24EC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8B4C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439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B5E07F9" w14:textId="77777777" w:rsidR="0053111E" w:rsidRPr="00751F51" w:rsidRDefault="0053111E" w:rsidP="00114EC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1647F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781D2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A83D7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EFBD4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E2669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EECB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7B55E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EEB3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7588BE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B4E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60C83F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92F90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0BF66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9D9E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7CE7D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7B07E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EC2F7F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C06A3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5BC22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0B5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3954F3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220D97E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E8929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6F1CF4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44DCBC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6344BA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B8C0B0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B0E7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5B968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BBC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CD4F1A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304684C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C60B7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56FC1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6B60D9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7D7EFB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D236D8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68FDA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7B085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4F5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B404819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1C1AD05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AEORegistry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BB814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00457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719E53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620461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1E62C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DCB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EEF752B" w14:textId="77777777" w:rsidR="0053111E" w:rsidRPr="00751F51" w:rsidRDefault="0053111E" w:rsidP="00114EC3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տարածքով ապրանքներ փոխադրողը</w:t>
            </w:r>
          </w:p>
          <w:p w14:paraId="436EF7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PIUnion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132131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տարածքով, այդ թվում՝ «մաքսային տարանցում» մաքսային ընթացակարգին համապատասխան, ապրանքների փոխադրում իրականացնող փոխադրողի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B84DE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M.CA.CDE.01140</w:t>
            </w:r>
          </w:p>
        </w:tc>
        <w:tc>
          <w:tcPr>
            <w:tcW w:w="862" w:type="pct"/>
            <w:shd w:val="clear" w:color="auto" w:fill="auto"/>
          </w:tcPr>
          <w:p w14:paraId="33562E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M.CA.CDT.00349</w:t>
            </w:r>
          </w:p>
          <w:p w14:paraId="0C5221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5C993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2FA6367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5C06D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5B3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6FE5B82" w14:textId="77777777" w:rsidR="0053111E" w:rsidRPr="00751F51" w:rsidRDefault="0053111E" w:rsidP="00114EC3">
            <w:pPr>
              <w:pStyle w:val="aff0"/>
              <w:widowControl w:val="0"/>
              <w:tabs>
                <w:tab w:val="left" w:pos="7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70985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363F7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D16A1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84A13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3CDE1A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893A20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683E3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CC3F3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FC7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3AE4FDC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13A9F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10910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43BFD5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17B54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35254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B8B8D3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BC26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110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A9126B0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4D85F915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7B16C57" w14:textId="3D55E6C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5C960F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03D725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6FD578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4173C5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3B5F8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B78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E1EA2EE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285D6F63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Brief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386E43C" w14:textId="72CBCA14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08EE9F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456113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82B66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8906C5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7233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D6F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1EB216C" w14:textId="187F51DD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46DEE40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859C1B4" w14:textId="724228E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1668CF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4DEF91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7AAD61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501C6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995E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1DDBC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22A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C7B94C6" w14:textId="77777777" w:rsidR="0053111E" w:rsidRPr="00751F51" w:rsidRDefault="0053111E" w:rsidP="00114EC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C0741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D6F6A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64A3D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920BE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83DCF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6ADD24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A5D8C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0E9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690B20F" w14:textId="4DCA495F" w:rsidR="0053111E" w:rsidRPr="00751F51" w:rsidRDefault="0053111E" w:rsidP="00114EC3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80BCEAE" w14:textId="77777777" w:rsidR="0053111E" w:rsidRPr="00751F51" w:rsidRDefault="0053111E" w:rsidP="00114EC3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804ABE6" w14:textId="5D2F8EE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764363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12477A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5B4164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9EA26E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56951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9B4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C1C571B" w14:textId="77777777" w:rsidR="0053111E" w:rsidRPr="00751F51" w:rsidRDefault="0053111E" w:rsidP="00114EC3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13.32.6.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264671F7" w14:textId="77777777" w:rsidR="0053111E" w:rsidRPr="00751F51" w:rsidRDefault="0053111E" w:rsidP="00114EC3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78ECB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3C1B0A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747407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22441B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1AF3A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6E3AA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70C67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A0F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B5BE8B5" w14:textId="77777777" w:rsidR="0053111E" w:rsidRPr="00751F51" w:rsidRDefault="0053111E" w:rsidP="00114EC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4FFB28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 xml:space="preserve">Id </w:t>
            </w:r>
            <w:r w:rsidRPr="00751F51">
              <w:rPr>
                <w:rFonts w:ascii="Sylfaen" w:hAnsi="Sylfaen"/>
                <w:sz w:val="20"/>
              </w:rPr>
              <w:t>ատրիբուտ)</w:t>
            </w:r>
          </w:p>
        </w:tc>
        <w:tc>
          <w:tcPr>
            <w:tcW w:w="1399" w:type="pct"/>
            <w:shd w:val="clear" w:color="auto" w:fill="auto"/>
          </w:tcPr>
          <w:p w14:paraId="7155E0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069EF1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AA440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2A4495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36ECBE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9030D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70B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02B830C" w14:textId="77777777" w:rsidR="0053111E" w:rsidRPr="00751F51" w:rsidRDefault="0053111E" w:rsidP="00114EC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404F2E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8ACB9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54486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40F39D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5CDC88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CEBC57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9253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93D6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AC1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FDEBF7E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1F654487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399" w:type="pct"/>
            <w:shd w:val="clear" w:color="auto" w:fill="auto"/>
          </w:tcPr>
          <w:p w14:paraId="0B02BD59" w14:textId="2240AB1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0326AB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D956D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688978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40484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02FE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9F614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ADE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A7F8B37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A0C82E3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5D062A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5093FA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580AE7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56A2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A4DEEC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122B9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9AD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BB2086C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67F9F27F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AD8D5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6B74B7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77B8BC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0530C0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597D0A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ACD8F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60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B109F1B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37B49A43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68ED2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503A1A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600C0F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49CB41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0DF5B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2C42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B8B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AFE8BA3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13.32.10.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723FE273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7DF47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6BD028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2BAEA6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6639E4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605A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09811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503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0BD18C3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616BBE9D" w14:textId="77777777" w:rsidR="0053111E" w:rsidRPr="00751F51" w:rsidRDefault="0053111E" w:rsidP="00114EC3">
            <w:pPr>
              <w:pStyle w:val="aff0"/>
              <w:widowControl w:val="0"/>
              <w:tabs>
                <w:tab w:val="left" w:pos="7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V3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7D7C7B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</w:t>
            </w:r>
            <w:r w:rsidR="0064371A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BA28D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160BB0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597956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EF24C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778DA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B77BF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E986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603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5419C37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112C4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8061F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E03A5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4CFFA0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5B666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D8CAE7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82C8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E6573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4FA49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06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980BA04" w14:textId="77777777" w:rsidR="0053111E" w:rsidRPr="00751F51" w:rsidRDefault="0053111E" w:rsidP="00114EC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A6D21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7A3EF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729C6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8BF19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65171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BB8628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90D36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EA62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FF8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75A95FE" w14:textId="77777777" w:rsidR="0053111E" w:rsidRPr="00751F51" w:rsidRDefault="0053111E" w:rsidP="00114EC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293900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0AC87C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84D4B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585A5D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1DC438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4D81E7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BA817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9B6B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7652B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65C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3849DD5" w14:textId="77777777" w:rsidR="0053111E" w:rsidRPr="00751F51" w:rsidRDefault="0053111E" w:rsidP="00114EC3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1A7E5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511464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65435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78E40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75C23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508F8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148A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FFF2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AF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878B94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A69619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7D1B4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23083E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0E5CD2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19F9B9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97B736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99EC2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AA112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1CE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791C7D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7EAD2A9E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448FE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0F5B9E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48E8F8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2C9D4C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ED7E3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007FB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D3DF0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033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040A66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B3C903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2D755C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0A7627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71E84C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7D844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E0185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51BF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A1DBE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DEE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71172C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36D669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7061D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409846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2CC7B4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45578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6D2013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7A47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D1BCA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6B5A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9B3C9E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155243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4A5A49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04AFD0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67DBEB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AEED0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A50CD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84A0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812DC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6E5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5EB557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203AA726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52B2C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64525B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46869A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34DE49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D6F9C4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CEAE9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B0F99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509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F95FE5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3DE08E1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AB8B1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4A84E3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67216B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82138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5A718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DCAC5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D2A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9637173" w14:textId="77777777" w:rsidR="0053111E" w:rsidRPr="00751F51" w:rsidRDefault="0053111E" w:rsidP="00114EC3">
            <w:pPr>
              <w:pStyle w:val="aff0"/>
              <w:widowControl w:val="0"/>
              <w:tabs>
                <w:tab w:val="left" w:pos="7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570435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579677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427B18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07702D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757B30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20F77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444382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C20C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6771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4DE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84DFF02" w14:textId="77777777" w:rsidR="0053111E" w:rsidRPr="00751F51" w:rsidRDefault="0053111E" w:rsidP="00114EC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433CC273" w14:textId="77777777" w:rsidR="0053111E" w:rsidRPr="00751F51" w:rsidRDefault="0053111E" w:rsidP="00114EC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CFC7D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D6C91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5907B0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16FE49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22D8AD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82A38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6CF49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799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AE4F74F" w14:textId="77777777" w:rsidR="0053111E" w:rsidRPr="00751F51" w:rsidRDefault="0053111E" w:rsidP="00114EC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CF092B9" w14:textId="77777777" w:rsidR="0053111E" w:rsidRPr="00751F51" w:rsidRDefault="0053111E" w:rsidP="00114EC3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439BB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5D3F2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7F18B2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197A8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58EBE8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3476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FB7E9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8522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C23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645D3AE" w14:textId="77777777" w:rsidR="0053111E" w:rsidRPr="00751F51" w:rsidRDefault="0053111E" w:rsidP="00114EC3">
            <w:pPr>
              <w:pStyle w:val="aff0"/>
              <w:widowControl w:val="0"/>
              <w:tabs>
                <w:tab w:val="left" w:pos="3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114EC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 xml:space="preserve">տեղեկագրքի (դասակարգչի) </w:t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lastRenderedPageBreak/>
              <w:t>նույնականացուցիչը</w:t>
            </w:r>
          </w:p>
          <w:p w14:paraId="3FD65E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1DFEC4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տեղեկագրքի (դասակարգչի) նշագիրը,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1BF4B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32CC87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B7E40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DBACCD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315F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133F1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208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8F2C14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13EDDF1F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79554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26D380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1AE293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0153FA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A49FC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25112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B320A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910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BBFE44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BA45D7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BA18A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6F5E35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0C335E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9CE62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137196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91D3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6EC9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813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4DFC5C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79D7455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28CE9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02D3E5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16069F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71D11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0C6146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9D558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BDBE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01C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6558F71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6B6C9227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3F2FD3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28D301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41FB65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48441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E0768D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0962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521F7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E11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9653B2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7B9A04BA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Settlement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EB446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44F09C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5DA7CF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9CA39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A9479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4D17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188BA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089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395FEB0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3C587523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Street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89299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1B110E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786BB5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7263A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49C85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2C7C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B590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6E1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5B54CB4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474C7C7E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Building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C50C5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21AAA7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2AF5F3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3890C3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99FBCA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3A9B0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DF11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462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23D0CA3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*.10.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B1A7532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Room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10EF0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753CDA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3AA4F6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65A297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B93235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01613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9FFF9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EF3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A717BE1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EAA278E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30BC2A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3DBC5D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7E5F7A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2FF596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F45A28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6BFC2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A7F3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6C1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4CFCD86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*.12.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430C6665" w14:textId="77777777" w:rsidR="0053111E" w:rsidRPr="00751F51" w:rsidRDefault="0053111E" w:rsidP="00114EC3">
            <w:pPr>
              <w:pStyle w:val="aff0"/>
              <w:widowControl w:val="0"/>
              <w:tabs>
                <w:tab w:val="left" w:pos="4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Office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DC10C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0219D0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337176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22CEB6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6D0C55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796A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90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F82AE39" w14:textId="77777777" w:rsidR="0053111E" w:rsidRPr="00751F51" w:rsidRDefault="0053111E" w:rsidP="00114EC3">
            <w:pPr>
              <w:pStyle w:val="aff0"/>
              <w:widowControl w:val="0"/>
              <w:tabs>
                <w:tab w:val="left" w:pos="8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43628D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6E154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700" w:type="pct"/>
            <w:shd w:val="clear" w:color="auto" w:fill="auto"/>
          </w:tcPr>
          <w:p w14:paraId="7D7E1B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69F5BD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13721B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B96E4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D9EA78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22FE0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B5B1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D89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967C53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3D052B0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A500B1A" w14:textId="72D424D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BC6A5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4EC193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733B1B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D2E930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8CE1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9B392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C63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B5EB134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0AC0F508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784DEEB" w14:textId="57BA5940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2F689A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5B0AD5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9A0E9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E5AC4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CA9A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D8E6F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312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9EB89F9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5C191DAD" w14:textId="77777777" w:rsidR="0053111E" w:rsidRPr="00751F51" w:rsidRDefault="0053111E" w:rsidP="00114EC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A945861" w14:textId="24AE7EC2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380F55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3F5409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15F8A1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58C8702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254C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4E2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7D221BD" w14:textId="77777777" w:rsidR="0053111E" w:rsidRPr="00751F51" w:rsidRDefault="0053111E" w:rsidP="00114EC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636536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CE16F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փոխադրողների ռեեստրում ընդգրկվելու մասին վկայական</w:t>
            </w:r>
          </w:p>
        </w:tc>
        <w:tc>
          <w:tcPr>
            <w:tcW w:w="700" w:type="pct"/>
            <w:shd w:val="clear" w:color="auto" w:fill="auto"/>
          </w:tcPr>
          <w:p w14:paraId="2F6E5D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380C9D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570D8C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DCC1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0DFBE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8396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F3B5D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92D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AD24475" w14:textId="77777777" w:rsidR="0053111E" w:rsidRPr="00751F51" w:rsidRDefault="0053111E" w:rsidP="00114EC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F9943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5D190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3AFF7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00B516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3E33B6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DCA5FB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A3B7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CC97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ECC6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79E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1F9CF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178F8D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945B8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2B6D3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AE2E1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CEEBC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FE9755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7C7DC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6CC5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0AE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CBCE392" w14:textId="77777777" w:rsidR="0053111E" w:rsidRPr="00751F51" w:rsidRDefault="0053111E" w:rsidP="00114EC3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114EC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57339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06149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F6089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57610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D6251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83795D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46C6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82E4C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2EFB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155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2E336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71AA10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44293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տեղեկագրքի (դասակարգչի) նշագիրը, որին համապատասխան նշված է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</w:tc>
        <w:tc>
          <w:tcPr>
            <w:tcW w:w="700" w:type="pct"/>
            <w:shd w:val="clear" w:color="auto" w:fill="auto"/>
          </w:tcPr>
          <w:p w14:paraId="29238B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53A88A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3C6AF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3A6A4E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77C31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281C2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5D0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52D702A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3B34C117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1E074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4AD9E1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23B447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561877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35153E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B115E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470B3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BBA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12F7743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64FEF24C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3A23D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22BB1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01501A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791485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29129A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0D1F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6C6C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492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CB25787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114EC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20D4B92D" w14:textId="77777777" w:rsidR="0053111E" w:rsidRPr="00751F51" w:rsidRDefault="0053111E" w:rsidP="00114EC3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AEORegistry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BD0B2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065C9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4BFA14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53E425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FE785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5F6E8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11B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8C840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13.32.15. Փոխադրողի ներկայացուցիչը</w:t>
            </w:r>
          </w:p>
          <w:p w14:paraId="1559DAD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1399" w:type="pct"/>
            <w:shd w:val="clear" w:color="auto" w:fill="auto"/>
          </w:tcPr>
          <w:p w14:paraId="332E61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155F1F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M.CA.CDE.00196</w:t>
            </w:r>
          </w:p>
        </w:tc>
        <w:tc>
          <w:tcPr>
            <w:tcW w:w="862" w:type="pct"/>
            <w:shd w:val="clear" w:color="auto" w:fill="auto"/>
          </w:tcPr>
          <w:p w14:paraId="7D50ED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M.CA.CDT.00562</w:t>
            </w:r>
          </w:p>
          <w:p w14:paraId="24A894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24548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BBFA9B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B5C41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D4BC0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74A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8A0C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 Ա</w:t>
            </w:r>
            <w:r w:rsidR="00130EE5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30EE5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130EE5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411F50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Full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95BFA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089C2E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6AB5DE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5E1F48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137FB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58A05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2DF9B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701B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2CB33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2EF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C5A5FDB" w14:textId="77777777" w:rsidR="0053111E" w:rsidRPr="00751F51" w:rsidRDefault="0053111E" w:rsidP="00E22A87">
            <w:pPr>
              <w:pStyle w:val="aff0"/>
              <w:widowControl w:val="0"/>
              <w:tabs>
                <w:tab w:val="left" w:pos="4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*.1.1.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421C3F68" w14:textId="77777777" w:rsidR="0053111E" w:rsidRPr="00751F51" w:rsidRDefault="0053111E" w:rsidP="00E22A87">
            <w:pPr>
              <w:pStyle w:val="aff0"/>
              <w:widowControl w:val="0"/>
              <w:tabs>
                <w:tab w:val="left" w:pos="4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First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0B953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70C02E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17B6F1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06032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EA7A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F13D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C41B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5609E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C1F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E69D138" w14:textId="77777777" w:rsidR="0053111E" w:rsidRPr="00751F51" w:rsidRDefault="0053111E" w:rsidP="00E22A87">
            <w:pPr>
              <w:pStyle w:val="aff0"/>
              <w:widowControl w:val="0"/>
              <w:tabs>
                <w:tab w:val="left" w:pos="4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6C8C4209" w14:textId="77777777" w:rsidR="0053111E" w:rsidRPr="00751F51" w:rsidRDefault="0053111E" w:rsidP="00E22A87">
            <w:pPr>
              <w:pStyle w:val="aff0"/>
              <w:widowControl w:val="0"/>
              <w:tabs>
                <w:tab w:val="left" w:pos="4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Middle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BCE34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10B950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305239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D6A7A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C01B55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5E36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75681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BB1D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9C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8908EC8" w14:textId="77777777" w:rsidR="0053111E" w:rsidRPr="00751F51" w:rsidRDefault="0053111E" w:rsidP="00E22A87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*.1.3.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5CC28C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E9084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79253C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24A062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80251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B69C4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897E6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66C4F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2CE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C3528BB" w14:textId="77777777" w:rsidR="0053111E" w:rsidRPr="00751F51" w:rsidRDefault="0053111E" w:rsidP="00E22A87">
            <w:pPr>
              <w:pStyle w:val="aff0"/>
              <w:widowControl w:val="0"/>
              <w:tabs>
                <w:tab w:val="left" w:pos="3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3E684A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(casdo:RoleCode)</w:t>
            </w:r>
          </w:p>
        </w:tc>
        <w:tc>
          <w:tcPr>
            <w:tcW w:w="1399" w:type="pct"/>
            <w:shd w:val="clear" w:color="auto" w:fill="auto"/>
          </w:tcPr>
          <w:p w14:paraId="4203B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դերի ծածկագրային նշագիրը, որը կատարվում է որոշակի սուբյեկտի կամ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օբյեկտի կողմից</w:t>
            </w:r>
          </w:p>
        </w:tc>
        <w:tc>
          <w:tcPr>
            <w:tcW w:w="700" w:type="pct"/>
            <w:shd w:val="clear" w:color="auto" w:fill="auto"/>
          </w:tcPr>
          <w:p w14:paraId="24264D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M.CA.SDE.00315</w:t>
            </w:r>
          </w:p>
        </w:tc>
        <w:tc>
          <w:tcPr>
            <w:tcW w:w="862" w:type="pct"/>
            <w:shd w:val="clear" w:color="auto" w:fill="auto"/>
          </w:tcPr>
          <w:p w14:paraId="6C8613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295" w:type="pct"/>
          </w:tcPr>
          <w:p w14:paraId="6EAA6E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722898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3B1CE5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BB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2CEF2E4" w14:textId="77777777" w:rsidR="0053111E" w:rsidRPr="00751F51" w:rsidRDefault="0053111E" w:rsidP="00E22A87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13.32.16.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  <w:p w14:paraId="1848DA5D" w14:textId="77777777" w:rsidR="0053111E" w:rsidRPr="00751F51" w:rsidRDefault="0053111E" w:rsidP="00E22A87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3DEDEA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6B5717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M.CA.SDE.00377</w:t>
            </w:r>
          </w:p>
        </w:tc>
        <w:tc>
          <w:tcPr>
            <w:tcW w:w="862" w:type="pct"/>
            <w:shd w:val="clear" w:color="auto" w:fill="auto"/>
          </w:tcPr>
          <w:p w14:paraId="073795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7A81F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A2F0F2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30346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6C8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805BA20" w14:textId="77777777" w:rsidR="0053111E" w:rsidRPr="00751F51" w:rsidRDefault="0053111E" w:rsidP="00E22A87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13.32.17.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հղումային համարը</w:t>
            </w:r>
          </w:p>
          <w:p w14:paraId="7EC2343D" w14:textId="77777777" w:rsidR="0053111E" w:rsidRPr="00751F51" w:rsidRDefault="0053111E" w:rsidP="00E22A87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  <w:shd w:val="clear" w:color="auto" w:fill="auto"/>
          </w:tcPr>
          <w:p w14:paraId="7B5B07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հղման հերթական համարը</w:t>
            </w:r>
          </w:p>
        </w:tc>
        <w:tc>
          <w:tcPr>
            <w:tcW w:w="700" w:type="pct"/>
            <w:shd w:val="clear" w:color="auto" w:fill="auto"/>
          </w:tcPr>
          <w:p w14:paraId="6E3A2B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M.CA.SDE.00849</w:t>
            </w:r>
          </w:p>
        </w:tc>
        <w:tc>
          <w:tcPr>
            <w:tcW w:w="862" w:type="pct"/>
            <w:shd w:val="clear" w:color="auto" w:fill="auto"/>
          </w:tcPr>
          <w:p w14:paraId="4893B0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64D994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A917E0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56D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02DD1F4" w14:textId="77777777" w:rsidR="0053111E" w:rsidRPr="00751F51" w:rsidRDefault="0053111E" w:rsidP="00E22A87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13.33.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փաստաթուղթը լրացնելու (ստորագրելու) համար պատասխանատու մաքսային ներկայացուցիչը</w:t>
            </w:r>
          </w:p>
          <w:p w14:paraId="68DC4F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(cacdo:SignatoryRepresentativeDetails)</w:t>
            </w:r>
          </w:p>
        </w:tc>
        <w:tc>
          <w:tcPr>
            <w:tcW w:w="1399" w:type="pct"/>
          </w:tcPr>
          <w:p w14:paraId="66DE69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փաստաթուղթը լրացրած (ստորագրած) մաքսային ներկայացուցչի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D7B5F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M.CA.CDE.00174</w:t>
            </w:r>
          </w:p>
        </w:tc>
        <w:tc>
          <w:tcPr>
            <w:tcW w:w="862" w:type="pct"/>
            <w:shd w:val="clear" w:color="auto" w:fill="auto"/>
          </w:tcPr>
          <w:p w14:paraId="010233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M.CA.CDT.00187</w:t>
            </w:r>
          </w:p>
          <w:p w14:paraId="4C6F5B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70D0B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BA5E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9D28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4E7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F139F49" w14:textId="77777777" w:rsidR="0053111E" w:rsidRPr="00751F51" w:rsidRDefault="0053111E" w:rsidP="00E22A87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13.33.1.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3ED281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2CD0E7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անձին մաքսային ներկայացուցիչների ռեեստրում ներառելու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55796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6C3E3F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2B19DA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9E8A9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F5A4DA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1CCE7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CDB2A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F69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1B7039F" w14:textId="77777777" w:rsidR="0053111E" w:rsidRPr="00751F51" w:rsidRDefault="0053111E" w:rsidP="00E22A87">
            <w:pPr>
              <w:pStyle w:val="aff0"/>
              <w:widowControl w:val="0"/>
              <w:tabs>
                <w:tab w:val="left" w:pos="3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5512AD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894E1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29ECB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70F493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71DCD1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147E4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612B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8C9CE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0204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1F3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9D70A49" w14:textId="77777777" w:rsidR="0053111E" w:rsidRPr="00751F51" w:rsidRDefault="0053111E" w:rsidP="00E22A87">
            <w:pPr>
              <w:pStyle w:val="aff0"/>
              <w:widowControl w:val="0"/>
              <w:tabs>
                <w:tab w:val="left" w:pos="4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22A87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9B267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C447E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AC851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1F61D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9C4784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F527F2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2493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C4740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7C8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8282499" w14:textId="77777777" w:rsidR="0053111E" w:rsidRPr="00751F51" w:rsidRDefault="0053111E" w:rsidP="00E22A8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710DB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CB5F0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AD052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250CF4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7CFD5F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91010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E45F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25CAB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2DE09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875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46F8344" w14:textId="77777777" w:rsidR="0053111E" w:rsidRPr="00751F51" w:rsidRDefault="0053111E" w:rsidP="00E22A87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22A87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50BC6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FDB82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32F69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3CED50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735EB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1D7F16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7E04B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2CF43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5FB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1AB9EFB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4FFED36E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E0211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ռեեստրում ներառելիս անձին տրված գրանցման համարը կամ ռեեստրում անձի ներառման մասին փաստաթղթի գրանցման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համարը</w:t>
            </w:r>
          </w:p>
        </w:tc>
        <w:tc>
          <w:tcPr>
            <w:tcW w:w="700" w:type="pct"/>
            <w:shd w:val="clear" w:color="auto" w:fill="auto"/>
          </w:tcPr>
          <w:p w14:paraId="306292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509E22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5DAB5B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92DF0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55BA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7D78A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31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7BC53E9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4EEBD082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7AAF44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46A14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74A4EC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75FF96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BDCE8D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726F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33E0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610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F4B8CA6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505F84C2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AEORegistry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B74F9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5185CA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14AE63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012678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F4397C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DDEE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16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4A237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13.33.2.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Հայտարարատուի (հայտատուի) հետ մաքսային ներկայացուցչի պայմանագիրը</w:t>
            </w:r>
          </w:p>
          <w:p w14:paraId="5E4057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(cacdo:RepresentativeContractDetails)</w:t>
            </w:r>
          </w:p>
        </w:tc>
        <w:tc>
          <w:tcPr>
            <w:tcW w:w="1399" w:type="pct"/>
            <w:shd w:val="clear" w:color="auto" w:fill="auto"/>
          </w:tcPr>
          <w:p w14:paraId="657AD16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Հայտարարատուի (հայտատուի) հետ մաքսային ներկայացուցչի պայմանագիրը</w:t>
            </w:r>
          </w:p>
        </w:tc>
        <w:tc>
          <w:tcPr>
            <w:tcW w:w="700" w:type="pct"/>
            <w:shd w:val="clear" w:color="auto" w:fill="auto"/>
          </w:tcPr>
          <w:p w14:paraId="33C04B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M.CA.CDE.00569</w:t>
            </w:r>
          </w:p>
        </w:tc>
        <w:tc>
          <w:tcPr>
            <w:tcW w:w="862" w:type="pct"/>
            <w:shd w:val="clear" w:color="auto" w:fill="auto"/>
          </w:tcPr>
          <w:p w14:paraId="73132F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M.CA.CDT.00005</w:t>
            </w:r>
          </w:p>
          <w:p w14:paraId="420FB2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F2F93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CBF030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223F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FF670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8F8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0A82E3A" w14:textId="77777777" w:rsidR="0053111E" w:rsidRPr="00751F51" w:rsidRDefault="0053111E" w:rsidP="00E22A8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F0268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A6338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B80277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2E76FC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25B49B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95CF1C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6E2ED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D0FE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C7A8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500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21017735" w14:textId="77777777" w:rsidR="0053111E" w:rsidRPr="00751F51" w:rsidRDefault="0053111E" w:rsidP="00E22A87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22A87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046E1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A49B7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90C9C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3EE87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0CA3B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370D5C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B495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D31F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8B1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25092E0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681F40B0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2018B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604A51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1E2D57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4C8F60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EFF861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C544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CE67D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A13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79DAEA9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7426E06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0A83B3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799753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3D6128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536D9B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9E312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BC78F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D31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310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CAB6D6E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7920354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Creation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67969CB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1806BA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553BE5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5D342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1465D3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D094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3E11C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1DF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8F9811C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26DAF779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399" w:type="pct"/>
            <w:shd w:val="clear" w:color="auto" w:fill="auto"/>
          </w:tcPr>
          <w:p w14:paraId="3954B0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010F8C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862" w:type="pct"/>
            <w:shd w:val="clear" w:color="auto" w:fill="auto"/>
          </w:tcPr>
          <w:p w14:paraId="4C7F97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55EF1D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7A5E1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71E3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33DF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205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092C25B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6936CCF0" w14:textId="77777777" w:rsidR="0053111E" w:rsidRPr="00751F51" w:rsidRDefault="0053111E" w:rsidP="00E22A87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Validity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7660EF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7FD692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65C64C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3762B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B591D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868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2464AE9" w14:textId="77777777" w:rsidR="0053111E" w:rsidRPr="00751F51" w:rsidRDefault="0053111E" w:rsidP="00E22A87">
            <w:pPr>
              <w:pStyle w:val="aff0"/>
              <w:widowControl w:val="0"/>
              <w:tabs>
                <w:tab w:val="left" w:pos="6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13.34.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փաստաթուղթը լրացրած (ստորագրած) ֆիզիկական անձը</w:t>
            </w:r>
          </w:p>
          <w:p w14:paraId="2DB486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(cacdo:SignatoryPersonV2Details)</w:t>
            </w:r>
          </w:p>
        </w:tc>
        <w:tc>
          <w:tcPr>
            <w:tcW w:w="1399" w:type="pct"/>
          </w:tcPr>
          <w:p w14:paraId="019B2B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ներկայացուցչի աշխատողի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8EC9A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M.CA.CDE.01172</w:t>
            </w:r>
          </w:p>
        </w:tc>
        <w:tc>
          <w:tcPr>
            <w:tcW w:w="862" w:type="pct"/>
            <w:shd w:val="clear" w:color="auto" w:fill="auto"/>
          </w:tcPr>
          <w:p w14:paraId="67FBE5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M.CA.CDT.01142</w:t>
            </w:r>
          </w:p>
          <w:p w14:paraId="45A5C6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3B19B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7A7A2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A847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669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BDCF9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13.34.1.</w:t>
            </w:r>
            <w:r w:rsidR="00E22A87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Փաստաթուղթ</w:t>
            </w:r>
            <w:r w:rsidR="0064371A" w:rsidRPr="00751F51">
              <w:rPr>
                <w:rFonts w:ascii="Sylfaen" w:hAnsi="Sylfaen"/>
                <w:noProof/>
                <w:sz w:val="20"/>
              </w:rPr>
              <w:t>ը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ստորագրած անձը</w:t>
            </w:r>
          </w:p>
          <w:p w14:paraId="675802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(cacdo:SigningDetails)</w:t>
            </w:r>
          </w:p>
        </w:tc>
        <w:tc>
          <w:tcPr>
            <w:tcW w:w="1399" w:type="pct"/>
            <w:shd w:val="clear" w:color="auto" w:fill="auto"/>
          </w:tcPr>
          <w:p w14:paraId="366CDF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ստորագրած անձի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09C154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M.CA.CDE.00204</w:t>
            </w:r>
          </w:p>
        </w:tc>
        <w:tc>
          <w:tcPr>
            <w:tcW w:w="862" w:type="pct"/>
            <w:shd w:val="clear" w:color="auto" w:fill="auto"/>
          </w:tcPr>
          <w:p w14:paraId="58CE57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M.CA.CDT.00155</w:t>
            </w:r>
          </w:p>
          <w:p w14:paraId="7EFA73F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94065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EBFA69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AD4C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A4FB5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081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16792E7" w14:textId="77777777" w:rsidR="0053111E" w:rsidRPr="00751F51" w:rsidRDefault="0053111E" w:rsidP="00E22A8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64371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64371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64371A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5D7B8A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Full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783D1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4712E1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3A559C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016268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762A7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6EB69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9661D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8BAD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28F36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3D8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923887F" w14:textId="77777777" w:rsidR="0053111E" w:rsidRPr="00751F51" w:rsidRDefault="0053111E" w:rsidP="00E22A87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*.1.1.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33381E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First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AFA78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45E8B5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0B8698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5852F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20355B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F60C8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EEE4A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AA7D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56C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63FA1D2" w14:textId="77777777" w:rsidR="0053111E" w:rsidRPr="00751F51" w:rsidRDefault="0053111E" w:rsidP="00E22A87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122FC7CA" w14:textId="77777777" w:rsidR="0053111E" w:rsidRPr="00751F51" w:rsidRDefault="0053111E" w:rsidP="00E22A87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Middle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E1043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60F401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0BEA5B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8C03D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61350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FC83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64727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2C8E7F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C9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4CB7FC5" w14:textId="77777777" w:rsidR="0053111E" w:rsidRPr="00751F51" w:rsidRDefault="0053111E" w:rsidP="00E22A87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*.1.3.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4DF18507" w14:textId="77777777" w:rsidR="0053111E" w:rsidRPr="00751F51" w:rsidRDefault="0053111E" w:rsidP="00E22A87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5893C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3CF332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58ECFE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6F50F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6D5367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3B89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5229C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0F2D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A0095F8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Պաշտոնի անվանումը</w:t>
            </w:r>
          </w:p>
          <w:p w14:paraId="238614C0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Position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9D6D2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աշխատակցի պաշտոնի անվանումը</w:t>
            </w:r>
          </w:p>
        </w:tc>
        <w:tc>
          <w:tcPr>
            <w:tcW w:w="700" w:type="pct"/>
            <w:shd w:val="clear" w:color="auto" w:fill="auto"/>
          </w:tcPr>
          <w:p w14:paraId="7153A72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M.SDE.00127</w:t>
            </w:r>
          </w:p>
        </w:tc>
        <w:tc>
          <w:tcPr>
            <w:tcW w:w="862" w:type="pct"/>
            <w:shd w:val="clear" w:color="auto" w:fill="auto"/>
          </w:tcPr>
          <w:p w14:paraId="314000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F5EE7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57D939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97B2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2A2CE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676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07EA8DA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E22A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76209D5E" w14:textId="77777777" w:rsidR="0053111E" w:rsidRPr="00751F51" w:rsidRDefault="0053111E" w:rsidP="00E22A87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5C4207B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վավերապայմանների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C301A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0C6650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4C3D78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</w:t>
            </w:r>
            <w:r w:rsidRPr="00751F51">
              <w:rPr>
                <w:rFonts w:ascii="Sylfaen" w:hAnsi="Sylfaen"/>
                <w:sz w:val="20"/>
              </w:rPr>
              <w:lastRenderedPageBreak/>
              <w:t>տիրույթներով</w:t>
            </w:r>
          </w:p>
        </w:tc>
        <w:tc>
          <w:tcPr>
            <w:tcW w:w="295" w:type="pct"/>
          </w:tcPr>
          <w:p w14:paraId="6D49DB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0..*</w:t>
            </w:r>
          </w:p>
        </w:tc>
      </w:tr>
      <w:tr w:rsidR="0053111E" w:rsidRPr="00751F51" w14:paraId="72A6391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D9367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B044D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F2299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44A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B864108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7879A8EB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E52377B" w14:textId="5448C04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3274A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755332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13B3C5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752BD1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DE9718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FB48B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C4A31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8A5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EF586F0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C468BFD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9754AD7" w14:textId="7AD92D5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23C5037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582261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3A151EF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0B2EE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2C9B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6454C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B9160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631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0121495D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750817C6" w14:textId="77777777" w:rsidR="0053111E" w:rsidRPr="00751F51" w:rsidRDefault="0053111E" w:rsidP="00683AD0">
            <w:pPr>
              <w:pStyle w:val="aff0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2850077" w14:textId="42972BFC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536FAC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7E291C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0A32C0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399E6CC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013B3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4EDA36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20B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04DEA53" w14:textId="77777777" w:rsidR="0053111E" w:rsidRPr="00751F51" w:rsidRDefault="0053111E" w:rsidP="00683AD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  <w:p w14:paraId="282369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(casdo:SigningDate)</w:t>
            </w:r>
          </w:p>
        </w:tc>
        <w:tc>
          <w:tcPr>
            <w:tcW w:w="1399" w:type="pct"/>
            <w:shd w:val="clear" w:color="auto" w:fill="auto"/>
          </w:tcPr>
          <w:p w14:paraId="719C4D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</w:tc>
        <w:tc>
          <w:tcPr>
            <w:tcW w:w="700" w:type="pct"/>
            <w:shd w:val="clear" w:color="auto" w:fill="auto"/>
          </w:tcPr>
          <w:p w14:paraId="1459F3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M.CA.SDE.00391</w:t>
            </w:r>
          </w:p>
        </w:tc>
        <w:tc>
          <w:tcPr>
            <w:tcW w:w="862" w:type="pct"/>
            <w:shd w:val="clear" w:color="auto" w:fill="auto"/>
          </w:tcPr>
          <w:p w14:paraId="59EE88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2EEC48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283CF6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DC071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9A47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A86C2B7" w14:textId="77777777" w:rsidR="0053111E" w:rsidRPr="00751F51" w:rsidRDefault="0053111E" w:rsidP="00683AD0">
            <w:pPr>
              <w:pStyle w:val="aff0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13.34.2.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1EE8D8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V3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65CFF1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փաստաթուղթը լրացրած (ստորագրած) անձի՝ անձը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56BCF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440399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5918E2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2AAB23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0A932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5B887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3300E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48F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51E5F66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93EA5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34C95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6C0CE7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462C9E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38CEC9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A67678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BB49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0959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DAF6B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521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7EA9D8E3" w14:textId="77777777" w:rsidR="0053111E" w:rsidRPr="00751F51" w:rsidRDefault="0053111E" w:rsidP="00683AD0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4F284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6BF31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FCF17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6BD60B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A33A5A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77B5A6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BFAF6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5E21F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E19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3A7C86E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36C106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2634235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93DA27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0C8F91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7AC7A11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3730B9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246F4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70FAA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F19DD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A6B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6DE565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 xml:space="preserve">ա) տեղեկագրքի (դասակարգչի) </w:t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lastRenderedPageBreak/>
              <w:t>նույնականացուցիչը</w:t>
            </w:r>
          </w:p>
          <w:p w14:paraId="147A29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DA0F3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տեղեկագրքի (դասակարգչի) նշագիրը, որին համապատասխան նշված է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</w:tc>
        <w:tc>
          <w:tcPr>
            <w:tcW w:w="700" w:type="pct"/>
            <w:shd w:val="clear" w:color="auto" w:fill="auto"/>
          </w:tcPr>
          <w:p w14:paraId="129E27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5863A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025935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CD09C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F915A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51A5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921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76A796B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3AC0D65D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‌Doc‌Kind‌Name)</w:t>
            </w:r>
          </w:p>
        </w:tc>
        <w:tc>
          <w:tcPr>
            <w:tcW w:w="1399" w:type="pct"/>
            <w:shd w:val="clear" w:color="auto" w:fill="auto"/>
          </w:tcPr>
          <w:p w14:paraId="12EC75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1455D6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3C1BFE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18FF7F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83C94F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A0476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38E0B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1D5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C3957FC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6EF1445F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‌Doc‌Series‌Id)</w:t>
            </w:r>
          </w:p>
        </w:tc>
        <w:tc>
          <w:tcPr>
            <w:tcW w:w="1399" w:type="pct"/>
            <w:shd w:val="clear" w:color="auto" w:fill="auto"/>
          </w:tcPr>
          <w:p w14:paraId="38D8EB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74BCF80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108517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CEC81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0D6AA8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72D00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48011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65E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20C1F382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4BA78836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‌Doc‌Id)</w:t>
            </w:r>
          </w:p>
        </w:tc>
        <w:tc>
          <w:tcPr>
            <w:tcW w:w="1399" w:type="pct"/>
            <w:shd w:val="clear" w:color="auto" w:fill="auto"/>
          </w:tcPr>
          <w:p w14:paraId="75214C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197206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46648A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1A169E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ADFDC3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6592CF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61F39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162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F96D6DE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8BDB813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‌Doc‌Creation‌Date)</w:t>
            </w:r>
          </w:p>
        </w:tc>
        <w:tc>
          <w:tcPr>
            <w:tcW w:w="1399" w:type="pct"/>
            <w:shd w:val="clear" w:color="auto" w:fill="auto"/>
          </w:tcPr>
          <w:p w14:paraId="114B77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1744ED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4A4AEF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7D2BE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E35E4D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90F55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C4B8E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4A5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69606A9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*.7.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248A6820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‌Doc‌Validity‌Date)</w:t>
            </w:r>
          </w:p>
        </w:tc>
        <w:tc>
          <w:tcPr>
            <w:tcW w:w="1399" w:type="pct"/>
            <w:shd w:val="clear" w:color="auto" w:fill="auto"/>
          </w:tcPr>
          <w:p w14:paraId="6CC948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00E4A0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5DE1C6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399182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D4E312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97E8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2AF7CB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15C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94F5A5A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*.8.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244A211D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‌Authority‌Id)</w:t>
            </w:r>
          </w:p>
        </w:tc>
        <w:tc>
          <w:tcPr>
            <w:tcW w:w="1399" w:type="pct"/>
            <w:shd w:val="clear" w:color="auto" w:fill="auto"/>
          </w:tcPr>
          <w:p w14:paraId="4AE5170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51B111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10FC30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35E8569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E293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BC060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E3AB6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528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296D382" w14:textId="77777777" w:rsidR="0053111E" w:rsidRPr="00751F51" w:rsidRDefault="0053111E" w:rsidP="00683AD0">
            <w:pPr>
              <w:pStyle w:val="aff0"/>
              <w:widowControl w:val="0"/>
              <w:tabs>
                <w:tab w:val="left" w:pos="4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*.9.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3F3CE031" w14:textId="77777777" w:rsidR="0053111E" w:rsidRPr="00751F51" w:rsidRDefault="0053111E" w:rsidP="00683AD0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‌Authority‌Name</w:t>
            </w:r>
            <w:r w:rsidRPr="00751F51">
              <w:rPr>
                <w:rFonts w:ascii="Sylfaen" w:hAnsi="Sylfaen" w:cs="Sylfaen"/>
                <w:sz w:val="20"/>
              </w:rPr>
              <w:t>)</w:t>
            </w:r>
          </w:p>
        </w:tc>
        <w:tc>
          <w:tcPr>
            <w:tcW w:w="1399" w:type="pct"/>
            <w:shd w:val="clear" w:color="auto" w:fill="auto"/>
          </w:tcPr>
          <w:p w14:paraId="1D7199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2A2C23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7A69E4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4B6FFA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B0DD5B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461C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93C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54B0686" w14:textId="78DD6C64" w:rsidR="0053111E" w:rsidRPr="00751F51" w:rsidRDefault="0053111E" w:rsidP="00683AD0">
            <w:pPr>
              <w:pStyle w:val="aff0"/>
              <w:widowControl w:val="0"/>
              <w:tabs>
                <w:tab w:val="left" w:pos="7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13.34.3.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Մաքսային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ակերպման մասնագետի որակավորման վկայականի համարը</w:t>
            </w:r>
          </w:p>
          <w:p w14:paraId="5A46377E" w14:textId="77777777" w:rsidR="0053111E" w:rsidRPr="00751F51" w:rsidRDefault="0053111E" w:rsidP="00683AD0">
            <w:pPr>
              <w:pStyle w:val="aff0"/>
              <w:widowControl w:val="0"/>
              <w:tabs>
                <w:tab w:val="left" w:pos="7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Qualification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Certificate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2CBBD81" w14:textId="0E214CF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ակերպման մասնագետի որակավորման վկայականի համարը</w:t>
            </w:r>
          </w:p>
        </w:tc>
        <w:tc>
          <w:tcPr>
            <w:tcW w:w="700" w:type="pct"/>
            <w:shd w:val="clear" w:color="auto" w:fill="auto"/>
          </w:tcPr>
          <w:p w14:paraId="6D31EA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M.CA.SDE.00138</w:t>
            </w:r>
          </w:p>
        </w:tc>
        <w:tc>
          <w:tcPr>
            <w:tcW w:w="862" w:type="pct"/>
            <w:shd w:val="clear" w:color="auto" w:fill="auto"/>
          </w:tcPr>
          <w:p w14:paraId="2F09E5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M.CA.SDT.00193</w:t>
            </w:r>
          </w:p>
        </w:tc>
        <w:tc>
          <w:tcPr>
            <w:tcW w:w="295" w:type="pct"/>
          </w:tcPr>
          <w:p w14:paraId="29A647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CE468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CBC5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9CC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5C67772" w14:textId="77777777" w:rsidR="0053111E" w:rsidRPr="00751F51" w:rsidRDefault="0053111E" w:rsidP="00683AD0">
            <w:pPr>
              <w:pStyle w:val="aff0"/>
              <w:widowControl w:val="0"/>
              <w:tabs>
                <w:tab w:val="left" w:pos="7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13.34.4.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Լիազորությունները հաստատող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փաստաթուղթը</w:t>
            </w:r>
          </w:p>
          <w:p w14:paraId="59E1575C" w14:textId="77777777" w:rsidR="0053111E" w:rsidRPr="00751F51" w:rsidRDefault="0053111E" w:rsidP="00683AD0">
            <w:pPr>
              <w:pStyle w:val="aff0"/>
              <w:widowControl w:val="0"/>
              <w:tabs>
                <w:tab w:val="left" w:pos="7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(cacdo:PowerOfAttorneyDetails)</w:t>
            </w:r>
          </w:p>
        </w:tc>
        <w:tc>
          <w:tcPr>
            <w:tcW w:w="1399" w:type="pct"/>
            <w:shd w:val="clear" w:color="auto" w:fill="auto"/>
          </w:tcPr>
          <w:p w14:paraId="34E151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լիազորությունները հաստատող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փաստաթուղթը</w:t>
            </w:r>
          </w:p>
        </w:tc>
        <w:tc>
          <w:tcPr>
            <w:tcW w:w="700" w:type="pct"/>
            <w:shd w:val="clear" w:color="auto" w:fill="auto"/>
          </w:tcPr>
          <w:p w14:paraId="430F80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M.CA.CDE.00567</w:t>
            </w:r>
          </w:p>
        </w:tc>
        <w:tc>
          <w:tcPr>
            <w:tcW w:w="862" w:type="pct"/>
            <w:shd w:val="clear" w:color="auto" w:fill="auto"/>
          </w:tcPr>
          <w:p w14:paraId="44B345D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M.CA.CDT.00005</w:t>
            </w:r>
          </w:p>
          <w:p w14:paraId="2C8AE0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6C1831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</w:tr>
      <w:tr w:rsidR="0053111E" w:rsidRPr="00751F51" w14:paraId="6E6EF08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7435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2BEF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9A3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A25C7F3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567484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4F1C55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CFBD0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3372DB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585FCE0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D06FB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0D4D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6564F6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830E1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DCF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12207F83" w14:textId="77777777" w:rsidR="0053111E" w:rsidRPr="00751F51" w:rsidRDefault="0053111E" w:rsidP="00683AD0">
            <w:pPr>
              <w:pStyle w:val="aff0"/>
              <w:widowControl w:val="0"/>
              <w:tabs>
                <w:tab w:val="left" w:pos="4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3C880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E0626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D032E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E14D3D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101071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ADB14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5A24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128FA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78B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164D14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3697B389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‌Doc‌Name)</w:t>
            </w:r>
          </w:p>
        </w:tc>
        <w:tc>
          <w:tcPr>
            <w:tcW w:w="1399" w:type="pct"/>
            <w:shd w:val="clear" w:color="auto" w:fill="auto"/>
          </w:tcPr>
          <w:p w14:paraId="74CF5C3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700" w:type="pct"/>
            <w:shd w:val="clear" w:color="auto" w:fill="auto"/>
          </w:tcPr>
          <w:p w14:paraId="5212AF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862" w:type="pct"/>
            <w:shd w:val="clear" w:color="auto" w:fill="auto"/>
          </w:tcPr>
          <w:p w14:paraId="31EA9B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105B55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83C59E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9D8E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45FFD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7B4C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E2FD20B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B99EB54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‌Doc‌Id)</w:t>
            </w:r>
          </w:p>
        </w:tc>
        <w:tc>
          <w:tcPr>
            <w:tcW w:w="1399" w:type="pct"/>
            <w:shd w:val="clear" w:color="auto" w:fill="auto"/>
          </w:tcPr>
          <w:p w14:paraId="1AE5CE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7D39A8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280C3B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7847DED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7A2827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5212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DAB87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D94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EEF7338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3240867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‌Doc‌Creation‌Date)</w:t>
            </w:r>
          </w:p>
        </w:tc>
        <w:tc>
          <w:tcPr>
            <w:tcW w:w="1399" w:type="pct"/>
            <w:shd w:val="clear" w:color="auto" w:fill="auto"/>
          </w:tcPr>
          <w:p w14:paraId="286348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3D51B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217C86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1369F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0D4B4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075007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3A026F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3484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2F91D11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*.5.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69DCFB60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(csdo:DocStartDate)</w:t>
            </w:r>
          </w:p>
        </w:tc>
        <w:tc>
          <w:tcPr>
            <w:tcW w:w="1399" w:type="pct"/>
            <w:shd w:val="clear" w:color="auto" w:fill="auto"/>
          </w:tcPr>
          <w:p w14:paraId="5DA488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0C206AF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862" w:type="pct"/>
            <w:shd w:val="clear" w:color="auto" w:fill="auto"/>
          </w:tcPr>
          <w:p w14:paraId="52B4B8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7A08DC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8EC3E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60D79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DEF58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FC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90C8447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*.6.</w:t>
            </w:r>
            <w:r w:rsidR="00B505F3" w:rsidRPr="00683AD0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103B54DD" w14:textId="77777777" w:rsidR="0053111E" w:rsidRPr="00751F51" w:rsidRDefault="0053111E" w:rsidP="00683AD0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‌Doc‌Validity‌Date)</w:t>
            </w:r>
          </w:p>
        </w:tc>
        <w:tc>
          <w:tcPr>
            <w:tcW w:w="1399" w:type="pct"/>
            <w:shd w:val="clear" w:color="auto" w:fill="auto"/>
          </w:tcPr>
          <w:p w14:paraId="4F3357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7FA489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662AB5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0F9134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0C4EE1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0FFE85C2" w14:textId="77777777" w:rsidR="0053111E" w:rsidRPr="00751F51" w:rsidRDefault="0053111E" w:rsidP="00B505F3">
            <w:pPr>
              <w:pStyle w:val="aff0"/>
              <w:widowControl w:val="0"/>
              <w:tabs>
                <w:tab w:val="left" w:pos="3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Փոխադրողը</w:t>
            </w:r>
          </w:p>
          <w:p w14:paraId="325E1B3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(cacdo:CarrierDetails)</w:t>
            </w:r>
          </w:p>
        </w:tc>
        <w:tc>
          <w:tcPr>
            <w:tcW w:w="1399" w:type="pct"/>
          </w:tcPr>
          <w:p w14:paraId="5F4738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 ապրանքների ներմուծումն իրականացնող փոխադրողի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4A604A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M.CA.CDE.00197</w:t>
            </w:r>
          </w:p>
        </w:tc>
        <w:tc>
          <w:tcPr>
            <w:tcW w:w="862" w:type="pct"/>
            <w:shd w:val="clear" w:color="auto" w:fill="auto"/>
          </w:tcPr>
          <w:p w14:paraId="6B0C29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M.CA.CDT.00349</w:t>
            </w:r>
          </w:p>
          <w:p w14:paraId="4CB12BE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3EF4A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6EA9C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DC0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2183E5A" w14:textId="77777777" w:rsidR="0053111E" w:rsidRPr="00751F51" w:rsidRDefault="00B505F3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14.1.</w:t>
            </w:r>
            <w:r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="0053111E" w:rsidRPr="00751F51">
              <w:rPr>
                <w:rFonts w:ascii="Sylfaen" w:hAnsi="Sylfaen"/>
                <w:noProof/>
                <w:sz w:val="20"/>
              </w:rPr>
              <w:t>ծածկագիրը</w:t>
            </w:r>
          </w:p>
          <w:p w14:paraId="271CF0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1C53225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սուբյեկտի գրանցման երկրի ծածկագրային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նշագիրը</w:t>
            </w:r>
          </w:p>
        </w:tc>
        <w:tc>
          <w:tcPr>
            <w:tcW w:w="700" w:type="pct"/>
            <w:shd w:val="clear" w:color="auto" w:fill="auto"/>
          </w:tcPr>
          <w:p w14:paraId="3C593B9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464F33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67709E1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4C814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E734E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906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1A9E484" w14:textId="77777777" w:rsidR="0053111E" w:rsidRPr="00751F51" w:rsidRDefault="0053111E" w:rsidP="00683AD0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DB082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7792282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3D1C0D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842C3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4498D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B94683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F52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8C5DBCB" w14:textId="77777777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098DE9F1" w14:textId="77777777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‌Subject‌Name)</w:t>
            </w:r>
          </w:p>
        </w:tc>
        <w:tc>
          <w:tcPr>
            <w:tcW w:w="1399" w:type="pct"/>
          </w:tcPr>
          <w:p w14:paraId="24548B4F" w14:textId="426E9D4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5A7117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862" w:type="pct"/>
            <w:shd w:val="clear" w:color="auto" w:fill="auto"/>
          </w:tcPr>
          <w:p w14:paraId="3F9EDC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4C76FB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A15CD1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E96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8A06ACB" w14:textId="77777777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4D2DDB24" w14:textId="77777777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‌Subject‌Brief‌Name)</w:t>
            </w:r>
          </w:p>
        </w:tc>
        <w:tc>
          <w:tcPr>
            <w:tcW w:w="1399" w:type="pct"/>
          </w:tcPr>
          <w:p w14:paraId="733CD568" w14:textId="1291599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700" w:type="pct"/>
            <w:shd w:val="clear" w:color="auto" w:fill="auto"/>
          </w:tcPr>
          <w:p w14:paraId="7FD3F5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862" w:type="pct"/>
            <w:shd w:val="clear" w:color="auto" w:fill="auto"/>
          </w:tcPr>
          <w:p w14:paraId="016F16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DC2ED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93A0D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A64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98B5EC5" w14:textId="04C413CC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14.4.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32BF6E54" w14:textId="77777777" w:rsidR="0053111E" w:rsidRPr="00751F51" w:rsidRDefault="0053111E" w:rsidP="00683AD0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‌Business‌Entity‌Type‌Code)</w:t>
            </w:r>
          </w:p>
        </w:tc>
        <w:tc>
          <w:tcPr>
            <w:tcW w:w="1399" w:type="pct"/>
          </w:tcPr>
          <w:p w14:paraId="74F86048" w14:textId="13414619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7792AD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862" w:type="pct"/>
            <w:shd w:val="clear" w:color="auto" w:fill="auto"/>
          </w:tcPr>
          <w:p w14:paraId="510B98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44DCD2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83C5B9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88F19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252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9780B5F" w14:textId="77777777" w:rsidR="0053111E" w:rsidRPr="00751F51" w:rsidRDefault="0053111E" w:rsidP="00683AD0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D5939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2F011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6EE310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7F867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F973E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2DB50D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1B1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56573850" w14:textId="6B880D83" w:rsidR="0053111E" w:rsidRPr="00751F51" w:rsidRDefault="0053111E" w:rsidP="00683AD0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14.5.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6B1826F5" w14:textId="77777777" w:rsidR="0053111E" w:rsidRPr="00751F51" w:rsidRDefault="0053111E" w:rsidP="00683AD0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Type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</w:tcPr>
          <w:p w14:paraId="189B734D" w14:textId="600C32DB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0" w:type="pct"/>
            <w:shd w:val="clear" w:color="auto" w:fill="auto"/>
          </w:tcPr>
          <w:p w14:paraId="1EA312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862" w:type="pct"/>
            <w:shd w:val="clear" w:color="auto" w:fill="auto"/>
          </w:tcPr>
          <w:p w14:paraId="711668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03B85D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E97B3D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99C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5AE1F65" w14:textId="77777777" w:rsidR="0053111E" w:rsidRPr="00751F51" w:rsidRDefault="0053111E" w:rsidP="00683AD0">
            <w:pPr>
              <w:pStyle w:val="aff0"/>
              <w:widowControl w:val="0"/>
              <w:tabs>
                <w:tab w:val="left" w:pos="468"/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14.6.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63F75555" w14:textId="77777777" w:rsidR="0053111E" w:rsidRPr="00751F51" w:rsidRDefault="0053111E" w:rsidP="00683AD0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Business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</w:tcPr>
          <w:p w14:paraId="229190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700" w:type="pct"/>
            <w:shd w:val="clear" w:color="auto" w:fill="auto"/>
          </w:tcPr>
          <w:p w14:paraId="455F34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862" w:type="pct"/>
            <w:shd w:val="clear" w:color="auto" w:fill="auto"/>
          </w:tcPr>
          <w:p w14:paraId="707AE4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295" w:type="pct"/>
          </w:tcPr>
          <w:p w14:paraId="3593B51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1FB313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DAE93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1C01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0A41046" w14:textId="77777777" w:rsidR="0053111E" w:rsidRPr="00751F51" w:rsidRDefault="0053111E" w:rsidP="00683AD0">
            <w:pPr>
              <w:pStyle w:val="aff0"/>
              <w:widowControl w:val="0"/>
              <w:tabs>
                <w:tab w:val="left" w:pos="2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21110A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(kind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25DDC4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տնտես</w:t>
            </w:r>
            <w:r w:rsidR="00221567" w:rsidRPr="00751F51">
              <w:rPr>
                <w:rFonts w:ascii="Sylfaen" w:hAnsi="Sylfaen"/>
                <w:noProof/>
                <w:sz w:val="20"/>
              </w:rPr>
              <w:t>ա</w:t>
            </w:r>
            <w:r w:rsidRPr="00751F51">
              <w:rPr>
                <w:rFonts w:ascii="Sylfaen" w:hAnsi="Sylfaen"/>
                <w:noProof/>
                <w:sz w:val="20"/>
              </w:rPr>
              <w:t>վարող սուբյեկտների նույնականացման մեթոդը</w:t>
            </w:r>
          </w:p>
        </w:tc>
        <w:tc>
          <w:tcPr>
            <w:tcW w:w="700" w:type="pct"/>
            <w:shd w:val="clear" w:color="auto" w:fill="auto"/>
          </w:tcPr>
          <w:p w14:paraId="47CCF8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D617B4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295" w:type="pct"/>
          </w:tcPr>
          <w:p w14:paraId="3FC41F8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7B952D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D33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5D15C22" w14:textId="77777777" w:rsidR="0053111E" w:rsidRPr="00751F51" w:rsidRDefault="0053111E" w:rsidP="00B505F3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14.7.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BC85F6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CAUnique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Customs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</w:tcPr>
          <w:p w14:paraId="11004D6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նույնականացման (նույնականացման եզակի) մաքսային համարի մասին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53A64C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M.CA.SDE.00626</w:t>
            </w:r>
          </w:p>
        </w:tc>
        <w:tc>
          <w:tcPr>
            <w:tcW w:w="862" w:type="pct"/>
            <w:shd w:val="clear" w:color="auto" w:fill="auto"/>
          </w:tcPr>
          <w:p w14:paraId="2DD55D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295" w:type="pct"/>
          </w:tcPr>
          <w:p w14:paraId="6D7C619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A8E2F1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AD0D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194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6EB89F0" w14:textId="77777777" w:rsidR="0053111E" w:rsidRPr="00751F51" w:rsidRDefault="0053111E" w:rsidP="00B505F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3517925B" w14:textId="77777777" w:rsidR="0053111E" w:rsidRPr="00751F51" w:rsidRDefault="0053111E" w:rsidP="00B505F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399" w:type="pct"/>
            <w:shd w:val="clear" w:color="auto" w:fill="auto"/>
          </w:tcPr>
          <w:p w14:paraId="6456828D" w14:textId="7A5BDE2E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700" w:type="pct"/>
            <w:shd w:val="clear" w:color="auto" w:fill="auto"/>
          </w:tcPr>
          <w:p w14:paraId="65DB3EB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270247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295" w:type="pct"/>
          </w:tcPr>
          <w:p w14:paraId="1D8962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928C5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BB0975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B8B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01D0AD0" w14:textId="77777777" w:rsidR="0053111E" w:rsidRPr="00751F51" w:rsidRDefault="0053111E" w:rsidP="00B505F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5347AAB" w14:textId="77777777" w:rsidR="0053111E" w:rsidRPr="00751F51" w:rsidRDefault="0053111E" w:rsidP="00B505F3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399" w:type="pct"/>
            <w:shd w:val="clear" w:color="auto" w:fill="auto"/>
          </w:tcPr>
          <w:p w14:paraId="0952D9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4A6717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6FEAEF8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2F52B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D1342E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FB4D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A69428B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14.8.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432AAF4E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Taxpayer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</w:tcPr>
          <w:p w14:paraId="579410E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0" w:type="pct"/>
            <w:shd w:val="clear" w:color="auto" w:fill="auto"/>
          </w:tcPr>
          <w:p w14:paraId="6658AE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862" w:type="pct"/>
            <w:shd w:val="clear" w:color="auto" w:fill="auto"/>
          </w:tcPr>
          <w:p w14:paraId="7320D8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295" w:type="pct"/>
          </w:tcPr>
          <w:p w14:paraId="4E10943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72B2DD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B27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C145876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14.9.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73926D72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Tax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Reason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537DB2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0" w:type="pct"/>
            <w:shd w:val="clear" w:color="auto" w:fill="auto"/>
          </w:tcPr>
          <w:p w14:paraId="183BEE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862" w:type="pct"/>
            <w:shd w:val="clear" w:color="auto" w:fill="auto"/>
          </w:tcPr>
          <w:p w14:paraId="4E2C82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295" w:type="pct"/>
          </w:tcPr>
          <w:p w14:paraId="1CA669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436562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99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FD640EC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14.10.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69857C5E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</w:tcPr>
          <w:p w14:paraId="41010B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602E6F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862" w:type="pct"/>
            <w:shd w:val="clear" w:color="auto" w:fill="auto"/>
          </w:tcPr>
          <w:p w14:paraId="707076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295" w:type="pct"/>
          </w:tcPr>
          <w:p w14:paraId="257CEA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3965A9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50F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87AFE6F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617FC336" w14:textId="77777777" w:rsidR="0053111E" w:rsidRPr="00751F51" w:rsidRDefault="0053111E" w:rsidP="00B505F3">
            <w:pPr>
              <w:pStyle w:val="aff0"/>
              <w:widowControl w:val="0"/>
              <w:tabs>
                <w:tab w:val="left" w:pos="5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Identity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V3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7D70D5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</w:t>
            </w:r>
            <w:r w:rsidR="0064371A" w:rsidRPr="00751F51">
              <w:rPr>
                <w:rFonts w:ascii="Sylfaen" w:hAnsi="Sylfaen"/>
                <w:noProof/>
                <w:sz w:val="20"/>
              </w:rPr>
              <w:t>՝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CACCC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862" w:type="pct"/>
            <w:shd w:val="clear" w:color="auto" w:fill="auto"/>
          </w:tcPr>
          <w:p w14:paraId="3C2739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M.CDT.00062</w:t>
            </w:r>
          </w:p>
          <w:p w14:paraId="47CF601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79A680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80B393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A1EAD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FDC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DDDAECB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C8767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197BD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55F0F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6AD18E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04673F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302C2AA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19DD0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E44BA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736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2E48FC6" w14:textId="77777777" w:rsidR="0053111E" w:rsidRPr="00751F51" w:rsidRDefault="0053111E" w:rsidP="00B505F3">
            <w:pPr>
              <w:pStyle w:val="aff0"/>
              <w:widowControl w:val="0"/>
              <w:tabs>
                <w:tab w:val="left" w:pos="4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56C5C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09291F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09B849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DEEB3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495DD7C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FE577A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6C894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B4F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F80BC8A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14.11.2.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18CDC9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(csdo:IdentityDocKindCode)</w:t>
            </w:r>
          </w:p>
        </w:tc>
        <w:tc>
          <w:tcPr>
            <w:tcW w:w="1399" w:type="pct"/>
            <w:shd w:val="clear" w:color="auto" w:fill="auto"/>
          </w:tcPr>
          <w:p w14:paraId="29B75B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անձը հաստատող 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7A33E7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862" w:type="pct"/>
            <w:shd w:val="clear" w:color="auto" w:fill="auto"/>
          </w:tcPr>
          <w:p w14:paraId="344C0B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295" w:type="pct"/>
          </w:tcPr>
          <w:p w14:paraId="6451C45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BC05BD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12AF5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829D6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A80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6BB9DAB3" w14:textId="77777777" w:rsidR="0053111E" w:rsidRPr="00751F51" w:rsidRDefault="0053111E" w:rsidP="00B505F3">
            <w:pPr>
              <w:pStyle w:val="aff0"/>
              <w:widowControl w:val="0"/>
              <w:tabs>
                <w:tab w:val="left" w:pos="4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407EA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ascii="Sylfaen" w:hAnsi="Sylfaen"/>
                <w:sz w:val="20"/>
              </w:rPr>
              <w:t xml:space="preserve"> ատրիբուտ)</w:t>
            </w:r>
          </w:p>
        </w:tc>
        <w:tc>
          <w:tcPr>
            <w:tcW w:w="1399" w:type="pct"/>
            <w:shd w:val="clear" w:color="auto" w:fill="auto"/>
          </w:tcPr>
          <w:p w14:paraId="4EACE8F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A735A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6696E3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65B715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F38327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D9106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00A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9B590A3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14.11.3.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257AAC30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E2C61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700" w:type="pct"/>
            <w:shd w:val="clear" w:color="auto" w:fill="auto"/>
          </w:tcPr>
          <w:p w14:paraId="379D220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862" w:type="pct"/>
            <w:shd w:val="clear" w:color="auto" w:fill="auto"/>
          </w:tcPr>
          <w:p w14:paraId="222F78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295" w:type="pct"/>
          </w:tcPr>
          <w:p w14:paraId="122061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229B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F524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137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430FA20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14.11.4.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25F864BC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Series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453D42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5A22CB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862" w:type="pct"/>
            <w:shd w:val="clear" w:color="auto" w:fill="auto"/>
          </w:tcPr>
          <w:p w14:paraId="03EB36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718C659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53AACE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4B6BC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0D4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AC0E4F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14.11.5.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751C62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5D0227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0" w:type="pct"/>
            <w:shd w:val="clear" w:color="auto" w:fill="auto"/>
          </w:tcPr>
          <w:p w14:paraId="36C133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862" w:type="pct"/>
            <w:shd w:val="clear" w:color="auto" w:fill="auto"/>
          </w:tcPr>
          <w:p w14:paraId="2CE9BDD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1E238F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E3BA0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70774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C7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9A32848" w14:textId="77777777" w:rsidR="0053111E" w:rsidRPr="00683AD0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683AD0">
              <w:rPr>
                <w:rFonts w:ascii="Sylfaen" w:hAnsi="Sylfaen"/>
                <w:noProof/>
                <w:sz w:val="20"/>
                <w:lang w:val="en-US"/>
              </w:rPr>
              <w:t>14.11.6.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683AD0">
              <w:rPr>
                <w:rFonts w:ascii="Sylfaen" w:hAnsi="Sylfaen"/>
                <w:noProof/>
                <w:sz w:val="20"/>
                <w:lang w:val="en-US"/>
              </w:rPr>
              <w:t>Փաստաթղթի ամսաթիվը</w:t>
            </w:r>
          </w:p>
          <w:p w14:paraId="034D5549" w14:textId="77777777" w:rsidR="0053111E" w:rsidRPr="00683AD0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683AD0">
              <w:rPr>
                <w:rFonts w:ascii="Sylfaen" w:hAnsi="Sylfaen"/>
                <w:noProof/>
                <w:sz w:val="20"/>
                <w:lang w:val="en-US"/>
              </w:rPr>
              <w:t>(csdo:‌Doc‌Creation‌Date)</w:t>
            </w:r>
          </w:p>
        </w:tc>
        <w:tc>
          <w:tcPr>
            <w:tcW w:w="1399" w:type="pct"/>
            <w:shd w:val="clear" w:color="auto" w:fill="auto"/>
          </w:tcPr>
          <w:p w14:paraId="48CD80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0" w:type="pct"/>
            <w:shd w:val="clear" w:color="auto" w:fill="auto"/>
          </w:tcPr>
          <w:p w14:paraId="0EBC04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862" w:type="pct"/>
            <w:shd w:val="clear" w:color="auto" w:fill="auto"/>
          </w:tcPr>
          <w:p w14:paraId="5E08DA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14A377E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3552EB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090CD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171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40DC886" w14:textId="77777777" w:rsidR="0053111E" w:rsidRPr="007D6367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D6367">
              <w:rPr>
                <w:rFonts w:ascii="Sylfaen" w:hAnsi="Sylfaen"/>
                <w:noProof/>
                <w:sz w:val="20"/>
              </w:rPr>
              <w:t>14.11.7.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D6367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3FD28D27" w14:textId="77777777" w:rsidR="0053111E" w:rsidRPr="007D6367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D6367">
              <w:rPr>
                <w:rFonts w:ascii="Sylfaen" w:hAnsi="Sylfaen"/>
                <w:noProof/>
                <w:sz w:val="20"/>
              </w:rPr>
              <w:t>(csdo:‌Doc‌Validity‌Date)</w:t>
            </w:r>
          </w:p>
        </w:tc>
        <w:tc>
          <w:tcPr>
            <w:tcW w:w="1399" w:type="pct"/>
            <w:shd w:val="clear" w:color="auto" w:fill="auto"/>
          </w:tcPr>
          <w:p w14:paraId="0B7DEE2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0" w:type="pct"/>
            <w:shd w:val="clear" w:color="auto" w:fill="auto"/>
          </w:tcPr>
          <w:p w14:paraId="792637F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862" w:type="pct"/>
            <w:shd w:val="clear" w:color="auto" w:fill="auto"/>
          </w:tcPr>
          <w:p w14:paraId="4A3DEA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44678B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840F3C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5ED61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E72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0FD48B5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14.11.8.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1FDB37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37E070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0" w:type="pct"/>
            <w:shd w:val="clear" w:color="auto" w:fill="auto"/>
          </w:tcPr>
          <w:p w14:paraId="384E45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862" w:type="pct"/>
            <w:shd w:val="clear" w:color="auto" w:fill="auto"/>
          </w:tcPr>
          <w:p w14:paraId="2DD5DD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0B12E1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0346F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ED4FC9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A6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B46E6E7" w14:textId="77777777" w:rsidR="0053111E" w:rsidRPr="00751F51" w:rsidRDefault="0053111E" w:rsidP="00B505F3">
            <w:pPr>
              <w:pStyle w:val="aff0"/>
              <w:widowControl w:val="0"/>
              <w:tabs>
                <w:tab w:val="left" w:pos="7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14.11.9.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4A1513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Authority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58A5E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700" w:type="pct"/>
            <w:shd w:val="clear" w:color="auto" w:fill="auto"/>
          </w:tcPr>
          <w:p w14:paraId="4849EC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862" w:type="pct"/>
            <w:shd w:val="clear" w:color="auto" w:fill="auto"/>
          </w:tcPr>
          <w:p w14:paraId="570BAC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295" w:type="pct"/>
          </w:tcPr>
          <w:p w14:paraId="75E4CF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FA93E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5D3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E56C0A3" w14:textId="77777777" w:rsidR="0053111E" w:rsidRPr="00751F51" w:rsidRDefault="0053111E" w:rsidP="00B505F3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  <w:p w14:paraId="3128DB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Subject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077781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700" w:type="pct"/>
            <w:shd w:val="clear" w:color="auto" w:fill="auto"/>
          </w:tcPr>
          <w:p w14:paraId="0E9DB08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862" w:type="pct"/>
            <w:shd w:val="clear" w:color="auto" w:fill="auto"/>
          </w:tcPr>
          <w:p w14:paraId="5288F8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M.CDT.00064</w:t>
            </w:r>
          </w:p>
          <w:p w14:paraId="6BC012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 xml:space="preserve">Որոշվում է ներդրված տարրերի արժեքների </w:t>
            </w:r>
            <w:r w:rsidRPr="00751F51">
              <w:rPr>
                <w:rFonts w:ascii="Sylfaen" w:hAnsi="Sylfaen"/>
                <w:sz w:val="20"/>
              </w:rPr>
              <w:lastRenderedPageBreak/>
              <w:t>տիրույթներով</w:t>
            </w:r>
          </w:p>
        </w:tc>
        <w:tc>
          <w:tcPr>
            <w:tcW w:w="295" w:type="pct"/>
          </w:tcPr>
          <w:p w14:paraId="428DA9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0..*</w:t>
            </w:r>
          </w:p>
        </w:tc>
      </w:tr>
      <w:tr w:rsidR="0053111E" w:rsidRPr="00751F51" w14:paraId="18EAF96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AD7F2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795E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BBE39D3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BBD2002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Address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181A3B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572D6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862" w:type="pct"/>
            <w:shd w:val="clear" w:color="auto" w:fill="auto"/>
          </w:tcPr>
          <w:p w14:paraId="719B2A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295" w:type="pct"/>
          </w:tcPr>
          <w:p w14:paraId="68BF96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24DF1A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6E0DF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0B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8495FF7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1F355C8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0F2EA5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B8999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38C911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14A7BEC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1EFF09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33C004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FE2E27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684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0E071CC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D7A77A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E4DF62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1FE8E2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44471CE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772C84C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611303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EC856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77A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7B41BA8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4395BF9E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Territory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62E4E4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0" w:type="pct"/>
            <w:shd w:val="clear" w:color="auto" w:fill="auto"/>
          </w:tcPr>
          <w:p w14:paraId="020F42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862" w:type="pct"/>
            <w:shd w:val="clear" w:color="auto" w:fill="auto"/>
          </w:tcPr>
          <w:p w14:paraId="1E7494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295" w:type="pct"/>
          </w:tcPr>
          <w:p w14:paraId="797AC6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678678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C74A5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BE80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801E1D5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14.12.4. Տարածաշրջանը</w:t>
            </w:r>
          </w:p>
          <w:p w14:paraId="2B41A1B0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FE4B9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54B4DC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862" w:type="pct"/>
            <w:shd w:val="clear" w:color="auto" w:fill="auto"/>
          </w:tcPr>
          <w:p w14:paraId="398C1B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4F157D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05BB7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429809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6D7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6DFDECBB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14.12.5.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Շրջանը</w:t>
            </w:r>
          </w:p>
          <w:p w14:paraId="416FA1B1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District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729AE28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0" w:type="pct"/>
            <w:shd w:val="clear" w:color="auto" w:fill="auto"/>
          </w:tcPr>
          <w:p w14:paraId="3AF176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862" w:type="pct"/>
            <w:shd w:val="clear" w:color="auto" w:fill="auto"/>
          </w:tcPr>
          <w:p w14:paraId="5C598A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721FFB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66CE9D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6F4911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E7A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C5DFF86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14.12.6.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Քաղաքը</w:t>
            </w:r>
          </w:p>
          <w:p w14:paraId="3D20AA18" w14:textId="77777777" w:rsidR="0053111E" w:rsidRPr="00751F51" w:rsidRDefault="0053111E" w:rsidP="00B505F3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‌City‌Name)</w:t>
            </w:r>
          </w:p>
        </w:tc>
        <w:tc>
          <w:tcPr>
            <w:tcW w:w="1399" w:type="pct"/>
            <w:shd w:val="clear" w:color="auto" w:fill="auto"/>
          </w:tcPr>
          <w:p w14:paraId="292A42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700" w:type="pct"/>
            <w:shd w:val="clear" w:color="auto" w:fill="auto"/>
          </w:tcPr>
          <w:p w14:paraId="554B8B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862" w:type="pct"/>
            <w:shd w:val="clear" w:color="auto" w:fill="auto"/>
          </w:tcPr>
          <w:p w14:paraId="4E2C27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EF7E0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6A224A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B52C3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E77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EA19BAF" w14:textId="77777777" w:rsidR="0053111E" w:rsidRPr="00751F51" w:rsidRDefault="0053111E" w:rsidP="00683AD0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14.12.7.</w:t>
            </w:r>
            <w:r w:rsidR="00B505F3" w:rsidRPr="00683AD0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68DE3C59" w14:textId="77777777" w:rsidR="0053111E" w:rsidRPr="00751F51" w:rsidRDefault="0053111E" w:rsidP="00683AD0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‌Settlement‌Name)</w:t>
            </w:r>
          </w:p>
        </w:tc>
        <w:tc>
          <w:tcPr>
            <w:tcW w:w="1399" w:type="pct"/>
            <w:shd w:val="clear" w:color="auto" w:fill="auto"/>
          </w:tcPr>
          <w:p w14:paraId="30BE0F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700" w:type="pct"/>
            <w:shd w:val="clear" w:color="auto" w:fill="auto"/>
          </w:tcPr>
          <w:p w14:paraId="0673F3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862" w:type="pct"/>
            <w:shd w:val="clear" w:color="auto" w:fill="auto"/>
          </w:tcPr>
          <w:p w14:paraId="2956D0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28FED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2B247F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565762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1E82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CE4902A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14.12.8.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Փողոցը</w:t>
            </w:r>
          </w:p>
          <w:p w14:paraId="277B6D3B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‌Street‌Name)</w:t>
            </w:r>
          </w:p>
        </w:tc>
        <w:tc>
          <w:tcPr>
            <w:tcW w:w="1399" w:type="pct"/>
            <w:shd w:val="clear" w:color="auto" w:fill="auto"/>
          </w:tcPr>
          <w:p w14:paraId="451A3F5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0" w:type="pct"/>
            <w:shd w:val="clear" w:color="auto" w:fill="auto"/>
          </w:tcPr>
          <w:p w14:paraId="1AFC83F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862" w:type="pct"/>
            <w:shd w:val="clear" w:color="auto" w:fill="auto"/>
          </w:tcPr>
          <w:p w14:paraId="646027C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7E3A15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6D3579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7FF7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928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C134060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14.12.9.</w:t>
            </w:r>
            <w:r w:rsidR="00B505F3" w:rsidRPr="00683AD0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9997C1D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‌Building‌Number‌Id)</w:t>
            </w:r>
          </w:p>
        </w:tc>
        <w:tc>
          <w:tcPr>
            <w:tcW w:w="1399" w:type="pct"/>
            <w:shd w:val="clear" w:color="auto" w:fill="auto"/>
          </w:tcPr>
          <w:p w14:paraId="103B4B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700" w:type="pct"/>
            <w:shd w:val="clear" w:color="auto" w:fill="auto"/>
          </w:tcPr>
          <w:p w14:paraId="4DC044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862" w:type="pct"/>
            <w:shd w:val="clear" w:color="auto" w:fill="auto"/>
          </w:tcPr>
          <w:p w14:paraId="6413E1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295" w:type="pct"/>
          </w:tcPr>
          <w:p w14:paraId="69B6D9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CA6485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4D3939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2FF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0ADED71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14.12.10. Սենքի համարը</w:t>
            </w:r>
          </w:p>
          <w:p w14:paraId="4B7AD813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‌Room‌Number‌Id)</w:t>
            </w:r>
          </w:p>
        </w:tc>
        <w:tc>
          <w:tcPr>
            <w:tcW w:w="1399" w:type="pct"/>
            <w:shd w:val="clear" w:color="auto" w:fill="auto"/>
          </w:tcPr>
          <w:p w14:paraId="42C02A7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գրասենյակի կամ բնակարանի նշագիրը</w:t>
            </w:r>
          </w:p>
        </w:tc>
        <w:tc>
          <w:tcPr>
            <w:tcW w:w="700" w:type="pct"/>
            <w:shd w:val="clear" w:color="auto" w:fill="auto"/>
          </w:tcPr>
          <w:p w14:paraId="61290D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862" w:type="pct"/>
            <w:shd w:val="clear" w:color="auto" w:fill="auto"/>
          </w:tcPr>
          <w:p w14:paraId="7EECBA7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5ABB408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9E1E31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23203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4943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1A59D60" w14:textId="77777777" w:rsidR="0053111E" w:rsidRPr="00751F51" w:rsidRDefault="0053111E" w:rsidP="00683AD0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14.12.11.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9933E99" w14:textId="77777777" w:rsidR="0053111E" w:rsidRPr="00751F51" w:rsidRDefault="0053111E" w:rsidP="00683AD0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‌Post‌Code)</w:t>
            </w:r>
          </w:p>
        </w:tc>
        <w:tc>
          <w:tcPr>
            <w:tcW w:w="1399" w:type="pct"/>
            <w:shd w:val="clear" w:color="auto" w:fill="auto"/>
          </w:tcPr>
          <w:p w14:paraId="70D53B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0" w:type="pct"/>
            <w:shd w:val="clear" w:color="auto" w:fill="auto"/>
          </w:tcPr>
          <w:p w14:paraId="3F5618F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862" w:type="pct"/>
            <w:shd w:val="clear" w:color="auto" w:fill="auto"/>
          </w:tcPr>
          <w:p w14:paraId="6507CD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295" w:type="pct"/>
          </w:tcPr>
          <w:p w14:paraId="7752AD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A4BAB4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D1D8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BC15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0B4AD6D" w14:textId="77777777" w:rsidR="0053111E" w:rsidRPr="00751F51" w:rsidRDefault="0053111E" w:rsidP="00683AD0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14.12.12.</w:t>
            </w:r>
            <w:r w:rsidR="00683AD0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7E6DF673" w14:textId="77777777" w:rsidR="0053111E" w:rsidRPr="00751F51" w:rsidRDefault="0053111E" w:rsidP="00683AD0">
            <w:pPr>
              <w:pStyle w:val="aff0"/>
              <w:widowControl w:val="0"/>
              <w:tabs>
                <w:tab w:val="left" w:pos="92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(csdo:</w:t>
            </w:r>
            <w:r w:rsidRPr="00683AD0">
              <w:rPr>
                <w:rFonts w:ascii="Sylfaen" w:hAnsi="Sylfaen"/>
                <w:noProof/>
                <w:sz w:val="20"/>
              </w:rPr>
              <w:t>‌Post‌Office‌Box‌Id)</w:t>
            </w:r>
          </w:p>
        </w:tc>
        <w:tc>
          <w:tcPr>
            <w:tcW w:w="1399" w:type="pct"/>
            <w:shd w:val="clear" w:color="auto" w:fill="auto"/>
          </w:tcPr>
          <w:p w14:paraId="5B94A1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0" w:type="pct"/>
            <w:shd w:val="clear" w:color="auto" w:fill="auto"/>
          </w:tcPr>
          <w:p w14:paraId="700097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862" w:type="pct"/>
            <w:shd w:val="clear" w:color="auto" w:fill="auto"/>
          </w:tcPr>
          <w:p w14:paraId="61B574D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295" w:type="pct"/>
          </w:tcPr>
          <w:p w14:paraId="09512D8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3648C2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738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E447745" w14:textId="77777777" w:rsidR="0053111E" w:rsidRPr="00751F51" w:rsidRDefault="0053111E" w:rsidP="00B505F3">
            <w:pPr>
              <w:pStyle w:val="aff0"/>
              <w:widowControl w:val="0"/>
              <w:tabs>
                <w:tab w:val="left" w:pos="6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73A052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688720E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700" w:type="pct"/>
            <w:shd w:val="clear" w:color="auto" w:fill="auto"/>
          </w:tcPr>
          <w:p w14:paraId="2306EB5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862" w:type="pct"/>
            <w:shd w:val="clear" w:color="auto" w:fill="auto"/>
          </w:tcPr>
          <w:p w14:paraId="5B7FD1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M.CDT.00003</w:t>
            </w:r>
          </w:p>
          <w:p w14:paraId="51A5896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5695FF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F394C87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607B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AAE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2B08D2B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14.13.1.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1A245A81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FB0BCF5" w14:textId="6C7422E3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A4E08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862" w:type="pct"/>
            <w:shd w:val="clear" w:color="auto" w:fill="auto"/>
          </w:tcPr>
          <w:p w14:paraId="5EB290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295" w:type="pct"/>
          </w:tcPr>
          <w:p w14:paraId="035BAE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10A1B4B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439D17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607A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300F681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14.13.2.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56FD5BFF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50BF3B20" w14:textId="369D4925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700" w:type="pct"/>
            <w:shd w:val="clear" w:color="auto" w:fill="auto"/>
          </w:tcPr>
          <w:p w14:paraId="534C24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862" w:type="pct"/>
            <w:shd w:val="clear" w:color="auto" w:fill="auto"/>
          </w:tcPr>
          <w:p w14:paraId="2B186F9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37EC0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1710FB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69E67B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D706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6CF1876" w14:textId="77777777" w:rsidR="0053111E" w:rsidRPr="00751F51" w:rsidRDefault="0053111E" w:rsidP="00683AD0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14.13.3.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51EA1AF1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Communication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Channel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1D18729C" w14:textId="2113D5C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700" w:type="pct"/>
            <w:shd w:val="clear" w:color="auto" w:fill="auto"/>
          </w:tcPr>
          <w:p w14:paraId="4DF1831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862" w:type="pct"/>
            <w:shd w:val="clear" w:color="auto" w:fill="auto"/>
          </w:tcPr>
          <w:p w14:paraId="453F00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295" w:type="pct"/>
          </w:tcPr>
          <w:p w14:paraId="1D13F3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1..*</w:t>
            </w:r>
          </w:p>
        </w:tc>
      </w:tr>
      <w:tr w:rsidR="0053111E" w:rsidRPr="00751F51" w14:paraId="5D46475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51C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CC2E602" w14:textId="77777777" w:rsidR="0053111E" w:rsidRPr="00751F51" w:rsidRDefault="0053111E" w:rsidP="00B505F3">
            <w:pPr>
              <w:pStyle w:val="aff0"/>
              <w:widowControl w:val="0"/>
              <w:tabs>
                <w:tab w:val="left" w:pos="7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0BFEC4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Document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47B7D5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մաքսային փոխադրողների ռեեստրում ընդգրկվելու մասին վկայական</w:t>
            </w:r>
          </w:p>
        </w:tc>
        <w:tc>
          <w:tcPr>
            <w:tcW w:w="700" w:type="pct"/>
            <w:shd w:val="clear" w:color="auto" w:fill="auto"/>
          </w:tcPr>
          <w:p w14:paraId="728748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862" w:type="pct"/>
            <w:shd w:val="clear" w:color="auto" w:fill="auto"/>
          </w:tcPr>
          <w:p w14:paraId="4B029E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M.CA.CDT.00303</w:t>
            </w:r>
          </w:p>
          <w:p w14:paraId="3E875D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A0BAF0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DDAFC1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C2B4CA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8E5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006E324" w14:textId="77777777" w:rsidR="0053111E" w:rsidRPr="00751F51" w:rsidRDefault="0053111E" w:rsidP="00B505F3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14.14.1.</w:t>
            </w:r>
            <w:r w:rsidR="00B505F3" w:rsidRPr="007D6367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344BB1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Doc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ECA21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B656BD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862" w:type="pct"/>
            <w:shd w:val="clear" w:color="auto" w:fill="auto"/>
          </w:tcPr>
          <w:p w14:paraId="4CE6FF2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295" w:type="pct"/>
          </w:tcPr>
          <w:p w14:paraId="54D86D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E5B6D4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50686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6703A6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C654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145CD3A" w14:textId="77777777" w:rsidR="0053111E" w:rsidRPr="00751F51" w:rsidRDefault="0053111E" w:rsidP="00B505F3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 xml:space="preserve">տեղեկագրքի (դասակարգչի) </w:t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lastRenderedPageBreak/>
              <w:t>նույնականացուցիչը</w:t>
            </w:r>
          </w:p>
          <w:p w14:paraId="5DDEF6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4DA90A3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այն տեղեկագրքի (դասակարգչի) նշագիրը, որին համապատասխան նշված է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</w:tc>
        <w:tc>
          <w:tcPr>
            <w:tcW w:w="700" w:type="pct"/>
            <w:shd w:val="clear" w:color="auto" w:fill="auto"/>
          </w:tcPr>
          <w:p w14:paraId="68F96D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–</w:t>
            </w:r>
          </w:p>
        </w:tc>
        <w:tc>
          <w:tcPr>
            <w:tcW w:w="862" w:type="pct"/>
            <w:shd w:val="clear" w:color="auto" w:fill="auto"/>
          </w:tcPr>
          <w:p w14:paraId="43DDE3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3264569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86D2553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47BDE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9D72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D5EEFBE" w14:textId="77777777" w:rsidR="0053111E" w:rsidRPr="00751F51" w:rsidRDefault="0053111E" w:rsidP="00B505F3">
            <w:pPr>
              <w:pStyle w:val="aff0"/>
              <w:widowControl w:val="0"/>
              <w:tabs>
                <w:tab w:val="left" w:pos="7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E2035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Unified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Country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54A9865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692A5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862" w:type="pct"/>
            <w:shd w:val="clear" w:color="auto" w:fill="auto"/>
          </w:tcPr>
          <w:p w14:paraId="42F22A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295" w:type="pct"/>
          </w:tcPr>
          <w:p w14:paraId="5F5C71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08B85E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E3DEAA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5FA1C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DD6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EAFFD8F" w14:textId="77777777" w:rsidR="0053111E" w:rsidRPr="00751F51" w:rsidRDefault="0053111E" w:rsidP="00B505F3">
            <w:pPr>
              <w:pStyle w:val="aff0"/>
              <w:widowControl w:val="0"/>
              <w:tabs>
                <w:tab w:val="left" w:pos="3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D6367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09F48B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(code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List</w:t>
            </w:r>
            <w:r w:rsidRPr="00751F51">
              <w:rPr>
                <w:rFonts w:cs="Times New Roman"/>
                <w:sz w:val="20"/>
              </w:rPr>
              <w:t>​</w:t>
            </w:r>
            <w:r w:rsidRPr="00751F5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399" w:type="pct"/>
            <w:shd w:val="clear" w:color="auto" w:fill="auto"/>
          </w:tcPr>
          <w:p w14:paraId="39B47D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0" w:type="pct"/>
            <w:shd w:val="clear" w:color="auto" w:fill="auto"/>
          </w:tcPr>
          <w:p w14:paraId="5C50B0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1E89C4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263168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C20335D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39CE30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F7EC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16E96D1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14.14.3.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4A9CAE8F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Number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399" w:type="pct"/>
            <w:shd w:val="clear" w:color="auto" w:fill="auto"/>
          </w:tcPr>
          <w:p w14:paraId="77E18D9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ռեեստրում ներառելիս անձին տրված գրանցման համարը կամ ռեեստրում անձի ներառման մասին փաստաթղթի գրանցման համարը</w:t>
            </w:r>
          </w:p>
        </w:tc>
        <w:tc>
          <w:tcPr>
            <w:tcW w:w="700" w:type="pct"/>
            <w:shd w:val="clear" w:color="auto" w:fill="auto"/>
          </w:tcPr>
          <w:p w14:paraId="230204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862" w:type="pct"/>
            <w:shd w:val="clear" w:color="auto" w:fill="auto"/>
          </w:tcPr>
          <w:p w14:paraId="1F7DB97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295" w:type="pct"/>
          </w:tcPr>
          <w:p w14:paraId="35417B3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0FE319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A5F36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9A8E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A929EA9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14.14.4.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55DD77F5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Reregistration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C4FE5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1025E2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862" w:type="pct"/>
            <w:shd w:val="clear" w:color="auto" w:fill="auto"/>
          </w:tcPr>
          <w:p w14:paraId="1879F1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295" w:type="pct"/>
          </w:tcPr>
          <w:p w14:paraId="19446C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5B205A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2C1F0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2E5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32671E9F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14.14.5.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390E85D1" w14:textId="77777777" w:rsidR="0053111E" w:rsidRPr="00751F51" w:rsidRDefault="0053111E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AEORegistry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7D3064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48906E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862" w:type="pct"/>
            <w:shd w:val="clear" w:color="auto" w:fill="auto"/>
          </w:tcPr>
          <w:p w14:paraId="57DAC85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7F45D9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BB0088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0C6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20E3C6E" w14:textId="77777777" w:rsidR="0053111E" w:rsidRPr="00751F51" w:rsidRDefault="0053111E" w:rsidP="00B505F3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14.15.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ներկայացուցիչը</w:t>
            </w:r>
          </w:p>
          <w:p w14:paraId="47310A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1399" w:type="pct"/>
          </w:tcPr>
          <w:p w14:paraId="3F63EFC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7F18E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M.CA.CDE.00196</w:t>
            </w:r>
          </w:p>
        </w:tc>
        <w:tc>
          <w:tcPr>
            <w:tcW w:w="862" w:type="pct"/>
            <w:shd w:val="clear" w:color="auto" w:fill="auto"/>
          </w:tcPr>
          <w:p w14:paraId="08E7ACF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M.CA.CDT.00562</w:t>
            </w:r>
          </w:p>
          <w:p w14:paraId="3AE2385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13987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1F858C8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B44BCC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AD0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24F0464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14.15.1.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30C613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Full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39DF393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43A25DA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46EEA5E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4C5E92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3145E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6ACFA7E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16DF24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1F3C38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15E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3CBCA884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2C99B5B5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First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1FDCADD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700680E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448AF4C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21DE5E2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7AA7F8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B6A4F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879771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B46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5207130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48A2F86F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Middle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2F21846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33E23C1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092806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F9A25D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E54B7D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2EA15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948FF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E710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391E14C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0E7CE15A" w14:textId="77777777" w:rsidR="0053111E" w:rsidRPr="00751F51" w:rsidRDefault="0053111E" w:rsidP="00B505F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7DDEAC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478486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423403E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608736F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3D1894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531C79B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6EC9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1B5F987A" w14:textId="77777777" w:rsidR="0053111E" w:rsidRPr="00751F51" w:rsidRDefault="0053111E" w:rsidP="00B505F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14.15.2.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3D69539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1399" w:type="pct"/>
            <w:shd w:val="clear" w:color="auto" w:fill="auto"/>
          </w:tcPr>
          <w:p w14:paraId="0CB7B3F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00" w:type="pct"/>
            <w:shd w:val="clear" w:color="auto" w:fill="auto"/>
          </w:tcPr>
          <w:p w14:paraId="7E7F35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M.CA.SDE.00315</w:t>
            </w:r>
          </w:p>
        </w:tc>
        <w:tc>
          <w:tcPr>
            <w:tcW w:w="862" w:type="pct"/>
            <w:shd w:val="clear" w:color="auto" w:fill="auto"/>
          </w:tcPr>
          <w:p w14:paraId="713B74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295" w:type="pct"/>
          </w:tcPr>
          <w:p w14:paraId="10F360B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5D8D8A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BF88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2CCA326E" w14:textId="77777777" w:rsidR="0053111E" w:rsidRPr="00751F51" w:rsidRDefault="0053111E" w:rsidP="00B505F3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14.16.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  <w:p w14:paraId="63FD6247" w14:textId="77777777" w:rsidR="0053111E" w:rsidRPr="00751F51" w:rsidRDefault="0053111E" w:rsidP="00B505F3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</w:tcPr>
          <w:p w14:paraId="0AB020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</w:tc>
        <w:tc>
          <w:tcPr>
            <w:tcW w:w="700" w:type="pct"/>
            <w:shd w:val="clear" w:color="auto" w:fill="auto"/>
          </w:tcPr>
          <w:p w14:paraId="21CC44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M.CA.SDE.00377</w:t>
            </w:r>
          </w:p>
        </w:tc>
        <w:tc>
          <w:tcPr>
            <w:tcW w:w="862" w:type="pct"/>
            <w:shd w:val="clear" w:color="auto" w:fill="auto"/>
          </w:tcPr>
          <w:p w14:paraId="347C72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2549A8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29CBD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C566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7D8BC884" w14:textId="77777777" w:rsidR="0053111E" w:rsidRPr="00751F51" w:rsidRDefault="0053111E" w:rsidP="00B505F3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14.17.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Փոխադրողի հղումային համարը</w:t>
            </w:r>
          </w:p>
          <w:p w14:paraId="76987001" w14:textId="77777777" w:rsidR="0053111E" w:rsidRPr="00751F51" w:rsidRDefault="0053111E" w:rsidP="00B505F3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Reference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Carrier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399" w:type="pct"/>
          </w:tcPr>
          <w:p w14:paraId="510DC0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փոխադրողի հղման հերթական համարը</w:t>
            </w:r>
          </w:p>
        </w:tc>
        <w:tc>
          <w:tcPr>
            <w:tcW w:w="700" w:type="pct"/>
            <w:shd w:val="clear" w:color="auto" w:fill="auto"/>
          </w:tcPr>
          <w:p w14:paraId="17A0307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M.CA.SDE.00849</w:t>
            </w:r>
          </w:p>
        </w:tc>
        <w:tc>
          <w:tcPr>
            <w:tcW w:w="862" w:type="pct"/>
            <w:shd w:val="clear" w:color="auto" w:fill="auto"/>
          </w:tcPr>
          <w:p w14:paraId="776F55B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295" w:type="pct"/>
          </w:tcPr>
          <w:p w14:paraId="053902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2614DF9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197EF5FE" w14:textId="77777777" w:rsidR="0053111E" w:rsidRPr="00751F51" w:rsidRDefault="0053111E" w:rsidP="00B505F3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Հսկողության ենթակա օբյեկտների մասին տեղեկությունները</w:t>
            </w:r>
          </w:p>
          <w:p w14:paraId="36AFCBF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Controlled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112FBF02" w14:textId="4A7A5FF8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նախնական տեղեկատվություն ներկայացնելիս նշման ենթակա պաշարների, դեղամիջոցների, վտանգավոր բեռների, պահեստային մասերի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սարքավորումների, զենքի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զինամթերքի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6FBF7D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M.CA.CDE.00591</w:t>
            </w:r>
          </w:p>
        </w:tc>
        <w:tc>
          <w:tcPr>
            <w:tcW w:w="862" w:type="pct"/>
            <w:shd w:val="clear" w:color="auto" w:fill="auto"/>
          </w:tcPr>
          <w:p w14:paraId="203026D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M.CA.CDT.00486</w:t>
            </w:r>
          </w:p>
          <w:p w14:paraId="724DF2D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36B31C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36EC515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929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46BA818C" w14:textId="77777777" w:rsidR="0053111E" w:rsidRPr="00751F51" w:rsidRDefault="0053111E" w:rsidP="00B505F3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15.1.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Տեղեկատվության տեսակի ծածկագիրը</w:t>
            </w:r>
          </w:p>
          <w:p w14:paraId="7C08B47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Information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</w:tcPr>
          <w:p w14:paraId="75004C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տեղեկատվության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279387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M.CA.SDE.00559</w:t>
            </w:r>
          </w:p>
        </w:tc>
        <w:tc>
          <w:tcPr>
            <w:tcW w:w="862" w:type="pct"/>
            <w:shd w:val="clear" w:color="auto" w:fill="auto"/>
          </w:tcPr>
          <w:p w14:paraId="61C0038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295" w:type="pct"/>
          </w:tcPr>
          <w:p w14:paraId="1E54D14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7D4D2B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C0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2481685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Առկայության հատկանիշը</w:t>
            </w:r>
          </w:p>
          <w:p w14:paraId="0294C795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Presence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</w:tcPr>
          <w:p w14:paraId="20B95BC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առկայության հատկանիշը</w:t>
            </w:r>
          </w:p>
        </w:tc>
        <w:tc>
          <w:tcPr>
            <w:tcW w:w="700" w:type="pct"/>
            <w:shd w:val="clear" w:color="auto" w:fill="auto"/>
          </w:tcPr>
          <w:p w14:paraId="020186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M.CA.SDE.01135</w:t>
            </w:r>
          </w:p>
        </w:tc>
        <w:tc>
          <w:tcPr>
            <w:tcW w:w="862" w:type="pct"/>
            <w:shd w:val="clear" w:color="auto" w:fill="auto"/>
          </w:tcPr>
          <w:p w14:paraId="0F86653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31E6A1A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95FBE9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CBA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8C7DF18" w14:textId="1CE2A68A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Անվանումը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քանակը</w:t>
            </w:r>
          </w:p>
          <w:p w14:paraId="66C65C01" w14:textId="77777777" w:rsidR="0053111E" w:rsidRPr="00751F51" w:rsidRDefault="0053111E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Item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62C48CB8" w14:textId="4B4BB5E1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օբյեկտների անվանման (նկարագրության)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քանակի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957607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M.CA.CDE.00587</w:t>
            </w:r>
          </w:p>
        </w:tc>
        <w:tc>
          <w:tcPr>
            <w:tcW w:w="862" w:type="pct"/>
            <w:shd w:val="clear" w:color="auto" w:fill="auto"/>
          </w:tcPr>
          <w:p w14:paraId="181B6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M.CA.CDT.00482</w:t>
            </w:r>
          </w:p>
          <w:p w14:paraId="6EC7F0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766AF4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06982D9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39207C3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AC3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1BC9598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15.3.1.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3AC387C4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7A3C2FBC" w14:textId="75E4840F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անվանումը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(կամ) նկարագրությունը</w:t>
            </w:r>
          </w:p>
        </w:tc>
        <w:tc>
          <w:tcPr>
            <w:tcW w:w="700" w:type="pct"/>
            <w:shd w:val="clear" w:color="auto" w:fill="auto"/>
          </w:tcPr>
          <w:p w14:paraId="720045B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862" w:type="pct"/>
            <w:shd w:val="clear" w:color="auto" w:fill="auto"/>
          </w:tcPr>
          <w:p w14:paraId="0F7F78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295" w:type="pct"/>
          </w:tcPr>
          <w:p w14:paraId="2841FD1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0..4</w:t>
            </w:r>
          </w:p>
        </w:tc>
      </w:tr>
      <w:tr w:rsidR="0053111E" w:rsidRPr="00751F51" w14:paraId="08D31CE0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719842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E6EA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E18E5BE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15.3.2.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1C32B6BE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1399" w:type="pct"/>
            <w:shd w:val="clear" w:color="auto" w:fill="auto"/>
          </w:tcPr>
          <w:p w14:paraId="60994F4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քանակի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7483D9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862" w:type="pct"/>
            <w:shd w:val="clear" w:color="auto" w:fill="auto"/>
          </w:tcPr>
          <w:p w14:paraId="014B046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M.CA.CDT.00109</w:t>
            </w:r>
          </w:p>
          <w:p w14:paraId="35F3BD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62AC58A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77FB03A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607750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072225A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A43E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58DC4B36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163E43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Goods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399" w:type="pct"/>
            <w:shd w:val="clear" w:color="auto" w:fill="auto"/>
          </w:tcPr>
          <w:p w14:paraId="6DAA299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00" w:type="pct"/>
            <w:shd w:val="clear" w:color="auto" w:fill="auto"/>
          </w:tcPr>
          <w:p w14:paraId="340A36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862" w:type="pct"/>
            <w:shd w:val="clear" w:color="auto" w:fill="auto"/>
          </w:tcPr>
          <w:p w14:paraId="06CD891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295" w:type="pct"/>
          </w:tcPr>
          <w:p w14:paraId="160FD21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7884CB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3C74AC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F8D52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2B952DC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A316B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43168E98" w14:textId="77777777" w:rsidR="0053111E" w:rsidRPr="00751F51" w:rsidRDefault="0053111E" w:rsidP="00B505F3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36923F3" w14:textId="77777777" w:rsidR="0053111E" w:rsidRPr="00751F51" w:rsidRDefault="0053111E" w:rsidP="00B505F3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399" w:type="pct"/>
            <w:shd w:val="clear" w:color="auto" w:fill="auto"/>
          </w:tcPr>
          <w:p w14:paraId="03950D1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0824608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769823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295" w:type="pct"/>
          </w:tcPr>
          <w:p w14:paraId="458AC3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28F471C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2F5315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372136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5A5EE62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0458E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300" w:type="pct"/>
            <w:gridSpan w:val="3"/>
            <w:tcBorders>
              <w:left w:val="single" w:sz="4" w:space="0" w:color="auto"/>
            </w:tcBorders>
          </w:tcPr>
          <w:p w14:paraId="566914D4" w14:textId="77777777" w:rsidR="0053111E" w:rsidRPr="00751F51" w:rsidRDefault="0053111E" w:rsidP="00B505F3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B505F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751F5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850E45B" w14:textId="77777777" w:rsidR="0053111E" w:rsidRPr="00751F51" w:rsidRDefault="0053111E" w:rsidP="00B505F3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399" w:type="pct"/>
            <w:shd w:val="clear" w:color="auto" w:fill="auto"/>
          </w:tcPr>
          <w:p w14:paraId="72553AA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0" w:type="pct"/>
            <w:shd w:val="clear" w:color="auto" w:fill="auto"/>
          </w:tcPr>
          <w:p w14:paraId="4AB79FA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862" w:type="pct"/>
            <w:shd w:val="clear" w:color="auto" w:fill="auto"/>
          </w:tcPr>
          <w:p w14:paraId="0174060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295" w:type="pct"/>
          </w:tcPr>
          <w:p w14:paraId="5B1753B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A228CE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44BD7E6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4A6846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2B84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7BD4CA4B" w14:textId="77777777" w:rsidR="0053111E" w:rsidRPr="00751F51" w:rsidRDefault="0053111E" w:rsidP="00B505F3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2D61902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Measure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Unit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Abbreviation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12E46AE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700" w:type="pct"/>
            <w:shd w:val="clear" w:color="auto" w:fill="auto"/>
          </w:tcPr>
          <w:p w14:paraId="5FE6235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862" w:type="pct"/>
            <w:shd w:val="clear" w:color="auto" w:fill="auto"/>
          </w:tcPr>
          <w:p w14:paraId="1AE6B16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M.CA.SDT.00409</w:t>
            </w:r>
          </w:p>
        </w:tc>
        <w:tc>
          <w:tcPr>
            <w:tcW w:w="295" w:type="pct"/>
          </w:tcPr>
          <w:p w14:paraId="1F2F718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4196ABC6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1A852DE0" w14:textId="77777777" w:rsidR="0053111E" w:rsidRPr="00751F51" w:rsidRDefault="0053111E" w:rsidP="00B505F3">
            <w:pPr>
              <w:pStyle w:val="aff0"/>
              <w:widowControl w:val="0"/>
              <w:tabs>
                <w:tab w:val="left" w:pos="373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Սանիտարահամաճարակաբանական վերահսկողության նպատակներով տրամադրվող տեղեկությունները</w:t>
            </w:r>
          </w:p>
          <w:p w14:paraId="023DB2D6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PIAREpidemic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Control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140261A9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սանիտարահամաճարակաբանական վերահսկողության նպատակներով ներկայացվող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3A69406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M.CA.CDE.01147</w:t>
            </w:r>
          </w:p>
        </w:tc>
        <w:tc>
          <w:tcPr>
            <w:tcW w:w="862" w:type="pct"/>
            <w:shd w:val="clear" w:color="auto" w:fill="auto"/>
          </w:tcPr>
          <w:p w14:paraId="72D970A2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M.CA.CDT.01127</w:t>
            </w:r>
          </w:p>
          <w:p w14:paraId="1AC2EB4B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42C95A3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5D3F8D0B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8A2D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99B2E9A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Հիվանդ անձի առկայության հատկանիշը</w:t>
            </w:r>
          </w:p>
          <w:p w14:paraId="71579B64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Board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Disease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</w:tcPr>
          <w:p w14:paraId="48F1362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նավի վրա հիվանդ անձի կամ հիվանդության կասկածով անձի առկայության հատկանիշը</w:t>
            </w:r>
          </w:p>
        </w:tc>
        <w:tc>
          <w:tcPr>
            <w:tcW w:w="700" w:type="pct"/>
            <w:shd w:val="clear" w:color="auto" w:fill="auto"/>
          </w:tcPr>
          <w:p w14:paraId="68B8371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M.CA.SDE.01136</w:t>
            </w:r>
          </w:p>
        </w:tc>
        <w:tc>
          <w:tcPr>
            <w:tcW w:w="862" w:type="pct"/>
            <w:shd w:val="clear" w:color="auto" w:fill="auto"/>
          </w:tcPr>
          <w:p w14:paraId="7E261F8E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17957F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181E9CA2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D42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F62EC35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Հիվանդացածների քանակը</w:t>
            </w:r>
          </w:p>
          <w:p w14:paraId="410CA4FD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Disease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399" w:type="pct"/>
          </w:tcPr>
          <w:p w14:paraId="1D2261F1" w14:textId="7496033D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 xml:space="preserve">հիվանդացածների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751F51">
              <w:rPr>
                <w:rFonts w:ascii="Sylfaen" w:hAnsi="Sylfaen"/>
                <w:noProof/>
                <w:sz w:val="20"/>
              </w:rPr>
              <w:t xml:space="preserve"> վարակիչ հիվանդությունների կասկածով անձանց քանակը</w:t>
            </w:r>
          </w:p>
        </w:tc>
        <w:tc>
          <w:tcPr>
            <w:tcW w:w="700" w:type="pct"/>
            <w:shd w:val="clear" w:color="auto" w:fill="auto"/>
          </w:tcPr>
          <w:p w14:paraId="4B1420D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M.CA.SDE.01147</w:t>
            </w:r>
          </w:p>
        </w:tc>
        <w:tc>
          <w:tcPr>
            <w:tcW w:w="862" w:type="pct"/>
            <w:shd w:val="clear" w:color="auto" w:fill="auto"/>
          </w:tcPr>
          <w:p w14:paraId="5E3C73C1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295" w:type="pct"/>
          </w:tcPr>
          <w:p w14:paraId="50318DE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6AD5DC79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BBD0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653FAF00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16.3.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 xml:space="preserve">Միջատազերծում անցկացնելու մասին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տեղեկությունները</w:t>
            </w:r>
          </w:p>
          <w:p w14:paraId="57297DB2" w14:textId="77777777" w:rsidR="0053111E" w:rsidRPr="00751F51" w:rsidRDefault="0053111E" w:rsidP="00B505F3">
            <w:pPr>
              <w:pStyle w:val="aff0"/>
              <w:widowControl w:val="0"/>
              <w:tabs>
                <w:tab w:val="left" w:pos="468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PIARPest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Control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6DC808A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 xml:space="preserve">տրանսպորտային միջոցում </w:t>
            </w:r>
            <w:r w:rsidRPr="00751F51">
              <w:rPr>
                <w:rFonts w:ascii="Sylfaen" w:hAnsi="Sylfaen"/>
                <w:noProof/>
                <w:sz w:val="20"/>
              </w:rPr>
              <w:lastRenderedPageBreak/>
              <w:t>միջատազերծում անցկացնելու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E01CE1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M.CA.CDE.01150</w:t>
            </w:r>
          </w:p>
        </w:tc>
        <w:tc>
          <w:tcPr>
            <w:tcW w:w="862" w:type="pct"/>
            <w:shd w:val="clear" w:color="auto" w:fill="auto"/>
          </w:tcPr>
          <w:p w14:paraId="164BD19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M.CA.CDT.01139</w:t>
            </w:r>
          </w:p>
          <w:p w14:paraId="75B3B4F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A333DC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lastRenderedPageBreak/>
              <w:t>1</w:t>
            </w:r>
          </w:p>
        </w:tc>
      </w:tr>
      <w:tr w:rsidR="0053111E" w:rsidRPr="00751F51" w14:paraId="269651B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977FE5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587DA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119A924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16.3.1.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Միջատազերծում անցկացնելու հատկանիշը</w:t>
            </w:r>
          </w:p>
          <w:p w14:paraId="507A6FC4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399" w:type="pct"/>
            <w:shd w:val="clear" w:color="auto" w:fill="auto"/>
          </w:tcPr>
          <w:p w14:paraId="041E9A0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միջատազերծում անցկացնելու հատկանիշը</w:t>
            </w:r>
          </w:p>
        </w:tc>
        <w:tc>
          <w:tcPr>
            <w:tcW w:w="700" w:type="pct"/>
            <w:shd w:val="clear" w:color="auto" w:fill="auto"/>
          </w:tcPr>
          <w:p w14:paraId="2508E6F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M.CA.SDE.01144</w:t>
            </w:r>
          </w:p>
        </w:tc>
        <w:tc>
          <w:tcPr>
            <w:tcW w:w="862" w:type="pct"/>
            <w:shd w:val="clear" w:color="auto" w:fill="auto"/>
          </w:tcPr>
          <w:p w14:paraId="6190C647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M.BDT.00013</w:t>
            </w:r>
          </w:p>
        </w:tc>
        <w:tc>
          <w:tcPr>
            <w:tcW w:w="295" w:type="pct"/>
          </w:tcPr>
          <w:p w14:paraId="0A136F0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44453C4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6FC9462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4FEE4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4A0337A3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16.3.2.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Միջատազերծման մասին տեղեկությունները</w:t>
            </w:r>
          </w:p>
          <w:p w14:paraId="787A34A3" w14:textId="77777777" w:rsidR="0053111E" w:rsidRPr="00751F51" w:rsidRDefault="0053111E" w:rsidP="00B505F3">
            <w:pPr>
              <w:pStyle w:val="aff0"/>
              <w:widowControl w:val="0"/>
              <w:tabs>
                <w:tab w:val="left" w:pos="612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PIARDisinfestation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  <w:shd w:val="clear" w:color="auto" w:fill="auto"/>
          </w:tcPr>
          <w:p w14:paraId="03425BE9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տրանսպորտային միջոցի միջատազերծման մասին տեղեկությունները</w:t>
            </w:r>
          </w:p>
        </w:tc>
        <w:tc>
          <w:tcPr>
            <w:tcW w:w="700" w:type="pct"/>
            <w:shd w:val="clear" w:color="auto" w:fill="auto"/>
          </w:tcPr>
          <w:p w14:paraId="23CCB584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M.CA.CDE.01145</w:t>
            </w:r>
          </w:p>
        </w:tc>
        <w:tc>
          <w:tcPr>
            <w:tcW w:w="862" w:type="pct"/>
            <w:shd w:val="clear" w:color="auto" w:fill="auto"/>
          </w:tcPr>
          <w:p w14:paraId="7F5C417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M.CA.CDT.01123</w:t>
            </w:r>
          </w:p>
          <w:p w14:paraId="1147C7F9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09CF643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5DC5D1B8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C4E727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688A77E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7B590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456D0F75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*.1.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Անցկացված միջատազերծման տեսակի ծածկագիրը</w:t>
            </w:r>
          </w:p>
          <w:p w14:paraId="03F6D38C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Kind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399" w:type="pct"/>
            <w:shd w:val="clear" w:color="auto" w:fill="auto"/>
          </w:tcPr>
          <w:p w14:paraId="2F1E65B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միջատազերծման տեսակի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3C321998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M.CA.SDE.01150</w:t>
            </w:r>
          </w:p>
        </w:tc>
        <w:tc>
          <w:tcPr>
            <w:tcW w:w="862" w:type="pct"/>
            <w:shd w:val="clear" w:color="auto" w:fill="auto"/>
          </w:tcPr>
          <w:p w14:paraId="690CA17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295" w:type="pct"/>
          </w:tcPr>
          <w:p w14:paraId="249AB2B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1D4D1F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90B5A2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138D9F79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BA59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47D953D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*.2.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Միջատազերծման մեթոդի նկարագրությունը</w:t>
            </w:r>
          </w:p>
          <w:p w14:paraId="30D2FBC9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Disinfestation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Method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  <w:shd w:val="clear" w:color="auto" w:fill="auto"/>
          </w:tcPr>
          <w:p w14:paraId="2912117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միջատազերծման մեթոդի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35347B4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M.CA.SDE.01173</w:t>
            </w:r>
          </w:p>
        </w:tc>
        <w:tc>
          <w:tcPr>
            <w:tcW w:w="862" w:type="pct"/>
            <w:shd w:val="clear" w:color="auto" w:fill="auto"/>
          </w:tcPr>
          <w:p w14:paraId="3969974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</w:tcPr>
          <w:p w14:paraId="22DE364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64BA13E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1C8846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330B3E8C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B5E72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1F13103C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396298F3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Event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399" w:type="pct"/>
            <w:shd w:val="clear" w:color="auto" w:fill="auto"/>
          </w:tcPr>
          <w:p w14:paraId="1692833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միջատազերծում անցկացնելու ամսաթիվը</w:t>
            </w:r>
          </w:p>
        </w:tc>
        <w:tc>
          <w:tcPr>
            <w:tcW w:w="700" w:type="pct"/>
            <w:shd w:val="clear" w:color="auto" w:fill="auto"/>
          </w:tcPr>
          <w:p w14:paraId="0DC1704A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862" w:type="pct"/>
            <w:shd w:val="clear" w:color="auto" w:fill="auto"/>
          </w:tcPr>
          <w:p w14:paraId="50FD720A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M.BDT.00005</w:t>
            </w:r>
          </w:p>
        </w:tc>
        <w:tc>
          <w:tcPr>
            <w:tcW w:w="295" w:type="pct"/>
          </w:tcPr>
          <w:p w14:paraId="260CDB7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55C9E485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2E75B8E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14:paraId="7542D5D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2C990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84" w:type="pct"/>
            <w:gridSpan w:val="4"/>
            <w:tcBorders>
              <w:left w:val="single" w:sz="4" w:space="0" w:color="auto"/>
            </w:tcBorders>
          </w:tcPr>
          <w:p w14:paraId="0BCB6A2A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*.4.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Քիմիական նյութի (սուբստանցիայի) անվանումը</w:t>
            </w:r>
          </w:p>
          <w:p w14:paraId="15B4805D" w14:textId="77777777" w:rsidR="0053111E" w:rsidRPr="00751F51" w:rsidRDefault="0053111E" w:rsidP="00B505F3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Chemical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8AD1E9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սուբստանցիայի անվանումը</w:t>
            </w:r>
          </w:p>
        </w:tc>
        <w:tc>
          <w:tcPr>
            <w:tcW w:w="700" w:type="pct"/>
            <w:shd w:val="clear" w:color="auto" w:fill="auto"/>
          </w:tcPr>
          <w:p w14:paraId="347C5B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M.CA.SDE.01151</w:t>
            </w:r>
          </w:p>
        </w:tc>
        <w:tc>
          <w:tcPr>
            <w:tcW w:w="862" w:type="pct"/>
            <w:shd w:val="clear" w:color="auto" w:fill="auto"/>
          </w:tcPr>
          <w:p w14:paraId="21BD0E43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295" w:type="pct"/>
          </w:tcPr>
          <w:p w14:paraId="6CD8D756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71E710FE" w14:textId="77777777" w:rsidTr="00751F51">
        <w:trPr>
          <w:gridAfter w:val="1"/>
          <w:wAfter w:w="115" w:type="pct"/>
          <w:jc w:val="center"/>
        </w:trPr>
        <w:tc>
          <w:tcPr>
            <w:tcW w:w="1628" w:type="pct"/>
            <w:gridSpan w:val="7"/>
            <w:shd w:val="clear" w:color="auto" w:fill="auto"/>
          </w:tcPr>
          <w:p w14:paraId="3D5099E8" w14:textId="77777777" w:rsidR="0053111E" w:rsidRPr="00751F51" w:rsidRDefault="0053111E" w:rsidP="00B505F3">
            <w:pPr>
              <w:pStyle w:val="aff0"/>
              <w:widowControl w:val="0"/>
              <w:tabs>
                <w:tab w:val="left" w:pos="423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Հիվանդացած անձը</w:t>
            </w:r>
          </w:p>
          <w:p w14:paraId="582D401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PIARDiseased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Person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5B00478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տեղեկություններ այն անձի մասին, որի մոտ հայտնաբերվել է հիվանդությունը, կամ ի հայտ է եկել հիվանդության կասկած</w:t>
            </w:r>
          </w:p>
        </w:tc>
        <w:tc>
          <w:tcPr>
            <w:tcW w:w="700" w:type="pct"/>
            <w:shd w:val="clear" w:color="auto" w:fill="auto"/>
          </w:tcPr>
          <w:p w14:paraId="34C6224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M.CA.CDE.01144</w:t>
            </w:r>
          </w:p>
        </w:tc>
        <w:tc>
          <w:tcPr>
            <w:tcW w:w="862" w:type="pct"/>
            <w:shd w:val="clear" w:color="auto" w:fill="auto"/>
          </w:tcPr>
          <w:p w14:paraId="301EA649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M.CA.CDT.01122</w:t>
            </w:r>
          </w:p>
          <w:p w14:paraId="22DE0ED8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BEC438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0..*</w:t>
            </w:r>
          </w:p>
        </w:tc>
      </w:tr>
      <w:tr w:rsidR="0053111E" w:rsidRPr="00751F51" w14:paraId="67DC488F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3CBA5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03285E06" w14:textId="77777777" w:rsidR="0053111E" w:rsidRPr="00751F51" w:rsidRDefault="0053111E" w:rsidP="00B505F3">
            <w:pPr>
              <w:pStyle w:val="aff0"/>
              <w:widowControl w:val="0"/>
              <w:tabs>
                <w:tab w:val="left" w:pos="500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Ա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Pr="00751F51">
              <w:rPr>
                <w:rFonts w:ascii="Sylfaen" w:hAnsi="Sylfaen"/>
                <w:noProof/>
                <w:sz w:val="20"/>
              </w:rPr>
              <w:t>Հ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</w:p>
          <w:p w14:paraId="3EABC0EE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(ccdo: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Full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399" w:type="pct"/>
          </w:tcPr>
          <w:p w14:paraId="5E153F81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700" w:type="pct"/>
            <w:shd w:val="clear" w:color="auto" w:fill="auto"/>
          </w:tcPr>
          <w:p w14:paraId="70322EEC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862" w:type="pct"/>
            <w:shd w:val="clear" w:color="auto" w:fill="auto"/>
          </w:tcPr>
          <w:p w14:paraId="503F05A0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M.CDT.00016</w:t>
            </w:r>
          </w:p>
          <w:p w14:paraId="1CC7A890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95" w:type="pct"/>
          </w:tcPr>
          <w:p w14:paraId="329A6332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05A0BEFC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8D87629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9BF0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09639D2F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17.1.1.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Անունը</w:t>
            </w:r>
          </w:p>
          <w:p w14:paraId="4D91DBEE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First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6FAF1AB7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700" w:type="pct"/>
            <w:shd w:val="clear" w:color="auto" w:fill="auto"/>
          </w:tcPr>
          <w:p w14:paraId="2BA0D5D8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862" w:type="pct"/>
            <w:shd w:val="clear" w:color="auto" w:fill="auto"/>
          </w:tcPr>
          <w:p w14:paraId="5438809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16A9A80D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0567D25A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02CB8F3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2A16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5537A804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17.1.2.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533594FE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Middle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49A1B18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0" w:type="pct"/>
            <w:shd w:val="clear" w:color="auto" w:fill="auto"/>
          </w:tcPr>
          <w:p w14:paraId="5B259A42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862" w:type="pct"/>
            <w:shd w:val="clear" w:color="auto" w:fill="auto"/>
          </w:tcPr>
          <w:p w14:paraId="4C9BB19D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0BF9B37F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2778BE11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14:paraId="7AFD778C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0202E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467" w:type="pct"/>
            <w:gridSpan w:val="5"/>
            <w:tcBorders>
              <w:left w:val="single" w:sz="4" w:space="0" w:color="auto"/>
            </w:tcBorders>
          </w:tcPr>
          <w:p w14:paraId="793F7B52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17.1.3.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136AE73D" w14:textId="77777777" w:rsidR="0053111E" w:rsidRPr="00751F51" w:rsidRDefault="0053111E" w:rsidP="00B505F3">
            <w:pPr>
              <w:pStyle w:val="aff0"/>
              <w:widowControl w:val="0"/>
              <w:tabs>
                <w:tab w:val="left" w:pos="621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Last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399" w:type="pct"/>
            <w:shd w:val="clear" w:color="auto" w:fill="auto"/>
          </w:tcPr>
          <w:p w14:paraId="0735B8C0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700" w:type="pct"/>
            <w:shd w:val="clear" w:color="auto" w:fill="auto"/>
          </w:tcPr>
          <w:p w14:paraId="32FD49F5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862" w:type="pct"/>
            <w:shd w:val="clear" w:color="auto" w:fill="auto"/>
          </w:tcPr>
          <w:p w14:paraId="3A0B1C4A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295" w:type="pct"/>
          </w:tcPr>
          <w:p w14:paraId="57490604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0..1</w:t>
            </w:r>
          </w:p>
        </w:tc>
      </w:tr>
      <w:tr w:rsidR="0053111E" w:rsidRPr="00751F51" w14:paraId="3C6B2EF6" w14:textId="77777777" w:rsidTr="00751F51">
        <w:trPr>
          <w:gridAfter w:val="1"/>
          <w:wAfter w:w="115" w:type="pct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05A41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1A3365C7" w14:textId="77777777" w:rsidR="0053111E" w:rsidRPr="00751F51" w:rsidRDefault="0053111E" w:rsidP="00B505F3">
            <w:pPr>
              <w:pStyle w:val="aff0"/>
              <w:widowControl w:val="0"/>
              <w:tabs>
                <w:tab w:val="left" w:pos="584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17.2</w:t>
            </w:r>
            <w:r w:rsidR="001F1FFA" w:rsidRPr="00751F51">
              <w:rPr>
                <w:rFonts w:ascii="Sylfaen" w:hAnsi="Sylfaen"/>
                <w:noProof/>
                <w:sz w:val="20"/>
              </w:rPr>
              <w:t>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40D447ED" w14:textId="77777777" w:rsidR="0053111E" w:rsidRPr="00751F51" w:rsidRDefault="0053111E" w:rsidP="00B505F3">
            <w:pPr>
              <w:pStyle w:val="aff0"/>
              <w:widowControl w:val="0"/>
              <w:tabs>
                <w:tab w:val="left" w:pos="584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1399" w:type="pct"/>
          </w:tcPr>
          <w:p w14:paraId="2AD837A0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նավի վրա անձի դերի ծածկագրային նշագիրը</w:t>
            </w:r>
          </w:p>
        </w:tc>
        <w:tc>
          <w:tcPr>
            <w:tcW w:w="700" w:type="pct"/>
            <w:shd w:val="clear" w:color="auto" w:fill="auto"/>
          </w:tcPr>
          <w:p w14:paraId="43DAB783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M.CA.SDE.00315</w:t>
            </w:r>
          </w:p>
        </w:tc>
        <w:tc>
          <w:tcPr>
            <w:tcW w:w="862" w:type="pct"/>
            <w:shd w:val="clear" w:color="auto" w:fill="auto"/>
          </w:tcPr>
          <w:p w14:paraId="38BEF3E2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295" w:type="pct"/>
          </w:tcPr>
          <w:p w14:paraId="109EF008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</w:tr>
      <w:tr w:rsidR="0053111E" w:rsidRPr="00751F51" w14:paraId="421B45B2" w14:textId="77777777" w:rsidTr="00751F51">
        <w:trPr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554DA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0" w:type="pct"/>
            <w:gridSpan w:val="6"/>
            <w:tcBorders>
              <w:left w:val="single" w:sz="4" w:space="0" w:color="auto"/>
            </w:tcBorders>
          </w:tcPr>
          <w:p w14:paraId="3CC525F5" w14:textId="77777777" w:rsidR="0053111E" w:rsidRPr="00751F51" w:rsidRDefault="0053111E" w:rsidP="00B505F3">
            <w:pPr>
              <w:pStyle w:val="aff0"/>
              <w:widowControl w:val="0"/>
              <w:tabs>
                <w:tab w:val="left" w:pos="584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17.3.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751F51">
              <w:rPr>
                <w:rFonts w:ascii="Sylfaen" w:hAnsi="Sylfaen"/>
                <w:noProof/>
                <w:sz w:val="20"/>
              </w:rPr>
              <w:t>Հիվանդության բնույթը</w:t>
            </w:r>
          </w:p>
          <w:p w14:paraId="724DFE18" w14:textId="77777777" w:rsidR="0053111E" w:rsidRPr="00751F51" w:rsidRDefault="0053111E" w:rsidP="00B505F3">
            <w:pPr>
              <w:pStyle w:val="aff0"/>
              <w:widowControl w:val="0"/>
              <w:tabs>
                <w:tab w:val="left" w:pos="584"/>
              </w:tabs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(casdo: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Disease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Description</w:t>
            </w:r>
            <w:r w:rsidRPr="00751F51">
              <w:rPr>
                <w:rFonts w:cs="Times New Roman"/>
                <w:sz w:val="20"/>
              </w:rPr>
              <w:t>‌</w:t>
            </w:r>
            <w:r w:rsidRPr="00751F51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399" w:type="pct"/>
          </w:tcPr>
          <w:p w14:paraId="3519D39C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հիվանդության բնույթի նկարագրությունը</w:t>
            </w:r>
          </w:p>
        </w:tc>
        <w:tc>
          <w:tcPr>
            <w:tcW w:w="700" w:type="pct"/>
            <w:shd w:val="clear" w:color="auto" w:fill="auto"/>
          </w:tcPr>
          <w:p w14:paraId="3AD7C8E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M.CA.SDE.01156</w:t>
            </w:r>
          </w:p>
        </w:tc>
        <w:tc>
          <w:tcPr>
            <w:tcW w:w="862" w:type="pct"/>
            <w:shd w:val="clear" w:color="auto" w:fill="auto"/>
          </w:tcPr>
          <w:p w14:paraId="03445AAF" w14:textId="77777777" w:rsidR="0053111E" w:rsidRPr="00751F51" w:rsidRDefault="0053111E" w:rsidP="00582960">
            <w:pPr>
              <w:pStyle w:val="aff0"/>
              <w:widowControl w:val="0"/>
              <w:spacing w:after="6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14:paraId="7057A79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51F5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C538A7" w14:textId="77777777" w:rsidR="0053111E" w:rsidRPr="00751F51" w:rsidRDefault="0053111E" w:rsidP="002E7748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51F51">
              <w:rPr>
                <w:rFonts w:ascii="Sylfaen" w:hAnsi="Sylfaen"/>
                <w:sz w:val="20"/>
              </w:rPr>
              <w:t>»։</w:t>
            </w:r>
          </w:p>
        </w:tc>
      </w:tr>
    </w:tbl>
    <w:p w14:paraId="2B4D8E37" w14:textId="77777777" w:rsidR="0053111E" w:rsidRPr="00582960" w:rsidRDefault="0053111E" w:rsidP="00683AD0">
      <w:pPr>
        <w:widowControl w:val="0"/>
        <w:spacing w:after="0" w:line="240" w:lineRule="auto"/>
        <w:ind w:firstLine="709"/>
        <w:jc w:val="both"/>
        <w:rPr>
          <w:rFonts w:ascii="Sylfaen" w:hAnsi="Sylfaen"/>
          <w:sz w:val="20"/>
          <w:szCs w:val="24"/>
        </w:rPr>
      </w:pPr>
    </w:p>
    <w:p w14:paraId="59559192" w14:textId="3F6C73EA" w:rsidR="0053111E" w:rsidRPr="00F82694" w:rsidRDefault="0053111E" w:rsidP="00582960">
      <w:pPr>
        <w:pStyle w:val="af"/>
        <w:widowControl w:val="0"/>
        <w:tabs>
          <w:tab w:val="left" w:pos="1134"/>
        </w:tabs>
        <w:spacing w:before="0" w:after="160" w:line="336" w:lineRule="auto"/>
        <w:ind w:firstLine="567"/>
        <w:jc w:val="both"/>
        <w:rPr>
          <w:rFonts w:ascii="Sylfaen" w:hAnsi="Sylfaen"/>
          <w:sz w:val="24"/>
        </w:rPr>
      </w:pPr>
      <w:r w:rsidRPr="009751E2">
        <w:rPr>
          <w:rFonts w:ascii="Sylfaen" w:hAnsi="Sylfaen"/>
          <w:spacing w:val="-4"/>
          <w:sz w:val="24"/>
        </w:rPr>
        <w:t>4.</w:t>
      </w:r>
      <w:r w:rsidR="009751E2" w:rsidRPr="003928F5">
        <w:rPr>
          <w:rFonts w:ascii="Sylfaen" w:hAnsi="Sylfaen"/>
          <w:spacing w:val="-4"/>
          <w:sz w:val="24"/>
        </w:rPr>
        <w:tab/>
      </w:r>
      <w:r w:rsidRPr="009751E2">
        <w:rPr>
          <w:rFonts w:ascii="Sylfaen" w:hAnsi="Sylfaen"/>
          <w:spacing w:val="-4"/>
          <w:sz w:val="24"/>
        </w:rPr>
        <w:t xml:space="preserve">5-րդ աղյուսակի 1-ին, 2-րդ </w:t>
      </w:r>
      <w:r w:rsidR="007C30EC">
        <w:rPr>
          <w:rFonts w:ascii="Sylfaen" w:hAnsi="Sylfaen"/>
          <w:spacing w:val="-4"/>
          <w:sz w:val="24"/>
        </w:rPr>
        <w:t>և</w:t>
      </w:r>
      <w:r w:rsidRPr="009751E2">
        <w:rPr>
          <w:rFonts w:ascii="Sylfaen" w:hAnsi="Sylfaen"/>
          <w:spacing w:val="-4"/>
          <w:sz w:val="24"/>
        </w:rPr>
        <w:t xml:space="preserve"> 4-րդ դիրքերում՝ «Արժեքների տիրույթը» սյունակում</w:t>
      </w:r>
      <w:r w:rsidR="001F1FFA" w:rsidRPr="009751E2">
        <w:rPr>
          <w:rFonts w:ascii="Sylfaen" w:hAnsi="Sylfaen"/>
          <w:spacing w:val="-4"/>
          <w:sz w:val="24"/>
        </w:rPr>
        <w:t>,</w:t>
      </w:r>
      <w:r w:rsidRPr="009751E2">
        <w:rPr>
          <w:rFonts w:ascii="Sylfaen" w:hAnsi="Sylfaen"/>
          <w:spacing w:val="-4"/>
          <w:sz w:val="24"/>
        </w:rPr>
        <w:t xml:space="preserve"> «ԳՕՍՏ ԻՍՕ 8601-2001-ին» բառերը</w:t>
      </w:r>
      <w:r w:rsidRPr="00F82694">
        <w:rPr>
          <w:rFonts w:ascii="Sylfaen" w:hAnsi="Sylfaen"/>
          <w:sz w:val="24"/>
        </w:rPr>
        <w:t xml:space="preserve"> փոխարինել «ISO 8601-ին» բառերով։</w:t>
      </w:r>
    </w:p>
    <w:p w14:paraId="42BE73B8" w14:textId="77777777" w:rsidR="009751E2" w:rsidRDefault="009751E2">
      <w:pPr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1F6A1FFB" w14:textId="408458D8" w:rsidR="0053111E" w:rsidRPr="00F82694" w:rsidRDefault="0053111E" w:rsidP="009751E2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82694">
        <w:rPr>
          <w:rFonts w:ascii="Sylfaen" w:hAnsi="Sylfaen"/>
          <w:sz w:val="24"/>
        </w:rPr>
        <w:lastRenderedPageBreak/>
        <w:t>5.</w:t>
      </w:r>
      <w:r w:rsidR="009751E2" w:rsidRPr="003928F5">
        <w:rPr>
          <w:rFonts w:ascii="Sylfaen" w:hAnsi="Sylfaen"/>
          <w:sz w:val="24"/>
        </w:rPr>
        <w:tab/>
      </w:r>
      <w:r w:rsidRPr="00F82694">
        <w:rPr>
          <w:rFonts w:ascii="Sylfaen" w:hAnsi="Sylfaen"/>
          <w:sz w:val="24"/>
        </w:rPr>
        <w:t>7-րդ աղյուսակը շարադրել հետ</w:t>
      </w:r>
      <w:r w:rsidR="007C30EC">
        <w:rPr>
          <w:rFonts w:ascii="Sylfaen" w:hAnsi="Sylfaen"/>
          <w:sz w:val="24"/>
        </w:rPr>
        <w:t>և</w:t>
      </w:r>
      <w:r w:rsidRPr="00F82694">
        <w:rPr>
          <w:rFonts w:ascii="Sylfaen" w:hAnsi="Sylfaen"/>
          <w:sz w:val="24"/>
        </w:rPr>
        <w:t>յալ խմբագրությամբ</w:t>
      </w:r>
      <w:r w:rsidR="001F1FFA" w:rsidRPr="00F82694">
        <w:rPr>
          <w:rFonts w:ascii="Sylfaen" w:hAnsi="Sylfaen"/>
          <w:sz w:val="24"/>
        </w:rPr>
        <w:t>.</w:t>
      </w:r>
    </w:p>
    <w:p w14:paraId="45599442" w14:textId="77777777" w:rsidR="009751E2" w:rsidRPr="003928F5" w:rsidRDefault="009751E2" w:rsidP="009751E2">
      <w:pPr>
        <w:widowControl w:val="0"/>
        <w:spacing w:after="160" w:line="360" w:lineRule="auto"/>
        <w:ind w:firstLine="709"/>
        <w:jc w:val="right"/>
        <w:rPr>
          <w:rFonts w:ascii="Sylfaen" w:hAnsi="Sylfaen"/>
          <w:sz w:val="24"/>
          <w:szCs w:val="24"/>
        </w:rPr>
      </w:pPr>
    </w:p>
    <w:p w14:paraId="18998B09" w14:textId="77777777" w:rsidR="0053111E" w:rsidRPr="00F82694" w:rsidRDefault="0053111E" w:rsidP="009751E2">
      <w:pPr>
        <w:widowControl w:val="0"/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«Աղյուսակ 7</w:t>
      </w:r>
    </w:p>
    <w:p w14:paraId="557790B1" w14:textId="77777777" w:rsidR="0053111E" w:rsidRPr="00F82694" w:rsidRDefault="0053111E" w:rsidP="009751E2">
      <w:pPr>
        <w:widowControl w:val="0"/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Օդային տրանսպորտով ներմուծվող ապրանքների մասին նախնական տեղեկատվության կառուցվածքում օգտագործվող տվյալների ընդհանուր պարզ տիպերը</w:t>
      </w: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80"/>
        <w:gridCol w:w="2125"/>
        <w:gridCol w:w="2979"/>
        <w:gridCol w:w="3258"/>
        <w:gridCol w:w="5246"/>
        <w:gridCol w:w="190"/>
      </w:tblGrid>
      <w:tr w:rsidR="0053111E" w:rsidRPr="009751E2" w14:paraId="2F9F6818" w14:textId="77777777" w:rsidTr="00582960">
        <w:trPr>
          <w:gridAfter w:val="1"/>
          <w:wAfter w:w="64" w:type="pct"/>
          <w:cantSplit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F6A785" w14:textId="77777777" w:rsidR="0053111E" w:rsidRPr="009751E2" w:rsidRDefault="0053111E" w:rsidP="009751E2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8595A0" w14:textId="77777777" w:rsidR="0053111E" w:rsidRPr="009751E2" w:rsidRDefault="0053111E" w:rsidP="009751E2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C9DBB6" w14:textId="77777777" w:rsidR="0053111E" w:rsidRPr="009751E2" w:rsidRDefault="0053111E" w:rsidP="009751E2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4FEC4FB" w14:textId="77777777" w:rsidR="0053111E" w:rsidRPr="009751E2" w:rsidRDefault="0053111E" w:rsidP="009751E2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D7D8A7" w14:textId="77777777" w:rsidR="0053111E" w:rsidRPr="009751E2" w:rsidRDefault="0053111E" w:rsidP="009751E2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53111E" w:rsidRPr="009751E2" w14:paraId="7923CE60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692A14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7FEE1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DD1A3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Post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Code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432BC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Փոստային դասիչը_Ծածկագիրը։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F3914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718AFFA" w14:textId="34108B62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[A-Z0-9][A-Z0-9 -]{1,8}[A-Z0-9]</w:t>
            </w:r>
          </w:p>
        </w:tc>
      </w:tr>
      <w:tr w:rsidR="0053111E" w:rsidRPr="009751E2" w14:paraId="39F55E58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B140CB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0F98C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647C2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CommunicationChannelIdType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FAF18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Կապուղին_Նույնականացուցիչը։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10A55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1A366D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4AC884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</w:tr>
      <w:tr w:rsidR="0053111E" w:rsidRPr="009751E2" w14:paraId="46BBFB9C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31192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9FD0E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1EFE6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TaxpayerIdType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13456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Հարկ վճարողը_Նույնականացուցիչը։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5A8E4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40104DE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C8934D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1A0E9060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B066AA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5F5D2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8663E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Tax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Registration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Reason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Code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B2BB8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Հարկային հաշվառման վերցնելու պատճառը_ 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D10F7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5B4C52BA" w14:textId="55CBD756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\d{9}</w:t>
            </w:r>
          </w:p>
        </w:tc>
      </w:tr>
      <w:tr w:rsidR="0053111E" w:rsidRPr="009751E2" w14:paraId="6D544C7B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C56E72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5.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2ACE6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3D07B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TerritoryCodeType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5E614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Տարածքը_Ծածկագիրը։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C5F00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096083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6C637B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53111E" w:rsidRPr="009751E2" w14:paraId="13CD8907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070531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6.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5F020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DE204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Name120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896484" w14:textId="09FC26C5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120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E1E72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3F6EB7A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587BF9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</w:tr>
      <w:tr w:rsidR="0053111E" w:rsidRPr="009751E2" w14:paraId="39A6B890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0E9979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7.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229F2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419AF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Name300Type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E24435" w14:textId="164D8965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300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5F564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77CF3D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FA4A04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</w:tr>
      <w:tr w:rsidR="0053111E" w:rsidRPr="009751E2" w14:paraId="1A61B756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033930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B5CE3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M.SDT.00065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B4DD6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CommodityCodeType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9EDF4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ԵԱՏՄ ԱՏԳ ԱԱ_ 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E8BAB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ԵԱՏՄ ԱՏԳ ԱԱ-ից ծածկագրի արժեքը՝ 2, 4, 6, 8, 9 կամ 10 նիշերի մակարդակով։ </w:t>
            </w:r>
          </w:p>
          <w:p w14:paraId="4C4F544C" w14:textId="1146AC46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\d{2}|\d{4}|\d{6}|\d{8,10}</w:t>
            </w:r>
          </w:p>
        </w:tc>
      </w:tr>
      <w:tr w:rsidR="0053111E" w:rsidRPr="009751E2" w14:paraId="55BC470A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C31BE9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127FE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M.SDT.00067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C28F7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Name20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06EFC5" w14:textId="778AF70D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29381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695A079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DE3583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0663E264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FE3DA6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8FDC2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FE802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Name250Type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6BE17" w14:textId="62F60661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250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37707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3EE265A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E62FBD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53111E" w:rsidRPr="009751E2" w14:paraId="5F52A67F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F0B8CC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11.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EE32D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M.SDT.00069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22306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Name40Type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A8FEBF" w14:textId="58722E3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40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1B8D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25D90B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A865AB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3111E" w:rsidRPr="009751E2" w14:paraId="1D63061D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CA40B0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12.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205EA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DC07C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Text250Type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236429" w14:textId="24DE4BD0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Տեքստը։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250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C6774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տողը։ </w:t>
            </w:r>
          </w:p>
          <w:p w14:paraId="22DB88E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B2108F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53111E" w:rsidRPr="009751E2" w14:paraId="7881FCC9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EE5A74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13.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10FEC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0A6AF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Measurement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Unit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Code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B63D5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Չափման միավորը_Ծածկագիրը։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5B90D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տառաթվային ծածկագիրը։ </w:t>
            </w:r>
          </w:p>
          <w:p w14:paraId="47CF5879" w14:textId="065E6500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[0-9A-Z]{2,3}|\d{3,4}</w:t>
            </w:r>
          </w:p>
        </w:tc>
      </w:tr>
      <w:tr w:rsidR="0053111E" w:rsidRPr="009751E2" w14:paraId="425C1E82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B9B43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10371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1DB6A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Text4000Type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F53475" w14:textId="5E27608A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Տեքստը։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4000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EA35C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տողը։ </w:t>
            </w:r>
          </w:p>
          <w:p w14:paraId="5B1E2C3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F93562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4000</w:t>
            </w:r>
          </w:p>
        </w:tc>
      </w:tr>
      <w:tr w:rsidR="0053111E" w:rsidRPr="009751E2" w14:paraId="09A3469C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0B37FE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6FF22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A984B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ReferenceDataIdType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54D29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Տեղեկագիրքը (դասակարգիչը)_Նույնականացուցիչը։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20E07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C4F68B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D71966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212ADBE9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D87EDA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16.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87432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28978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Id20Type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49AD6C" w14:textId="13EBD6D1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8ED57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5AA0DA4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7E3972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2A9C1B8A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432F39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17.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774C5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B7722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Id50Type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A31AE2" w14:textId="6D43609F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50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4B2C5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19F0D01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66BA4B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53111E" w:rsidRPr="009751E2" w14:paraId="68842D79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D9430B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EDC28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4CA47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Quantity4Type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E208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Քանակը։ Քառանիշ։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42B6D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թիվը։ </w:t>
            </w:r>
          </w:p>
          <w:p w14:paraId="0B6CD06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Թվանշանների առավելագույն քանակը՝ 4</w:t>
            </w:r>
          </w:p>
        </w:tc>
      </w:tr>
      <w:tr w:rsidR="0053111E" w:rsidRPr="009751E2" w14:paraId="66190BB1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D1794A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19.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26C8C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F22DC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IdentityDocKindCodeType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D3D65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Անձը հաստատող փաստաթղթի տեսակը_Ծածկագիրը: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D251F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5F9E8D4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09F9B6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20C93935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E26043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93D7D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M.SDT.00100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CB088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BorderCheckpointCodeType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11EA5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Անցակետը_Ծածկագիրը: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58159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սահմանի անցակետերի ցանկից։ </w:t>
            </w:r>
          </w:p>
          <w:p w14:paraId="2E4264E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426D51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18</w:t>
            </w:r>
          </w:p>
        </w:tc>
      </w:tr>
      <w:tr w:rsidR="0053111E" w:rsidRPr="009751E2" w14:paraId="29AA31B4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A47108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21.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91246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2DB3B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TransportMeansRegIdType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53835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Տրանսպորտային միջոցի գրանցման համարը_Նույնականացուցիչը։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E1711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4DBDA30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F242B9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3111E" w:rsidRPr="009751E2" w14:paraId="6D72D58E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41900D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22.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3FE50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M.SDT.00104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4291D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PackageKindCodeType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E0D46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Փաթեթվածքի տեսակը_Ծածկագիրը։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41F07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փաթեթվածքի տեսակի ծածկագրի արժեք</w:t>
            </w:r>
            <w:r w:rsidR="001F1FFA" w:rsidRPr="009751E2">
              <w:rPr>
                <w:rFonts w:ascii="Sylfaen" w:hAnsi="Sylfaen"/>
                <w:sz w:val="20"/>
              </w:rPr>
              <w:t>ն</w:t>
            </w:r>
            <w:r w:rsidRPr="009751E2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6DB254F9" w14:textId="171DD74F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[A-Z0-9]{2}</w:t>
            </w:r>
          </w:p>
        </w:tc>
      </w:tr>
      <w:tr w:rsidR="0053111E" w:rsidRPr="009751E2" w14:paraId="5FF94E4C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7A796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65213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B7771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Ordinal3Type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60BE3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Հերթական համարը: Եռանիշ։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6D3BF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հաշվարկման տասական համակարգում ոչ բացասական ամբողջ թիվը։</w:t>
            </w:r>
          </w:p>
          <w:p w14:paraId="64A318B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Թվանշանների առավելագույն քանակը՝ 3</w:t>
            </w:r>
          </w:p>
        </w:tc>
      </w:tr>
      <w:tr w:rsidR="0053111E" w:rsidRPr="009751E2" w14:paraId="51EEA041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3D9D8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24.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D282F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F8107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Id40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9D2016" w14:textId="2DE7A96D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40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E4F14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5D09831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0F7EA9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53111E" w:rsidRPr="009751E2" w14:paraId="36EB123D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86C6D0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85F44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FA068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UnifiedCountryCodeType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D9AA6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Երկրի ծածկագիրը՝ տեղեկագրքին (դասակարգչին) արված հղմամբ_Ծածկագիրը: Երկտառ։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6C370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երկրի երկտառ ծածկագրի արժեք</w:t>
            </w:r>
            <w:r w:rsidR="001F1FFA" w:rsidRPr="009751E2">
              <w:rPr>
                <w:rFonts w:ascii="Sylfaen" w:hAnsi="Sylfaen"/>
                <w:sz w:val="20"/>
              </w:rPr>
              <w:t>ն</w:t>
            </w:r>
            <w:r w:rsidRPr="009751E2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9888F37" w14:textId="7332202B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[A-Z]{2}</w:t>
            </w:r>
          </w:p>
        </w:tc>
      </w:tr>
      <w:tr w:rsidR="0053111E" w:rsidRPr="009751E2" w14:paraId="65ECA07A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277F28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4608E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D185C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UnifiedPhysicalMeasureType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5EBA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Ֆիզիկական մեծությունը_Չափումը՝ տարբերակ 2։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2F112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թիվը՝ հաշվարկման տասական համակարգում։ </w:t>
            </w:r>
          </w:p>
          <w:p w14:paraId="11B2060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Թվանշանների առավելագույն քանակը՝ 24. </w:t>
            </w:r>
          </w:p>
          <w:p w14:paraId="759EBE0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Կոտորակային թվանշանների առավելագույն քանակը՝ 6</w:t>
            </w:r>
          </w:p>
        </w:tc>
      </w:tr>
      <w:tr w:rsidR="0053111E" w:rsidRPr="009751E2" w14:paraId="2A1626B4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D5606E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27.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E13C5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D3DFE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Name500Type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412051" w14:textId="25123F0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500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81B23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0E9FE72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7740CA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</w:tr>
      <w:tr w:rsidR="0053111E" w:rsidRPr="009751E2" w14:paraId="3EB30AD5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D79E89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28.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E9AAC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48CF2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UnifiedCode20Type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3F3273" w14:textId="0EF561E5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20 պայմանանշան՝ տարբերակ 2</w:t>
            </w:r>
            <w:r w:rsidR="00B403B4" w:rsidRPr="009751E2">
              <w:rPr>
                <w:rFonts w:ascii="Sylfaen" w:hAnsi="Sylfaen"/>
                <w:sz w:val="20"/>
              </w:rPr>
              <w:t>:</w:t>
            </w:r>
            <w:r w:rsidRPr="009751E2">
              <w:rPr>
                <w:rFonts w:ascii="Sylfaen" w:hAnsi="Sylfaen"/>
                <w:sz w:val="20"/>
              </w:rPr>
              <w:t xml:space="preserve">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7F639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ծածկագրի արժեք</w:t>
            </w:r>
            <w:r w:rsidR="001F1FFA" w:rsidRPr="009751E2">
              <w:rPr>
                <w:rFonts w:ascii="Sylfaen" w:hAnsi="Sylfaen"/>
                <w:sz w:val="20"/>
              </w:rPr>
              <w:t>ն</w:t>
            </w:r>
            <w:r w:rsidRPr="009751E2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81C23F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A9DB19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4604DFC1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B35575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29.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E25FA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CE7D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Currency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Code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V3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D69F9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Արժույթը_Ծածկագիրը։ Տառային՝ տարբերակ 3։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B502B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արժույթի տառային ծածկագրի արժեք</w:t>
            </w:r>
            <w:r w:rsidR="00B403B4" w:rsidRPr="009751E2">
              <w:rPr>
                <w:rFonts w:ascii="Sylfaen" w:hAnsi="Sylfaen"/>
                <w:sz w:val="20"/>
              </w:rPr>
              <w:t>ն</w:t>
            </w:r>
            <w:r w:rsidRPr="009751E2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5F366D1D" w14:textId="3F074D0A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[A-Z]{3}</w:t>
            </w:r>
          </w:p>
        </w:tc>
      </w:tr>
      <w:tr w:rsidR="0053111E" w:rsidRPr="009751E2" w14:paraId="63BF375D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08D05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30.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2E9D8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M.SDT.00155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5D6BA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Quantity5Type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F6CC7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Քանակը։ Հնգանիշ։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0DD36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թիվը։ </w:t>
            </w:r>
          </w:p>
          <w:p w14:paraId="56750EA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Թվանշանների առավելագույն քանակը՝ 5</w:t>
            </w:r>
          </w:p>
        </w:tc>
      </w:tr>
      <w:tr w:rsidR="0053111E" w:rsidRPr="009751E2" w14:paraId="62D9B8E6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BBD4C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31.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DFE3D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3566E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Quantity8Type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B8BE9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Քանակը։ Ութանիշ։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74CCE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հաշվարկման տասական համակարգում ոչ բացասական ամբողջ թիվը։ </w:t>
            </w:r>
          </w:p>
          <w:p w14:paraId="7DE55AC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Թվանշանների առավելագույն քանակը՝ 8</w:t>
            </w:r>
          </w:p>
        </w:tc>
      </w:tr>
      <w:tr w:rsidR="0053111E" w:rsidRPr="009751E2" w14:paraId="39D6A528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973994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32.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88BD6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D7F69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Business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Entity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Id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1A9E5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Տնտեսավարող սուբյեկտը_Նույնականացուցիչը։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3A74D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պայմանանշանների նորմալացված տող</w:t>
            </w:r>
          </w:p>
          <w:p w14:paraId="7AA1E74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3033447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092E3F57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8AC924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33.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53739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858DD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Business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Entity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Id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Kind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Id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A051B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Տնտեսավարող սուբյեկտների նույնականացման մեթոդը_Նույնականացուցիչը։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6BD20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6365AD6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4EBB796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1F800DEC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409FEE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34.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44579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DFEA9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UnqualifiedCountryCodeType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37239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Երկրի ծածկագիրը՝ առանց տեղեկագրքի (դասակ</w:t>
            </w:r>
            <w:r w:rsidR="00E97D34" w:rsidRPr="009751E2">
              <w:rPr>
                <w:rFonts w:ascii="Sylfaen" w:hAnsi="Sylfaen"/>
                <w:sz w:val="20"/>
              </w:rPr>
              <w:t>ա</w:t>
            </w:r>
            <w:r w:rsidRPr="009751E2">
              <w:rPr>
                <w:rFonts w:ascii="Sylfaen" w:hAnsi="Sylfaen"/>
                <w:sz w:val="20"/>
              </w:rPr>
              <w:t>րգչի) հղման_ Ծածկագիրը։ Երկտառ։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5DC44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երկրի երկտառ ծածկագրի արժեք</w:t>
            </w:r>
            <w:r w:rsidR="00B403B4" w:rsidRPr="009751E2">
              <w:rPr>
                <w:rFonts w:ascii="Sylfaen" w:hAnsi="Sylfaen"/>
                <w:sz w:val="20"/>
              </w:rPr>
              <w:t>ն</w:t>
            </w:r>
            <w:r w:rsidRPr="009751E2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573ECE60" w14:textId="63DAC0BB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[A-Z]{2}</w:t>
            </w:r>
          </w:p>
        </w:tc>
      </w:tr>
      <w:tr w:rsidR="0053111E" w:rsidRPr="009751E2" w14:paraId="60C67E74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A2D06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35.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22E08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0D843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Code20Type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955F7D" w14:textId="33DFDB19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7CF26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պայմանանշանների նորմալացված տողը։</w:t>
            </w:r>
          </w:p>
          <w:p w14:paraId="166C823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BCCF45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46446B61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EE019B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36.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C06C8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M.SDT.00161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0F587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VehicleIdType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C2CC7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Տրանսպորտային միջոցը_Նույնականացուցիչը։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2BB4C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1C2CFD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9AC68F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53111E" w:rsidRPr="009751E2" w14:paraId="2E0CDF84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D84E4A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37.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4055D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2A9EC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AddressKindCodeType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19370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Հասցեի տեսակը_Ծածկագիրը։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616E2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ծածկագրի արժեքը՝ հասցեների տեսակների տեղեկագրքին համապատասխան։ </w:t>
            </w:r>
          </w:p>
          <w:p w14:paraId="21CC6B4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A3C156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458927A9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E7840D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38.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C1A9E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A10D0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CommunicationChannelCodeV2Type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7E22F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Հաղորդակցական միջավայրի տեսակը_ Ծածկագիրը՝ տարբերակ 2։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0FE12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ծածկագրի արժեքը՝ կապի միջոցների (կապուղիների) տեսակների ցանկին համապատասխան։</w:t>
            </w:r>
          </w:p>
          <w:p w14:paraId="2D3E62D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D620C9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53111E" w:rsidRPr="009751E2" w14:paraId="0375CBB8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C36A71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39.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D7480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F3A36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Code1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D0F60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1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7BEA5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39DA36D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53111E" w:rsidRPr="009751E2" w14:paraId="6174C67C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14F283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40.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A86CE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6771B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Code2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81C34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2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2E7B0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3932806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53111E" w:rsidRPr="009751E2" w14:paraId="397030A3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EF5F6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41.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2CFDB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0F2262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Id25Type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A70AEE" w14:textId="4A47E545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25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5B13B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11049B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8E8E399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25</w:t>
            </w:r>
          </w:p>
        </w:tc>
      </w:tr>
      <w:tr w:rsidR="0053111E" w:rsidRPr="009751E2" w14:paraId="4224566A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069EB4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42.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032FC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M.SDT.00181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4D2E6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Code6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F9ECF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6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04F834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պայմանանշանների նորմալացված տողը։</w:t>
            </w:r>
          </w:p>
          <w:p w14:paraId="01B2C46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Երկարությունը՝ 6</w:t>
            </w:r>
          </w:p>
        </w:tc>
      </w:tr>
      <w:tr w:rsidR="0053111E" w:rsidRPr="009751E2" w14:paraId="185A09B0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13FB8D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43.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A60EF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97E84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CustomsOfficeCodeType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B7A70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Մաքսային մարմինը_Ծածկագիրը։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8F248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14:paraId="51788A2F" w14:textId="2551122E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[0-9]{2}|[0-9]{5}|[0-9]{8}</w:t>
            </w:r>
          </w:p>
        </w:tc>
      </w:tr>
      <w:tr w:rsidR="0053111E" w:rsidRPr="009751E2" w14:paraId="69BBD2A0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326BE5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44.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620A8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3BC5A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VehicleMakeCodeType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1B3A63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Տրանսպորտային միջոցի մակնիշը_Ծածկագիրը։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9BDF2E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0BCD9AE4" w14:textId="70AD4658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\d{3}</w:t>
            </w:r>
          </w:p>
        </w:tc>
      </w:tr>
      <w:tr w:rsidR="0053111E" w:rsidRPr="009751E2" w14:paraId="35486936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8C2DFF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45.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CD82B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M.SDT.00204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1CF368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Name50Type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B2D4D1" w14:textId="75E98A4C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Անունը։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50 պայմանանշան: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9B2F5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պայմանանշանների նորմալացված տողը։</w:t>
            </w:r>
          </w:p>
          <w:p w14:paraId="607304A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786466C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53111E" w:rsidRPr="009751E2" w14:paraId="2C8E9EC7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F91D80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46.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ED8C0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21717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Code1to3Type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0A86F2" w14:textId="050244DF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Ծածկագիրը: 1-ից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3 պայմանանշան։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E7CBE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863C87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BCCD830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Առավելագույն երկարությունը՝ 3</w:t>
            </w:r>
          </w:p>
        </w:tc>
      </w:tr>
      <w:tr w:rsidR="0053111E" w:rsidRPr="009751E2" w14:paraId="20D44143" w14:textId="77777777" w:rsidTr="00582960">
        <w:trPr>
          <w:gridAfter w:val="1"/>
          <w:wAfter w:w="64" w:type="pct"/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6DFD26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47.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95983B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M.SDT.90001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FE1256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 xml:space="preserve">EDocCodeType 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122D4F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Էլեկտրոնային փաստաթուղթը (տեղեկությունները)_Ծածկագիրը։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60EECA" w14:textId="2916852E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 </w:t>
            </w:r>
          </w:p>
          <w:p w14:paraId="10B592FA" w14:textId="7BA3D9F0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</w:tr>
      <w:tr w:rsidR="0053111E" w:rsidRPr="009751E2" w14:paraId="78D3133E" w14:textId="77777777" w:rsidTr="00582960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D862E9" w14:textId="77777777" w:rsidR="0053111E" w:rsidRPr="009751E2" w:rsidRDefault="0053111E" w:rsidP="009751E2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48.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5747A1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M.SDT.90003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63D42A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UniversallyUniqueIdType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CF1F95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Համընդհանուր եզակի_Նույնականացուցիչը։ Տիպը</w:t>
            </w: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FB662D" w14:textId="77777777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338BBE64" w14:textId="30562214" w:rsidR="0053111E" w:rsidRPr="009751E2" w:rsidRDefault="0053111E" w:rsidP="009751E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6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313C757" w14:textId="77777777" w:rsidR="0053111E" w:rsidRPr="009751E2" w:rsidRDefault="0053111E" w:rsidP="009751E2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»։</w:t>
            </w:r>
          </w:p>
        </w:tc>
      </w:tr>
    </w:tbl>
    <w:p w14:paraId="54962C08" w14:textId="77777777" w:rsidR="00582960" w:rsidRDefault="00582960" w:rsidP="009751E2">
      <w:pPr>
        <w:widowControl w:val="0"/>
        <w:spacing w:after="160" w:line="360" w:lineRule="auto"/>
        <w:ind w:firstLine="709"/>
        <w:jc w:val="both"/>
        <w:rPr>
          <w:rFonts w:ascii="Sylfaen" w:hAnsi="Sylfaen" w:cs="Times New Roman"/>
          <w:sz w:val="24"/>
          <w:szCs w:val="24"/>
        </w:rPr>
      </w:pPr>
    </w:p>
    <w:p w14:paraId="20240826" w14:textId="77777777" w:rsidR="00582960" w:rsidRDefault="00582960">
      <w:pPr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br w:type="page"/>
      </w:r>
    </w:p>
    <w:p w14:paraId="21595A18" w14:textId="2E4E37D3" w:rsidR="0053111E" w:rsidRPr="00F82694" w:rsidRDefault="0053111E" w:rsidP="009751E2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82694">
        <w:rPr>
          <w:rFonts w:ascii="Sylfaen" w:hAnsi="Sylfaen"/>
          <w:sz w:val="24"/>
        </w:rPr>
        <w:lastRenderedPageBreak/>
        <w:t>6.</w:t>
      </w:r>
      <w:r w:rsidR="009751E2" w:rsidRPr="003928F5">
        <w:rPr>
          <w:rFonts w:ascii="Sylfaen" w:hAnsi="Sylfaen"/>
          <w:sz w:val="24"/>
        </w:rPr>
        <w:tab/>
      </w:r>
      <w:r w:rsidRPr="00F82694">
        <w:rPr>
          <w:rFonts w:ascii="Sylfaen" w:hAnsi="Sylfaen"/>
          <w:sz w:val="24"/>
        </w:rPr>
        <w:t>9-րդ աղյուսակը շարադրել հետ</w:t>
      </w:r>
      <w:r w:rsidR="007C30EC">
        <w:rPr>
          <w:rFonts w:ascii="Sylfaen" w:hAnsi="Sylfaen"/>
          <w:sz w:val="24"/>
        </w:rPr>
        <w:t>և</w:t>
      </w:r>
      <w:r w:rsidRPr="00F82694">
        <w:rPr>
          <w:rFonts w:ascii="Sylfaen" w:hAnsi="Sylfaen"/>
          <w:sz w:val="24"/>
        </w:rPr>
        <w:t>յալ խմբագրությամբ</w:t>
      </w:r>
      <w:r w:rsidR="00B403B4" w:rsidRPr="00F82694">
        <w:rPr>
          <w:rFonts w:ascii="Sylfaen" w:hAnsi="Sylfaen"/>
          <w:sz w:val="24"/>
        </w:rPr>
        <w:t>.</w:t>
      </w:r>
    </w:p>
    <w:p w14:paraId="7BE21EB6" w14:textId="77777777" w:rsidR="009751E2" w:rsidRPr="003928F5" w:rsidRDefault="009751E2" w:rsidP="009751E2">
      <w:pPr>
        <w:widowControl w:val="0"/>
        <w:spacing w:after="160" w:line="360" w:lineRule="auto"/>
        <w:ind w:firstLine="709"/>
        <w:jc w:val="right"/>
        <w:rPr>
          <w:rFonts w:ascii="Sylfaen" w:hAnsi="Sylfaen"/>
          <w:sz w:val="24"/>
          <w:szCs w:val="24"/>
        </w:rPr>
      </w:pPr>
    </w:p>
    <w:p w14:paraId="2CC11DB6" w14:textId="77777777" w:rsidR="0053111E" w:rsidRPr="00F82694" w:rsidRDefault="0053111E" w:rsidP="009751E2">
      <w:pPr>
        <w:widowControl w:val="0"/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«Աղյուսակ 9</w:t>
      </w:r>
    </w:p>
    <w:p w14:paraId="079D90AF" w14:textId="77777777" w:rsidR="0053111E" w:rsidRPr="00F82694" w:rsidRDefault="0053111E" w:rsidP="009751E2">
      <w:pPr>
        <w:widowControl w:val="0"/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Օդային տրանսպորտով ներմուծվող ապրանքների մասին նախնական տեղեկատվության կառուցվածքում օգտագործվող՝ «Մաքսային վարչարարություն» առարկայական ոլորտի տվյալների կիրառական պարզ տիպերը</w:t>
      </w:r>
    </w:p>
    <w:tbl>
      <w:tblPr>
        <w:tblW w:w="1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74"/>
        <w:gridCol w:w="2125"/>
        <w:gridCol w:w="2693"/>
        <w:gridCol w:w="3118"/>
        <w:gridCol w:w="5434"/>
        <w:gridCol w:w="419"/>
      </w:tblGrid>
      <w:tr w:rsidR="0053111E" w:rsidRPr="009751E2" w14:paraId="40856647" w14:textId="77777777" w:rsidTr="00582960">
        <w:trPr>
          <w:gridAfter w:val="1"/>
          <w:wAfter w:w="141" w:type="pct"/>
          <w:tblHeader/>
          <w:jc w:val="center"/>
        </w:trPr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C43A94" w14:textId="77777777" w:rsidR="0053111E" w:rsidRPr="009751E2" w:rsidRDefault="0053111E" w:rsidP="0095098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0811A9" w14:textId="77777777" w:rsidR="0053111E" w:rsidRPr="009751E2" w:rsidRDefault="0053111E" w:rsidP="0095098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9A6EB1" w14:textId="77777777" w:rsidR="0053111E" w:rsidRPr="009751E2" w:rsidRDefault="0053111E" w:rsidP="0095098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953E29" w14:textId="77777777" w:rsidR="0053111E" w:rsidRPr="009751E2" w:rsidRDefault="0053111E" w:rsidP="0095098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828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7E9E23" w14:textId="77777777" w:rsidR="0053111E" w:rsidRPr="009751E2" w:rsidRDefault="0053111E" w:rsidP="0095098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53111E" w:rsidRPr="009751E2" w14:paraId="0092553D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B18928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E7BBC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C22A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Payment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Amount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With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Currency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6B2F1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Վճարը՝ արժույթի նշմամբ_Դրամական գումարը։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F9B8C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1329212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5C1A85F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</w:tr>
      <w:tr w:rsidR="0053111E" w:rsidRPr="009751E2" w14:paraId="17C05BAF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CA5FC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D8571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M.CA.SDT.00060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91E89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GoodsLocationCodeType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946872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Ապրանքների գտնվելու վայրը_Ծածկագիրը: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77A43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ապրանքների գտնվելու վայրի ծածկագրի արժեք</w:t>
            </w:r>
            <w:r w:rsidR="00B403B4" w:rsidRPr="009751E2">
              <w:rPr>
                <w:rFonts w:ascii="Sylfaen" w:hAnsi="Sylfaen"/>
                <w:noProof/>
                <w:sz w:val="20"/>
              </w:rPr>
              <w:t>ն</w:t>
            </w:r>
            <w:r w:rsidRPr="009751E2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9E3EB22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53111E" w:rsidRPr="009751E2" w14:paraId="23D786A9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8A045E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6620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7BF5F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Railway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Station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Code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7165C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Երկաթուղային կայարանը_Ծածկագիրը: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41B24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4960DBA8" w14:textId="3504D280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(\d{5})|(\d{6})</w:t>
            </w:r>
          </w:p>
        </w:tc>
      </w:tr>
      <w:tr w:rsidR="0053111E" w:rsidRPr="009751E2" w14:paraId="72F40A40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55D7F0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49E42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M.CA.SDT.00094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2C7C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TIRSeries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Id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79AD9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ՄՃՓ գրքույկի սերիան_Նույնականացուցիչը։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C6A72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4D0C7BBE" w14:textId="1491A759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</w:tr>
      <w:tr w:rsidR="0053111E" w:rsidRPr="009751E2" w14:paraId="4FAFB4BC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A3E7A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5.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7B804C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M.CA.SDT.00095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5C35F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TIRId</w:t>
            </w:r>
            <w:r w:rsidRPr="009751E2">
              <w:rPr>
                <w:rFonts w:cs="Times New Roman"/>
                <w:noProof/>
                <w:sz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54CC3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ՄՃՓ գրքույկը_Նույնականացուցիչը։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BE08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215186DE" w14:textId="1CAECC0F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</w:tr>
      <w:tr w:rsidR="0053111E" w:rsidRPr="009751E2" w14:paraId="6F904920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57215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6.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E644A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E591C5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CustomsDocumentIdType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5DBC7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Մաքսային փաստաթղթի համարը՝ ըստ գրանցամատյանի_ Նույնականացուցիչը: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9D376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3A629F7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748D6608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7</w:t>
            </w:r>
          </w:p>
        </w:tc>
      </w:tr>
      <w:tr w:rsidR="0053111E" w:rsidRPr="009751E2" w14:paraId="1B409C95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523329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7.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8159F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59A7E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ReregistrationCodeType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E4C95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Փաստաթղթի վերագրանցման հատկանիշը_Ծածկագիրը։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0CC1E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7278B18F" w14:textId="6DF9E50B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\d{1}|\d{2}|\d{3}|[А-ЯЁ]{1}</w:t>
            </w:r>
          </w:p>
        </w:tc>
      </w:tr>
      <w:tr w:rsidR="0053111E" w:rsidRPr="009751E2" w14:paraId="5E803940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C3CDAF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B665F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M.CA.SDT.00145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2F286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ContainerIdType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EDC3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Բեռնարկղը_ Նույնականացուցիչը։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211A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5BCC030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9C9801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</w:tr>
      <w:tr w:rsidR="0053111E" w:rsidRPr="009751E2" w14:paraId="3B4921F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132C0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A4DC2C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M.CA.SDT.00164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F5787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PaymentGuaranteeMethodCodeType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DC430" w14:textId="4AE6B89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այլ վճարների վճարումն ապահովելու եղականը_Ծածկագիրը։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C3FB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Մաքսատուրքերը, հարկերը վճարելու պարտականության կատարումն ապահովելու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57597B0" w14:textId="272573D9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\d{2}</w:t>
            </w:r>
          </w:p>
        </w:tc>
      </w:tr>
      <w:tr w:rsidR="0053111E" w:rsidRPr="009751E2" w14:paraId="29F59C1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8D146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7174C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M.CA.SDT.00165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98A937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DocPresentKindCodeType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A0770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Փաստաթղթի ներկայացման հատկանիշը_Ծածկագիրը։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3FFE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փաստաթղթերը ներկայացնելու տեսակի ծածկագրի արժեքը՝ փաստաթղթերը ներկայացնելու հատկանիշների ցանկին համապատասխան:</w:t>
            </w:r>
          </w:p>
          <w:p w14:paraId="237DBE2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lastRenderedPageBreak/>
              <w:t>Երկարությունը՝ 1</w:t>
            </w:r>
          </w:p>
        </w:tc>
      </w:tr>
      <w:tr w:rsidR="0053111E" w:rsidRPr="009751E2" w14:paraId="33829E46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71ECBB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11.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939BA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M.CA.SDT.00176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60CDC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Id8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8358D" w14:textId="634C070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8 պայմանանշան: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B560F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4E01769C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9300D8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8</w:t>
            </w:r>
          </w:p>
        </w:tc>
      </w:tr>
      <w:tr w:rsidR="0053111E" w:rsidRPr="009751E2" w14:paraId="5CD2AAC1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FEB4CE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 xml:space="preserve">12.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6B005B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M.CA.SDT.00177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F95B67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Id4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346F09" w14:textId="54C5F91F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4 պայմանանշան: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94865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34F2517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F2BC28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4</w:t>
            </w:r>
          </w:p>
        </w:tc>
      </w:tr>
      <w:tr w:rsidR="0053111E" w:rsidRPr="009751E2" w14:paraId="2714EB5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ED95AB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13.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9375A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152171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CACountryCodeType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B0D879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Երկիրը_Ծածկագիրը։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6D6D6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երկրի երկտառ ծածկագրի արժեք</w:t>
            </w:r>
            <w:r w:rsidR="00B403B4" w:rsidRPr="009751E2">
              <w:rPr>
                <w:rFonts w:ascii="Sylfaen" w:hAnsi="Sylfaen"/>
                <w:noProof/>
                <w:sz w:val="20"/>
              </w:rPr>
              <w:t>ն</w:t>
            </w:r>
            <w:r w:rsidRPr="009751E2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7E0BD5C5" w14:textId="079FA5BA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  <w:szCs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  <w:szCs w:val="20"/>
              </w:rPr>
              <w:t>անմուշը՝ ([A-Z]{2})|(\d{2})</w:t>
            </w:r>
          </w:p>
        </w:tc>
      </w:tr>
      <w:tr w:rsidR="0053111E" w:rsidRPr="009751E2" w14:paraId="0885DFFD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953D59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F69E1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M.CA.SDT.00183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DC1D2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Id2Type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B14A0A" w14:textId="719C9F7A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2 պայմանանշան: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236A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2CA86AE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1A1AE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</w:tr>
      <w:tr w:rsidR="0053111E" w:rsidRPr="009751E2" w14:paraId="536D8288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EEB3DF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772602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A1D2C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CAUniqueCustomsNumberIdType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3E2A41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Նույնականացման մաքսային համարը_Նույնականացուցիչը: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7D07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5035185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F34A1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</w:tr>
      <w:tr w:rsidR="0053111E" w:rsidRPr="009751E2" w14:paraId="73557F0B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58E20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16.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9A189F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AF7209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PersonIdType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B6C12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Ֆիզիկական անձը_Նույնականացուցիչը: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1CAEA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3464894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F2DEA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</w:tr>
      <w:tr w:rsidR="0053111E" w:rsidRPr="009751E2" w14:paraId="52E328E9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F7ADED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17.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82A5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M.CA.SDT.00192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DD7C96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DeclarationFeatureCodeType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0161A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Ապրանքների մաքսային հայտարարագրման առանձնահատկությունը_ 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0D2C39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ծածկագրի արժեք</w:t>
            </w:r>
            <w:r w:rsidR="00B403B4" w:rsidRPr="009751E2">
              <w:rPr>
                <w:rFonts w:ascii="Sylfaen" w:hAnsi="Sylfaen"/>
                <w:noProof/>
                <w:sz w:val="20"/>
              </w:rPr>
              <w:t>ն</w:t>
            </w:r>
            <w:r w:rsidRPr="009751E2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06662A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</w:tr>
      <w:tr w:rsidR="0053111E" w:rsidRPr="009751E2" w14:paraId="307CF659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54BBB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7440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M.CA.SDT.00193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D90354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Id6Type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6177FE" w14:textId="11759AD3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6 պայմանանշան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53A3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D836B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B8BED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</w:tr>
      <w:tr w:rsidR="0053111E" w:rsidRPr="009751E2" w14:paraId="3902167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3846E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19.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C5078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M.CA.SDT.00201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A7E3A3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EDoc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Indicator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D4A81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Էլեկտրոնային փաստաթղթի հատկանիշը_Ծածկագիրը։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41B6A7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էլեկտրոնային փաստաթղթի ներկայացման հատկանիշի ծածկագրային նշագիրը։</w:t>
            </w:r>
          </w:p>
          <w:p w14:paraId="6808E9E6" w14:textId="7E733FBB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(ԷՓ)|(ՕՕ)</w:t>
            </w:r>
          </w:p>
        </w:tc>
      </w:tr>
      <w:tr w:rsidR="0053111E" w:rsidRPr="009751E2" w14:paraId="7FD7B53D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249B04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5B9C61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M.CA.SDT.00205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8B0A5B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TransportTypeCodeType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92C17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Միջազգային փոխադրման տրանսպորտային միջոցի տիպը _</w:t>
            </w:r>
            <w:r w:rsidR="00F82694" w:rsidRPr="009751E2">
              <w:rPr>
                <w:rFonts w:ascii="Sylfaen" w:hAnsi="Sylfaen"/>
                <w:sz w:val="20"/>
              </w:rPr>
              <w:t xml:space="preserve"> </w:t>
            </w:r>
            <w:r w:rsidRPr="009751E2">
              <w:rPr>
                <w:rFonts w:ascii="Sylfaen" w:hAnsi="Sylfaen"/>
                <w:sz w:val="20"/>
              </w:rPr>
              <w:t>Ծածկագիրը: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BD1877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A606A38" w14:textId="6F864DE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\d{3}</w:t>
            </w:r>
          </w:p>
        </w:tc>
      </w:tr>
      <w:tr w:rsidR="0053111E" w:rsidRPr="009751E2" w14:paraId="7B411B5E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50EFA1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21.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05C0B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M.CA.SDT.00210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BFF6EB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Id35Type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04A33" w14:textId="3731712E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35 պայմանանշան: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DB3C2C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0EA0664A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80D39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35</w:t>
            </w:r>
          </w:p>
        </w:tc>
      </w:tr>
      <w:tr w:rsidR="0053111E" w:rsidRPr="009751E2" w14:paraId="53E08B8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C3E01C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22.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79487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M.CA.SDT.00312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EFE0F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No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Guarantee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Cause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5820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Ապահովում չտրամադրելու հիմքը_ 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1B2FA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15FECD1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B0FB00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</w:tr>
      <w:tr w:rsidR="0053111E" w:rsidRPr="009751E2" w14:paraId="36E1880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55A078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A010C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M.CA.SDT.00409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0700F4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Unit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Abbreviation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BC511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Չափման միավորի պայմանական նշագիրը_Ծածկագիրը: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7F4E3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35E7BD8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5E3344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</w:tr>
      <w:tr w:rsidR="0053111E" w:rsidRPr="009751E2" w14:paraId="42143993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2C4399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24.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29E9E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M.CA.SDT.00713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EE18F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TransitProcedureCodeType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0365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Տարանցման հայտարարագրում տեղափոխման</w:t>
            </w:r>
            <w:r w:rsidR="00F82694" w:rsidRPr="009751E2">
              <w:rPr>
                <w:rFonts w:ascii="Sylfaen" w:hAnsi="Sylfaen"/>
                <w:sz w:val="20"/>
              </w:rPr>
              <w:t xml:space="preserve"> </w:t>
            </w:r>
            <w:r w:rsidRPr="009751E2">
              <w:rPr>
                <w:rFonts w:ascii="Sylfaen" w:hAnsi="Sylfaen"/>
                <w:sz w:val="20"/>
              </w:rPr>
              <w:t>առանձնահատկությունը_Ծածկագիրը: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D0959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2006DB35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53111E" w:rsidRPr="009751E2" w14:paraId="376E7127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F19485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B7D2B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M.CA.SDT.01100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5DC611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LocationCodeType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84664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Գտնվելու վայրի ծածկագիրը՝ տեղեկագրքին (դասակարգչին) հղումով_Ծածկագիրը։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554F9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գտնվելու վայրի ծածկագրի արժեք</w:t>
            </w:r>
            <w:r w:rsidR="00B403B4" w:rsidRPr="009751E2">
              <w:rPr>
                <w:rFonts w:ascii="Sylfaen" w:hAnsi="Sylfaen"/>
                <w:noProof/>
                <w:sz w:val="20"/>
              </w:rPr>
              <w:t>ն</w:t>
            </w:r>
            <w:r w:rsidRPr="009751E2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ADA6556" w14:textId="02736C69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9751E2">
              <w:rPr>
                <w:rFonts w:ascii="Sylfaen" w:hAnsi="Sylfaen"/>
                <w:noProof/>
                <w:sz w:val="20"/>
              </w:rPr>
              <w:t>անմուշը՝ [A-Z]{3}|[А-Я]{3}|[0-9A-Z]{5}</w:t>
            </w:r>
          </w:p>
        </w:tc>
      </w:tr>
      <w:tr w:rsidR="0053111E" w:rsidRPr="009751E2" w14:paraId="2E8D856B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F7C800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071E2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M.CA.SDT.01127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DDA252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Id3Type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A91EF9" w14:textId="646003A8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Նույնականացուցիչը: Մինչ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9751E2">
              <w:rPr>
                <w:rFonts w:ascii="Sylfaen" w:hAnsi="Sylfaen"/>
                <w:sz w:val="20"/>
              </w:rPr>
              <w:t xml:space="preserve"> 3 պայմանանշան: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16019D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72489EA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6FA61F9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bCs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3</w:t>
            </w:r>
          </w:p>
        </w:tc>
      </w:tr>
      <w:tr w:rsidR="0053111E" w:rsidRPr="009751E2" w14:paraId="18462E3C" w14:textId="77777777" w:rsidTr="00582960">
        <w:trPr>
          <w:gridAfter w:val="1"/>
          <w:wAfter w:w="141" w:type="pct"/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42C4C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lastRenderedPageBreak/>
              <w:t xml:space="preserve">27.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640B99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M.CA.SDT.01129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D9199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 xml:space="preserve">PreliminaryInformationSeqIdType 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676A16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>Նախնական տեղեկատվության հերթական համարը_Նույնականացուցիչը: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D8520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պայմանանշանների նորմալացված տողը։</w:t>
            </w:r>
          </w:p>
          <w:p w14:paraId="1EC8CBFB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Երկարությունը՝ 9</w:t>
            </w:r>
          </w:p>
        </w:tc>
      </w:tr>
      <w:tr w:rsidR="0053111E" w:rsidRPr="009751E2" w14:paraId="199D8D59" w14:textId="77777777" w:rsidTr="00582960">
        <w:trPr>
          <w:jc w:val="center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6871B0" w14:textId="77777777" w:rsidR="0053111E" w:rsidRPr="009751E2" w:rsidRDefault="0053111E" w:rsidP="00950983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Times New Roman"/>
                <w:sz w:val="20"/>
              </w:rPr>
            </w:pPr>
            <w:r w:rsidRPr="009751E2">
              <w:rPr>
                <w:rFonts w:ascii="Sylfaen" w:hAnsi="Sylfaen"/>
                <w:sz w:val="20"/>
              </w:rPr>
              <w:t xml:space="preserve">28. 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DE4820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M.CA.SDT.01130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1CFA3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Temperature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Measure</w:t>
            </w:r>
            <w:r w:rsidRPr="009751E2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751E2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077C27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Ջերմամշակման ջերմաստիճանը_Չափումը: Տիպը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32B923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BF54CCE" w14:textId="77777777" w:rsidR="0053111E" w:rsidRPr="009751E2" w:rsidRDefault="0053111E" w:rsidP="00950983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9751E2">
              <w:rPr>
                <w:rFonts w:ascii="Sylfaen" w:hAnsi="Sylfaen"/>
                <w:noProof/>
                <w:sz w:val="20"/>
              </w:rPr>
              <w:t>Թվանշանների առավելագույն քանակը՝ 4.</w:t>
            </w:r>
          </w:p>
          <w:p w14:paraId="4C90538D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  <w:szCs w:val="20"/>
              </w:rPr>
            </w:pPr>
            <w:r w:rsidRPr="009751E2">
              <w:rPr>
                <w:rFonts w:ascii="Sylfaen" w:hAnsi="Sylfaen"/>
                <w:noProof/>
                <w:sz w:val="20"/>
                <w:szCs w:val="20"/>
              </w:rPr>
              <w:t>Կոտորակային թվանշանների առավելագույն քանակը՝ 1</w:t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7E22475" w14:textId="77777777" w:rsidR="0053111E" w:rsidRPr="009751E2" w:rsidRDefault="0053111E" w:rsidP="00950983">
            <w:pPr>
              <w:widowControl w:val="0"/>
              <w:spacing w:after="120" w:line="240" w:lineRule="auto"/>
              <w:rPr>
                <w:rFonts w:ascii="Sylfaen" w:hAnsi="Sylfaen" w:cs="Times New Roman"/>
                <w:sz w:val="20"/>
                <w:szCs w:val="20"/>
              </w:rPr>
            </w:pPr>
            <w:r w:rsidRPr="009751E2">
              <w:rPr>
                <w:rFonts w:ascii="Sylfaen" w:hAnsi="Sylfaen"/>
                <w:sz w:val="20"/>
                <w:szCs w:val="20"/>
              </w:rPr>
              <w:t>»։</w:t>
            </w:r>
          </w:p>
        </w:tc>
      </w:tr>
    </w:tbl>
    <w:p w14:paraId="4C4457F0" w14:textId="77777777" w:rsidR="0053111E" w:rsidRPr="00950983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</w:p>
    <w:p w14:paraId="74EE6C66" w14:textId="77777777" w:rsidR="0053111E" w:rsidRPr="00F82694" w:rsidRDefault="0053111E" w:rsidP="00950983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82694">
        <w:rPr>
          <w:rFonts w:ascii="Sylfaen" w:hAnsi="Sylfaen"/>
          <w:sz w:val="24"/>
        </w:rPr>
        <w:t>7.</w:t>
      </w:r>
      <w:r w:rsidR="009751E2">
        <w:rPr>
          <w:rFonts w:ascii="Sylfaen" w:hAnsi="Sylfaen"/>
          <w:sz w:val="24"/>
          <w:lang w:val="en-US"/>
        </w:rPr>
        <w:tab/>
      </w:r>
      <w:r w:rsidRPr="00F82694">
        <w:rPr>
          <w:rFonts w:ascii="Sylfaen" w:hAnsi="Sylfaen"/>
          <w:sz w:val="24"/>
        </w:rPr>
        <w:t>12-րդ կետում՝</w:t>
      </w:r>
    </w:p>
    <w:p w14:paraId="79C17991" w14:textId="77777777" w:rsidR="0053111E" w:rsidRPr="00F82694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ա)</w:t>
      </w:r>
      <w:r w:rsidR="009751E2" w:rsidRPr="003928F5">
        <w:rPr>
          <w:rFonts w:ascii="Sylfaen" w:hAnsi="Sylfaen"/>
          <w:sz w:val="24"/>
          <w:szCs w:val="24"/>
        </w:rPr>
        <w:tab/>
      </w:r>
      <w:r w:rsidRPr="00F82694">
        <w:rPr>
          <w:rFonts w:ascii="Sylfaen" w:hAnsi="Sylfaen"/>
          <w:sz w:val="24"/>
          <w:szCs w:val="24"/>
        </w:rPr>
        <w:t>առաջին պարբերության մեջ «բերվում է» բառերը փոխարինել «բերված է» բառ</w:t>
      </w:r>
      <w:r w:rsidR="00B403B4" w:rsidRPr="00F82694">
        <w:rPr>
          <w:rFonts w:ascii="Sylfaen" w:hAnsi="Sylfaen"/>
          <w:sz w:val="24"/>
          <w:szCs w:val="24"/>
        </w:rPr>
        <w:t>եր</w:t>
      </w:r>
      <w:r w:rsidRPr="00F82694">
        <w:rPr>
          <w:rFonts w:ascii="Sylfaen" w:hAnsi="Sylfaen"/>
          <w:sz w:val="24"/>
          <w:szCs w:val="24"/>
        </w:rPr>
        <w:t>ով.</w:t>
      </w:r>
    </w:p>
    <w:p w14:paraId="0E619AE7" w14:textId="77777777" w:rsidR="0053111E" w:rsidRPr="00F82694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բ)</w:t>
      </w:r>
      <w:r w:rsidR="009751E2" w:rsidRPr="003928F5">
        <w:rPr>
          <w:rFonts w:ascii="Sylfaen" w:hAnsi="Sylfaen"/>
          <w:sz w:val="24"/>
          <w:szCs w:val="24"/>
        </w:rPr>
        <w:tab/>
      </w:r>
      <w:r w:rsidRPr="00F82694">
        <w:rPr>
          <w:rFonts w:ascii="Sylfaen" w:hAnsi="Sylfaen"/>
          <w:sz w:val="24"/>
          <w:szCs w:val="24"/>
        </w:rPr>
        <w:t>չորրորդ պարբերության մեջ «փաստաթղթի էլեկտրոնային տարբերակի» բառերը փոխարինել «օդային տրանսպորտով ներմուծվող ապրանքների մասին նախնական տեղեկատվության» բառերով.</w:t>
      </w:r>
    </w:p>
    <w:p w14:paraId="518040B2" w14:textId="10E82739" w:rsidR="0053111E" w:rsidRPr="00F82694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գ)</w:t>
      </w:r>
      <w:r w:rsidR="009751E2" w:rsidRPr="003928F5">
        <w:rPr>
          <w:rFonts w:ascii="Sylfaen" w:hAnsi="Sylfaen"/>
          <w:sz w:val="24"/>
          <w:szCs w:val="24"/>
        </w:rPr>
        <w:tab/>
      </w:r>
      <w:r w:rsidRPr="00F82694">
        <w:rPr>
          <w:rFonts w:ascii="Sylfaen" w:hAnsi="Sylfaen"/>
          <w:sz w:val="24"/>
          <w:szCs w:val="24"/>
        </w:rPr>
        <w:t>հինգերորդ պարբերությունից հետո լրացնել հետ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յալ բովանդակությամբ պարբերությ</w:t>
      </w:r>
      <w:r w:rsidR="00B403B4" w:rsidRPr="00F82694">
        <w:rPr>
          <w:rFonts w:ascii="Sylfaen" w:hAnsi="Sylfaen"/>
          <w:sz w:val="24"/>
          <w:szCs w:val="24"/>
        </w:rPr>
        <w:t>ուն</w:t>
      </w:r>
      <w:r w:rsidRPr="00F82694">
        <w:rPr>
          <w:rFonts w:ascii="Sylfaen" w:hAnsi="Sylfaen"/>
          <w:sz w:val="24"/>
          <w:szCs w:val="24"/>
        </w:rPr>
        <w:t>.</w:t>
      </w:r>
    </w:p>
    <w:p w14:paraId="403ED005" w14:textId="2EEE9C44" w:rsidR="0053111E" w:rsidRPr="00F82694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«վավերապայմանի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կանոն»՝ սահմանում է 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կանոնը.».</w:t>
      </w:r>
    </w:p>
    <w:p w14:paraId="44BF241C" w14:textId="432AB38F" w:rsidR="0053111E" w:rsidRPr="00F82694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դ)</w:t>
      </w:r>
      <w:r w:rsidR="009751E2" w:rsidRPr="003928F5">
        <w:rPr>
          <w:rFonts w:ascii="Sylfaen" w:hAnsi="Sylfaen"/>
          <w:sz w:val="24"/>
          <w:szCs w:val="24"/>
        </w:rPr>
        <w:tab/>
      </w:r>
      <w:r w:rsidRPr="00F82694">
        <w:rPr>
          <w:rFonts w:ascii="Sylfaen" w:hAnsi="Sylfaen"/>
          <w:sz w:val="24"/>
          <w:szCs w:val="24"/>
        </w:rPr>
        <w:t>վեցերորդ պարբերությունը լրացնել «վավերապայմանի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ավորման» բառերով.</w:t>
      </w:r>
    </w:p>
    <w:p w14:paraId="73D92D45" w14:textId="5B861C2F" w:rsidR="0053111E" w:rsidRPr="003928F5" w:rsidRDefault="0053111E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ե)</w:t>
      </w:r>
      <w:r w:rsidR="009751E2" w:rsidRPr="003928F5">
        <w:rPr>
          <w:rFonts w:ascii="Sylfaen" w:hAnsi="Sylfaen"/>
          <w:sz w:val="24"/>
          <w:szCs w:val="24"/>
        </w:rPr>
        <w:tab/>
      </w:r>
      <w:r w:rsidRPr="00F82694">
        <w:rPr>
          <w:rFonts w:ascii="Sylfaen" w:hAnsi="Sylfaen"/>
          <w:sz w:val="24"/>
          <w:szCs w:val="24"/>
        </w:rPr>
        <w:t>յոթերորդից տասնմեկերորդ պարբերությունները շարադրել հետ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յալ խմբագրությամբ.</w:t>
      </w:r>
    </w:p>
    <w:p w14:paraId="6DAAADDE" w14:textId="77777777" w:rsidR="00950983" w:rsidRPr="003928F5" w:rsidRDefault="00950983" w:rsidP="009509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</w:p>
    <w:p w14:paraId="47DD1CF4" w14:textId="2B6CEDD3" w:rsidR="0053111E" w:rsidRPr="00F82694" w:rsidRDefault="0053111E" w:rsidP="00950983">
      <w:pPr>
        <w:widowControl w:val="0"/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lastRenderedPageBreak/>
        <w:t>«կանոնի տեսակ»՝ 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կանոնի տեսակի ծածկագրային նշագիրը։ Հնարավոր արժեքները՝</w:t>
      </w:r>
    </w:p>
    <w:p w14:paraId="08AC877F" w14:textId="77777777" w:rsidR="0053111E" w:rsidRPr="00F82694" w:rsidRDefault="0053111E" w:rsidP="00950983">
      <w:pPr>
        <w:widowControl w:val="0"/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«1»՝ ընդհանուր կանոն, որը կիրառվում է յուրաքանչյուր անդամ պետությունում, սահմանվում է Եվրասիական տնտեսական միության իրավունքով.</w:t>
      </w:r>
    </w:p>
    <w:p w14:paraId="5DD6D838" w14:textId="66FBA9F5" w:rsidR="0053111E" w:rsidRPr="00F82694" w:rsidRDefault="0053111E" w:rsidP="00950983">
      <w:pPr>
        <w:widowControl w:val="0"/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2՝ կանոն, որով սահմանվում են անդամ պետություններում 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առանձնահատկությունները, սահմանվում է Եվրասիական տնտեսական միության իրավունքով.</w:t>
      </w:r>
    </w:p>
    <w:p w14:paraId="1631C851" w14:textId="189FF1FA" w:rsidR="0053111E" w:rsidRPr="00F82694" w:rsidRDefault="0053111E" w:rsidP="00950983">
      <w:pPr>
        <w:widowControl w:val="0"/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3՝ կանոն, որով սահմանվում են անդամ պետությունում 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ավավորման առանձնահատկությունները, սահմանվում է անդամ պետության օրենսդրությամբ.</w:t>
      </w:r>
    </w:p>
    <w:p w14:paraId="0EDE9B74" w14:textId="28A149B0" w:rsidR="0053111E" w:rsidRPr="00F82694" w:rsidRDefault="0053111E" w:rsidP="00950983">
      <w:pPr>
        <w:widowControl w:val="0"/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«երկրի ծածկագիրը»՝ աշխարհի երկրների դասակարգչին համապատասխան այն անդամ պետության ծածկագրային նշագիրը (AM, BY, KZ, KG, RU), որտեղ կիրառվում է «2» կամ «3» տեսակի ծածկագրի արժեքով վավերապայմանի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կանոնը.»։</w:t>
      </w:r>
    </w:p>
    <w:p w14:paraId="0CFE6452" w14:textId="38962A6D" w:rsidR="0053111E" w:rsidRPr="00F82694" w:rsidRDefault="0053111E" w:rsidP="009751E2">
      <w:pPr>
        <w:pStyle w:val="af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82694">
        <w:rPr>
          <w:rFonts w:ascii="Sylfaen" w:hAnsi="Sylfaen"/>
          <w:sz w:val="24"/>
        </w:rPr>
        <w:t>8.</w:t>
      </w:r>
      <w:r w:rsidR="009751E2" w:rsidRPr="003928F5">
        <w:rPr>
          <w:rFonts w:ascii="Sylfaen" w:hAnsi="Sylfaen"/>
          <w:sz w:val="24"/>
        </w:rPr>
        <w:tab/>
      </w:r>
      <w:r w:rsidRPr="00F82694">
        <w:rPr>
          <w:rFonts w:ascii="Sylfaen" w:hAnsi="Sylfaen"/>
          <w:sz w:val="24"/>
        </w:rPr>
        <w:t>10-րդ աղյուսակը շարադրել հետ</w:t>
      </w:r>
      <w:r w:rsidR="007C30EC">
        <w:rPr>
          <w:rFonts w:ascii="Sylfaen" w:hAnsi="Sylfaen"/>
          <w:sz w:val="24"/>
        </w:rPr>
        <w:t>և</w:t>
      </w:r>
      <w:r w:rsidRPr="00F82694">
        <w:rPr>
          <w:rFonts w:ascii="Sylfaen" w:hAnsi="Sylfaen"/>
          <w:sz w:val="24"/>
        </w:rPr>
        <w:t>յալ խմբագրությամբ</w:t>
      </w:r>
      <w:r w:rsidR="00B403B4" w:rsidRPr="00F82694">
        <w:rPr>
          <w:rFonts w:ascii="Sylfaen" w:hAnsi="Sylfaen"/>
          <w:sz w:val="24"/>
        </w:rPr>
        <w:t>.</w:t>
      </w:r>
    </w:p>
    <w:p w14:paraId="165B5397" w14:textId="77777777" w:rsidR="00F82694" w:rsidRPr="00F82694" w:rsidRDefault="00F82694">
      <w:pPr>
        <w:rPr>
          <w:rFonts w:ascii="Sylfaen" w:hAnsi="Sylfae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br w:type="page"/>
      </w:r>
    </w:p>
    <w:p w14:paraId="48A28B5E" w14:textId="77777777" w:rsidR="00F82694" w:rsidRPr="003928F5" w:rsidRDefault="00F82694" w:rsidP="00336301">
      <w:pPr>
        <w:widowControl w:val="0"/>
        <w:spacing w:after="160" w:line="360" w:lineRule="auto"/>
        <w:ind w:firstLine="709"/>
        <w:jc w:val="right"/>
        <w:rPr>
          <w:rFonts w:ascii="Sylfaen" w:hAnsi="Sylfae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lastRenderedPageBreak/>
        <w:t>«Աղյուսակ 10</w:t>
      </w:r>
    </w:p>
    <w:p w14:paraId="1EC961E1" w14:textId="77777777" w:rsidR="00950983" w:rsidRPr="003928F5" w:rsidRDefault="00950983" w:rsidP="00336301">
      <w:pPr>
        <w:widowControl w:val="0"/>
        <w:spacing w:after="160" w:line="360" w:lineRule="auto"/>
        <w:ind w:firstLine="709"/>
        <w:jc w:val="right"/>
        <w:rPr>
          <w:rFonts w:ascii="Sylfaen" w:hAnsi="Sylfaen" w:cs="Times New Roman"/>
          <w:sz w:val="24"/>
          <w:szCs w:val="24"/>
        </w:rPr>
      </w:pPr>
    </w:p>
    <w:p w14:paraId="2EBCA837" w14:textId="6A52CA97" w:rsidR="00F82694" w:rsidRPr="00F82694" w:rsidRDefault="00F82694" w:rsidP="00336301">
      <w:pPr>
        <w:widowControl w:val="0"/>
        <w:spacing w:after="160" w:line="360" w:lineRule="auto"/>
        <w:ind w:firstLine="709"/>
        <w:jc w:val="center"/>
        <w:rPr>
          <w:rFonts w:ascii="Sylfaen" w:hAnsi="Sylfaen" w:cs="Times New Roman"/>
          <w:sz w:val="24"/>
          <w:szCs w:val="24"/>
        </w:rPr>
      </w:pPr>
      <w:r w:rsidRPr="00F82694">
        <w:rPr>
          <w:rFonts w:ascii="Sylfaen" w:hAnsi="Sylfaen"/>
          <w:sz w:val="24"/>
          <w:szCs w:val="24"/>
        </w:rPr>
        <w:t>Օդային տրանսպորտով ներմուծվող ապրանքների մասին նախնական տեղեկատվության կառուցվածքի վավերապայմանների ձ</w:t>
      </w:r>
      <w:r w:rsidR="007C30EC">
        <w:rPr>
          <w:rFonts w:ascii="Sylfaen" w:hAnsi="Sylfaen"/>
          <w:sz w:val="24"/>
          <w:szCs w:val="24"/>
        </w:rPr>
        <w:t>և</w:t>
      </w:r>
      <w:r w:rsidRPr="00F82694">
        <w:rPr>
          <w:rFonts w:ascii="Sylfaen" w:hAnsi="Sylfaen"/>
          <w:sz w:val="24"/>
          <w:szCs w:val="24"/>
        </w:rPr>
        <w:t>ավորման նկարագրությունը</w:t>
      </w:r>
    </w:p>
    <w:tbl>
      <w:tblPr>
        <w:tblStyle w:val="TableGrid"/>
        <w:tblW w:w="5214" w:type="pct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"/>
        <w:gridCol w:w="241"/>
        <w:gridCol w:w="241"/>
        <w:gridCol w:w="235"/>
        <w:gridCol w:w="2771"/>
        <w:gridCol w:w="1075"/>
        <w:gridCol w:w="862"/>
        <w:gridCol w:w="1280"/>
        <w:gridCol w:w="1004"/>
        <w:gridCol w:w="1280"/>
        <w:gridCol w:w="4470"/>
      </w:tblGrid>
      <w:tr w:rsidR="00582960" w:rsidRPr="00336301" w14:paraId="79EE13EB" w14:textId="77777777" w:rsidTr="0080711A">
        <w:trPr>
          <w:tblHeader/>
          <w:jc w:val="center"/>
        </w:trPr>
        <w:tc>
          <w:tcPr>
            <w:tcW w:w="1355" w:type="pct"/>
            <w:gridSpan w:val="5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E17A8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E3B0E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Կարգի կետը (կետերը)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C7CAC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293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7C499" w14:textId="0F2BFD98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Վավերապայմանի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336301">
              <w:rPr>
                <w:rFonts w:ascii="Sylfaen" w:hAnsi="Sylfaen"/>
                <w:sz w:val="20"/>
                <w:szCs w:val="20"/>
              </w:rPr>
              <w:t>ավորման կանոնը*</w:t>
            </w:r>
          </w:p>
        </w:tc>
      </w:tr>
      <w:tr w:rsidR="00582960" w:rsidRPr="00336301" w14:paraId="347C938A" w14:textId="77777777" w:rsidTr="0080711A">
        <w:trPr>
          <w:tblHeader/>
          <w:jc w:val="center"/>
        </w:trPr>
        <w:tc>
          <w:tcPr>
            <w:tcW w:w="1355" w:type="pct"/>
            <w:gridSpan w:val="5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F25C4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8B2BC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DAAAC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929D4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67D56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330FB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B0285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582960" w:rsidRPr="00336301" w14:paraId="75524D99" w14:textId="77777777" w:rsidTr="0080711A">
        <w:tblPrEx>
          <w:tblBorders>
            <w:bottom w:val="single" w:sz="4" w:space="0" w:color="000000"/>
          </w:tblBorders>
        </w:tblPrEx>
        <w:trPr>
          <w:tblHeader/>
          <w:jc w:val="center"/>
        </w:trPr>
        <w:tc>
          <w:tcPr>
            <w:tcW w:w="1355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4EC47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91CC9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1F51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8272A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34DB3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8A4E4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AA901" w14:textId="77777777" w:rsidR="00F82694" w:rsidRPr="00336301" w:rsidRDefault="00F82694" w:rsidP="00336301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582960" w:rsidRPr="00336301" w14:paraId="61A8C29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D64C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1D651B38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(csdo:EDocCode)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205B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122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C3C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1E1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DBA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6F4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«Էլեկտրոնային փաստաթղթի (տեղեկությունների) ծածկագիրը (csdo:EDocCode)» վավերապայմանը պետք է պարունակի «R.040» արժեքը</w:t>
            </w:r>
          </w:p>
        </w:tc>
      </w:tr>
      <w:tr w:rsidR="00582960" w:rsidRPr="00336301" w14:paraId="1A2EA2D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E0E79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</w:t>
            </w:r>
          </w:p>
          <w:p w14:paraId="41BDF5D9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(csdo:EDocId)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D61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FD8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E18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01D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CC2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88B8D" w14:textId="6071013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«Էլեկտրոնային փաստաթղթի (տեղեկությունների) նույնականացուցիչը (csdo:EDocId)» վավերապայմանի արժեքը պետք է համապատասխանի «[0-9a-fA-F]{8}-[0-9a-fA-F]{4}-[0-9a-fA-F]{4}-[0-9a-fA-F]{4}-[0-9a-fA-F]{12}»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</w:t>
            </w:r>
          </w:p>
        </w:tc>
      </w:tr>
      <w:tr w:rsidR="00582960" w:rsidRPr="00336301" w14:paraId="046FF13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94336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3.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6C0417D3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(csdo:EDocRefId)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2F6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85E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89A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1D4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11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82F01" w14:textId="14B76B6D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«Սկզբնական էլեկտրոնային փաստաթղթի (տեղեկությունների) նույնականացուցիչը </w:t>
            </w:r>
            <w:r w:rsidRPr="00336301">
              <w:rPr>
                <w:rFonts w:ascii="Sylfaen" w:hAnsi="Sylfaen"/>
                <w:sz w:val="20"/>
              </w:rPr>
              <w:br/>
              <w:t>(csdo:EDocRefId)» վավերապայմանը լրացվել է, ապա վավերապայմանի արժեքը պետք է համապատասխանի «[0-9a-fA-F]{8}-[0-9a-fA-F]{4}-[0-9a-fA-F]{4}-[0-9a-fA-F]{4}-[0-9a-fA-F]{12}»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</w:t>
            </w:r>
          </w:p>
        </w:tc>
      </w:tr>
      <w:tr w:rsidR="00582960" w:rsidRPr="00336301" w14:paraId="1AADF53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47E47" w14:textId="4766ED6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4.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56ED3A57" w14:textId="77777777" w:rsidR="00F82694" w:rsidRPr="00336301" w:rsidRDefault="00F82694" w:rsidP="00B505F3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(csdo:EDocDateTime)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3FF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F6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544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662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221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F2FEB" w14:textId="54B418E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ժամը»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անմուշին՝ YYYY-MM-DDThh:mm:ss.ccc±hh:mm, որտեղ ссс-ն պայմանանշաններ են, որոնցով նշվում է միլիվայրկյանների արժեքը (կարող են բացակայել)</w:t>
            </w:r>
          </w:p>
        </w:tc>
      </w:tr>
      <w:tr w:rsidR="00582960" w:rsidRPr="00336301" w14:paraId="72FAE18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5AE61" w14:textId="77777777" w:rsidR="00F82694" w:rsidRPr="00336301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Էլեկտրոնային փաստաթղթի հատկանիշը</w:t>
            </w:r>
          </w:p>
          <w:p w14:paraId="551F7FD3" w14:textId="77777777" w:rsidR="00F82694" w:rsidRPr="00336301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EDoc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Indicator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7B1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21C6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944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D0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428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590E9" w14:textId="51E3E0F8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«Էլեկտրոնային փաստաթղթի հատկանիշը (casdo:EDocIndicatorCode)»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յալ արժեքներից մեկը.</w:t>
            </w:r>
          </w:p>
          <w:p w14:paraId="75B4FF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ЭД՝ եթե նախնական տեղեկատվությունը ներկայացվել է էլեկտրոնային փաստաթղթի տեսքով.</w:t>
            </w:r>
          </w:p>
          <w:p w14:paraId="3BA98F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ОО՝ մնացած դեպքերում </w:t>
            </w:r>
          </w:p>
        </w:tc>
      </w:tr>
      <w:tr w:rsidR="00582960" w:rsidRPr="00336301" w14:paraId="1EB33E6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E809" w14:textId="77777777" w:rsidR="00F82694" w:rsidRPr="00336301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6.</w:t>
            </w:r>
            <w:r w:rsidR="00B505F3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Նախնական տեղեկատվության գրանցման համարը</w:t>
            </w:r>
          </w:p>
          <w:p w14:paraId="1A37508D" w14:textId="77777777" w:rsidR="00F82694" w:rsidRPr="00336301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(cacdo:PreliminaryInformationId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FC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0EF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28F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A3A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50B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676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«Նախնական տեղեկատվության գրանցման համարը (cacdo:PreliminaryInformationIdDetails)» վավերապայմանը չպետք է լրացվի</w:t>
            </w:r>
          </w:p>
        </w:tc>
      </w:tr>
      <w:tr w:rsidR="00582960" w:rsidRPr="00336301" w14:paraId="16A37CB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CF3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463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2E1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E86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EC9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80F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621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չի լրացվել, «Ապրանքային խմբաքանակը (cacdo:PIARConsignmentDetails)» վավերապայմանը լրացվել է, «Օդանավի չվերթը (cacdo:FlightDetails)» վավերապայմանը չի լրացվել, ապա «Նախնական տեղեկատվության գրանցման համարը (cacdo:PreliminaryInformationIdDetails)» վավերապայմանը պետք է լրացվի</w:t>
            </w:r>
          </w:p>
        </w:tc>
      </w:tr>
      <w:tr w:rsidR="00582960" w:rsidRPr="00336301" w14:paraId="5D82646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450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7A84E" w14:textId="77777777" w:rsidR="00F82694" w:rsidRPr="00683AD0" w:rsidRDefault="00F82694" w:rsidP="00683AD0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6.1.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683AD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9909FA9" w14:textId="77777777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A02D1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ADF65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0CDE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F7F0F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3732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43D5A" w14:textId="77777777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3E48EB6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2EB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82F05" w14:textId="77777777" w:rsidR="00F82694" w:rsidRPr="008C0662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0D053" w14:textId="77777777" w:rsidR="00F82694" w:rsidRPr="00683AD0" w:rsidRDefault="00F82694" w:rsidP="00683AD0">
            <w:pPr>
              <w:pStyle w:val="aff0"/>
              <w:widowControl w:val="0"/>
              <w:tabs>
                <w:tab w:val="left" w:pos="3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683AD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683AD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5D4BD38" w14:textId="77777777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BE89C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70C1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D6BEA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B.040.00008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1B4A4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E01A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12E46" w14:textId="77777777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0C882EA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9C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3F279" w14:textId="77777777" w:rsidR="00F82694" w:rsidRPr="00683AD0" w:rsidRDefault="00F82694" w:rsidP="00683AD0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6.2.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683AD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7919CA4B" w14:textId="77777777" w:rsidR="00F82694" w:rsidRPr="00683AD0" w:rsidRDefault="00F82694" w:rsidP="00683AD0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(csdo:EventDate)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2A43E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3C83F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FE1E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B.040.00009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8796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8524C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E80E" w14:textId="4AFA1CC3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sz w:val="20"/>
              </w:rPr>
              <w:t>«Ամսաթիվը (csdo:EventDate)»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683AD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683AD0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582960" w:rsidRPr="00336301" w14:paraId="288716C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1FC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2F3E3" w14:textId="77777777" w:rsidR="00F82694" w:rsidRPr="00683AD0" w:rsidRDefault="00F82694" w:rsidP="00683AD0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6.3.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683AD0">
              <w:rPr>
                <w:rFonts w:ascii="Sylfaen" w:hAnsi="Sylfaen"/>
                <w:noProof/>
                <w:sz w:val="20"/>
              </w:rPr>
              <w:t>Նախնական տեղեկատվության հերթական համարը</w:t>
            </w:r>
          </w:p>
          <w:p w14:paraId="135328FA" w14:textId="77777777" w:rsidR="00F82694" w:rsidRPr="00683AD0" w:rsidRDefault="00F82694" w:rsidP="00683AD0">
            <w:pPr>
              <w:pStyle w:val="aff0"/>
              <w:widowControl w:val="0"/>
              <w:tabs>
                <w:tab w:val="left" w:pos="4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(casdo:PreliminaryInformation‌SeqId)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7CCAB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3B1C2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83AD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74036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1E33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E686A" w14:textId="77777777" w:rsidR="00F82694" w:rsidRPr="00683AD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74D6" w14:textId="77777777" w:rsidR="00F82694" w:rsidRPr="00683AD0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3E5161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18C62" w14:textId="77777777" w:rsidR="00F82694" w:rsidRPr="00336301" w:rsidRDefault="00F82694" w:rsidP="00683AD0">
            <w:pPr>
              <w:pStyle w:val="aff0"/>
              <w:widowControl w:val="0"/>
              <w:tabs>
                <w:tab w:val="left" w:pos="2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Նախնական տեղեկատվության հղումային համարը</w:t>
            </w:r>
          </w:p>
          <w:p w14:paraId="41F37F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(cacdo:Ref</w:t>
            </w:r>
            <w:r w:rsidRPr="00336301">
              <w:rPr>
                <w:rFonts w:ascii="Sylfaen" w:hAnsi="Sylfaen" w:cs="Sylfaen"/>
                <w:sz w:val="20"/>
              </w:rPr>
              <w:t>PreliminaryInformation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IdDetails)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A04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DBD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5E4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DAC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448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475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իրականացվում է նախկինում ներկայացված նախնական տեղեկատվության կրկնակի ներկայացում, ապա «Նախնական տեղեկատվության հղումային համարը (cacdo:RefPreliminaryInformationIdDetails)» վավերապայմանը պետք է լրացվի, հակառակ դեպքում «Նախնական տեղեկատվության հղումային համարը (cacdo:RefPreliminaryInformationIdDetails)» վավերապայմանը չպետք է լրացվի</w:t>
            </w:r>
          </w:p>
        </w:tc>
      </w:tr>
      <w:tr w:rsidR="00582960" w:rsidRPr="00336301" w14:paraId="67F6A40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C7EB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1115" w14:textId="77777777" w:rsidR="00F82694" w:rsidRPr="00336301" w:rsidRDefault="00F82694" w:rsidP="00683AD0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7.1.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CCD49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</w:t>
            </w:r>
            <w:r w:rsidRPr="00336301">
              <w:rPr>
                <w:rFonts w:ascii="Sylfaen" w:hAnsi="Sylfaen" w:cs="Sylfaen"/>
                <w:sz w:val="20"/>
              </w:rPr>
              <w:t>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9D7E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DF1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AF14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793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EED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2DD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84E107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F8F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4E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B0CF3" w14:textId="77777777" w:rsidR="00F82694" w:rsidRPr="00336301" w:rsidRDefault="00F82694" w:rsidP="00683AD0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5ECB8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926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480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3BE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A4B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E85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8D5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436EB93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ADA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DC8A8" w14:textId="77777777" w:rsidR="00F82694" w:rsidRPr="00336301" w:rsidRDefault="00F82694" w:rsidP="00683AD0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53D7B9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(csdo:Event</w:t>
            </w:r>
            <w:r w:rsidRPr="0033630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5DF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B4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3B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4E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54B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542C1" w14:textId="7C8EBAD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«Ամսաթիվը (csdo:EventDate)»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անմուշին՝ </w:t>
            </w:r>
            <w:r w:rsidRPr="00336301">
              <w:rPr>
                <w:rFonts w:ascii="Sylfaen" w:hAnsi="Sylfaen"/>
                <w:sz w:val="20"/>
              </w:rPr>
              <w:lastRenderedPageBreak/>
              <w:t>YYYY-MM-DD</w:t>
            </w:r>
          </w:p>
        </w:tc>
      </w:tr>
      <w:tr w:rsidR="00582960" w:rsidRPr="00336301" w14:paraId="4217575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410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B2D4B" w14:textId="77777777" w:rsidR="00F82694" w:rsidRPr="00336301" w:rsidRDefault="00F82694" w:rsidP="00683AD0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7.3.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Նախնական տեղեկատվության հերթական համարը</w:t>
            </w:r>
          </w:p>
          <w:p w14:paraId="2A9569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(casdo:Preliminary</w:t>
            </w:r>
            <w:r w:rsidRPr="00336301">
              <w:rPr>
                <w:rFonts w:ascii="Sylfaen" w:hAnsi="Sylfaen" w:cs="Sylfaen"/>
                <w:sz w:val="20"/>
              </w:rPr>
              <w:t>Information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SeqId)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E79B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F54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2792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6D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293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10C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710193B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5711" w14:textId="77777777" w:rsidR="00F82694" w:rsidRPr="00336301" w:rsidRDefault="00F82694" w:rsidP="00683AD0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8.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Նախնական տեղեկատվությունը ներկայացնելու նպատակը</w:t>
            </w:r>
          </w:p>
          <w:p w14:paraId="743BD7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(casdo:Preliminary</w:t>
            </w:r>
            <w:r w:rsidRPr="00336301">
              <w:rPr>
                <w:rFonts w:ascii="Sylfaen" w:hAnsi="Sylfaen" w:cs="Sylfaen"/>
                <w:sz w:val="20"/>
              </w:rPr>
              <w:t>Information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UsageCode)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BD0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5 6 ա) 6 բ) 6 գ) 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27E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98F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44F1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9FF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B8B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վավերապայմանը պետք է լրացվի, եթե նախնական տեղեկատվությունը ներկայացնելու նպատակը համապատասխանում է «01», «03», «04», «14», «15», «16», «17», «18» ծածկագրային արժեքներով՝ օդային տրանսպորտով ներմուծվող ապրանքների մասին նախնական տեղեկատվությունը ներկայացնելու նպատակների ցանկում թվարկված՝ նախնական տեղեկատվությունը ներկայացնելու նպատակներին</w:t>
            </w:r>
          </w:p>
        </w:tc>
      </w:tr>
      <w:tr w:rsidR="00582960" w:rsidRPr="00336301" w14:paraId="742B468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CC4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FEC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C90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CF1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10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998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E8B1A" w14:textId="3A847296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վավերապայմանը լրացված է, ապա վավերապայմանի օրինակը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 «01», «03», «04», «14», «15», «16», «17», «18»</w:t>
            </w:r>
          </w:p>
        </w:tc>
      </w:tr>
      <w:tr w:rsidR="00582960" w:rsidRPr="00336301" w14:paraId="7016461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D79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CD9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F1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E11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0FA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EFE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11DEF" w14:textId="5A63AD0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(casdo:PreliminaryInformationUsageCode)» վավերապայմանը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յալ արժեքներից մեկը՝ «15», «16», «17», «18», ապա «Նախնական տեղեկատվությունը ներկայացելու նպատակը (casdo:PreliminaryInformationUsageCode)» վավերապայմանի մնացած օրինակները չպետք է պարունակեն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յալ արժեքները՝ «15», «16», «17», «18»</w:t>
            </w:r>
          </w:p>
        </w:tc>
      </w:tr>
      <w:tr w:rsidR="00582960" w:rsidRPr="00336301" w14:paraId="1CF7849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BF2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760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C1F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CD7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AEC5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AD9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40B70" w14:textId="3FCFA4A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ներկայացելու նպատակը (casdo:PreliminaryInformationUsageCode)» վավերապայմանի օրինակներից մեկը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յալ արժեքներից մեկը՝ «03», «04», «14», «15», «16», «17», «18», ապա «Նախնական տեղեկատվությունը ներկայացնելու նպատակը (casdo:PreliminaryInformationUsageCode)» վավերապայմանի օրինակներից մեկը պետք է պարունակի «01» արժեքը</w:t>
            </w:r>
          </w:p>
        </w:tc>
      </w:tr>
      <w:tr w:rsidR="00582960" w:rsidRPr="00336301" w14:paraId="5AF0A43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6FB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061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EC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7C2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C1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C2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65A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լրացված չէ, ապա «Ապրանքային խմբաքանակը (cacdo:PIVConsignmentDetails)»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պետք է լրացվի</w:t>
            </w:r>
          </w:p>
        </w:tc>
      </w:tr>
      <w:tr w:rsidR="00582960" w:rsidRPr="00336301" w14:paraId="1057DE0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975F9" w14:textId="41B85FD6" w:rsidR="00F82694" w:rsidRPr="00336301" w:rsidRDefault="00F82694" w:rsidP="00683AD0">
            <w:pPr>
              <w:pStyle w:val="aff0"/>
              <w:widowControl w:val="0"/>
              <w:tabs>
                <w:tab w:val="left" w:pos="3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9.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 xml:space="preserve">Ժամանման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1D8FCC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(casdo:Arrival</w:t>
            </w:r>
            <w:r w:rsidRPr="00336301">
              <w:rPr>
                <w:rFonts w:ascii="Sylfaen" w:hAnsi="Sylfaen" w:cs="Sylfaen"/>
                <w:sz w:val="20"/>
              </w:rPr>
              <w:t>DateTime)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37B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E9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DC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A60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190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086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«Ժամանման ամսաթիվն ու ժամը (casdo:ArrivalDateTime)» վավերապայմանը պետք է լրացվի, հակառակ դեպքում «Ժամանման ամսաթիվն ու ժամը (casdo:ArrivalDateTime)» վավերապայմանը չպետք է լրացվի</w:t>
            </w:r>
          </w:p>
        </w:tc>
      </w:tr>
      <w:tr w:rsidR="00582960" w:rsidRPr="00336301" w14:paraId="6A1F5A8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DE4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04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70A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DD9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1BE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3CF2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E9463" w14:textId="1251C05E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«Ժամանման ամսաթիվն ու ժամը (casdo:ArrivalDateTime)» վավերապայմանը լրացված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անմուշին՝ YYYY-MM-DDThh:mm:ss.ccc±hh:mm, որտեղ ссс-ն պայմանանշաններ են, որոնցով նշվում է միլիվայրկյանների արժեքը (կարող են բացակայել)</w:t>
            </w:r>
          </w:p>
        </w:tc>
      </w:tr>
      <w:tr w:rsidR="00582960" w:rsidRPr="00336301" w14:paraId="139CD62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C317" w14:textId="77777777" w:rsidR="00F82694" w:rsidRPr="00336301" w:rsidRDefault="00F82694" w:rsidP="00683AD0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10.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 xml:space="preserve">Եվրասիական տնտեսական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միության մաքսային տարածք ժամանման վայրը</w:t>
            </w:r>
          </w:p>
          <w:p w14:paraId="23062A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(cacdo:PIAREntry</w:t>
            </w:r>
            <w:r w:rsidRPr="00336301">
              <w:rPr>
                <w:rFonts w:ascii="Sylfaen" w:hAnsi="Sylfaen" w:cs="Sylfaen"/>
                <w:sz w:val="20"/>
              </w:rPr>
              <w:t>CheckPoint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7DA4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5</w:t>
            </w:r>
          </w:p>
          <w:p w14:paraId="629E38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6 ա)</w:t>
            </w:r>
          </w:p>
          <w:p w14:paraId="6AEB5F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  <w:p w14:paraId="62B1C3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գ)</w:t>
            </w:r>
          </w:p>
          <w:p w14:paraId="589E9C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57DBE7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2A3E04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282E29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թ)</w:t>
            </w:r>
          </w:p>
          <w:p w14:paraId="0DF1AE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4E9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F8F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B.040.00019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B50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C32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6E6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«Եվրասիական տնտեսական միության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մաքսային տարածք ժամանման վայրը (cacdo:PIAREntryCheckPointDetails)» վավերապայմանը պետք է լրացվի</w:t>
            </w:r>
          </w:p>
        </w:tc>
      </w:tr>
      <w:tr w:rsidR="00582960" w:rsidRPr="00336301" w14:paraId="69621FB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FB3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D301" w14:textId="77777777" w:rsidR="00F82694" w:rsidRPr="00336301" w:rsidRDefault="00F82694" w:rsidP="00683AD0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10.1.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5349BE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(csdo:Customs</w:t>
            </w:r>
            <w:r w:rsidRPr="00336301">
              <w:rPr>
                <w:rFonts w:ascii="Sylfaen" w:hAnsi="Sylfaen" w:cs="Sylfaen"/>
                <w:sz w:val="20"/>
              </w:rPr>
              <w:t>OfficeCode)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CB5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014366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E1C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9C3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AD8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B45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9C1F2" w14:textId="6A01B82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 «06», «11», «12», «13», ապա «Մաքսային մարմնի ծածկագիրը (csdo:CustomsOfficeCode)» վավերապայմանը պետք է լրացվի, հակառակ դեպքում «Մաքսային մարմնի ծածկագիրը (csdo:CustomsOfficeCode)» վավերապայմանը չպետք է լրացվի</w:t>
            </w:r>
          </w:p>
        </w:tc>
      </w:tr>
      <w:tr w:rsidR="00582960" w:rsidRPr="00336301" w14:paraId="0250F40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71E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8D8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102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A39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BBC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F5D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288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623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«Մաքսային մարմնի ծածկագիրը (csdo:CustomsOfficeCode)» վավերապայմանը </w:t>
            </w:r>
            <w:r w:rsidRPr="00336301">
              <w:rPr>
                <w:rFonts w:ascii="Sylfaen" w:hAnsi="Sylfaen"/>
                <w:sz w:val="20"/>
              </w:rPr>
              <w:lastRenderedPageBreak/>
              <w:t>պետք է պարունակի մաքսային մարմնի ծածկագիրը՝ Եվրասիական տնտեսական միության անդամ պետությունում կիրառվող՝ մաքսային մարմինների դասակարգչին համապատասխան</w:t>
            </w:r>
          </w:p>
        </w:tc>
      </w:tr>
      <w:tr w:rsidR="00582960" w:rsidRPr="00336301" w14:paraId="33A96C9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E99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72906" w14:textId="77777777" w:rsidR="00F82694" w:rsidRPr="00336301" w:rsidRDefault="00F82694" w:rsidP="00683AD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10.2.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7BFD9C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(casdo:Location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E90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</w:t>
            </w:r>
          </w:p>
          <w:p w14:paraId="6BBC7B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38CF05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  <w:p w14:paraId="791BA5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գ)</w:t>
            </w:r>
          </w:p>
          <w:p w14:paraId="34A481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25FFA7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5BBA806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1CDC3E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թ)</w:t>
            </w:r>
          </w:p>
          <w:p w14:paraId="4844EA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C2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0A1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30F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927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A90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«Վայրի կամ աշխարհագրական կետի ծածկագիրը (casdo:LocationCode)» վավերապայմանը պետք է պարունակի օդանավակայանի ծածկագրային նշագիրն այն 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582960" w:rsidRPr="00336301" w14:paraId="2DC1289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782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095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C267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C0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B11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3B1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814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0D0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վավերապայմանի արժեքը պետք է հավասար լինի «Երթուղու կետը (cacdo:PIItineraryPointDetails)» վավերապայմանի օրինակներից մեկի կազմում «Վայրի կամ աշխարհագրական կետի ծածկագիրը (casdo:LocationCode)» վավերապայմանի արժեքին</w:t>
            </w:r>
          </w:p>
        </w:tc>
      </w:tr>
      <w:tr w:rsidR="00582960" w:rsidRPr="00336301" w14:paraId="4E1953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036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64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1F43" w14:textId="77777777" w:rsidR="00F82694" w:rsidRPr="00336301" w:rsidRDefault="00F82694" w:rsidP="00683AD0">
            <w:pPr>
              <w:pStyle w:val="aff0"/>
              <w:widowControl w:val="0"/>
              <w:tabs>
                <w:tab w:val="left" w:pos="3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368FA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CCE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E55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9E6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A8D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4FB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F1F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«Վայրի կամ աշխարհագրական կետի ծածկագիրը (casdo:LocationCode)» վավերապայմանի «տեղեկագրքի (դասակարգչի) նույնականացուցիչը (codeListId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582960" w:rsidRPr="00336301" w14:paraId="7FFADD7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553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2CE30" w14:textId="77777777" w:rsidR="00F82694" w:rsidRPr="00336301" w:rsidRDefault="00F82694" w:rsidP="00683AD0">
            <w:pPr>
              <w:pStyle w:val="aff0"/>
              <w:widowControl w:val="0"/>
              <w:tabs>
                <w:tab w:val="left" w:pos="5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10.3.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Անցակետի ծածկագիրը</w:t>
            </w:r>
          </w:p>
          <w:p w14:paraId="4BCCDF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(csdo:Border</w:t>
            </w:r>
            <w:r w:rsidRPr="00336301">
              <w:rPr>
                <w:rFonts w:ascii="Sylfaen" w:hAnsi="Sylfaen" w:cs="Sylfaen"/>
                <w:sz w:val="20"/>
              </w:rPr>
              <w:t>CheckpointCode)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774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</w:t>
            </w:r>
          </w:p>
          <w:p w14:paraId="520866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275476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  <w:p w14:paraId="6E4CA6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գ)</w:t>
            </w:r>
          </w:p>
          <w:p w14:paraId="0D89F36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004C35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06A968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2C1F31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թ)</w:t>
            </w:r>
          </w:p>
          <w:p w14:paraId="43C32A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531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709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214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787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364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«Անցակետի ծածկագիրը (csdo:BorderCheckpointCode)» վավերապայմանը չպետք է լրացվի</w:t>
            </w:r>
          </w:p>
        </w:tc>
      </w:tr>
      <w:tr w:rsidR="00582960" w:rsidRPr="00336301" w14:paraId="152C564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F31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B19CC" w14:textId="77777777" w:rsidR="00F82694" w:rsidRPr="00336301" w:rsidRDefault="00F82694" w:rsidP="00683AD0">
            <w:pPr>
              <w:pStyle w:val="aff0"/>
              <w:widowControl w:val="0"/>
              <w:tabs>
                <w:tab w:val="left" w:pos="5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10.4.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Անցակետի անվանումը</w:t>
            </w:r>
          </w:p>
          <w:p w14:paraId="337963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(csdo:Border</w:t>
            </w:r>
            <w:r w:rsidRPr="00336301">
              <w:rPr>
                <w:rFonts w:ascii="Sylfaen" w:hAnsi="Sylfaen" w:cs="Sylfaen"/>
                <w:sz w:val="20"/>
              </w:rPr>
              <w:t>CheckpointName)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68E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57BC4B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DB9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1178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11F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2D3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DCF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«Անցակետի անվանումը (csdo:BorderCheckpointName)» վավերապայմանը լրացվել է, ապա պետք է պարունակի անցակետի անվանումը՝ Եվրասիական տնտեսական միության անդամ պետությունում օգտագործվող անցակետերի դասակարգչին համապատասխան</w:t>
            </w:r>
          </w:p>
        </w:tc>
      </w:tr>
      <w:tr w:rsidR="00582960" w:rsidRPr="00336301" w14:paraId="790182F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78D21" w14:textId="77777777" w:rsidR="00F82694" w:rsidRPr="00336301" w:rsidRDefault="00F82694" w:rsidP="00683AD0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 xml:space="preserve">Նախնական տեղեկատվությունը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ներկայացրած անձը</w:t>
            </w:r>
          </w:p>
          <w:p w14:paraId="13EE1D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(cacdo:PIDeclarant</w:t>
            </w:r>
            <w:r w:rsidRPr="0033630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EFF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3</w:t>
            </w:r>
          </w:p>
          <w:p w14:paraId="41976C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5</w:t>
            </w:r>
          </w:p>
          <w:p w14:paraId="6931E7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3A9160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  <w:p w14:paraId="762BAA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գ)</w:t>
            </w:r>
          </w:p>
          <w:p w14:paraId="044934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077748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061364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30F123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թ)</w:t>
            </w:r>
          </w:p>
          <w:p w14:paraId="2DE9FA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92B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E11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0F7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F00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DAC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ներկայացնելու նպատակը (casdo:PreliminaryInformationUsageCode)» վավերապայմանն արմատային մակարդակում պարունակում է «01» արժեքը, ապա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պետք է լրացվի, հակառակ դեպքում «Տեղեկությունների համընկնման հատկանիշը (casdo:EqualIndicator)» վավերապայմանը չպետք է լրացվի</w:t>
            </w:r>
          </w:p>
        </w:tc>
      </w:tr>
      <w:tr w:rsidR="00582960" w:rsidRPr="00336301" w14:paraId="1253532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A7DE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9D21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1BF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A20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6CD2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8D8E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54B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«1» արժեքը, ապա «Նախնական տեղեկատվությունը ներկայացրած անձը (cacdo:PIDeclarantDetails)» վավերապայմանի կազմում պետք է լրացվի ճիշտ 1 վավերապայման՝ «Տեղեկությունների համընկնման հատկանիշը (casdo:EqualIndicator)»։ «Նախնական տեղեկատվությունը ներկայացրած անձը (cacdo:PIDeclarantDetails)» վավերապայմանի </w:t>
            </w:r>
            <w:r w:rsidRPr="00336301">
              <w:rPr>
                <w:rFonts w:ascii="Sylfaen" w:hAnsi="Sylfaen"/>
                <w:sz w:val="20"/>
              </w:rPr>
              <w:lastRenderedPageBreak/>
              <w:t>կազմում այլ վավերապայմաններ չպետք է լրացվեն</w:t>
            </w:r>
          </w:p>
        </w:tc>
      </w:tr>
      <w:tr w:rsidR="00582960" w:rsidRPr="00336301" w14:paraId="38EF9DE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9AE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07D1E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CA3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375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EBF0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25B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0167" w14:textId="1718102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«0» արժեքը, կամ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չի լրացվել, ապա «Նախնական տեղեկատվությունը ներկայացրած անձը (cacdo:PIDeclarantDetails)» վավերապայմանի կազմի մեջ մտնող վավերապայմանների համար կիրառվում են այդ վավերապայմանների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ավորման կանոնները</w:t>
            </w:r>
          </w:p>
        </w:tc>
      </w:tr>
      <w:tr w:rsidR="00582960" w:rsidRPr="00336301" w14:paraId="39FE170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982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E41F3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4E7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BA2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B.040.00029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C8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D120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8FDD0" w14:textId="2330F8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ներկայացրած անձը (cacdo:PIDeclarantDetails)» վավերապայմանի կազմում «Տեղեկությունների համընկնման հատկանիշը (casdo:EqualIndicator)» վավերապայմանը պարունակում է «0» արժեքը, կամ «Նախնական տեղեկատվությունը ներկայացրած անձը </w:t>
            </w:r>
            <w:r w:rsidRPr="00336301">
              <w:rPr>
                <w:rFonts w:ascii="Sylfaen" w:hAnsi="Sylfaen"/>
                <w:sz w:val="20"/>
              </w:rPr>
              <w:lastRenderedPageBreak/>
              <w:t>(cacdo:PIDeclarantDetails)» վավերապայմանի կազմում «Տեղեկությունների համընկնման հատկանիշը (casdo:EqualIndicator)» վավերապայմանը չի լրացվել, ապա «Նախնական տեղեկատվությունը ներկայացրած անձը (cacdo:PIDeclarantDetails)» վավերապայմանի համար սուբյեկտի անվանման մասի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582960" w:rsidRPr="00336301" w14:paraId="6E167FC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B11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6D75B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11.1.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1720936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(csdo:Subject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3AB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CD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B16E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B61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1CE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094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005A6F2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D0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7FAD4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11.2.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7C1E50C8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(csdo:Subject</w:t>
            </w:r>
            <w:r w:rsidRPr="00683AD0">
              <w:rPr>
                <w:rFonts w:ascii="Sylfaen" w:hAnsi="Sylfaen"/>
                <w:noProof/>
                <w:sz w:val="20"/>
              </w:rPr>
              <w:t>BriefName)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E0A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8CE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30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B50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608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56A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4841F84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7B4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53FBF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11.3.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51BB3B1B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(casdo:CAUnique</w:t>
            </w:r>
            <w:r w:rsidRPr="00683AD0">
              <w:rPr>
                <w:rFonts w:ascii="Sylfaen" w:hAnsi="Sylfaen"/>
                <w:noProof/>
                <w:sz w:val="20"/>
              </w:rPr>
              <w:t>CustomsNumberId)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67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9F4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EDF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216F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76A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AM,</w:t>
            </w:r>
          </w:p>
          <w:p w14:paraId="025C65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BY,</w:t>
            </w:r>
          </w:p>
          <w:p w14:paraId="2DB414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KG,</w:t>
            </w:r>
          </w:p>
          <w:p w14:paraId="7075F2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BD9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336301" w14:paraId="5FB9B7D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CB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5BE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21BE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58A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49C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16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905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555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«Նույնականացման եզակի մաքսային համարը (casdo:CAUniqueCustomsNumberId)»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վավերապայմանը կարող է լրացվել</w:t>
            </w:r>
          </w:p>
        </w:tc>
      </w:tr>
      <w:tr w:rsidR="00582960" w:rsidRPr="00336301" w14:paraId="3FF161F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E9D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D5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7396A" w14:textId="77777777" w:rsidR="00F82694" w:rsidRPr="00336301" w:rsidRDefault="00F82694" w:rsidP="00683AD0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3E3277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029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9A7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D8C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7AF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140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777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336301" w14:paraId="185122A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723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DCE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9DBE2" w14:textId="77777777" w:rsidR="00F82694" w:rsidRPr="00336301" w:rsidRDefault="00F82694" w:rsidP="00683AD0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62534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DDDB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E5A8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43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B06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4E4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C8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582960" w:rsidRPr="00336301" w14:paraId="36E7F97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C42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697AD" w14:textId="77777777" w:rsidR="00F82694" w:rsidRPr="00336301" w:rsidRDefault="00F82694" w:rsidP="00683AD0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11.4.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2A576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(csdo:Taxpayer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579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87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52E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32D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04F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B78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336301" w14:paraId="506BA34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951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383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704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8C5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E21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004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8FE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C63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582960" w:rsidRPr="00336301" w14:paraId="7EF5D06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478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6CA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0FA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A54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C8D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98B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11F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CAA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(csdo:TaxpayerId)» վավերապայմանը լրացվել է, ապա պետք է պարունակի բիզնես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նույնականացման համարը (ԲՆՀ)</w:t>
            </w:r>
          </w:p>
        </w:tc>
      </w:tr>
      <w:tr w:rsidR="00582960" w:rsidRPr="00336301" w14:paraId="3847946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A35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2F2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9D4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7C1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4CA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FA5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23B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CFC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336301" w14:paraId="7617793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4EE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BC4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1334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69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ADE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B7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3F34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8F4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336301" w14:paraId="6126E0C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2EB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D252A" w14:textId="77777777" w:rsidR="00F82694" w:rsidRPr="00336301" w:rsidRDefault="00F82694" w:rsidP="00683AD0">
            <w:pPr>
              <w:pStyle w:val="aff0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11.5.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5E378250" w14:textId="77777777" w:rsidR="00F82694" w:rsidRPr="00336301" w:rsidRDefault="00F82694" w:rsidP="00683AD0">
            <w:pPr>
              <w:pStyle w:val="aff0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(csdo:Tax</w:t>
            </w:r>
            <w:r w:rsidRPr="00336301">
              <w:rPr>
                <w:rFonts w:ascii="Sylfaen" w:hAnsi="Sylfaen" w:cs="Sylfaen"/>
                <w:sz w:val="20"/>
              </w:rPr>
              <w:t>RegistrationReason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30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3A85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EFC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BCE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46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BD7EA" w14:textId="504756EA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(csdo:TaxpayerId)» վավերապայմանը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նախնական տեղեկատվությունը ներկայացվում են իրավաբանական անձի կողմից, ապա «Հաշվառման վերցնելու պատճառի ծածկագիրը (csdo:ТaxRegistrationReasonCode)» վավերապայմանը պետք է լրացվի, հակառակ դեպքում «Հաշվառման վերցնելու պատճառի ծածկագիրը (csdo:ТaxRegistrationReasonCode)» վավերապայմանը չպետք է լրացվի</w:t>
            </w:r>
          </w:p>
        </w:tc>
      </w:tr>
      <w:tr w:rsidR="00582960" w:rsidRPr="00336301" w14:paraId="29376DD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947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9B061" w14:textId="77777777" w:rsidR="00F82694" w:rsidRPr="00336301" w:rsidRDefault="00F82694" w:rsidP="00683AD0">
            <w:pPr>
              <w:pStyle w:val="aff0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11.6.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594044C4" w14:textId="77777777" w:rsidR="00F82694" w:rsidRPr="00336301" w:rsidRDefault="00F82694" w:rsidP="00683AD0">
            <w:pPr>
              <w:pStyle w:val="aff0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(casdo:Person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AF0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E8A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2A4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B.040.00039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47E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7B1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F30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համարը</w:t>
            </w:r>
          </w:p>
        </w:tc>
      </w:tr>
      <w:tr w:rsidR="00582960" w:rsidRPr="00336301" w14:paraId="4D12569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D75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533A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BEC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591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D3D8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ED9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0EB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6F0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582960" w:rsidRPr="00336301" w14:paraId="2173B17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FCA5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291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D34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152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695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84C6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806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68D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336301" w14:paraId="2B0210F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C6F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709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CEC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70F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63C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B7F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1B3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4C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336301" w14:paraId="4BF5DD7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4C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53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22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358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59B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3E3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C13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85F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336301" w14:paraId="7CE3D17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DD0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F20C2" w14:textId="77777777" w:rsidR="00F82694" w:rsidRPr="00336301" w:rsidRDefault="00F82694" w:rsidP="00683AD0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Հասցեն</w:t>
            </w:r>
          </w:p>
          <w:p w14:paraId="2A4862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(ccdo:Subject</w:t>
            </w:r>
            <w:r w:rsidRPr="00336301">
              <w:rPr>
                <w:rFonts w:ascii="Sylfaen" w:hAnsi="Sylfaen" w:cs="Sylfaen"/>
                <w:sz w:val="20"/>
              </w:rPr>
              <w:t>AddressDetails)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9187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D31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51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3102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F13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36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582960" w:rsidRPr="00336301" w14:paraId="39212C3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8DA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509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8AF8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20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ECA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9D2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ABA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921C4" w14:textId="74A100B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«Հասցեն (ccdo:Subject</w:t>
            </w:r>
            <w:r w:rsidRPr="00336301">
              <w:rPr>
                <w:rFonts w:ascii="Sylfaen" w:hAnsi="Sylfaen" w:cs="Sylfaen"/>
                <w:sz w:val="20"/>
              </w:rPr>
              <w:t>AddressDetails)» վավերապայմանի համար բնակավա</w:t>
            </w:r>
            <w:r w:rsidRPr="00336301">
              <w:rPr>
                <w:rFonts w:ascii="Sylfaen" w:hAnsi="Sylfaen"/>
                <w:sz w:val="20"/>
              </w:rPr>
              <w:t>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յալ վավերապայմաններից առնվազն </w:t>
            </w:r>
            <w:r w:rsidRPr="00336301">
              <w:rPr>
                <w:rFonts w:ascii="Sylfaen" w:hAnsi="Sylfaen"/>
                <w:sz w:val="20"/>
              </w:rPr>
              <w:lastRenderedPageBreak/>
              <w:t>մեկը՝ «Քաղաքը (csdo:CityName)», «Բնակավայրը (csdo:SettlementName)»</w:t>
            </w:r>
          </w:p>
        </w:tc>
      </w:tr>
      <w:tr w:rsidR="00582960" w:rsidRPr="00336301" w14:paraId="152E676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A86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AEA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FD741" w14:textId="77777777" w:rsidR="00F82694" w:rsidRPr="00336301" w:rsidRDefault="00F82694" w:rsidP="00683AD0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11.7.1.</w:t>
            </w:r>
            <w:r w:rsidR="00683AD0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BC1A558" w14:textId="77777777" w:rsidR="00F82694" w:rsidRPr="00336301" w:rsidRDefault="00F82694" w:rsidP="00683AD0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(csdo:Address</w:t>
            </w:r>
            <w:r w:rsidRPr="00336301">
              <w:rPr>
                <w:rFonts w:ascii="Sylfaen" w:hAnsi="Sylfaen" w:cs="Sylfaen"/>
                <w:sz w:val="20"/>
              </w:rPr>
              <w:t>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0D4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2EB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184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B.040.00945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071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B9D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05A8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336301" w14:paraId="27516EE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0C8C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2901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FC058" w14:textId="77777777" w:rsidR="00F82694" w:rsidRPr="00336301" w:rsidRDefault="00F82694" w:rsidP="00683AD0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2A3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ADD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CDF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A1D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32B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3ED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336301" w14:paraId="536CCB1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7F4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DCD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2C99" w14:textId="77777777" w:rsidR="00F82694" w:rsidRPr="00336301" w:rsidRDefault="00F82694" w:rsidP="00683AD0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11.7.2.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8C9A946" w14:textId="77777777" w:rsidR="00F82694" w:rsidRPr="00336301" w:rsidRDefault="00F82694" w:rsidP="00683AD0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</w:t>
            </w:r>
            <w:r w:rsidRPr="00336301">
              <w:rPr>
                <w:rFonts w:ascii="Sylfaen" w:hAnsi="Sylfaen" w:cs="Sylfaen"/>
                <w:sz w:val="20"/>
              </w:rPr>
              <w:t>CountryCode)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A5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B5C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515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B.040.00946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7B2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7F9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0E7E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582960" w:rsidRPr="00336301" w14:paraId="4C7A1DD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883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91E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9EF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73A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1DF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14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3F8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2B9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1B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նախնական տեղեկատվությունը ներկայացրած անձի գրանցման երկրի երկտառ ծածկագրի արժեքը՝ աշխարհի երկրների դասակարգչին համապատասխան</w:t>
            </w:r>
          </w:p>
        </w:tc>
      </w:tr>
      <w:tr w:rsidR="00582960" w:rsidRPr="00336301" w14:paraId="58539D0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7DF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7D1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C47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B6AD9" w14:textId="77777777" w:rsidR="00F82694" w:rsidRPr="00336301" w:rsidRDefault="00F82694" w:rsidP="00683AD0">
            <w:pPr>
              <w:pStyle w:val="aff0"/>
              <w:widowControl w:val="0"/>
              <w:tabs>
                <w:tab w:val="left" w:pos="3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683AD0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9AEBE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DF3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2D6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941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42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B85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BF1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0E47179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C7A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6E4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2E853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11.7.3.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70B7B0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(csdo:Territory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93B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C91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806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776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982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  <w:p w14:paraId="440353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  <w:p w14:paraId="4E994A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  <w:p w14:paraId="69D448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0EB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336301" w14:paraId="56A2DE2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0AD9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104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774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DB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B4C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AF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B.040.00049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4F3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414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2DB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336301" w14:paraId="575CC9C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244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29D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ECD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D342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95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E64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8B2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695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BA099" w14:textId="50373C64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582960" w:rsidRPr="00336301" w14:paraId="00F9C05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49F1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92F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2106A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11.7.4.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6FC8BBF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(csdo:Region</w:t>
            </w:r>
            <w:r w:rsidRPr="00683AD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A05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024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9FF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3F7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728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C0B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67945F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3F2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850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E99CA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11.7.5.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Շրջանը</w:t>
            </w:r>
          </w:p>
          <w:p w14:paraId="2E4ED8D3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(csdo:District</w:t>
            </w:r>
            <w:r w:rsidRPr="00683AD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0F1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3A2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088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980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3C1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9BE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74C92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DF4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79D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F6652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11.7.6.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Քաղաքը</w:t>
            </w:r>
          </w:p>
          <w:p w14:paraId="7365457B" w14:textId="77777777" w:rsidR="00F82694" w:rsidRPr="00336301" w:rsidRDefault="00F82694" w:rsidP="00683AD0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(csdo:City</w:t>
            </w:r>
            <w:r w:rsidRPr="00683AD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7CE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EFE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1E1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EF4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875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545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1AE68C9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4F5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5A5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7B0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11.7.7.</w:t>
            </w:r>
            <w:r w:rsidR="00683AD0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70C4FB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(csdo:Settlement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DE8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6E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8FD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C4A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44B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03E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336301" w14:paraId="5482327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CBE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2AA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06FDB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11.7.8.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Փողոցը</w:t>
            </w:r>
          </w:p>
          <w:p w14:paraId="0B1004B2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(csdo:Street</w:t>
            </w:r>
            <w:r w:rsidRPr="008A4061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0D5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957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934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4C0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21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16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7027BAE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7B0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8E4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8B1D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11.7.9.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3551D0EC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(csdo:Building</w:t>
            </w:r>
            <w:r w:rsidRPr="008A4061">
              <w:rPr>
                <w:rFonts w:ascii="Sylfaen" w:hAnsi="Sylfaen"/>
                <w:noProof/>
                <w:sz w:val="20"/>
              </w:rPr>
              <w:t>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AB1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8D53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897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EC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BB2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B5B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9DE7A6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A3A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A34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8ACC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11.7.10.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67D90CB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(csdo:Room</w:t>
            </w:r>
            <w:r w:rsidRPr="008A4061">
              <w:rPr>
                <w:rFonts w:ascii="Sylfaen" w:hAnsi="Sylfaen"/>
                <w:noProof/>
                <w:sz w:val="20"/>
              </w:rPr>
              <w:t>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8B0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1F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3C1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EF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EC1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EDA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710BA9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B2E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646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762BC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11.7.11.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6623C287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(csdo:Post</w:t>
            </w:r>
            <w:r w:rsidRPr="008A4061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A95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9BA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455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2E7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68E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A285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336301" w14:paraId="310989E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A61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D97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AAABA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11.7.12.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9145A24" w14:textId="77777777" w:rsidR="00F82694" w:rsidRPr="00336301" w:rsidRDefault="00F82694" w:rsidP="008A4061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(csdo:Post</w:t>
            </w:r>
            <w:r w:rsidRPr="008A4061">
              <w:rPr>
                <w:rFonts w:ascii="Sylfaen" w:hAnsi="Sylfaen"/>
                <w:noProof/>
                <w:sz w:val="20"/>
              </w:rPr>
              <w:t>OfficeBoxId)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2F6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D4F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D92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EC6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546C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821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582960" w:rsidRPr="00336301" w14:paraId="01F325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3F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9EC45" w14:textId="77777777" w:rsidR="00F82694" w:rsidRPr="00336301" w:rsidRDefault="00F82694" w:rsidP="008A4061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1CB9E3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(cacdo:Register</w:t>
            </w:r>
            <w:r w:rsidRPr="00336301">
              <w:rPr>
                <w:rFonts w:ascii="Sylfaen" w:hAnsi="Sylfaen" w:cs="Sylfaen"/>
                <w:sz w:val="20"/>
              </w:rPr>
              <w:t>DocumentIdDetails)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61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5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D34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683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1B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74B0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598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նախնական տեղեկատվությունը ներկայացվում է մաքսային ներկայացուցիչների ռեեստրում ընդգրկված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անձի կողմից, ապա «Ռեեստրում անձի ընդգրկումը հաստատող փաստաթուղթը (cacdo:RegisterDocumentIdDetails)» վավերապայմանը պետք է լրացվի, հակառակ դեպքում «Ռեեստրում անձի ընդգրկումը հաստատող փաստաթուղթը (cacdo:RegisterDocumentIdDetails)» վավերապայմանը չպետք է լրացվի</w:t>
            </w:r>
          </w:p>
        </w:tc>
      </w:tr>
      <w:tr w:rsidR="00582960" w:rsidRPr="00336301" w14:paraId="5AD8615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BAA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752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05C76" w14:textId="77777777" w:rsidR="00F82694" w:rsidRPr="00336301" w:rsidRDefault="00F82694" w:rsidP="008A4061">
            <w:pPr>
              <w:pStyle w:val="aff0"/>
              <w:widowControl w:val="0"/>
              <w:tabs>
                <w:tab w:val="left" w:pos="6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11.8.1.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FA7FA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(csdo:Doc</w:t>
            </w:r>
            <w:r w:rsidRPr="00336301">
              <w:rPr>
                <w:rFonts w:ascii="Sylfaen" w:hAnsi="Sylfaen" w:cs="Sylfaen"/>
                <w:sz w:val="20"/>
              </w:rPr>
              <w:t>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0EB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29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86A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F1A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2DC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A1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582960" w:rsidRPr="00336301" w14:paraId="33A9C9C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A20B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5E0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173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AA9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05B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B6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B.040.00947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04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09A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8B0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«Փաստաթղթի տեսակի ծածկագիրը (csdo:DocKindCode)» վավերապայմանը պետք է պարունակի «09034» արժեքը</w:t>
            </w:r>
          </w:p>
        </w:tc>
      </w:tr>
      <w:tr w:rsidR="00582960" w:rsidRPr="00336301" w14:paraId="3EE4DE5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E2D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79F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9CC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56D69" w14:textId="77777777" w:rsidR="00F82694" w:rsidRPr="00336301" w:rsidRDefault="00F82694" w:rsidP="008A4061">
            <w:pPr>
              <w:pStyle w:val="aff0"/>
              <w:widowControl w:val="0"/>
              <w:tabs>
                <w:tab w:val="left" w:pos="3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FD324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A3C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6A5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A9B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B.040.00948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9E58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68C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AE16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336301" w14:paraId="33EB4BA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382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CBE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3BA2B" w14:textId="77777777" w:rsidR="00F82694" w:rsidRPr="00336301" w:rsidRDefault="00F82694" w:rsidP="008A4061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11.8.2.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0C9BC7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</w:t>
            </w:r>
            <w:r w:rsidRPr="00336301">
              <w:rPr>
                <w:rFonts w:ascii="Sylfaen" w:hAnsi="Sylfaen" w:cs="Sylfaen"/>
                <w:sz w:val="20"/>
              </w:rPr>
              <w:t>CountryCode)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102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78C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AE5B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B.040.00949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A6B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1A4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D44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582960" w:rsidRPr="00336301" w14:paraId="31FC32F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2785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0B6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6D6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6F9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19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48F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B.040.00059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DF3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4FFD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8E1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582960" w:rsidRPr="00336301" w14:paraId="703EC9C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CF6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216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9F3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037DF" w14:textId="77777777" w:rsidR="00F82694" w:rsidRPr="00336301" w:rsidRDefault="00F82694" w:rsidP="008A4061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19C3F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360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51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849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E6A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112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543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04BA807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076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462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F23B" w14:textId="77777777" w:rsidR="00F82694" w:rsidRPr="00336301" w:rsidRDefault="00F82694" w:rsidP="008A406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11.8.3.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Իրավաբանական անձի գրանցման համարը ռեեստրում ընդգրկելիս</w:t>
            </w:r>
          </w:p>
          <w:p w14:paraId="16B481A6" w14:textId="77777777" w:rsidR="00F82694" w:rsidRPr="00336301" w:rsidRDefault="00F82694" w:rsidP="008A406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(casdo:Registration</w:t>
            </w:r>
            <w:r w:rsidRPr="00336301">
              <w:rPr>
                <w:rFonts w:ascii="Sylfaen" w:hAnsi="Sylfaen" w:cs="Sylfaen"/>
                <w:sz w:val="20"/>
              </w:rPr>
              <w:t>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8A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DAE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1CE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084A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DBA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45D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«Իրավաբանական անձի գրանցման համարը ռեեստրում ընդգրկելիս (casdo:RegistrationNumberId)» վավերապայմանը պետք է պարունակի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582960" w:rsidRPr="00336301" w14:paraId="0AA6A22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E7C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E8B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8472" w14:textId="77777777" w:rsidR="00F82694" w:rsidRPr="00336301" w:rsidRDefault="00F82694" w:rsidP="008A406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11.8.4.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30130AF7" w14:textId="77777777" w:rsidR="00F82694" w:rsidRPr="00336301" w:rsidRDefault="00F82694" w:rsidP="008A406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81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911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DE9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2F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16F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11E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</w:t>
            </w:r>
            <w:r w:rsidRPr="00336301">
              <w:rPr>
                <w:rFonts w:ascii="Sylfaen" w:hAnsi="Sylfaen"/>
                <w:sz w:val="20"/>
              </w:rPr>
              <w:lastRenderedPageBreak/>
              <w:t>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ծածկագիրը (casdo:ReregistrationCode)» վավերապայմանը չպետք է լրացվի</w:t>
            </w:r>
          </w:p>
        </w:tc>
      </w:tr>
      <w:tr w:rsidR="00582960" w:rsidRPr="00336301" w14:paraId="1FE36E2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6F6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B1D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B453A" w14:textId="77777777" w:rsidR="00F82694" w:rsidRPr="00336301" w:rsidRDefault="00F82694" w:rsidP="008A4061">
            <w:pPr>
              <w:pStyle w:val="aff0"/>
              <w:widowControl w:val="0"/>
              <w:tabs>
                <w:tab w:val="left" w:pos="6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11.8.5.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7DFBA1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F00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513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F1F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978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5F0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D4D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«Վկայականի տիպի ծածկագիրը (casdo:AEORegistryKindCode)» վավերապայմանը չպետք է լրացվի</w:t>
            </w:r>
          </w:p>
        </w:tc>
      </w:tr>
      <w:tr w:rsidR="00582960" w:rsidRPr="00336301" w14:paraId="480C57F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6BA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E0D53" w14:textId="77777777" w:rsidR="00F82694" w:rsidRPr="00336301" w:rsidRDefault="00F82694" w:rsidP="008A4061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11.9.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6FF2047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(casdo:Equal</w:t>
            </w:r>
            <w:r w:rsidRPr="00336301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319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B2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3BE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993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51C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A64E0" w14:textId="1DBAB07E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«Տեղեկությունների համընկնման հատկանիշը (casdo:EqualIndicator)» վավերապայմանը լրացվել է, ապա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յալ արժեքներից մեկը. </w:t>
            </w:r>
          </w:p>
          <w:p w14:paraId="52BCD6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1՝ նախնական տեղեկատվությունը ներկայացրած անձը համընկնում է Եվրասիական տնտեսական միության մաքսային տարածք ապրանքների ներմուծում իրականացնող փոխադրողի հետ.</w:t>
            </w:r>
          </w:p>
          <w:p w14:paraId="31814A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0՝ նախնական տեղեկատվությունը ներկայացրած անձը չի համընկնում Եվրասիական տնտեսական միության մաքսային տարածք ապրանքների ներմուծում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իրականացնող փոխադրողի հետ</w:t>
            </w:r>
          </w:p>
        </w:tc>
      </w:tr>
      <w:tr w:rsidR="00582960" w:rsidRPr="00336301" w14:paraId="7AD1195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6AEF1" w14:textId="77777777" w:rsidR="00F82694" w:rsidRPr="00336301" w:rsidRDefault="00F82694" w:rsidP="008A4061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12.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միջոցը</w:t>
            </w:r>
          </w:p>
          <w:p w14:paraId="5BC206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(cacdo:PIARBorder</w:t>
            </w:r>
            <w:r w:rsidRPr="00336301">
              <w:rPr>
                <w:rFonts w:ascii="Sylfaen" w:hAnsi="Sylfaen" w:cs="Sylfaen"/>
                <w:sz w:val="20"/>
              </w:rPr>
              <w:t>TransportDetails)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8E9B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  <w:p w14:paraId="487B94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480895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  <w:p w14:paraId="0C6C7E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394E8E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15CB67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736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A80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B9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6D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2A7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AB635F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6CF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12B6C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738BBB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(csdo:Object</w:t>
            </w:r>
            <w:r w:rsidRPr="0033630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FB0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554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8A1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BD7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98F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739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«Ապրանքային խմբաքանակը (cacdo:PIARConsignment</w:t>
            </w:r>
            <w:r w:rsidRPr="00336301">
              <w:rPr>
                <w:rFonts w:ascii="Sylfaen" w:hAnsi="Sylfaen" w:cs="Sylfaen"/>
                <w:noProof/>
                <w:sz w:val="20"/>
              </w:rPr>
              <w:t xml:space="preserve">Details)» վավերապայմանի առնվազն 1 օրինակի համար «Տրանսպորտային միջոցները տարանցման ժամանակ </w:t>
            </w:r>
            <w:r w:rsidRPr="00336301">
              <w:rPr>
                <w:rFonts w:ascii="Sylfaen" w:hAnsi="Sylfaen"/>
                <w:noProof/>
                <w:sz w:val="20"/>
              </w:rPr>
              <w:t>(cacdo:</w:t>
            </w:r>
            <w:r w:rsidRPr="00336301">
              <w:rPr>
                <w:rFonts w:ascii="Sylfaen" w:hAnsi="Sylfaen" w:cs="Sylfaen"/>
                <w:noProof/>
                <w:sz w:val="20"/>
              </w:rPr>
              <w:t>PITransit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noProof/>
                <w:sz w:val="20"/>
              </w:rPr>
              <w:t>TransportMeansDetails)» վավերապայմանի կազմում «Տեղեկությունների համընկնման հատկանիշը (casdo:EqualIndicator)» վավերապայմանը պարունակում է «1» արժեքը, ապա ապա «Հերթական համարը (csdo:ObjectOrdinal)» վավերապայմանը պետք է լրացվի, հակառակ դեպ</w:t>
            </w:r>
            <w:r w:rsidRPr="00336301">
              <w:rPr>
                <w:rFonts w:ascii="Sylfaen" w:hAnsi="Sylfaen"/>
                <w:noProof/>
                <w:sz w:val="20"/>
              </w:rPr>
              <w:t>քում «Հերթական համարը (csdo:ObjectOrdinal)» վավերապայմանը չպետք է լրացվի</w:t>
            </w:r>
          </w:p>
        </w:tc>
      </w:tr>
      <w:tr w:rsidR="00582960" w:rsidRPr="00336301" w14:paraId="7A63D72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051C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E9A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CE0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98A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630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89A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B8E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4E5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«Հերթական համարը (csdo:ObjectOrdinal)» վավերապայմանը լրացվել է, ապա «Հերթական </w:t>
            </w:r>
            <w:r w:rsidRPr="00336301">
              <w:rPr>
                <w:rFonts w:ascii="Sylfaen" w:hAnsi="Sylfaen"/>
                <w:sz w:val="20"/>
              </w:rPr>
              <w:lastRenderedPageBreak/>
              <w:t>համարը (csdo:ObjectOrdinal)» վավերապայմանը պետք է սկսվի «1» արժեքից</w:t>
            </w:r>
          </w:p>
        </w:tc>
      </w:tr>
      <w:tr w:rsidR="00582960" w:rsidRPr="00336301" w14:paraId="3BE48A9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2F5D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F57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B0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D79E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F7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88A8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7D4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89E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«Հերթական համարը (csdo:ObjectOrdinal)» վավերապայմանը լրացվել է, ապա «Հերթական համարը (csdo:ObjectOrdinal)» վավերապայմանը չպետք է պարունակի կրկնվող արժեքներ</w:t>
            </w:r>
          </w:p>
        </w:tc>
      </w:tr>
      <w:tr w:rsidR="00582960" w:rsidRPr="00336301" w14:paraId="6B683E3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618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9578" w14:textId="77777777" w:rsidR="00F82694" w:rsidRPr="00336301" w:rsidRDefault="00F82694" w:rsidP="008A4061">
            <w:pPr>
              <w:pStyle w:val="aff0"/>
              <w:widowControl w:val="0"/>
              <w:tabs>
                <w:tab w:val="left" w:pos="4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12.2.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5916D6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</w:t>
            </w:r>
            <w:r w:rsidRPr="00336301">
              <w:rPr>
                <w:rFonts w:ascii="Sylfaen" w:hAnsi="Sylfaen" w:cs="Sylfaen"/>
                <w:sz w:val="20"/>
              </w:rPr>
              <w:t>TransportMode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608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D9B6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ED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573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ACD6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807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«Ապրանքային խմբաքանակը (cacdo:PIARConsignment</w:t>
            </w:r>
            <w:r w:rsidRPr="00336301">
              <w:rPr>
                <w:rFonts w:ascii="Sylfaen" w:hAnsi="Sylfaen" w:cs="Sylfaen"/>
                <w:noProof/>
                <w:sz w:val="20"/>
              </w:rPr>
              <w:t>Details)» վավերապայմանի առնվազն 1 օրինակի համար «Տրանսպորտային միջոցները տարանցման ժամանակ (cacdo:PITransit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noProof/>
                <w:sz w:val="20"/>
              </w:rPr>
              <w:t xml:space="preserve">TransportMeansDetails)» վավերապայմանի կազմում «Տեղեկությունների համընկնման </w:t>
            </w:r>
            <w:r w:rsidRPr="00336301">
              <w:rPr>
                <w:rFonts w:ascii="Sylfaen" w:hAnsi="Sylfaen"/>
                <w:noProof/>
                <w:sz w:val="20"/>
              </w:rPr>
              <w:t>հատկանիշը (casdo:EqualIndicator)» վավերապայմանը պարունակում է «1» արժեքը, ապա «Տրանսպորտի տեսակի ծածկագիրը (csdo:</w:t>
            </w:r>
            <w:r w:rsidRPr="00336301">
              <w:rPr>
                <w:rFonts w:ascii="Sylfaen" w:hAnsi="Sylfaen" w:cs="Sylfaen"/>
                <w:noProof/>
                <w:sz w:val="20"/>
              </w:rPr>
              <w:t>UnifiedTransportMode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noProof/>
                <w:sz w:val="20"/>
              </w:rPr>
              <w:t>Code)» վավերապայմանը պետք է պարունակի «40» արժեքը, հակառակ դեպքում «Տրանսպորտի տեսակի ծածկագիրը (csdo:UnifiedTranspor</w:t>
            </w:r>
            <w:r w:rsidRPr="00336301">
              <w:rPr>
                <w:rFonts w:ascii="Sylfaen" w:hAnsi="Sylfaen"/>
                <w:noProof/>
                <w:sz w:val="20"/>
              </w:rPr>
              <w:t>t</w:t>
            </w:r>
            <w:r w:rsidRPr="00336301">
              <w:rPr>
                <w:rFonts w:ascii="Sylfaen" w:hAnsi="Sylfaen" w:cs="Sylfaen"/>
                <w:noProof/>
                <w:sz w:val="20"/>
              </w:rPr>
              <w:t>Mode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noProof/>
                <w:sz w:val="20"/>
              </w:rPr>
              <w:t>Code)» վավերապայմանը չպետք է լրացվի</w:t>
            </w:r>
          </w:p>
        </w:tc>
      </w:tr>
      <w:tr w:rsidR="00582960" w:rsidRPr="00336301" w14:paraId="0429F19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6AD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751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2A0F6" w14:textId="77777777" w:rsidR="00F82694" w:rsidRPr="00336301" w:rsidRDefault="00F82694" w:rsidP="008A4061">
            <w:pPr>
              <w:pStyle w:val="aff0"/>
              <w:widowControl w:val="0"/>
              <w:tabs>
                <w:tab w:val="left" w:pos="3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F85E76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AC2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3DE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7CD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AA5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1225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A8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«Տրանսպորտի տեսակի ծածկագիրը (csdo:UnifiedTransportModeCode)»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582960" w:rsidRPr="00336301" w14:paraId="39E8683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569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CBB1F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12.3.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Բեռնարկղային փոխադրումների հատկանիշը</w:t>
            </w:r>
          </w:p>
          <w:p w14:paraId="6AE35718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134D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434E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F63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B.040.00069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1CB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A0E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E50BC" w14:textId="233CE26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«Բեռնարկղային փոխադրումների հատկանիշը (casdo:ContainerIndicator)»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յալ արժեքներից մեկը. </w:t>
            </w:r>
          </w:p>
          <w:p w14:paraId="492C1F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1՝ ապրանքները փոխադրվում են բեռնարկղով. </w:t>
            </w:r>
          </w:p>
          <w:p w14:paraId="3CB2FE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0՝ ապրանքները բեռնարկղով չեն փոխադրվում</w:t>
            </w:r>
          </w:p>
        </w:tc>
      </w:tr>
      <w:tr w:rsidR="00582960" w:rsidRPr="00336301" w14:paraId="1C3E9D5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39A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F6A8D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12.4.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5A27842E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B4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  <w:p w14:paraId="513BDA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lang w:val="en-US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8F0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2C4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550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E9B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72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«Տրանսպորտային միջոցի գրանցման համարը (csdo:TransportMeansRegId)» վավերապայմանը պետք է լրացվի</w:t>
            </w:r>
          </w:p>
        </w:tc>
      </w:tr>
      <w:tr w:rsidR="00582960" w:rsidRPr="00336301" w14:paraId="7901AB2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7CD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1BE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E82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BA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B96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76A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68EF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70C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«11»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արժեքը, ապա «Տրանսպորտային միջոցի գրանցման համարը (csdo:TransportMeansRegId)» վավերապայմանը կարող է լրացվել</w:t>
            </w:r>
          </w:p>
        </w:tc>
      </w:tr>
      <w:tr w:rsidR="00582960" w:rsidRPr="00336301" w14:paraId="2C3EEB6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F92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4B7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A08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5016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479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E07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D61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E39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չի պարունակում «01» արժեքը,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«11» արժեքը, ապա վավերապայմանը չպետք է լրացվի</w:t>
            </w:r>
          </w:p>
        </w:tc>
      </w:tr>
      <w:tr w:rsidR="00582960" w:rsidRPr="00336301" w14:paraId="22D7AD5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9C6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3AA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6D13" w14:textId="77777777" w:rsidR="00F82694" w:rsidRPr="00336301" w:rsidRDefault="00F82694" w:rsidP="008A4061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43815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8E6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B79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B94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DD2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16F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65E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«Տրանսպորտային միջոցի գրանցման համարը (csdo:TransportMeansRegId)» վավերապայմանի «երկրի ծածկագիրը (countryCode ատրիբուտ)» ատրիբուտը պետք է պարունակի օդանավի գրանցման երկրի երկտառ ծածկագիրը՝ աշխարհի երկրների դասակարգչին համապատասխան </w:t>
            </w:r>
          </w:p>
        </w:tc>
      </w:tr>
      <w:tr w:rsidR="00582960" w:rsidRPr="00336301" w14:paraId="059011D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268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F0A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56157" w14:textId="77777777" w:rsidR="00F82694" w:rsidRPr="00336301" w:rsidRDefault="00F82694" w:rsidP="008A4061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3744B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C9C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F33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072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2B8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77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2EB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«Տրանսպորտային միջոցի գրանցման համարը (csdo:TransportMeansRegId)» վավերապայմանի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582960" w:rsidRPr="00336301" w14:paraId="135D8E7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976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15C89" w14:textId="77777777" w:rsidR="00F82694" w:rsidRPr="00336301" w:rsidRDefault="00F82694" w:rsidP="008A4061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12.5.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Օդանավի չվերթը</w:t>
            </w:r>
          </w:p>
          <w:p w14:paraId="5847A8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(cacdo:Flight</w:t>
            </w:r>
            <w:r w:rsidRPr="0033630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8E2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5 դ) </w:t>
            </w:r>
          </w:p>
          <w:p w14:paraId="65B0E0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4DAC07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7 բ)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0ADA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2C6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B.040.00578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38C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A41B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BD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</w:t>
            </w:r>
            <w:r w:rsidRPr="00336301">
              <w:rPr>
                <w:rFonts w:ascii="Sylfaen" w:hAnsi="Sylfaen" w:cs="Sylfaen"/>
                <w:noProof/>
                <w:sz w:val="20"/>
              </w:rPr>
              <w:t>InformationUsageCode)» վավերապայմանն արմատային մակարդակում պարունակում է «01» արժեքը, ապա «Օդանավի չվերթը (ca</w:t>
            </w:r>
            <w:r w:rsidRPr="00336301">
              <w:rPr>
                <w:rFonts w:ascii="Sylfaen" w:hAnsi="Sylfaen"/>
                <w:noProof/>
                <w:sz w:val="20"/>
              </w:rPr>
              <w:t>cdo:</w:t>
            </w:r>
            <w:r w:rsidRPr="00336301">
              <w:rPr>
                <w:rFonts w:ascii="Sylfaen" w:hAnsi="Sylfaen" w:cs="Sylfaen"/>
                <w:noProof/>
                <w:sz w:val="20"/>
              </w:rPr>
              <w:t>FlightDetails)» վավերապայմանը պետք է լրացվի</w:t>
            </w:r>
          </w:p>
        </w:tc>
      </w:tr>
      <w:tr w:rsidR="00582960" w:rsidRPr="00336301" w14:paraId="1426A4D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EDB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BEB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79A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EF6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134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4D4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68C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8C553" w14:textId="489FDAC1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«01» արժեքը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«Նախնական տեղեկատվության գրանցման համարը (cacdo։PreliminaryInformationIdDetails)» վավերապայմանը չի լրացվել, ապա «Օդանավի չվերթը (cacdo:FlightDetails)» վավերապայմանը պետք է լրացվի</w:t>
            </w:r>
          </w:p>
        </w:tc>
      </w:tr>
      <w:tr w:rsidR="00582960" w:rsidRPr="00336301" w14:paraId="6CE1C7F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DD1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900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2AC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88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FCB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C73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66D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71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չի պարունակում «01» արժեքը, «Նախնական տեղեկատվության գրանցման համարը (cacdo։PreliminaryInformationIdDetails)» վավերապայմանը լրացվել է, ապա «Օդանավի չվերթը (cacdo:FlightDetails)» վավերապայմանը չպետք է լրացվի</w:t>
            </w:r>
          </w:p>
        </w:tc>
      </w:tr>
      <w:tr w:rsidR="00582960" w:rsidRPr="00336301" w14:paraId="2467DD2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26B8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34D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CD623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12.5.1.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Ավիաընկերության նույնականացուցիչը</w:t>
            </w:r>
          </w:p>
          <w:p w14:paraId="5B0FCA44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(casdo:Airline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F6C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102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1FB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BA2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701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D42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38F46CF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19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B3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1FF19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12.5.2.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Չվերթի համարը</w:t>
            </w:r>
          </w:p>
          <w:p w14:paraId="13341F4D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(casdo:Flight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18F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DE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055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DBD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E34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32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974D86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06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D29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DB2B8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12.5.3.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4EADF723" w14:textId="77777777" w:rsidR="00F82694" w:rsidRPr="00336301" w:rsidRDefault="00F82694" w:rsidP="008A406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(csdo:Event</w:t>
            </w:r>
            <w:r w:rsidRPr="00336301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EDF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86B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97F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325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7E9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D6ABE" w14:textId="7D3C6C10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«Ամսաթիվը (csdo:EventDate)»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անմուշին՝ «YYYY-MM-DD»</w:t>
            </w:r>
          </w:p>
        </w:tc>
      </w:tr>
      <w:tr w:rsidR="00582960" w:rsidRPr="00336301" w14:paraId="1441B7C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0D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74841" w14:textId="3C9A4957" w:rsidR="00F82694" w:rsidRPr="00336301" w:rsidRDefault="00F82694" w:rsidP="008A4061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12.6.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 xml:space="preserve">Մեկնման ամսաթիվը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14EBC5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(casdo:Departure</w:t>
            </w:r>
            <w:r w:rsidRPr="00336301">
              <w:rPr>
                <w:rFonts w:ascii="Sylfaen" w:hAnsi="Sylfaen" w:cs="Sylfaen"/>
                <w:sz w:val="20"/>
              </w:rPr>
              <w:t>DateTime)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28C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39A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FA9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B.040.00079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95E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24BE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706E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«Ուղարկման ամսաթիվն ու ժամը (casdo:DepartureDateTime)» վավերապայմանը կարող է լրացվել, հակառակ դեպքում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«Ուղարկման ամսաթիվն ու ժամը (casdo:DepartureDateTime)» վավերապայմանը չպետք է լրացվի</w:t>
            </w:r>
          </w:p>
        </w:tc>
      </w:tr>
      <w:tr w:rsidR="00582960" w:rsidRPr="00336301" w14:paraId="1E30E4D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3DC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965A" w14:textId="77777777" w:rsidR="00F82694" w:rsidRPr="00336301" w:rsidRDefault="00F82694" w:rsidP="008A4061">
            <w:pPr>
              <w:pStyle w:val="aff0"/>
              <w:widowControl w:val="0"/>
              <w:tabs>
                <w:tab w:val="left" w:pos="5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12.7.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Երթուղու կետը</w:t>
            </w:r>
          </w:p>
          <w:p w14:paraId="10FBBD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(cacdo:PIItinerary</w:t>
            </w:r>
            <w:r w:rsidRPr="00336301">
              <w:rPr>
                <w:rFonts w:ascii="Sylfaen" w:hAnsi="Sylfaen" w:cs="Sylfaen"/>
                <w:sz w:val="20"/>
              </w:rPr>
              <w:t>PointDetai</w:t>
            </w:r>
            <w:r w:rsidRPr="00336301">
              <w:rPr>
                <w:rFonts w:ascii="Sylfaen" w:hAnsi="Sylfaen"/>
                <w:sz w:val="20"/>
              </w:rPr>
              <w:t>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144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DA6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7CD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1E0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F66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C6A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«Երթուղու կետը (cacdo:РIItineraryPointDetails)» վավերապայմանը պետք է լրացվի, հակառակ դեպքում «Երթուղու կետը (cacdo:РIItineraryPointDetails)» վավերապայմանը չպետք է լրացվի</w:t>
            </w:r>
          </w:p>
        </w:tc>
      </w:tr>
      <w:tr w:rsidR="00582960" w:rsidRPr="00336301" w14:paraId="1FAFA0B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EF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E3B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082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B8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99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050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4C0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CF9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«Երթուղու կետը (cacdo:РIItineraryPointDetails)» վավերապայմանը լրացվել է, ապա «Երթուղու կետը (cacdo:РIItineraryPointDetails)» վավերապայմանի օրինակների քանակը պետք է երկուսից ոչ պակաս լինի</w:t>
            </w:r>
          </w:p>
        </w:tc>
      </w:tr>
      <w:tr w:rsidR="00582960" w:rsidRPr="00336301" w14:paraId="0534298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599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710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2E41" w14:textId="77777777" w:rsidR="00F82694" w:rsidRPr="00336301" w:rsidRDefault="00F82694" w:rsidP="008A4061">
            <w:pPr>
              <w:pStyle w:val="aff0"/>
              <w:widowControl w:val="0"/>
              <w:tabs>
                <w:tab w:val="left" w:pos="6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12.7.1.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00BD36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(casdo:Location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8F4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330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19BC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0ED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2CA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E28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«Վայրի կամ աշխարհագրական կետի ծածկագիրը (casdo:LocationCode)» վավերապայմանը պետք է պարունակի օդանավակայանի ծածկագրային նշագիրն այն տեղեկագրքին (դասակարգչին) համապատասխան, որի նույնականացուցիչը </w:t>
            </w:r>
            <w:r w:rsidRPr="00336301">
              <w:rPr>
                <w:rFonts w:ascii="Sylfaen" w:hAnsi="Sylfaen"/>
                <w:sz w:val="20"/>
              </w:rPr>
              <w:lastRenderedPageBreak/>
              <w:t xml:space="preserve">սահմանվել է «տեղեկագրքի (դասակարգչի) նույնականացուցիչը (codeListId ատրիբուտ)» ատրիբուտում </w:t>
            </w:r>
          </w:p>
        </w:tc>
      </w:tr>
      <w:tr w:rsidR="00582960" w:rsidRPr="00336301" w14:paraId="6F2A6D2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93A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3CF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0C2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93718" w14:textId="77777777" w:rsidR="00F82694" w:rsidRPr="00336301" w:rsidRDefault="00F82694" w:rsidP="008A4061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92382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555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2A4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A12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544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F4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EDB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«Վայրի կամ աշխարհագրական կետի ծածկագիրը (casdo:LocationCode)» վավերապայմանի 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582960" w:rsidRPr="00336301" w14:paraId="13694CC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AF1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F7E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5E45F" w14:textId="77777777" w:rsidR="00F82694" w:rsidRPr="00336301" w:rsidRDefault="00F82694" w:rsidP="008A4061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12.7.2.</w:t>
            </w:r>
            <w:r w:rsidR="008A4061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A66CF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(csdo:Object</w:t>
            </w:r>
            <w:r w:rsidRPr="00336301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2FF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E6F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15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19D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1E0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9D2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«Հերթական համարը (csdo:ObjectOrdinal)» վավերապայմանը պետք է պարունակի երթուղու կետի հերթական համարը՝ «1» արժեքից սկսած: «1» արժեքը համապատասխանում է երթուղու սկզբնակետին։ Վավերապայմանի առավելագույն արժեքը համապատասխանում է երթուղու վերջնակետին։ Երթուղու կետերի հերթական համարները պետք է համապատասխանեն դրանցով անցնելու կարգին</w:t>
            </w:r>
          </w:p>
        </w:tc>
      </w:tr>
      <w:tr w:rsidR="00582960" w:rsidRPr="00336301" w14:paraId="0E0B394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358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B7593" w14:textId="77777777" w:rsidR="00F82694" w:rsidRPr="00336301" w:rsidRDefault="00F82694" w:rsidP="008A4061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12.8.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ներմուծման նպատակի ծածկագիրը</w:t>
            </w:r>
          </w:p>
          <w:p w14:paraId="4FBA49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(casdo:Transport</w:t>
            </w:r>
            <w:r w:rsidRPr="00336301">
              <w:rPr>
                <w:rFonts w:ascii="Sylfaen" w:hAnsi="Sylfaen" w:cs="Sylfaen"/>
                <w:sz w:val="20"/>
              </w:rPr>
              <w:t>MeansEntry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lastRenderedPageBreak/>
              <w:t>PurposeCode)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320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5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104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41B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F40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58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0D42E" w14:textId="3CFDE91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վավերապայմանն արմատային մակարդակում պարունակում է «03» արժեքը, ապա «Տրանսպորտային միջոցի ներմուծման նպատակի ծածկագիրը (casdo:TransportMeansEntryPurposeCode)»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յալ արժեքներից մեկը. </w:t>
            </w:r>
          </w:p>
          <w:p w14:paraId="0008A3E9" w14:textId="5BF0B64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1՝ մաքսային տարածքում բեռների, 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որների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(կամ) ուղեբեռի միջազգային փոխադրումն սկսելու համար. </w:t>
            </w:r>
          </w:p>
          <w:p w14:paraId="6684C1C9" w14:textId="543A930F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3՝ մաքսային տարածքում բեռների, 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որների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(կամ) ուղեբեռի միջազգային փոխադրումն ավարտելու համար</w:t>
            </w:r>
          </w:p>
        </w:tc>
      </w:tr>
      <w:tr w:rsidR="00582960" w:rsidRPr="00336301" w14:paraId="5652BFD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21B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4F15A" w14:textId="77777777" w:rsidR="00F82694" w:rsidRPr="00336301" w:rsidRDefault="00F82694" w:rsidP="008A4061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12.9.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ծածկագիրը</w:t>
            </w:r>
          </w:p>
          <w:p w14:paraId="17DC00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(casdo:Transport</w:t>
            </w:r>
            <w:r w:rsidRPr="00336301">
              <w:rPr>
                <w:rFonts w:ascii="Sylfaen" w:hAnsi="Sylfaen" w:cs="Sylfaen"/>
                <w:sz w:val="20"/>
              </w:rPr>
              <w:t>TypeCode)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B9D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բ)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7D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184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B.040.00763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1D9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114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B1D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«03» արժեքը, ապա «Միջազգային փոխադրման տրանսպորտային միջոցի տիպի ծածկագիրը (casdo:Transport</w:t>
            </w:r>
            <w:r w:rsidRPr="00336301">
              <w:rPr>
                <w:rFonts w:ascii="Sylfaen" w:hAnsi="Sylfaen" w:cs="Sylfaen"/>
                <w:noProof/>
                <w:sz w:val="20"/>
              </w:rPr>
              <w:t>TypeCode)» վավերապայմանը պետք է լրացվի, հակառակ դեպքում «Միջազգային փոխադրման տրանսպորտային միջոցի տիպի ծածկագիրը (casdo:TransportTypeCode)» վավերապայմանը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չպետք է լրացվի</w:t>
            </w:r>
          </w:p>
        </w:tc>
      </w:tr>
      <w:tr w:rsidR="00582960" w:rsidRPr="00336301" w14:paraId="141239F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799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EA1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6A0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2BB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900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B.040.01141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D7B1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72E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80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«Միջազգային փոխադրման տրանսպորտային միջոցի տեսակի ծածկագիրը (casdo։TransportTypeCode)» վավերապայմանը լրացվել է, ապա «Միջազգային փոխադրման տրանսպորտային միջոցի տեսակի ծածկագիրը (casdo։TransportTypeCode)» վավերապայմանը պետք է պարունակի միջազգային փոխադրման տրանսպորտային միջոցի տեսակի ծածկագրի արժեքը՝ միջազգային փոխադրման տրանսպորտային միջոցների տեսակների դասակարգչին համապատասխան</w:t>
            </w:r>
          </w:p>
        </w:tc>
      </w:tr>
      <w:tr w:rsidR="00582960" w:rsidRPr="00336301" w14:paraId="076B562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5F9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E45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BF2FE" w14:textId="77777777" w:rsidR="00F82694" w:rsidRPr="00336301" w:rsidRDefault="00F82694" w:rsidP="008A4061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D15C9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31F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2A96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9BC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B.040.00764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C92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F57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FA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«Միջազգային փոխադրման տրանսպորտային միջոցի տիպի ծածկագիրը (casdo:TransportTypeCode)» վավերապայմանի «տեղեկագրքի (դասակարգչի) նույնականացուցիչը (countryCodeListId ատրիբուտ)» ատրիբուտը պետք է պարունակի «2024» արժեքը</w:t>
            </w:r>
          </w:p>
        </w:tc>
      </w:tr>
      <w:tr w:rsidR="00582960" w:rsidRPr="00336301" w14:paraId="457A56C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573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E4AA9" w14:textId="77777777" w:rsidR="00F82694" w:rsidRPr="00336301" w:rsidRDefault="00F82694" w:rsidP="008A4061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12.10.</w:t>
            </w:r>
            <w:r w:rsidR="008A4061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3312E1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130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68F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DD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E88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FE1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891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19C60E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090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ECC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46868" w14:textId="77777777" w:rsidR="00F82694" w:rsidRPr="00336301" w:rsidRDefault="00F82694" w:rsidP="008A4061">
            <w:pPr>
              <w:pStyle w:val="aff0"/>
              <w:widowControl w:val="0"/>
              <w:tabs>
                <w:tab w:val="left" w:pos="3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A4061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4F62C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2B3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C0B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06C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6B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8FE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E0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0E2D75E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DE7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A103" w14:textId="77777777" w:rsidR="00F82694" w:rsidRPr="00336301" w:rsidRDefault="00F82694" w:rsidP="00FC184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12.11.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մակնիշի անվանումը</w:t>
            </w:r>
          </w:p>
          <w:p w14:paraId="0A01A42B" w14:textId="77777777" w:rsidR="00F82694" w:rsidRPr="00336301" w:rsidRDefault="00F82694" w:rsidP="00FC184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(csdo:Vehicle</w:t>
            </w:r>
            <w:r w:rsidRPr="00336301">
              <w:rPr>
                <w:rFonts w:ascii="Sylfaen" w:hAnsi="Sylfaen" w:cs="Sylfaen"/>
                <w:sz w:val="20"/>
              </w:rPr>
              <w:t>Make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C2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255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437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B.040.00767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3C9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55F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922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վավերապայմանը պարունակում է «03» արժեքը, ապա «Տրանսպորտային միջոցի մակնիշի անվանումը (csdo:Vehicle</w:t>
            </w:r>
            <w:r w:rsidRPr="00336301">
              <w:rPr>
                <w:rFonts w:ascii="Sylfaen" w:hAnsi="Sylfaen" w:cs="Sylfaen"/>
                <w:noProof/>
                <w:sz w:val="20"/>
              </w:rPr>
              <w:t>MakeName)» վավերապայմանը կարող է լրացվել, հակառակ դեպքում «Տրանսպորտային միջոցի մակնիշի անվանումը (</w:t>
            </w:r>
            <w:r w:rsidRPr="00336301">
              <w:rPr>
                <w:rFonts w:ascii="Sylfaen" w:hAnsi="Sylfaen"/>
                <w:noProof/>
                <w:sz w:val="20"/>
              </w:rPr>
              <w:t>csdo:</w:t>
            </w:r>
            <w:r w:rsidRPr="00336301">
              <w:rPr>
                <w:rFonts w:ascii="Sylfaen" w:hAnsi="Sylfaen" w:cs="Sylfaen"/>
                <w:noProof/>
                <w:sz w:val="20"/>
              </w:rPr>
              <w:t>VehicleMakeName)» վավերապայմանը չպետք է լրացվի</w:t>
            </w:r>
          </w:p>
        </w:tc>
      </w:tr>
      <w:tr w:rsidR="00582960" w:rsidRPr="00336301" w14:paraId="1A85541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1D5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3BEA4" w14:textId="77777777" w:rsidR="00F82694" w:rsidRPr="00336301" w:rsidRDefault="00F82694" w:rsidP="00FC184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12.12.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55F550A7" w14:textId="77777777" w:rsidR="00F82694" w:rsidRPr="00336301" w:rsidRDefault="00F82694" w:rsidP="00FC184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(casdo:Vehicle</w:t>
            </w:r>
            <w:r w:rsidRPr="00336301">
              <w:rPr>
                <w:rFonts w:ascii="Sylfaen" w:hAnsi="Sylfaen" w:cs="Sylfaen"/>
                <w:sz w:val="20"/>
              </w:rPr>
              <w:t>ModelName)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3E9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079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AC4E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B.040.00768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01D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6198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DA8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(casdo:PreliminaryInformationUsageCode)» վավերապայմանը պարունակում է «03» արժեքը, ապա «Տրանսպորտային միջոցի մոդելի անվանումը (casdo:Vehicle</w:t>
            </w:r>
            <w:r w:rsidRPr="00336301">
              <w:rPr>
                <w:rFonts w:ascii="Sylfaen" w:hAnsi="Sylfaen" w:cs="Sylfaen"/>
                <w:noProof/>
                <w:sz w:val="20"/>
              </w:rPr>
              <w:t>ModelName)» վավերապայմանը կարող է լրացվել, հակառակ դեպքում «Տրանսպորտային միջոցի մոդելի անվանումը (casdo:VehicleModelName)» վավերապայմանը չպետք է լրացվի</w:t>
            </w:r>
          </w:p>
        </w:tc>
      </w:tr>
      <w:tr w:rsidR="00582960" w:rsidRPr="00336301" w14:paraId="3BF413F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8F0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18ED5" w14:textId="77777777" w:rsidR="00F82694" w:rsidRPr="00336301" w:rsidRDefault="00F82694" w:rsidP="00FC1846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Օդանավը շահագործողը</w:t>
            </w:r>
          </w:p>
          <w:p w14:paraId="467187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(cacdo:Operator</w:t>
            </w:r>
            <w:r w:rsidRPr="00336301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957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դ)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A74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6CC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8EB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8EF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E8D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«Օդանավը շահագործողը (cacdo:OperatorDetails)»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վավերապայմանը պետք է լրացվի, հակառակ դեպքում «Օդանավը շահագործողը (cacdo:OperatorDetails)» վավերապայմանը չպետք է լրացվի</w:t>
            </w:r>
          </w:p>
        </w:tc>
      </w:tr>
      <w:tr w:rsidR="00582960" w:rsidRPr="00336301" w14:paraId="561AD98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EB1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947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44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8CF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735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91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E07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91D04" w14:textId="39A09622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«Օդանավը շահագործողը (cacdo:OperatorDetails)» վավերապայմանի համար սուբյեկտի անվանման մասին տեղեկություններ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582960" w:rsidRPr="00336301" w14:paraId="4FB14DC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7D6E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15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E62FC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B3819B6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(csdo:Subject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F55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D54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E57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209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711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8527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08023A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22A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35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9189A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12.13.2.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0D11CCFA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(csdo:Subject</w:t>
            </w:r>
            <w:r w:rsidRPr="00336301">
              <w:rPr>
                <w:rFonts w:ascii="Sylfaen" w:hAnsi="Sylfaen" w:cs="Sylfaen"/>
                <w:sz w:val="20"/>
              </w:rPr>
              <w:t>BriefName)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13E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C31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A2E8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6E4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93E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63F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BEF6B5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541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F62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105DD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12.13.3.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7A8A9D37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(casdo:CAUnique</w:t>
            </w:r>
            <w:r w:rsidRPr="00336301">
              <w:rPr>
                <w:rFonts w:ascii="Sylfaen" w:hAnsi="Sylfaen" w:cs="Sylfaen"/>
                <w:sz w:val="20"/>
              </w:rPr>
              <w:t>CustomsNumberId)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E2E1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AB3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92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163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680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AM,</w:t>
            </w:r>
          </w:p>
          <w:p w14:paraId="26EAD1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BY,</w:t>
            </w:r>
          </w:p>
          <w:p w14:paraId="1981B8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KG,</w:t>
            </w:r>
          </w:p>
          <w:p w14:paraId="20803C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B7A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336301" w14:paraId="7D5B014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6A1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060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E95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29C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488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A45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6B36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D76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E24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336301" w14:paraId="5EB8A1D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C33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7EA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51B8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E76E5" w14:textId="77777777" w:rsidR="00F82694" w:rsidRPr="00336301" w:rsidRDefault="00F82694" w:rsidP="00FC1846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FC1846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AC3E91C" w14:textId="77777777" w:rsidR="00F82694" w:rsidRPr="00336301" w:rsidRDefault="00F82694" w:rsidP="00FC1846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C0A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56B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A32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B.040.00089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B83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EDB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EA8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336301" w14:paraId="74ABE81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4CC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946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346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F917D" w14:textId="77777777" w:rsidR="00F82694" w:rsidRPr="00336301" w:rsidRDefault="00F82694" w:rsidP="00FC1846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FC1846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BDD6E02" w14:textId="77777777" w:rsidR="00F82694" w:rsidRPr="00336301" w:rsidRDefault="00F82694" w:rsidP="00FC1846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217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B41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EE7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C4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5A2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587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582960" w:rsidRPr="00336301" w14:paraId="555547B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2C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B4C5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AF2E" w14:textId="77777777" w:rsidR="00F82694" w:rsidRPr="00336301" w:rsidRDefault="00F82694" w:rsidP="00114EC3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12.13.4.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8B92E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(csdo:Taxpayer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1BC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756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B4D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86B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679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E87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336301" w14:paraId="2C384B0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D9E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775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1E8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D4F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36F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E4B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4BB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921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C87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582960" w:rsidRPr="00336301" w14:paraId="5177DE5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286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BE5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A73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927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2D7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FA2B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C64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DBD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8AB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(csdo:TaxpayerId)» վավերապայմանը լրացվել է, ապա պետք է պարունակի բիզնես նույնականացման համարը (ԲՆՀ)</w:t>
            </w:r>
          </w:p>
        </w:tc>
      </w:tr>
      <w:tr w:rsidR="00582960" w:rsidRPr="00336301" w14:paraId="6271C1C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921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FE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F66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A32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6FC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14DF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856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0D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57E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336301" w14:paraId="540D184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480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D52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164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C9A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62E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395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71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15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2CC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336301" w14:paraId="554C1A1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A4A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1C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EFD81" w14:textId="77777777" w:rsidR="00F82694" w:rsidRPr="00336301" w:rsidRDefault="00F82694" w:rsidP="00FC1846">
            <w:pPr>
              <w:pStyle w:val="aff0"/>
              <w:widowControl w:val="0"/>
              <w:tabs>
                <w:tab w:val="left" w:pos="9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12.13.5.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CF0342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(csdo:Tax</w:t>
            </w:r>
            <w:r w:rsidRPr="00336301">
              <w:rPr>
                <w:rFonts w:ascii="Sylfaen" w:hAnsi="Sylfaen" w:cs="Sylfaen"/>
                <w:sz w:val="20"/>
              </w:rPr>
              <w:t>RegistrationReason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74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B1B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BC9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D15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E3E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F166C" w14:textId="53E2A7C1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(csdo:TaxpayerId)» վավերապայմանը լրացվել է,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օդանավը շահագործողն իրավաբանական անձ է, ապա «Հաշվառման վերցնելու պատճառի ծածկագիրը (csdo:ТaxRegistrationReasonCode)» վավերապայմանը պետք է լրացվի, հակառակ դեպքում «Հաշվառման վերցնելու պատճառի ծածկագիրը (csdo:ТaxRegistrationReasonCode)» վավերապայմանը չպետք է լրացվի</w:t>
            </w:r>
          </w:p>
        </w:tc>
      </w:tr>
      <w:tr w:rsidR="00582960" w:rsidRPr="00336301" w14:paraId="4AE2065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254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C11E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7345D" w14:textId="77777777" w:rsidR="00F82694" w:rsidRPr="00336301" w:rsidRDefault="00F82694" w:rsidP="00FC1846">
            <w:pPr>
              <w:pStyle w:val="aff0"/>
              <w:widowControl w:val="0"/>
              <w:tabs>
                <w:tab w:val="left" w:pos="9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12.13.6.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500BA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(casdo:Person</w:t>
            </w:r>
            <w:r w:rsidRPr="00336301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48F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17D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A41C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AC4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A1A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416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«Ֆիզիկական անձի նույնականացուցիչը (casdo:PersonId)» վավերապայմանը լրացվել է, ապա պետք է պարունակի հանրային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ծառայությունների համարանիշը (ՀԾՀ) կամ ՀԾՀ-ի բացակայության մասին տեղեկանքի համարը</w:t>
            </w:r>
          </w:p>
        </w:tc>
      </w:tr>
      <w:tr w:rsidR="00582960" w:rsidRPr="00336301" w14:paraId="2C3B3F2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A97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0EC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D79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0AE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6C5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009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757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0185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4C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582960" w:rsidRPr="00336301" w14:paraId="7B12C69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34F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AFD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259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AEC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DB5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C3F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B.040.00099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C647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723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126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336301" w14:paraId="2937CEE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86C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3D9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674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7C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1CA9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69F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D99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959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6B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336301" w14:paraId="7CBB4D6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88E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5A7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93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08A1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84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B64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4B5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5A4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8CC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336301" w14:paraId="38DB3BF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52C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455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647D" w14:textId="77777777" w:rsidR="00F82694" w:rsidRPr="00336301" w:rsidRDefault="00F82694" w:rsidP="00FC1846">
            <w:pPr>
              <w:pStyle w:val="aff0"/>
              <w:widowControl w:val="0"/>
              <w:tabs>
                <w:tab w:val="left" w:pos="9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12.13.7.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Հասցեն</w:t>
            </w:r>
          </w:p>
          <w:p w14:paraId="6C7C05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(ccdo:Subject</w:t>
            </w:r>
            <w:r w:rsidRPr="00336301">
              <w:rPr>
                <w:rFonts w:ascii="Sylfaen" w:hAnsi="Sylfaen" w:cs="Sylfaen"/>
                <w:sz w:val="20"/>
              </w:rPr>
              <w:t>AddressDetails)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E9D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B4A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136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75D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319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0DA1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582960" w:rsidRPr="00336301" w14:paraId="55D429E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808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DE4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ECF5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4C15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978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D72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1D5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CC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8ED4" w14:textId="796BA05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«Հասցեն (ccdo:Subject</w:t>
            </w:r>
            <w:r w:rsidRPr="00336301">
              <w:rPr>
                <w:rFonts w:ascii="Sylfaen" w:hAnsi="Sylfaen" w:cs="Sylfaen"/>
                <w:sz w:val="20"/>
              </w:rPr>
              <w:t>AddressDetails)» վավերապայմանի համար բնա</w:t>
            </w:r>
            <w:r w:rsidRPr="00336301">
              <w:rPr>
                <w:rFonts w:ascii="Sylfaen" w:hAnsi="Sylfaen"/>
                <w:sz w:val="20"/>
              </w:rPr>
              <w:t xml:space="preserve">կավայրի մասին </w:t>
            </w:r>
            <w:r w:rsidRPr="00336301">
              <w:rPr>
                <w:rFonts w:ascii="Sylfaen" w:hAnsi="Sylfaen"/>
                <w:sz w:val="20"/>
              </w:rPr>
              <w:lastRenderedPageBreak/>
              <w:t>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582960" w:rsidRPr="00336301" w14:paraId="07352D2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8DA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457C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89E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BE9E" w14:textId="77777777" w:rsidR="00F82694" w:rsidRPr="00336301" w:rsidRDefault="00F82694" w:rsidP="00FC1846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67298F69" w14:textId="77777777" w:rsidR="00F82694" w:rsidRPr="00336301" w:rsidRDefault="00F82694" w:rsidP="00FC1846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(csdo:Address</w:t>
            </w:r>
            <w:r w:rsidRPr="00336301">
              <w:rPr>
                <w:rFonts w:ascii="Sylfaen" w:hAnsi="Sylfaen" w:cs="Sylfaen"/>
                <w:sz w:val="20"/>
              </w:rPr>
              <w:t>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F8B1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779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BBA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C8E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816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E27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336301" w14:paraId="257C4F1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318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C8D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9EE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3BA91" w14:textId="77777777" w:rsidR="00F82694" w:rsidRPr="00336301" w:rsidRDefault="00F82694" w:rsidP="00FC1846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950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59F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019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596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257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1C4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336301" w14:paraId="301B545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46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90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9B3F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AE4FA" w14:textId="77777777" w:rsidR="00F82694" w:rsidRPr="00336301" w:rsidRDefault="00F82694" w:rsidP="00FC1846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*.2.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BAF0C29" w14:textId="77777777" w:rsidR="00F82694" w:rsidRPr="00336301" w:rsidRDefault="00F82694" w:rsidP="00FC1846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</w:t>
            </w:r>
            <w:r w:rsidRPr="00336301">
              <w:rPr>
                <w:rFonts w:ascii="Sylfaen" w:hAnsi="Sylfaen" w:cs="Sylfaen"/>
                <w:sz w:val="20"/>
              </w:rPr>
              <w:t>CountryCode)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243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ED8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D88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22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8B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27A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582960" w:rsidRPr="00336301" w14:paraId="781FEA0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02C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B1DD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35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D96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C0C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C27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011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B04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6E7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44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օդանավը շահագործողի գրանցման երկրի երկտառ ծածկագրի արժեքը՝ աշխարհի երկրների դասակարգչին համապատասխան</w:t>
            </w:r>
          </w:p>
        </w:tc>
      </w:tr>
      <w:tr w:rsidR="00582960" w:rsidRPr="00336301" w14:paraId="19EF62A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205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C36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D7E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8C9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0ADB3" w14:textId="77777777" w:rsidR="00F82694" w:rsidRPr="00336301" w:rsidRDefault="00F82694" w:rsidP="00FC1846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FC1846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6E494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</w:t>
            </w:r>
            <w:r w:rsidRPr="00336301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0EE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B36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460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5F7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E2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CD9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6671C3C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74F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42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CB9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5774D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2B2EBDE9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(csdo:Territory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4DB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A36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AD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F69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C0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  <w:p w14:paraId="0C32DA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  <w:p w14:paraId="15EAF1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  <w:p w14:paraId="71512C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EBF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336301" w14:paraId="1C95BC9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C9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D68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988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8A871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2F6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02B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5C6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3A6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56E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0C3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336301" w14:paraId="25FB56C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0AA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C3D9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460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ECFD3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79C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90C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F14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B.040.00108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0C4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DF4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8F493" w14:textId="706B9C8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582960" w:rsidRPr="00336301" w14:paraId="6A3CB7B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D3D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7C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708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E6F89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*.4.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389CD69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(csdo:Region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A0B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712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755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1FD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B3B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4DE9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40BD295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219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86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287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2A5E9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*.5.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Շրջանը</w:t>
            </w:r>
          </w:p>
          <w:p w14:paraId="6F53D52D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(csdo:District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611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78F1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80C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D83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550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72A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A6A609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73EF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6DC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213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51C0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*.6.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Քաղաքը</w:t>
            </w:r>
          </w:p>
          <w:p w14:paraId="368D0FA9" w14:textId="77777777" w:rsidR="00F82694" w:rsidRPr="00336301" w:rsidRDefault="00F82694" w:rsidP="00FC1846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(csdo:City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EA93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EDF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24AD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D51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237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9B9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532F27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82E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A9BF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F32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4CA76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*.7.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B57D128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(csdo:Settlement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FBF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369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63F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ADE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C0B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10F40" w14:textId="1B980B0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«Բնակավայրը (csdo:SettlementNamе)» վավերապայմանը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ավորվել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336301" w14:paraId="19C8DC6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CFF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708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ECEF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74D52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*.8.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Փողոցը</w:t>
            </w:r>
          </w:p>
          <w:p w14:paraId="484E3056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(csdo:Street</w:t>
            </w:r>
            <w:r w:rsidRPr="00336301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11C2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1AD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AF8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B7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F6E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D0C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DE6C14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BB28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BF85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24C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D2410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*.9.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74D4CAF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(csdo:Building</w:t>
            </w:r>
            <w:r w:rsidRPr="00336301">
              <w:rPr>
                <w:rFonts w:ascii="Sylfaen" w:hAnsi="Sylfaen" w:cs="Sylfaen"/>
                <w:sz w:val="20"/>
              </w:rPr>
              <w:t>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3AB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20E2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330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8D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CBC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115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7CEA87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CD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F0D0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2C9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314FA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*.10.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1188C48B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(csdo:Room</w:t>
            </w:r>
            <w:r w:rsidRPr="00336301">
              <w:rPr>
                <w:rFonts w:ascii="Sylfaen" w:hAnsi="Sylfaen" w:cs="Sylfaen"/>
                <w:sz w:val="20"/>
              </w:rPr>
              <w:t>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8B6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11A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30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7E0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61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05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688E24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0CD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372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F73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CB685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44230A7F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(csdo:Post</w:t>
            </w:r>
            <w:r w:rsidRPr="00336301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7F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567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6EC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453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D29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40D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336301" w14:paraId="0AE959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D09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F28F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420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320E9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*.12.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518285C0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(csdo:Post</w:t>
            </w:r>
            <w:r w:rsidRPr="00336301">
              <w:rPr>
                <w:rFonts w:ascii="Sylfaen" w:hAnsi="Sylfaen" w:cs="Sylfaen"/>
                <w:sz w:val="20"/>
              </w:rPr>
              <w:t>OfficeBoxId)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2016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B85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95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813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2ED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31F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582960" w:rsidRPr="00336301" w14:paraId="02DB44A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91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761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3014F" w14:textId="77777777" w:rsidR="00F82694" w:rsidRPr="00336301" w:rsidRDefault="00F82694" w:rsidP="00FC1846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12.13.8.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Ավիաընկերության նույնականացուցիչը</w:t>
            </w:r>
          </w:p>
          <w:p w14:paraId="5975DD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(casdo:AirlineId)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E0B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AFD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60E5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0D3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59D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F18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«Ավիաընկերության նույնականացուցիչը (casdo:AirlineId)» վավերապայմանը լրացվել է, ապա պետք է պարունակի Օդային </w:t>
            </w:r>
            <w:r w:rsidRPr="00336301">
              <w:rPr>
                <w:rFonts w:ascii="Sylfaen" w:hAnsi="Sylfaen"/>
                <w:sz w:val="20"/>
              </w:rPr>
              <w:lastRenderedPageBreak/>
              <w:t>տրանսպորտի միջազգային ասոցիացիայի կողմից տրված՝ օդանավը շահագործող ավիաընկերության եզակի ծածկագիրը</w:t>
            </w:r>
          </w:p>
        </w:tc>
      </w:tr>
      <w:tr w:rsidR="00582960" w:rsidRPr="00336301" w14:paraId="5591E79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4D0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AE2B3" w14:textId="77777777" w:rsidR="00F82694" w:rsidRPr="00336301" w:rsidRDefault="00F82694" w:rsidP="00FC1846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12.14.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Անձնակազմի անդամների քանակը</w:t>
            </w:r>
          </w:p>
          <w:p w14:paraId="6947CD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(casdo:CrewQuantity)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4D8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091E67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36FF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BF2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D77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09C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BC42E" w14:textId="31F9556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«17»,«18», ապա «Անձնակազմի անդամների քանակը (casdo:CrewQuantity)» վավերապայմանը պետք է լրացվի, հակառակ դեպքում «Անձնակազմի անդամների քանակը (casdo:CrewQuantity)» վավերապայմանը չպետք է լրացվի</w:t>
            </w:r>
          </w:p>
        </w:tc>
      </w:tr>
      <w:tr w:rsidR="00582960" w:rsidRPr="00336301" w14:paraId="65D9DE3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F2F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8B2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662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73A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CE5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1B1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1F7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5389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«Անձնակազմի անդամների քանակը (casdo:CrewQuantity)» վավերապայմանի արժեքը պետք է հավասար լինի «Օդանավի հրամանատարը (cacdo:PIARMasterDetails)», «Տրանսպորտային միջոցի անձնակազմի անդամը (cacdo:РIARCrewMemberDetails)» վավերապայմանների օրինակների ընդհանուր թվին</w:t>
            </w:r>
          </w:p>
        </w:tc>
      </w:tr>
      <w:tr w:rsidR="00582960" w:rsidRPr="00336301" w14:paraId="0EAFBDF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DBA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E124C" w14:textId="48EA60D7" w:rsidR="00F82694" w:rsidRPr="00336301" w:rsidRDefault="00F82694" w:rsidP="00FC184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12.15.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որների քանակը</w:t>
            </w:r>
          </w:p>
          <w:p w14:paraId="36F0DD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(casdo:PassengersQuantity)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C33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59252D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33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8B2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253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B35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208FE" w14:textId="10ADC189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 «18», ապա 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որների քանակը (casdo:PassengersQuantity)» վավերապայմանը պետք է լրացվի, հակառակ դեպքում 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որների քանակը (casdo:PassengersQuantity)» վավերապայմանը չպետք է լրացվի</w:t>
            </w:r>
          </w:p>
        </w:tc>
      </w:tr>
      <w:tr w:rsidR="00582960" w:rsidRPr="00336301" w14:paraId="260E992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370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5AA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9B7A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635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078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33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D88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452EF" w14:textId="73C64FED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որների քանակը (casdo:РassengersQuantity)» վավերապայմանի արժեքը պետք է հավասար լինի 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որը (cacdo:PIARPassengerDetails)» վավերապայմանի օրինակների թվին</w:t>
            </w:r>
          </w:p>
        </w:tc>
      </w:tr>
      <w:tr w:rsidR="00582960" w:rsidRPr="00336301" w14:paraId="770F222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650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9191B" w14:textId="77777777" w:rsidR="00F82694" w:rsidRPr="00336301" w:rsidRDefault="00F82694" w:rsidP="00FC1846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12.16.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Օդանավի հրամանատարը</w:t>
            </w:r>
          </w:p>
          <w:p w14:paraId="45E4E5A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PIARMasterDetails)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BA8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668015D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2182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50A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B24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E87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DAC13" w14:textId="6B5DC480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</w:t>
            </w:r>
            <w:r w:rsidRPr="00336301">
              <w:rPr>
                <w:rFonts w:ascii="Sylfaen" w:hAnsi="Sylfaen"/>
                <w:noProof/>
                <w:sz w:val="20"/>
              </w:rPr>
              <w:t>(casdo:PreliminaryInformationUsageCode)»</w:t>
            </w:r>
            <w:r w:rsidRPr="00336301">
              <w:rPr>
                <w:rFonts w:ascii="Sylfaen" w:hAnsi="Sylfaen"/>
                <w:sz w:val="20"/>
              </w:rPr>
              <w:t xml:space="preserve">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 «18», ապա «Օդանավի հրամանատարը (cacdo:PIARMasterDetails)» վավերապայմանը պետք է լրացվի, հակառակ դեպքում «Օդանավի հրամանատարը (cacdo:PIARMasterDetails)» վավերապայմանը չպետք է լրացվի</w:t>
            </w:r>
          </w:p>
        </w:tc>
      </w:tr>
      <w:tr w:rsidR="00582960" w:rsidRPr="00336301" w14:paraId="6CA50A7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E16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F08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8B2FD" w14:textId="77777777" w:rsidR="00F82694" w:rsidRPr="00336301" w:rsidRDefault="00F82694" w:rsidP="00FC1846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12.16.1.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Ա.Ա.Հ.</w:t>
            </w:r>
          </w:p>
          <w:p w14:paraId="794767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(ccdo:FullNameDetails)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E7B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28D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AF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B.040.00117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82C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21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333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«Ա.Ա.Հ. (ccdo:FullNameDetails)» վավերապայմանը պետք է լրացվի անձը հաստատող փաստաթղթին համապատասխան</w:t>
            </w:r>
          </w:p>
        </w:tc>
      </w:tr>
      <w:tr w:rsidR="00582960" w:rsidRPr="00336301" w14:paraId="3BC9892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2EC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16C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CEBF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4CDF9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Անունը</w:t>
            </w:r>
          </w:p>
          <w:p w14:paraId="73BEBD98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(csdo:FirstName)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C5EE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0F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2A3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BC81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848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C2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74D1F10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E84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FB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A98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58F4D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*.2.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7B073CBC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(csdo:MiddleName)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1E8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7546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26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7ED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DC0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FFB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1EB4EC8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8FB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49C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03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B47D9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4D00124B" w14:textId="77777777" w:rsidR="00F82694" w:rsidRPr="00336301" w:rsidRDefault="00F82694" w:rsidP="00FC1846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LastName)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AA58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C33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AC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40C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34E6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4A9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1F96C00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208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39956" w14:textId="77777777" w:rsidR="00F82694" w:rsidRPr="00336301" w:rsidRDefault="00F82694" w:rsidP="00FC1846">
            <w:pPr>
              <w:pStyle w:val="aff0"/>
              <w:widowControl w:val="0"/>
              <w:tabs>
                <w:tab w:val="left" w:pos="6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12.17.</w:t>
            </w:r>
            <w:r w:rsidR="00FC1846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միջոցի անձնակազմի անդամը</w:t>
            </w:r>
          </w:p>
          <w:p w14:paraId="04CE2C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PIARCrewMemberDetails)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CC2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5703DB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EF8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51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B.040.00121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A95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E9E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241A" w14:textId="7A61FA36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</w:t>
            </w:r>
            <w:r w:rsidRPr="00336301">
              <w:rPr>
                <w:rFonts w:ascii="Sylfaen" w:hAnsi="Sylfaen"/>
                <w:noProof/>
                <w:sz w:val="20"/>
              </w:rPr>
              <w:t>(casdo:PreliminaryInformationUsageCode)»</w:t>
            </w:r>
            <w:r w:rsidRPr="00336301">
              <w:rPr>
                <w:rFonts w:ascii="Sylfaen" w:hAnsi="Sylfaen"/>
                <w:sz w:val="20"/>
              </w:rPr>
              <w:t xml:space="preserve">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 «18», ապա «Տրանսպորտային միջոցի անձնակազմի անդամը (cacdo:РIARCrewMemberDetails)» վավերապայմանը կարող է լրացվել, հակառակ դեպքում «Տրանսպորտային միջոցի անձնակազմի անդամը (cacdo:РIARCrewMemberDetails)» վավերապայմանը չպետք է լրացվի</w:t>
            </w:r>
          </w:p>
        </w:tc>
      </w:tr>
      <w:tr w:rsidR="00582960" w:rsidRPr="00336301" w14:paraId="75A1294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1AA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408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EDFEB" w14:textId="77777777" w:rsidR="00F82694" w:rsidRPr="00336301" w:rsidRDefault="00F82694" w:rsidP="00FC1846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12.17.1.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Ա.Ա.Հ.</w:t>
            </w:r>
          </w:p>
          <w:p w14:paraId="57A0F6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(ccdo:FullNameDetails)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C00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112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6702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B.040.00123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98B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1914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A3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«Ա.Ա.Հ. (ccdo:FullNameDetails)» վավերապայմանը պետք է լրացվի անձը հաստատող փաստաթղթին համապատասխան</w:t>
            </w:r>
          </w:p>
        </w:tc>
      </w:tr>
      <w:tr w:rsidR="00582960" w:rsidRPr="00336301" w14:paraId="37E8185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A0C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9AC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DB58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9092D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Անունը</w:t>
            </w:r>
          </w:p>
          <w:p w14:paraId="5911F217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FirstName)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1482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ACE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C49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B8B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994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292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F5BF5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AEA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E4D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CD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91B8F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*.2.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71130088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MiddleName)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85B78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9BA06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25132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1C861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0E337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994BE" w14:textId="77777777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7C3618C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F671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3D5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ADC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20B08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3D0DE708" w14:textId="77777777" w:rsidR="00F82694" w:rsidRPr="00336301" w:rsidRDefault="00F82694" w:rsidP="00FC1846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Last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EF6D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1A6B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2AF9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983D3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308AD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09237" w14:textId="77777777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01FB02C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0769C" w14:textId="068B05EF" w:rsidR="00F82694" w:rsidRPr="00336301" w:rsidRDefault="00F82694" w:rsidP="00FC1846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12.18.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որը</w:t>
            </w:r>
          </w:p>
          <w:p w14:paraId="09B31811" w14:textId="77777777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PIARPassengerDetails)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EEC0A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</w:t>
            </w:r>
          </w:p>
          <w:p w14:paraId="6FA20762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բ)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22CF1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FA96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B.040.00127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40896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A2FE5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C3004" w14:textId="74159F7B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 «18», ապա 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որը (cacdo:PIARPassengerDetails)» վավերապայմանը պետք է լրացվի, հակառակ դեպքում «Ուղ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որը (cacdo:PIARPassengerDetails)» վավերապայմանը չպետք է լրացվի</w:t>
            </w:r>
          </w:p>
        </w:tc>
      </w:tr>
      <w:tr w:rsidR="00582960" w:rsidRPr="00336301" w14:paraId="5BB8E80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5CF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CFBB7" w14:textId="77777777" w:rsidR="00F82694" w:rsidRPr="00336301" w:rsidRDefault="00F82694" w:rsidP="00FC1846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12.18.1.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Ա.Ա.Հ.</w:t>
            </w:r>
          </w:p>
          <w:p w14:paraId="13F15A20" w14:textId="77777777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(ccdo:FullNameDetails)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B2B68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D0DF3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CDC99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B.040.00129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7B1B3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8EAE2" w14:textId="77777777" w:rsidR="00F82694" w:rsidRPr="00336301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A530" w14:textId="77777777" w:rsidR="00F82694" w:rsidRPr="00336301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«Ա.Ա.Հ. (ccdo:FullNameDetails)» վավերապայմանը պետք է լրացվի անձը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հաստատող փաստաթղթին համապատասխան</w:t>
            </w:r>
          </w:p>
        </w:tc>
      </w:tr>
      <w:tr w:rsidR="00582960" w:rsidRPr="00336301" w14:paraId="28EF9B1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AE4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85D2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A0A3D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Անունը</w:t>
            </w:r>
          </w:p>
          <w:p w14:paraId="4697B009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FirstName)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916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0915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4D0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E47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7DA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08C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02AB55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E2A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148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C1EA1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*.2.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02AFC642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MiddleName)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5753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DC0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D4D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9F3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25B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28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2704561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93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817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BD46F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62719537" w14:textId="77777777" w:rsidR="00F82694" w:rsidRPr="00336301" w:rsidRDefault="00F82694" w:rsidP="00FC184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LastName)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658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16B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795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B3D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E4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397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00759C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875EB" w14:textId="77777777" w:rsidR="00F82694" w:rsidRPr="00336301" w:rsidRDefault="00F82694" w:rsidP="00FC1846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</w:t>
            </w:r>
            <w:r w:rsidR="00FC184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Ապրանքային խմբաքանակը</w:t>
            </w:r>
          </w:p>
          <w:p w14:paraId="7E809A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PIARConsignmentDetails)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644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5</w:t>
            </w:r>
          </w:p>
          <w:p w14:paraId="1F319C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ա)</w:t>
            </w:r>
          </w:p>
          <w:p w14:paraId="4D4FCE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բ)</w:t>
            </w:r>
          </w:p>
          <w:p w14:paraId="09A83E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դ)</w:t>
            </w:r>
          </w:p>
          <w:p w14:paraId="167FDD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ե)</w:t>
            </w:r>
          </w:p>
          <w:p w14:paraId="4257D8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զ)</w:t>
            </w:r>
          </w:p>
          <w:p w14:paraId="3F2B20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թ)</w:t>
            </w:r>
          </w:p>
          <w:p w14:paraId="74940E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BE9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D18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B.040.00133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1CD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204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040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օդանավի չվերթի ընթացքում իրականացվում է ապրանքների փոխադրում, վավերապայմանը պետք է լրացվի</w:t>
            </w:r>
          </w:p>
        </w:tc>
      </w:tr>
      <w:tr w:rsidR="00582960" w:rsidRPr="00336301" w14:paraId="5374D20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CC5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3F4B5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F9C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563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B.040.00135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EB6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5ACB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058A0" w14:textId="67A2689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 xml:space="preserve">«03», «14», «15», «16», «17», «18»,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«Տրանսպորտային միջոցը (cacdo:PIARBorderTransportDetails)» վավերապայմանի կազմում «Բեռնարկղային փոխադրումների հատկանիշը (casdo:ContainerIndicator)» վավերապայմանը պարունակում է «1» արժեքը, ապա </w:t>
            </w:r>
            <w:r w:rsidRPr="00336301">
              <w:rPr>
                <w:rFonts w:ascii="Sylfaen" w:hAnsi="Sylfaen"/>
                <w:sz w:val="20"/>
              </w:rPr>
              <w:lastRenderedPageBreak/>
              <w:t>«Ապրանքային խմբաքանակը (cacdo:PIARConsignmentDetails)» վավերապայմանի համար կարող է լրացվել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«Ապրանքային խմբաքանակը (cacdo:PIARConsignmentDetails)» վավերապայմանի կազմում՝ «Բեռնարկղը (cacdo:PIContainerDetails)», «Ապրանքը (cacdo:PIARConsignmentItemDetails)» վավերապայմանի կազմում՝ «Բեռնարկղը (cacdo:PIContainerDetails)»</w:t>
            </w:r>
          </w:p>
        </w:tc>
      </w:tr>
      <w:tr w:rsidR="00582960" w:rsidRPr="00336301" w14:paraId="760EB9D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A69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E8DF3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88F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59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638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0B9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7266" w14:textId="34E18284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</w:t>
            </w:r>
            <w:r w:rsidRPr="00336301">
              <w:rPr>
                <w:rFonts w:ascii="Sylfaen" w:hAnsi="Sylfaen"/>
                <w:noProof/>
                <w:sz w:val="20"/>
              </w:rPr>
              <w:t xml:space="preserve">«Տրանսպորտային միջոցը (cacdo:PIARBorderTransportDetails)» </w:t>
            </w:r>
            <w:r w:rsidRPr="00336301">
              <w:rPr>
                <w:rFonts w:ascii="Sylfaen" w:hAnsi="Sylfaen"/>
                <w:sz w:val="20"/>
              </w:rPr>
              <w:t xml:space="preserve">վավերապայմանի կազմում </w:t>
            </w:r>
            <w:r w:rsidRPr="00336301">
              <w:rPr>
                <w:rFonts w:ascii="Sylfaen" w:hAnsi="Sylfaen"/>
                <w:noProof/>
                <w:sz w:val="20"/>
              </w:rPr>
              <w:t>«Բեռնարկղային փոխադրումների հատկանիշը (casdo:ContainerIndicator)»</w:t>
            </w:r>
            <w:r w:rsidRPr="00336301">
              <w:rPr>
                <w:rFonts w:ascii="Sylfaen" w:hAnsi="Sylfaen"/>
                <w:sz w:val="20"/>
              </w:rPr>
              <w:t xml:space="preserve"> վավերապայմանը պարունակում է «1» արժեքը, </w:t>
            </w:r>
            <w:r w:rsidRPr="00336301">
              <w:rPr>
                <w:rFonts w:ascii="Sylfaen" w:hAnsi="Sylfaen"/>
                <w:noProof/>
                <w:sz w:val="20"/>
              </w:rPr>
              <w:t>«Ապրանքային խմբաքանակը (cacdo:PIARConsignmentDetails)»</w:t>
            </w:r>
            <w:r w:rsidRPr="00336301">
              <w:rPr>
                <w:rFonts w:ascii="Sylfaen" w:hAnsi="Sylfaen"/>
                <w:sz w:val="20"/>
              </w:rPr>
              <w:t xml:space="preserve">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յալ </w:t>
            </w:r>
            <w:r w:rsidRPr="00336301">
              <w:rPr>
                <w:rFonts w:ascii="Sylfaen" w:hAnsi="Sylfaen"/>
                <w:sz w:val="20"/>
              </w:rPr>
              <w:lastRenderedPageBreak/>
              <w:t>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«11», «12», «13», ապա «Ապրանքային խմբաքանակը (cacdo:PIARConsignmentDetails)» վավերապայմանի համար կարող է լրացվել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«Ապրանքային խմբաքանակը (cacdo:PIARConsignmentDetails)» վավերապայմանի կազմում՝ «Բեռնարկղը (cacdo:PIContainerDetails)», «Ապրանքը (cacdo:PIARConsignmentItemDetails)» վավերապայմանի կազմում՝ «Բեռնարկղը (cacdo:PIContainerDetails)»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336301" w14:paraId="0A917C2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CB1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4C04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D27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0F82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C88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B51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4B430" w14:textId="3670D406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լրացված է, </w:t>
            </w:r>
            <w:r w:rsidRPr="00336301">
              <w:rPr>
                <w:rFonts w:ascii="Sylfaen" w:hAnsi="Sylfaen"/>
                <w:noProof/>
                <w:sz w:val="20"/>
              </w:rPr>
              <w:t xml:space="preserve">«Տրանսպորտային միջոցը (cacdo:PIARBorderTransportDetails)» </w:t>
            </w:r>
            <w:r w:rsidRPr="00336301">
              <w:rPr>
                <w:rFonts w:ascii="Sylfaen" w:hAnsi="Sylfaen"/>
                <w:sz w:val="20"/>
              </w:rPr>
              <w:t xml:space="preserve">վավերապայմանի կազմում </w:t>
            </w:r>
            <w:r w:rsidRPr="00336301">
              <w:rPr>
                <w:rFonts w:ascii="Sylfaen" w:hAnsi="Sylfaen"/>
                <w:noProof/>
                <w:sz w:val="20"/>
              </w:rPr>
              <w:t>«Բեռնարկղային փոխադրումների հատկանիշը (casdo:ContainerIndicator)»</w:t>
            </w:r>
            <w:r w:rsidRPr="00336301">
              <w:rPr>
                <w:rFonts w:ascii="Sylfaen" w:hAnsi="Sylfaen"/>
                <w:sz w:val="20"/>
              </w:rPr>
              <w:t xml:space="preserve"> վավերապայմանը պարունակում է «1» արժեքը, </w:t>
            </w:r>
            <w:r w:rsidRPr="00336301">
              <w:rPr>
                <w:rFonts w:ascii="Sylfaen" w:hAnsi="Sylfaen"/>
                <w:noProof/>
                <w:sz w:val="20"/>
              </w:rPr>
              <w:t>«Նախնական տեղեկատվության գրանցման համարը (cacdo:PreliminaryInformationIdDetails)»</w:t>
            </w:r>
            <w:r w:rsidRPr="00336301">
              <w:rPr>
                <w:rFonts w:ascii="Sylfaen" w:hAnsi="Sylfaen"/>
                <w:sz w:val="20"/>
              </w:rPr>
              <w:t xml:space="preserve"> վավերապայմանը չի լրացվել, </w:t>
            </w:r>
            <w:r w:rsidRPr="00336301">
              <w:rPr>
                <w:rFonts w:ascii="Sylfaen" w:hAnsi="Sylfaen"/>
                <w:noProof/>
                <w:sz w:val="20"/>
              </w:rPr>
              <w:t>«Ապրանքային խմբաքանակը (cacdo:PIARConsignmentDetails)»</w:t>
            </w:r>
            <w:r w:rsidRPr="00336301">
              <w:rPr>
                <w:rFonts w:ascii="Sylfaen" w:hAnsi="Sylfaen"/>
                <w:sz w:val="20"/>
              </w:rPr>
              <w:t xml:space="preserve"> վավերապայմանի կազմում «Նախնական </w:t>
            </w:r>
            <w:r w:rsidRPr="00336301">
              <w:rPr>
                <w:rFonts w:ascii="Sylfaen" w:hAnsi="Sylfaen"/>
                <w:sz w:val="20"/>
              </w:rPr>
              <w:lastRenderedPageBreak/>
              <w:t>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«05», «11», «12», «13», ապա «Ապրանքային խմբաքանակը (cacdo:PIARConsignmentDetails)» վավերապայմանի համար կարող է լրացվել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«Ապրանքային խմբաքանակը (cacdo:PIARConsignmentDetails)» վավերապայմանի կազմում՝ «Բեռնարկղը (cacdo:PIContainerDetails)», «Ապրանքը (cacdo:PIARConsignmentItemDetails)» վավերապայմանի կազմում՝ «Բեռնարկղը (cacdo:PIContainerDetails)»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336301" w14:paraId="5BDCEA8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53239" w14:textId="77777777" w:rsidR="00F82694" w:rsidRPr="00336301" w:rsidRDefault="00F82694" w:rsidP="00376F87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13.1.</w:t>
            </w:r>
            <w:r w:rsidR="00376F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01747BD1" w14:textId="77777777" w:rsidR="00F82694" w:rsidRPr="00336301" w:rsidRDefault="00F82694" w:rsidP="00376F87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ObjectOrdinal)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EC2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6C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F1D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3C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262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A06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«Հերթական համարը (csdo:ObjectOrdinal)» վավերապայմանը պետք է սկսվի «1» արժեքից</w:t>
            </w:r>
          </w:p>
        </w:tc>
      </w:tr>
      <w:tr w:rsidR="00582960" w:rsidRPr="00336301" w14:paraId="0294127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D7AE2" w14:textId="77777777" w:rsidR="00F82694" w:rsidRPr="00336301" w:rsidRDefault="00F82694" w:rsidP="00376F87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FFB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E2D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5F7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25D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AB8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EF68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«Հերթական համարը (csdo:ObjectOrdinal)» վավերապայմանը չպետք է պարունակի կրկնվող արժեքներ </w:t>
            </w:r>
          </w:p>
        </w:tc>
      </w:tr>
      <w:tr w:rsidR="00582960" w:rsidRPr="00336301" w14:paraId="56D5581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4A038" w14:textId="77777777" w:rsidR="00F82694" w:rsidRPr="00336301" w:rsidRDefault="00F82694" w:rsidP="00376F87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13.2.</w:t>
            </w:r>
            <w:r w:rsidR="00376F87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Նախնական տեղեկատվությունը ներկայացնելու նպատակը</w:t>
            </w:r>
          </w:p>
          <w:p w14:paraId="31D3410A" w14:textId="77777777" w:rsidR="00F82694" w:rsidRPr="00336301" w:rsidRDefault="00F82694" w:rsidP="00376F87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PreliminaryInformation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sz w:val="20"/>
              </w:rPr>
              <w:t>UsageCode</w:t>
            </w:r>
            <w:r w:rsidRPr="00336301">
              <w:rPr>
                <w:rFonts w:ascii="Sylfaen" w:hAnsi="Sylfaen"/>
                <w:noProof/>
                <w:sz w:val="20"/>
              </w:rPr>
              <w:t>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2EC0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դ)</w:t>
            </w:r>
          </w:p>
          <w:p w14:paraId="23D667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ե)</w:t>
            </w:r>
          </w:p>
          <w:p w14:paraId="735276D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զ)</w:t>
            </w:r>
          </w:p>
          <w:p w14:paraId="3DA54AF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6 թ)</w:t>
            </w:r>
          </w:p>
          <w:p w14:paraId="093AB5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B6D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79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B.040.00136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A2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4DD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6C4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վավերապայմանը պետք է լրացվի, եթե նախնական տեղեկատվությունը ներկայացնելու նպատակը համապատասխանում է «05», «06», «11» «12», «13» ծածկագրային արժեքներով նախնական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տեղեկատվությունը ներկայացնելու նպատակների դասակարգչում թվարկված՝ նախնական տեղեկատվությունը ներկայացնելու նպատակներին</w:t>
            </w:r>
          </w:p>
        </w:tc>
      </w:tr>
      <w:tr w:rsidR="00582960" w:rsidRPr="00336301" w14:paraId="5553BE1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286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1B81F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166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ED7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B.040.00589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C1A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D8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A8D4" w14:textId="2D3CECCE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</w:t>
            </w:r>
            <w:r w:rsidRPr="00336301">
              <w:rPr>
                <w:rFonts w:ascii="Sylfaen" w:hAnsi="Sylfaen"/>
                <w:noProof/>
                <w:sz w:val="20"/>
              </w:rPr>
              <w:t>«Ապրանքային խմբաքանակը (cacdo:PIARConsignmentDetails)»</w:t>
            </w:r>
            <w:r w:rsidRPr="00336301">
              <w:rPr>
                <w:rFonts w:ascii="Sylfaen" w:hAnsi="Sylfaen"/>
                <w:sz w:val="20"/>
              </w:rPr>
              <w:t xml:space="preserve"> վավերապայմանի կազմում «Նախնական տեղեկատվությունը ներկայացնելու նպատակը (casdo:PreliminaryInformationUsageCode)» վավերապայմանը լրացված է, ապա վավերապայմանի օրինակը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«05», «06», «11» «12», «13»</w:t>
            </w:r>
          </w:p>
        </w:tc>
      </w:tr>
      <w:tr w:rsidR="00582960" w:rsidRPr="00336301" w14:paraId="7021DAE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00925" w14:textId="77777777" w:rsidR="00F82694" w:rsidRPr="00336301" w:rsidRDefault="00F82694" w:rsidP="00376F87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13.3.</w:t>
            </w:r>
            <w:r w:rsidR="00376F87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Տրանսպորտային (փոխադրման) փաստաթուղթը</w:t>
            </w:r>
          </w:p>
          <w:p w14:paraId="645B77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TransportDocumentDetails)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4B4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670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46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F3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5D8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3A1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48B46E9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6B3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B51BA" w14:textId="77777777" w:rsidR="00F82694" w:rsidRPr="00336301" w:rsidRDefault="00F82694" w:rsidP="00376F87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13.3.1.</w:t>
            </w:r>
            <w:r w:rsidR="00376F87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D3B192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DocKindCode)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092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903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16F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46A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9AD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14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«Փաստաթղթի տեսակի ծածկագիրը (csdo:</w:t>
            </w:r>
            <w:r w:rsidRPr="00336301">
              <w:rPr>
                <w:rFonts w:ascii="Sylfaen" w:hAnsi="Sylfaen"/>
                <w:noProof/>
                <w:sz w:val="20"/>
              </w:rPr>
              <w:t>DocKind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noProof/>
                <w:sz w:val="20"/>
              </w:rPr>
              <w:t>Code)</w:t>
            </w:r>
            <w:r w:rsidRPr="00336301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336301" w14:paraId="1D6E02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442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249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C62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7C6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C01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B.040.00138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303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B19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68BCD" w14:textId="085EBA0F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տեղեկությունների </w:t>
            </w:r>
            <w:r w:rsidRPr="00336301">
              <w:rPr>
                <w:rFonts w:ascii="Sylfaen" w:hAnsi="Sylfaen"/>
                <w:sz w:val="20"/>
              </w:rPr>
              <w:lastRenderedPageBreak/>
              <w:t>տեսակների դասակարգչին համապատասխան</w:t>
            </w:r>
          </w:p>
        </w:tc>
      </w:tr>
      <w:tr w:rsidR="00582960" w:rsidRPr="00336301" w14:paraId="1329FD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AA5A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245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54183" w14:textId="77777777" w:rsidR="00F82694" w:rsidRPr="00336301" w:rsidRDefault="00F82694" w:rsidP="00376F87">
            <w:pPr>
              <w:pStyle w:val="aff0"/>
              <w:widowControl w:val="0"/>
              <w:tabs>
                <w:tab w:val="left" w:pos="3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376F87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12EF37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</w:t>
            </w:r>
            <w:r w:rsidRPr="00336301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FE5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005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231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B.040.00139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CC1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81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5BEE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336301" w14:paraId="3774926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6B1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565F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13.3.2. Փաստաթղթի անվանումը</w:t>
            </w:r>
          </w:p>
          <w:p w14:paraId="3AC5E3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DocName)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136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D83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3B9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C7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04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043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«02099» արժեքը, ապա «Փաստաթղթի անվանումը (csdo:DocName)» վավերապայմանը պետք է լրացվի, հակառակ դեպքում «Փաստաթղթի անվանումը (csdo:DocName)» վավերապայմանը չպետք է լրացվի</w:t>
            </w:r>
          </w:p>
        </w:tc>
      </w:tr>
      <w:tr w:rsidR="00582960" w:rsidRPr="00336301" w14:paraId="65F686A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A14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43605" w14:textId="77777777" w:rsidR="00F82694" w:rsidRPr="00336301" w:rsidRDefault="00F82694" w:rsidP="00376F87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13.3.3.</w:t>
            </w:r>
            <w:r w:rsidR="00376F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5D093DDF" w14:textId="77777777" w:rsidR="00F82694" w:rsidRPr="00336301" w:rsidRDefault="00F82694" w:rsidP="00376F87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78EF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49C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C92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52A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B8C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448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«Փաստաթղթի համարը (csdo:DocId)» վավերապայմանը պետք է լրացվի</w:t>
            </w:r>
          </w:p>
        </w:tc>
      </w:tr>
      <w:tr w:rsidR="00582960" w:rsidRPr="00336301" w14:paraId="2F60E21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70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DD5E" w14:textId="77777777" w:rsidR="00F82694" w:rsidRPr="00336301" w:rsidRDefault="00F82694" w:rsidP="00376F87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13.3.4.</w:t>
            </w:r>
            <w:r w:rsidR="00376F87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54649A0" w14:textId="77777777" w:rsidR="00F82694" w:rsidRPr="00336301" w:rsidRDefault="00F82694" w:rsidP="00376F87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336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CE84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68D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164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C88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CB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«Փաստաթղթի ամսաթիվը (csdo:</w:t>
            </w:r>
            <w:r w:rsidRPr="00336301">
              <w:rPr>
                <w:rFonts w:ascii="Sylfaen" w:hAnsi="Sylfaen"/>
                <w:noProof/>
                <w:sz w:val="20"/>
              </w:rPr>
              <w:t>DocCreationDate</w:t>
            </w:r>
            <w:r w:rsidRPr="00336301">
              <w:rPr>
                <w:rFonts w:ascii="Sylfaen" w:hAnsi="Sylfaen"/>
                <w:sz w:val="20"/>
              </w:rPr>
              <w:t>» վավերապայման պետք է լրացվի</w:t>
            </w:r>
          </w:p>
        </w:tc>
      </w:tr>
      <w:tr w:rsidR="00582960" w:rsidRPr="00336301" w14:paraId="02D4ABB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E5A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B1C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800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A0B5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4CD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AC9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EDF2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297C2" w14:textId="210A744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«Փաստաթղթի ամսաթիվը (csdo:</w:t>
            </w:r>
            <w:r w:rsidRPr="00336301">
              <w:rPr>
                <w:rFonts w:ascii="Sylfaen" w:hAnsi="Sylfaen"/>
                <w:noProof/>
                <w:sz w:val="20"/>
              </w:rPr>
              <w:t>DocCreationDate</w:t>
            </w:r>
            <w:r w:rsidRPr="00336301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յալ </w:t>
            </w:r>
            <w:r w:rsidRPr="00336301">
              <w:rPr>
                <w:rFonts w:ascii="Sylfaen" w:hAnsi="Sylfaen"/>
                <w:sz w:val="20"/>
              </w:rPr>
              <w:lastRenderedPageBreak/>
              <w:t>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336301" w14:paraId="36172DC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D6FB1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6B42A0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</w:t>
            </w:r>
            <w:r w:rsidRPr="00336301">
              <w:rPr>
                <w:rFonts w:ascii="Sylfaen" w:hAnsi="Sylfaen"/>
                <w:noProof/>
                <w:sz w:val="20"/>
              </w:rPr>
              <w:t>CustomsDocIdDetails)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34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8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97F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9A5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A8E5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F2D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C44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մաքսային մարմնի կողմից գրանցվել է ԵԱՏՄ ՄՕ-ի 114-րդ հոդվածով սահմանված՝ մաքսային հայտարարագրման առանձնահատկություններին համապատասխան ներկայացված էլեկտրոնային փաստաթղթի տեսքով մաքսային հայտարարագիր, «Մաքսային փաստաթղթի գրանցման համարը (cacdo:CustomsDocIdDetails)» վավերապայմանը պետք է լրացվի</w:t>
            </w:r>
          </w:p>
        </w:tc>
      </w:tr>
      <w:tr w:rsidR="00582960" w:rsidRPr="00336301" w14:paraId="13B410E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2FE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0600D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13.4.1.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0DE1B794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C6E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27D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28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BCB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E1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39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F16BF5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9BF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E60BE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13.4.2.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B4247D8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F5D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556A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A04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E9F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23C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D67DF" w14:textId="68AB7DFE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«Փաստաթղթի ամսաթիվը (csdo:</w:t>
            </w:r>
            <w:r w:rsidRPr="00336301">
              <w:rPr>
                <w:rFonts w:ascii="Sylfaen" w:hAnsi="Sylfaen"/>
                <w:noProof/>
                <w:sz w:val="20"/>
              </w:rPr>
              <w:t>Doc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noProof/>
                <w:sz w:val="20"/>
              </w:rPr>
              <w:t>CreationDate</w:t>
            </w:r>
            <w:r w:rsidRPr="00336301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անմուշին՝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336301" w14:paraId="09E90BC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815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F038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13.4.3.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Մաքսային փաստաթղթի համարը՝ ըստ գրանցամատյանի</w:t>
            </w:r>
          </w:p>
          <w:p w14:paraId="6AF3887B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CustomsDocumentId)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7C5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0B2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1C5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C80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935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AE5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587AF56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E1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9EB22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13.4.4.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519E5131" w14:textId="77777777" w:rsidR="00F82694" w:rsidRPr="00336301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lastRenderedPageBreak/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CustomsDocumentOrdinalId)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D967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79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19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F4EB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1B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5C60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«Հերթական համարը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>(casdo:CustomsDocumentOrdinalId)» վավերապայմանը չպետք է լրացվի</w:t>
            </w:r>
          </w:p>
        </w:tc>
      </w:tr>
      <w:tr w:rsidR="00582960" w:rsidRPr="00336301" w14:paraId="7A9BFD8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62C3F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Հայտարարագրի տիպը</w:t>
            </w:r>
          </w:p>
          <w:p w14:paraId="537C1D11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DeclarationKindCode)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E7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77A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3A3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A8C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8DE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F416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</w:t>
            </w:r>
            <w:r w:rsidRPr="00336301">
              <w:rPr>
                <w:rFonts w:ascii="Sylfaen" w:hAnsi="Sylfaen"/>
                <w:noProof/>
                <w:sz w:val="20"/>
              </w:rPr>
              <w:t xml:space="preserve">«Հայտարարագրի տիպը (casdo:DeclarationKindCode)» </w:t>
            </w:r>
            <w:r w:rsidRPr="00336301">
              <w:rPr>
                <w:rFonts w:ascii="Sylfaen" w:hAnsi="Sylfaen"/>
                <w:sz w:val="20"/>
              </w:rPr>
              <w:t xml:space="preserve">վավերապայմանը պետք է պարունակի «ТТ» արժեքը՝ ապրանքների փոխադրում՝ «մաքսային տարանցում» մաքսային ընթացակարգին համապատասխան, հակառակ դեպքում </w:t>
            </w:r>
            <w:r w:rsidRPr="00336301">
              <w:rPr>
                <w:rFonts w:ascii="Sylfaen" w:hAnsi="Sylfaen"/>
                <w:noProof/>
                <w:sz w:val="20"/>
              </w:rPr>
              <w:t>«Հայտարարագրի տիպը (casdo:Declaration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noProof/>
                <w:sz w:val="20"/>
              </w:rPr>
              <w:t xml:space="preserve">KindCode)» </w:t>
            </w:r>
            <w:r w:rsidRPr="00336301">
              <w:rPr>
                <w:rFonts w:ascii="Sylfaen" w:hAnsi="Sylfaen"/>
                <w:sz w:val="20"/>
              </w:rPr>
              <w:t>վավերապայմանը չպետք է լրացվի</w:t>
            </w:r>
          </w:p>
        </w:tc>
      </w:tr>
      <w:tr w:rsidR="00582960" w:rsidRPr="00336301" w14:paraId="5B47802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A1556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Մաքսային հայտարարագրման առանձնահատկության ծածկագիրը</w:t>
            </w:r>
          </w:p>
          <w:p w14:paraId="13F1504C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DeclarationFeatureCode)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235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BD0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9D4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1C4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D63B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0B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«Մաքսային հայտարարագրման առանձնահատկության ծածկագիրը (</w:t>
            </w:r>
            <w:r w:rsidRPr="00336301">
              <w:rPr>
                <w:rFonts w:ascii="Sylfaen" w:hAnsi="Sylfaen"/>
                <w:noProof/>
                <w:sz w:val="20"/>
              </w:rPr>
              <w:t>casdo:DeclarationFeatureCode</w:t>
            </w:r>
            <w:r w:rsidRPr="00336301">
              <w:rPr>
                <w:rFonts w:ascii="Sylfaen" w:hAnsi="Sylfaen"/>
                <w:sz w:val="20"/>
              </w:rPr>
              <w:t xml:space="preserve">)» վավերապայմանը կարող է լրացվել, հակառակ </w:t>
            </w:r>
            <w:r w:rsidRPr="00336301">
              <w:rPr>
                <w:rFonts w:ascii="Sylfaen" w:hAnsi="Sylfaen"/>
                <w:sz w:val="20"/>
              </w:rPr>
              <w:lastRenderedPageBreak/>
              <w:t>դեպքում «Մաքսային հայտարարագրման առանձնահատկության ծածկագիրը (</w:t>
            </w:r>
            <w:r w:rsidRPr="00336301">
              <w:rPr>
                <w:rFonts w:ascii="Sylfaen" w:hAnsi="Sylfaen"/>
                <w:noProof/>
                <w:sz w:val="20"/>
              </w:rPr>
              <w:t>casdo:DeclarationFeatureCode</w:t>
            </w:r>
            <w:r w:rsidRPr="00336301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582960" w:rsidRPr="00336301" w14:paraId="0C0F777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CCD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29CD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71A3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F9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B.040.00959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8E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676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48A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«Մաքսային հայտարարագրման առանձնահատկության ծածկագիրը (casdo:DeclarationFeatureCode)» վավերապայմանը լրացվել է, ապա «Մաքսային հայտարարագրման առանձնահատկության ծածկագիրը (casdo:DeclarationFeatureCode)» վավերապայմանը պետք է պարունակի «ПТД» արժեքը</w:t>
            </w:r>
          </w:p>
        </w:tc>
      </w:tr>
      <w:tr w:rsidR="00582960" w:rsidRPr="00336301" w14:paraId="5B04113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723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58347" w14:textId="77777777" w:rsidR="00F82694" w:rsidRPr="00336301" w:rsidRDefault="00F82694" w:rsidP="00CA5E4D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F4A0D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</w:t>
            </w:r>
            <w:r w:rsidRPr="00336301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F891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A3AA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9CF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BA3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78D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926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«Մաքսային հայտարարագրման առանձնահատկության ծածկագիրը (casdo:DeclarationFeatureCode)» վավերապայմանի «տեղեկագրքի (դասակարգչի) նույնականացուցիչը (codeListId ատրիբուտ)» ատրիբուտը պետք է պարունակի «2007» արժեքը</w:t>
            </w:r>
          </w:p>
        </w:tc>
      </w:tr>
      <w:tr w:rsidR="00582960" w:rsidRPr="00336301" w14:paraId="0DD3EEA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837D" w14:textId="77777777" w:rsidR="00F82694" w:rsidRPr="00336301" w:rsidRDefault="00F82694" w:rsidP="00CA5E4D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Ապրանքների տեղափոխման տեսակի ծածկագիրը</w:t>
            </w:r>
          </w:p>
          <w:p w14:paraId="68BF37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TransitProcedureCode)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1D0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12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BF8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B.040.00149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86C8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7B1A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772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</w:t>
            </w:r>
            <w:r w:rsidRPr="00336301">
              <w:rPr>
                <w:rFonts w:ascii="Sylfaen" w:hAnsi="Sylfaen"/>
                <w:sz w:val="20"/>
              </w:rPr>
              <w:lastRenderedPageBreak/>
              <w:t>արժեքը, ապա «Ապրանքների տեղափոխման տեսակի ծածկագիրը (casdo:TransitProcedureCode)» վավերապայմանը պետք է պարունակի ապրանքների տեղափոխման տեսակի ծածկագրի արժեքը՝ «մաքսային տարանցում» մաքսային ընթացակարգին համապատասխան ապրանքների տեղափոխման տեսակների դասակարգչին համապատասխան, հակառակ դեպքում «Ապրանքների տեղափոխման տեսակի ծածկագիրը (casdo:TransitProcedureCode)» վավերապայմանը չպետք է լրացվի</w:t>
            </w:r>
          </w:p>
        </w:tc>
      </w:tr>
      <w:tr w:rsidR="00582960" w:rsidRPr="00336301" w14:paraId="0FFE4BA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7A1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D8A18" w14:textId="77777777" w:rsidR="00F82694" w:rsidRPr="00336301" w:rsidRDefault="00F82694" w:rsidP="00CA5E4D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3576E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</w:t>
            </w:r>
            <w:r w:rsidRPr="00336301">
              <w:rPr>
                <w:rFonts w:ascii="Sylfaen" w:hAnsi="Sylfaen"/>
                <w:noProof/>
                <w:sz w:val="20"/>
              </w:rPr>
              <w:t>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86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28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6D2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9B4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92B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5EAD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«Ապրանքների տեղափոխման տեսակի ծածկագիրը (casdo:TransitProcedureCode)» վավերապայմանի «տեղեկագրքի (դասակարգչի) նույնականացուցիչը (codeListId ատրիբուտ)» ատրիբուտը պետք է պարունակի «2019» արժեքը</w:t>
            </w:r>
          </w:p>
        </w:tc>
      </w:tr>
      <w:tr w:rsidR="00582960" w:rsidRPr="00336301" w14:paraId="3A66BF1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97647" w14:textId="77777777" w:rsidR="00F82694" w:rsidRPr="00336301" w:rsidRDefault="00F82694" w:rsidP="00CA5E4D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652B3A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TransitFeatureCode)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2415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33F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28B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03E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7EE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116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«Տարանցման </w:t>
            </w:r>
            <w:r w:rsidRPr="00336301">
              <w:rPr>
                <w:rFonts w:ascii="Sylfaen" w:hAnsi="Sylfaen"/>
                <w:sz w:val="20"/>
              </w:rPr>
              <w:lastRenderedPageBreak/>
              <w:t>հայտարարագրում հայտարարագրվող ապրանքների նշանակության ծածկագիրը (casdo:TransitFeatureCode)» վավերապայմանը կարող է լրացվել, հակառակ դեպքում «Տարանցման հայտարարագրում հայտարարագրվող ապրանքների նշանակության ծածկագիրը (casdo:TransitFeatureCode)» վավերապայմանը չպետք է լրացվի</w:t>
            </w:r>
          </w:p>
        </w:tc>
      </w:tr>
      <w:tr w:rsidR="00582960" w:rsidRPr="00336301" w14:paraId="78DB88C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CD5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E3A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E3C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53B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8F41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7FC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6425" w14:textId="190C27C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լրացվել է, ապա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մեկը.</w:t>
            </w:r>
          </w:p>
          <w:p w14:paraId="660FBD79" w14:textId="7B0861F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ФЛ՝ Միության մաքսային սահմանով չուղեկցվող ուղեբեռում տեղափոխվող կամ փոխադրողի կողմից առաքվող անձնական օգտագործման ապրանքների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04E4C997" w14:textId="109A5E1B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СП՝ տրանսպորտի 2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ավելի տեսակներով փոխադրվող (տրանսպորտով փոխադրվող) ապրանքների մաքսային հայտարարագրման դեպքում.</w:t>
            </w:r>
          </w:p>
          <w:p w14:paraId="5816584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МП՝ միջազգային փոստային առաքանիների մաքսային հայտարարագրման դեպքում.</w:t>
            </w:r>
          </w:p>
          <w:p w14:paraId="6C45A5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ВН՝ ռազմական նշանակության ապրանքների մաքսային հայտարարագրման դեպքում.</w:t>
            </w:r>
          </w:p>
          <w:p w14:paraId="46E5A725" w14:textId="02CC16B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ГП՝ այն ապրանքների մաքսային հայտարարագրման դեպքում, որոնց նկատմամբ չեն կիրառվում արգելքներ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սահմանափակումներ,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որոնք անհրաժեշտ են տարերային աղետների, բնական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տեխնածին բնույթի արտակարգ իրավիճակների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անքների վերացման համար, ինչպես նա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այն ապրանքների դեպքում, որոնք նախատեսված են մարդասիրական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տեխնիկական օգնության համար.</w:t>
            </w:r>
          </w:p>
          <w:p w14:paraId="7349FF7E" w14:textId="229559F8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ЧМ՝ FIFA Ֆուտբոլի աշխարհի 2018 թվականի առաջնության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FIFA Կոնֆեդերացիաների 2017 թվականի գավաթի, UEFA Ֆուտբոլի Եվրոպայի 2020 թվականի առաջնության, UEFA Չեմպիոնների լիգայի 2021/2022 մրցաշրջանի կազմակերպման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</w:t>
            </w:r>
          </w:p>
        </w:tc>
      </w:tr>
      <w:tr w:rsidR="00582960" w:rsidRPr="00336301" w14:paraId="4513E78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BD60D" w14:textId="77777777" w:rsidR="00F82694" w:rsidRPr="00336301" w:rsidRDefault="00F82694" w:rsidP="00CA5E4D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13.9.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Փաստաթղթերը որպես մաքսային հայտարարագիր օգտագործելու ծածկագիրը</w:t>
            </w:r>
          </w:p>
          <w:p w14:paraId="5BEF5F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DocUsageCode)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D2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666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6FB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C9B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A72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375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«Փաստաթղթերը որպես մաքսային հայտարարագիր օգտագործելու ծածկագիրը (casdo:DocUsageCode)» վավերապայմանը կարող է լրացվել, հակառակ դեպքում «Փաստաթղթերը որպես մաքսային հայտարարագիր օգտագործելու ծածկագիրը (casdo:DocUsageCode)» վավերապայմանը չպետք է լրացվի</w:t>
            </w:r>
          </w:p>
        </w:tc>
      </w:tr>
      <w:tr w:rsidR="00582960" w:rsidRPr="00336301" w14:paraId="26E4CF5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55D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E6B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8C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2936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E3C3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934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F5675" w14:textId="392D415A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</w:t>
            </w:r>
            <w:r w:rsidRPr="00336301">
              <w:rPr>
                <w:rFonts w:ascii="Sylfaen" w:hAnsi="Sylfaen"/>
                <w:noProof/>
                <w:sz w:val="20"/>
              </w:rPr>
              <w:t>casdo:DocUsageCode</w:t>
            </w:r>
            <w:r w:rsidRPr="00336301">
              <w:rPr>
                <w:rFonts w:ascii="Sylfaen" w:hAnsi="Sylfaen"/>
                <w:sz w:val="20"/>
              </w:rPr>
              <w:t>)» վավերապայմանը լրացվել է, ապա «Փաստաթղթերը որպես մաքսային հայտարարագիր օգտագործելու ծածկագիրը (</w:t>
            </w:r>
            <w:r w:rsidRPr="00336301">
              <w:rPr>
                <w:rFonts w:ascii="Sylfaen" w:hAnsi="Sylfaen"/>
                <w:noProof/>
                <w:sz w:val="20"/>
              </w:rPr>
              <w:t>casdo:DocUsageCode</w:t>
            </w:r>
            <w:r w:rsidRPr="00336301">
              <w:rPr>
                <w:rFonts w:ascii="Sylfaen" w:hAnsi="Sylfaen"/>
                <w:sz w:val="20"/>
              </w:rPr>
              <w:t>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մեկը.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4AC477A8" w14:textId="19B8F43A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color w:val="000000"/>
                <w:sz w:val="20"/>
              </w:rPr>
            </w:pPr>
            <w:r w:rsidRPr="00336301">
              <w:rPr>
                <w:rFonts w:ascii="Sylfaen" w:hAnsi="Sylfaen"/>
                <w:color w:val="000000"/>
                <w:sz w:val="20"/>
              </w:rPr>
              <w:t xml:space="preserve">АТА՝ АТА կառնետը՝ դրան կցված տրանսպորտային (փոխադրման) </w:t>
            </w:r>
            <w:r w:rsidR="007C30EC">
              <w:rPr>
                <w:rFonts w:ascii="Sylfaen" w:hAnsi="Sylfaen"/>
                <w:color w:val="000000"/>
                <w:sz w:val="20"/>
              </w:rPr>
              <w:t>և</w:t>
            </w:r>
            <w:r w:rsidRPr="00336301">
              <w:rPr>
                <w:rFonts w:ascii="Sylfaen" w:hAnsi="Sylfaen"/>
                <w:color w:val="000000"/>
                <w:sz w:val="20"/>
              </w:rPr>
              <w:t xml:space="preserve"> առ</w:t>
            </w:r>
            <w:r w:rsidR="007C30EC">
              <w:rPr>
                <w:rFonts w:ascii="Sylfaen" w:hAnsi="Sylfaen"/>
                <w:color w:val="000000"/>
                <w:sz w:val="20"/>
              </w:rPr>
              <w:t>և</w:t>
            </w:r>
            <w:r w:rsidRPr="00336301">
              <w:rPr>
                <w:rFonts w:ascii="Sylfaen" w:hAnsi="Sylfaen"/>
                <w:color w:val="000000"/>
                <w:sz w:val="20"/>
              </w:rPr>
              <w:t xml:space="preserve">տրային փաստաթղթերով որպես տարանցման հայտարարագիր օգտագործելու </w:t>
            </w:r>
            <w:r w:rsidRPr="00336301">
              <w:rPr>
                <w:rFonts w:ascii="Sylfaen" w:hAnsi="Sylfaen"/>
                <w:color w:val="000000"/>
                <w:sz w:val="20"/>
              </w:rPr>
              <w:lastRenderedPageBreak/>
              <w:t>դեպքում.</w:t>
            </w:r>
          </w:p>
          <w:p w14:paraId="6E2F47DD" w14:textId="5BA05454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color w:val="000000"/>
                <w:sz w:val="20"/>
              </w:rPr>
              <w:t>СД՝ տրանսպորտային (փոխադրման), առ</w:t>
            </w:r>
            <w:r w:rsidR="007C30EC">
              <w:rPr>
                <w:rFonts w:ascii="Sylfaen" w:hAnsi="Sylfaen"/>
                <w:color w:val="000000"/>
                <w:sz w:val="20"/>
              </w:rPr>
              <w:t>և</w:t>
            </w:r>
            <w:r w:rsidRPr="00336301">
              <w:rPr>
                <w:rFonts w:ascii="Sylfaen" w:hAnsi="Sylfaen"/>
                <w:color w:val="000000"/>
                <w:sz w:val="20"/>
              </w:rPr>
              <w:t xml:space="preserve">տրային </w:t>
            </w:r>
            <w:r w:rsidR="007C30EC">
              <w:rPr>
                <w:rFonts w:ascii="Sylfaen" w:hAnsi="Sylfaen"/>
                <w:color w:val="000000"/>
                <w:sz w:val="20"/>
              </w:rPr>
              <w:t>և</w:t>
            </w:r>
            <w:r w:rsidRPr="00336301">
              <w:rPr>
                <w:rFonts w:ascii="Sylfaen" w:hAnsi="Sylfaen"/>
                <w:color w:val="000000"/>
                <w:sz w:val="20"/>
              </w:rPr>
              <w:t xml:space="preserve"> (կամ) այլ փաստաթղթեր որպես տարանցման հայտարարագիր օգտագործելու դեպքում</w:t>
            </w:r>
            <w:r w:rsidRPr="00336301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582960" w:rsidRPr="00336301" w14:paraId="5FB9986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FF5E" w14:textId="77777777" w:rsidR="00F82694" w:rsidRPr="00336301" w:rsidRDefault="00F82694" w:rsidP="00CA5E4D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Թերթերի քանակը</w:t>
            </w:r>
          </w:p>
          <w:p w14:paraId="2F3B8CEB" w14:textId="77777777" w:rsidR="00F82694" w:rsidRPr="00336301" w:rsidRDefault="00F82694" w:rsidP="00CA5E4D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PageQuantity)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9F0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B3D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E62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6F5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FA9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226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44E549E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7F7E9" w14:textId="77777777" w:rsidR="00F82694" w:rsidRPr="00336301" w:rsidRDefault="00F82694" w:rsidP="00CA5E4D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Ապրանքների քանակը</w:t>
            </w:r>
          </w:p>
          <w:p w14:paraId="288E9FB4" w14:textId="77777777" w:rsidR="00F82694" w:rsidRPr="00336301" w:rsidRDefault="00F82694" w:rsidP="00CA5E4D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GoodsQuantity)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192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EE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7BA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B.040.00153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B6E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6BC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3D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«Ապրանքների քանակը (casdo:GoodsQuantity)» վավերապայմանը պետք է լրացվի, հակառակ դեպքում «Ապրանքների քանակը (casdo:GoodsQuantity)» վավերապայմանը չպետք է լրացվի</w:t>
            </w:r>
          </w:p>
        </w:tc>
      </w:tr>
      <w:tr w:rsidR="00582960" w:rsidRPr="00336301" w14:paraId="05D5EC4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181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8CA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605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383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C07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A7A8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396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(casdo:GoodsQuantity)»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վավերապայմանը պետք է պարունակի «1» արժեքը</w:t>
            </w:r>
          </w:p>
        </w:tc>
      </w:tr>
      <w:tr w:rsidR="00582960" w:rsidRPr="00336301" w14:paraId="0017BBB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61AAF" w14:textId="77777777" w:rsidR="00F82694" w:rsidRPr="00336301" w:rsidRDefault="00F82694" w:rsidP="00CA5E4D">
            <w:pPr>
              <w:pStyle w:val="aff0"/>
              <w:widowControl w:val="0"/>
              <w:tabs>
                <w:tab w:val="left" w:pos="6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02CAA2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9924D" w14:textId="77777777" w:rsidR="0058296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5 զ) </w:t>
            </w:r>
          </w:p>
          <w:p w14:paraId="5FCE67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0C7497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3201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41D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B.040.00154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C5D9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FFF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29194" w14:textId="34DB38D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 «05», «06», ապա «Բեռնատեղիների քանակը (casdo:CargoQuantity)» վավերապայմանը պետք է լրացվի, հակառակ դեպքում «Բեռնատեղիների քանակը (casdo:CargoQuantity)» վավերապայմանը չպետք է լրացվի</w:t>
            </w:r>
          </w:p>
        </w:tc>
      </w:tr>
      <w:tr w:rsidR="00582960" w:rsidRPr="00336301" w14:paraId="0F65F9A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983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153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FAB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432C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B.040.00726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C18B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CEE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81BF9" w14:textId="68D8C92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«Բեռնատեղիների քանակը (casdo:CargoQuantity)» վավերապայմանը լրացվել է, ապա լիրքով, խուռնաբեռն, լցվածքով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այլ եղանակներով փոխադրման դեպքում «Բեռնատեղիների քանակը (casdo:CargoQuantity)» վավերապայմանը պետք </w:t>
            </w:r>
            <w:r w:rsidRPr="00336301">
              <w:rPr>
                <w:rFonts w:ascii="Sylfaen" w:hAnsi="Sylfaen"/>
                <w:sz w:val="20"/>
              </w:rPr>
              <w:lastRenderedPageBreak/>
              <w:t>է պարունակի «0» արժեքը</w:t>
            </w:r>
          </w:p>
        </w:tc>
      </w:tr>
      <w:tr w:rsidR="00582960" w:rsidRPr="00336301" w14:paraId="0D7D442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809A2" w14:textId="77777777" w:rsidR="00F82694" w:rsidRPr="00336301" w:rsidRDefault="00F82694" w:rsidP="00CA5E4D">
            <w:pPr>
              <w:pStyle w:val="aff0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Ուղարկման երկրի ծածկագիրը</w:t>
            </w:r>
          </w:p>
          <w:p w14:paraId="590676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(casdo:DepartureCountryCode)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00B1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  <w:r w:rsidRPr="00336301">
              <w:rPr>
                <w:rFonts w:ascii="Sylfaen" w:hAnsi="Sylfaen" w:cs="Times New Roman"/>
                <w:noProof/>
                <w:sz w:val="20"/>
              </w:rPr>
              <w:br/>
            </w: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69E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EDE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9E17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A75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12A38" w14:textId="2DC7BE59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«06», «11», ապա «Ուղարկման երկրի ծածկագիրը (casdo:DepartureCountryCode)» վավերապայմանը պետք է լրացվի, հակառակ դեպքում «Ուղարկման երկրի ծածկագիրը (casdo:DepartureCountryCode)»վավերապայմանը չպետք է լրացվի</w:t>
            </w:r>
          </w:p>
        </w:tc>
      </w:tr>
      <w:tr w:rsidR="00582960" w:rsidRPr="00336301" w14:paraId="6D159F0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CE4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09DDC" w14:textId="77777777" w:rsidR="00F82694" w:rsidRPr="00336301" w:rsidRDefault="00F82694" w:rsidP="00CA5E4D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074BE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37D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AE3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9A44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F40F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BCD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F05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«Ուղարկման երկրի ծածկագիրը (casdo:DepartureCountryCode)»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336301" w14:paraId="7D23E78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3E74D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Նշանակման երկրի ծածկագիրը</w:t>
            </w:r>
          </w:p>
          <w:p w14:paraId="6C4D61B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DestinationCountryCode)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9B2B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  <w:r w:rsidRPr="00336301">
              <w:rPr>
                <w:rFonts w:ascii="Sylfaen" w:hAnsi="Sylfaen" w:cs="Times New Roman"/>
                <w:noProof/>
                <w:sz w:val="20"/>
              </w:rPr>
              <w:br/>
            </w: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A1A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A82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0F1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19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4BF6" w14:textId="7CD7A0F2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</w:t>
            </w:r>
            <w:r w:rsidRPr="00336301">
              <w:rPr>
                <w:rFonts w:ascii="Sylfaen" w:hAnsi="Sylfaen"/>
                <w:sz w:val="20"/>
              </w:rPr>
              <w:lastRenderedPageBreak/>
              <w:t>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 xml:space="preserve">«06», «11», ապա «Նշանակման երկրի ծածկագիրը (casdo:DestinationCountryCode)» վավերապայմանը պետք է լրացվի, հակառակ դեպքում «Նշանակման երկրի ծածկագիրը </w:t>
            </w:r>
            <w:r w:rsidRPr="00336301">
              <w:rPr>
                <w:rFonts w:ascii="Sylfaen" w:hAnsi="Sylfaen"/>
                <w:sz w:val="20"/>
              </w:rPr>
              <w:br/>
              <w:t>(casdo:DestinationCountryCode)» վավերապայմանը չպետք է լրացվի</w:t>
            </w:r>
          </w:p>
        </w:tc>
      </w:tr>
      <w:tr w:rsidR="00582960" w:rsidRPr="00336301" w14:paraId="09259C2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5BA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7EB10" w14:textId="77777777" w:rsidR="00F82694" w:rsidRPr="00336301" w:rsidRDefault="00F82694" w:rsidP="00CA5E4D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381CA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792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EF68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587A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B.040.00778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27C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D926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7571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«Նշանակման երկրի ծածկագիրը (casdo:Destination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sz w:val="20"/>
              </w:rPr>
              <w:t>CountryCode)» վավերապայմանի «տեղեկագրքի (դասակարգչի) նույնականացուցիչը (code</w:t>
            </w:r>
            <w:r w:rsidRPr="00336301">
              <w:rPr>
                <w:rFonts w:ascii="Sylfaen" w:hAnsi="Sylfaen"/>
                <w:noProof/>
                <w:sz w:val="20"/>
              </w:rPr>
              <w:t>ListId</w:t>
            </w:r>
            <w:r w:rsidRPr="00336301">
              <w:rPr>
                <w:rFonts w:ascii="Sylfaen" w:hAnsi="Sylfaen"/>
                <w:sz w:val="20"/>
              </w:rPr>
              <w:t xml:space="preserve"> ատրիբուտ)» ատրիբուտը պետք է պարունակի «2021» արժեքը</w:t>
            </w:r>
          </w:p>
        </w:tc>
      </w:tr>
      <w:tr w:rsidR="00582960" w:rsidRPr="00336301" w14:paraId="52A5FB5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42285" w14:textId="77777777" w:rsidR="00F82694" w:rsidRPr="00336301" w:rsidRDefault="00F82694" w:rsidP="00CA5E4D">
            <w:pPr>
              <w:pStyle w:val="aff0"/>
              <w:widowControl w:val="0"/>
              <w:tabs>
                <w:tab w:val="left" w:pos="5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Հանրագումարը (ընդհանուր գումարը)</w:t>
            </w:r>
          </w:p>
          <w:p w14:paraId="050CEB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TotalAmount)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69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 6 զ)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F7A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DFD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80C6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018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1B9E9" w14:textId="600BE0C8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 xml:space="preserve">«05», «06», ապա «Հանրագումարը (ընդհանուր գումարը) </w:t>
            </w:r>
            <w:r w:rsidRPr="00336301">
              <w:rPr>
                <w:rFonts w:ascii="Sylfaen" w:hAnsi="Sylfaen"/>
                <w:sz w:val="20"/>
              </w:rPr>
              <w:br/>
              <w:t>(casdo:TotalAmount)» վավերապայմանը կարող է լրացվել</w:t>
            </w:r>
          </w:p>
        </w:tc>
      </w:tr>
      <w:tr w:rsidR="00582960" w:rsidRPr="00336301" w14:paraId="141BBC5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8B8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52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BD01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AE9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F857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FE9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2CB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</w:t>
            </w:r>
            <w:r w:rsidRPr="00336301">
              <w:rPr>
                <w:rFonts w:ascii="Sylfaen" w:hAnsi="Sylfaen"/>
                <w:sz w:val="20"/>
              </w:rPr>
              <w:lastRenderedPageBreak/>
              <w:t>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«05» արժեքը, «Տարանցման հայտարարագրում հայտարարագրվող ապրանքների նշանակության ծածկագիրը (casdo:TransitFeatureCode)» վավերապայմանը պարունակում է «МП» արժեքը, ապա «Հանրագումարը (ընդհանուր գումարը) (casdo:TotalAmount)» վավերապայմանը չպետք է լրացվի</w:t>
            </w:r>
          </w:p>
        </w:tc>
      </w:tr>
      <w:tr w:rsidR="00582960" w:rsidRPr="00336301" w14:paraId="39A0997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5BE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03D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F87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2BA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8B7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E376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07BF6" w14:textId="265E57D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հայտարարագրում հայտարարագրվող ապրանքների </w:t>
            </w:r>
            <w:r w:rsidRPr="00336301">
              <w:rPr>
                <w:rFonts w:ascii="Sylfaen" w:hAnsi="Sylfaen"/>
                <w:sz w:val="20"/>
              </w:rPr>
              <w:lastRenderedPageBreak/>
              <w:t xml:space="preserve">նշանակության ծածկագիրը (casdo:TransitFeatureCode)» վավերապայմանը չի պարունակում «МП»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օրինակի «Ապրանքը (cacdo:PIARConsignmentItemDetails)» վավերապայմանի օրինակների կազմում «Արժեքը (casdo:CAValueAmount)» վավերապայմանը լրացվել է, ապա «Հանրագումարը (ընդհանուր գումարը) (casdo:TotalAmount)» վավերապայմանը պետք է լրացվի</w:t>
            </w:r>
          </w:p>
        </w:tc>
      </w:tr>
      <w:tr w:rsidR="00582960" w:rsidRPr="00336301" w14:paraId="7F810AD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D68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C7F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74A6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172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DD1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FFE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28B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«05», «06» արժեքները, ապա «Հանրագումարը (ընդհանուր գումարը) (casdo:TotalAmount)» վավերապայմանը չպետք է լրացվի</w:t>
            </w:r>
          </w:p>
        </w:tc>
      </w:tr>
      <w:tr w:rsidR="00582960" w:rsidRPr="00336301" w14:paraId="250B4BE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962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2E897" w14:textId="77777777" w:rsidR="00F82694" w:rsidRPr="00336301" w:rsidRDefault="00F82694" w:rsidP="00CA5E4D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05C1D2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3DD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4A0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352C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B.040.00168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C16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733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695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«Հանրագումարը (ընդհանուր) գումարը (casdo:TotalAmount)» վավերապայմանի «արժույթի ծածկագիրը (currencyCode ատրիբուտ)» ատրիբուտը պետք է պարունակի արժույթի եռատառ ծածկագրի արժեքը՝ </w:t>
            </w:r>
            <w:r w:rsidRPr="00336301">
              <w:rPr>
                <w:rFonts w:ascii="Sylfaen" w:hAnsi="Sylfaen"/>
                <w:sz w:val="20"/>
              </w:rPr>
              <w:lastRenderedPageBreak/>
              <w:t>արժույթների դասակարգչին համապատասխան</w:t>
            </w:r>
          </w:p>
        </w:tc>
      </w:tr>
      <w:tr w:rsidR="00582960" w:rsidRPr="00336301" w14:paraId="266CCD0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C9BE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536AC" w14:textId="77777777" w:rsidR="00F82694" w:rsidRPr="00336301" w:rsidRDefault="00F82694" w:rsidP="00CA5E4D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F2F2A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B69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937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796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B.040.00169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AD4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448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114E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82960" w:rsidRPr="00336301" w14:paraId="219D707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21B7F" w14:textId="77777777" w:rsidR="00F82694" w:rsidRPr="00336301" w:rsidRDefault="00F82694" w:rsidP="00CA5E4D">
            <w:pPr>
              <w:pStyle w:val="aff0"/>
              <w:widowControl w:val="0"/>
              <w:tabs>
                <w:tab w:val="left" w:pos="6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Համաքաշը</w:t>
            </w:r>
          </w:p>
          <w:p w14:paraId="66E5B9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UnifiedGrossMassMeasure)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809E2" w14:textId="77777777" w:rsidR="00582960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5 զ) </w:t>
            </w:r>
          </w:p>
          <w:p w14:paraId="4D6FD0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55AA67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71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7ECE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7421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02C3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D70CD" w14:textId="574FF50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 «05», «06», ապա «Համաքաշը (csdo:UnifiedGrossMassMeasure)» վավերապայմանը պետք է լրացվի, հակառակ դեպքում «Համաքաշը (csdo:UnifiedGrossMassMeasure)» վավերապայմանը չպետք է լրացվի</w:t>
            </w:r>
          </w:p>
        </w:tc>
      </w:tr>
      <w:tr w:rsidR="00582960" w:rsidRPr="00336301" w14:paraId="6A4D991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0792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45A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56D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2D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B.040.00780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6EE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4241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26C1" w14:textId="56E1D4C5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«ЧМ» արժեքը, հակառակ դեպքում «Համաքաշը (csdo:UnifiedGrossMassMeasure)» վավերապայմանը պետք է լրացվի</w:t>
            </w:r>
          </w:p>
        </w:tc>
      </w:tr>
      <w:tr w:rsidR="00582960" w:rsidRPr="00336301" w14:paraId="5129787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820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F65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55D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B51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B.040.00781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006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EEF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B885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«Նախնական տեղեկատվությունը ներկայացնելու նպատակը (casdo:PreliminaryInformationUsageCode)» վավերապայմանն արմատային մակարդակում պարունակում է «01» արժեքը, «Ապրանքային խմբաքանակը (cacdo:PIARConsignmentDetails)» վավերապայմանի կազմում «Նախնական </w:t>
            </w:r>
            <w:r w:rsidRPr="00336301">
              <w:rPr>
                <w:rFonts w:ascii="Sylfaen" w:hAnsi="Sylfaen"/>
                <w:sz w:val="20"/>
              </w:rPr>
              <w:lastRenderedPageBreak/>
              <w:t>տեղեկատվությունը ներկայացնելու նպատակը (casdo:PreliminaryInformationUsageCode)» վավերապայմանը չի պարունակում «05» արժեքը, «Տարանցման հայտարարագրում հայտարարագրվող ապրանքների նշանակության ծածկագիրը (casdo:TransitFeatureCode)» վավերապայմանը չի պարունակում «ЧМ» արժեքը, ապա «Համաքաշը (csdo:UnifiedGrossMassMeasure)» վավերապայմանը չպետք է լրացվի</w:t>
            </w:r>
          </w:p>
        </w:tc>
      </w:tr>
      <w:tr w:rsidR="00582960" w:rsidRPr="00336301" w14:paraId="340EA06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E92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E274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589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5B5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B.040.00598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78D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9536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264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«Համաքաշը (csdo:UnifiedGrossMassMeasure)» վավերապայմանը լրացվել է, ապա վավերապայմանը պետք է պարունակի ապրանքային խմբաքանակի՝ կիլոգրամներով արտահայտված ապրանքների ընդհանուր համաքաշը</w:t>
            </w:r>
          </w:p>
        </w:tc>
      </w:tr>
      <w:tr w:rsidR="00582960" w:rsidRPr="00336301" w14:paraId="3C12A56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A0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6614C" w14:textId="77777777" w:rsidR="00F82694" w:rsidRPr="00336301" w:rsidRDefault="00F82694" w:rsidP="00CA5E4D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157F9367" w14:textId="77777777" w:rsidR="00F82694" w:rsidRPr="00336301" w:rsidRDefault="00F82694" w:rsidP="00CA5E4D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694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755C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CB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B.041.00104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3B1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BCD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60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582960" w:rsidRPr="00336301" w14:paraId="5672A1C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F792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834ED" w14:textId="77777777" w:rsidR="00F82694" w:rsidRPr="00336301" w:rsidRDefault="00F82694" w:rsidP="00CA5E4D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CD31475" w14:textId="77777777" w:rsidR="00F82694" w:rsidRPr="00336301" w:rsidRDefault="00F82694" w:rsidP="00CA5E4D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(measurementUnitCodeListId </w:t>
            </w:r>
            <w:r w:rsidRPr="00336301">
              <w:rPr>
                <w:rFonts w:ascii="Sylfaen" w:hAnsi="Sylfaen"/>
                <w:sz w:val="20"/>
              </w:rPr>
              <w:lastRenderedPageBreak/>
              <w:t>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494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C6E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DA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B.041.00105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60A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39B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3DA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«Համաքաշը (csdo:UnifiedGrossMassMeasure)» վավերապայմանի «տեղեկագրքի (դասակարգչի) նույնականացուցիչը </w:t>
            </w:r>
            <w:r w:rsidRPr="00336301">
              <w:rPr>
                <w:rFonts w:ascii="Sylfaen" w:hAnsi="Sylfaen"/>
                <w:sz w:val="20"/>
              </w:rPr>
              <w:lastRenderedPageBreak/>
              <w:t>(measurementUnitCodeListId ատրիբուտ)» ատրիբուտը պետք է պարունակի «2064» արժեքը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336301" w14:paraId="5D1A5D9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4DD15" w14:textId="77777777" w:rsidR="00F82694" w:rsidRPr="00336301" w:rsidRDefault="00F82694" w:rsidP="00CA5E4D">
            <w:pPr>
              <w:pStyle w:val="aff0"/>
              <w:widowControl w:val="0"/>
              <w:tabs>
                <w:tab w:val="left" w:pos="6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Միջազգային փոստային առաքանիների առկայության հատկանիշը</w:t>
            </w:r>
          </w:p>
          <w:p w14:paraId="639232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 xml:space="preserve"> InternationalMailCode</w:t>
            </w:r>
            <w:r w:rsidRPr="00336301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01B8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ա) 6 բ)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D9B7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1AA0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39B6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D19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2857" w14:textId="5F322CAD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«03», «14», «15», «16», «17», «18», ապա «Միջազգային փոստային առաքանիների առկայության հատկանիշը (casdo:IntemationalMailCode)» վավերապայմանը կարող է լրացվել, հակառակ դեպքում «Միջազգային փոստային առաքանիների առկայության հատկանիշը (casdo:IntemationalMailCode)» վավերապայմանը չպետք է լրացվի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336301" w14:paraId="0451AA5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4FE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18D9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26F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41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B.040.00600 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CBD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F49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F34FB" w14:textId="5B21F65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«Միջազգային փոստային առաքանիների առկայության հատկանիշը (casdo:IntemationalMailCode)» վավերապայմանը լրացվել է, ապա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մեկը.</w:t>
            </w:r>
          </w:p>
          <w:p w14:paraId="53D0769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МПО՝ նավի վրա միջազգային փոստային առաքանիների առկայության դեպքում.</w:t>
            </w:r>
          </w:p>
          <w:p w14:paraId="7F6297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 xml:space="preserve">ЭКГ՝ նավի վրա էքսպրես բեռների </w:t>
            </w:r>
            <w:r w:rsidRPr="00336301">
              <w:rPr>
                <w:rFonts w:ascii="Sylfaen" w:hAnsi="Sylfaen"/>
                <w:noProof/>
                <w:sz w:val="20"/>
              </w:rPr>
              <w:lastRenderedPageBreak/>
              <w:t xml:space="preserve">առկայության դեպքում </w:t>
            </w:r>
          </w:p>
        </w:tc>
      </w:tr>
      <w:tr w:rsidR="00582960" w:rsidRPr="00336301" w14:paraId="6623185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0FD69" w14:textId="77777777" w:rsidR="00F82694" w:rsidRPr="00336301" w:rsidRDefault="00F82694" w:rsidP="00CA5E4D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lastRenderedPageBreak/>
              <w:t>13.18.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Ուղարկողը</w:t>
            </w:r>
          </w:p>
          <w:p w14:paraId="5D0680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(cacdo:PIConsignorDetails)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339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5 զ)</w:t>
            </w:r>
          </w:p>
          <w:p w14:paraId="285F54E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դ)</w:t>
            </w:r>
          </w:p>
          <w:p w14:paraId="6C47E9F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  <w:p w14:paraId="1DE7ABB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զ)</w:t>
            </w:r>
          </w:p>
          <w:p w14:paraId="5BB305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EF17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2D7C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C838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F69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5E731" w14:textId="62B39C93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արժեքներից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«05», «06», «11», «13», ապա «Ուղարկողը (cacdo:PIConsignorDetails)» վավերապայմանը պետք է լրացվի, հակառակ դեպքում «Ուղարկողը (cacdo:PIConsignorDetails)» վավերապայմանը չպետք է լրացվի</w:t>
            </w:r>
          </w:p>
        </w:tc>
      </w:tr>
      <w:tr w:rsidR="00582960" w:rsidRPr="00336301" w14:paraId="11CCA83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AB89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89DE" w14:textId="77777777" w:rsidR="00F82694" w:rsidRPr="00336301" w:rsidRDefault="00F82694" w:rsidP="0033630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B0F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4B8A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BE3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1B5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22F" w14:textId="26051F66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«Ուղարկողը (cacdo:PIConsignorDetails)» վավերապայմանի համար սուբյեկտի անվանման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  <w:r w:rsidRPr="00336301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336301" w14:paraId="626D0E9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F0D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43384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AB9249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DCC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1496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914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C0C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D941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63BB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336301" w14:paraId="1FBDFB4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61C3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51D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AC30D" w14:textId="77777777" w:rsidR="00F82694" w:rsidRPr="00336301" w:rsidRDefault="00F82694" w:rsidP="00CA5E4D">
            <w:pPr>
              <w:pStyle w:val="aff0"/>
              <w:widowControl w:val="0"/>
              <w:tabs>
                <w:tab w:val="left" w:pos="3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72978A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587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C45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693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FB8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25F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6E8C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B5898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C7E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AE572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10D14246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SubjectName)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8349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A74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EE0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7BC4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F34B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C4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0FAE2A8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739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E95AD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5F50C00C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SubjectBriefName)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4810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95E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186C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C3B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7717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796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6C64AF5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21F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14DFF" w14:textId="6056C229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E69DFAB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6672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40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DE9D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B1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7D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83EFA" w14:textId="34AAF87C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582960" w:rsidRPr="00336301" w14:paraId="785A7FE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6C6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BB4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6DA65" w14:textId="77777777" w:rsidR="00F82694" w:rsidRPr="00336301" w:rsidRDefault="00F82694" w:rsidP="00CA5E4D">
            <w:pPr>
              <w:pStyle w:val="aff0"/>
              <w:widowControl w:val="0"/>
              <w:tabs>
                <w:tab w:val="left" w:pos="3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9152AB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44F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653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569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D1BE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4ABB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B43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496814B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A2E8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75732" w14:textId="3862A53F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336301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DA8D9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B0B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708F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EED7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938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089D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49EAC" w14:textId="7291021F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>ի անվանումը (csdo:BusinessEntityTypeName)» վավերապայմանը չպետք է լրացվի</w:t>
            </w:r>
          </w:p>
        </w:tc>
      </w:tr>
      <w:tr w:rsidR="00582960" w:rsidRPr="00336301" w14:paraId="33196D0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F56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9360C" w14:textId="77777777" w:rsidR="00F82694" w:rsidRPr="00336301" w:rsidRDefault="00F82694" w:rsidP="00CA5E4D">
            <w:pPr>
              <w:pStyle w:val="aff0"/>
              <w:widowControl w:val="0"/>
              <w:tabs>
                <w:tab w:val="left" w:pos="7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1DCB5A2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BusinessEntityId)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644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AF1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E340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E007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41FC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50E7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582960" w:rsidRPr="00336301" w14:paraId="48B6307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B34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EF0D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B8BA1" w14:textId="77777777" w:rsidR="00F82694" w:rsidRPr="00336301" w:rsidRDefault="00F82694" w:rsidP="00CA5E4D">
            <w:pPr>
              <w:pStyle w:val="aff0"/>
              <w:widowControl w:val="0"/>
              <w:tabs>
                <w:tab w:val="left" w:pos="3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36B879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BFC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E117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22AD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AE7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BA0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3D74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336301" w14:paraId="06EC744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EC44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0A0D" w14:textId="77777777" w:rsidR="00F82694" w:rsidRPr="00336301" w:rsidRDefault="00F82694" w:rsidP="00CA5E4D">
            <w:pPr>
              <w:pStyle w:val="aff0"/>
              <w:widowControl w:val="0"/>
              <w:tabs>
                <w:tab w:val="left" w:pos="7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66274CE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</w:t>
            </w:r>
            <w:r w:rsidRPr="00336301">
              <w:rPr>
                <w:rFonts w:ascii="Sylfaen" w:hAnsi="Sylfaen"/>
                <w:noProof/>
                <w:sz w:val="20"/>
              </w:rPr>
              <w:t>CAUniqueCustomsNumberId)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EB60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AF30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A395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B.040.00601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C59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B75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  <w:p w14:paraId="00ECCEF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  <w:p w14:paraId="17CC64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  <w:p w14:paraId="1741C1C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33B08" w14:textId="77777777" w:rsidR="00F82694" w:rsidRPr="003928F5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336301" w14:paraId="6B099F9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61CE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F20C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97D3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5515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D5C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05CF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A99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DE86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336301" w14:paraId="755FDE7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CD9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F89C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10BA" w14:textId="77777777" w:rsidR="00F82694" w:rsidRPr="00336301" w:rsidRDefault="00F82694" w:rsidP="00CA5E4D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024CA390" w14:textId="77777777" w:rsidR="00F82694" w:rsidRPr="00336301" w:rsidRDefault="00F82694" w:rsidP="00CA5E4D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B85A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4512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A60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1D08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879F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CE7A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336301" w14:paraId="689762E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64B2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EF65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DE863" w14:textId="77777777" w:rsidR="00F82694" w:rsidRPr="00336301" w:rsidRDefault="00F82694" w:rsidP="00CA5E4D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336301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AE8E3F2" w14:textId="77777777" w:rsidR="00F82694" w:rsidRPr="00336301" w:rsidRDefault="00F82694" w:rsidP="00CA5E4D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DADC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096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FC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B.040.00179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B8F2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0446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C1C5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«Նույնականացման եզակի մաքսային համարը (casdo:CAUniqueCustomsNumberId)» վավերապայմանի «տեղեկագրքի (դասակարգչի) նույնականացուցիչը </w:t>
            </w:r>
            <w:r w:rsidRPr="00336301">
              <w:rPr>
                <w:rFonts w:ascii="Sylfaen" w:hAnsi="Sylfaen"/>
                <w:sz w:val="20"/>
              </w:rPr>
              <w:lastRenderedPageBreak/>
              <w:t>(countryCodeListId ատրիբուտ)» ատրիբուտը պետք է պարունակի «2021» արժեքը</w:t>
            </w:r>
          </w:p>
        </w:tc>
      </w:tr>
      <w:tr w:rsidR="00582960" w:rsidRPr="00336301" w14:paraId="09149BB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963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B3D2F" w14:textId="77777777" w:rsidR="00F82694" w:rsidRPr="00336301" w:rsidRDefault="00F82694" w:rsidP="00CA5E4D">
            <w:pPr>
              <w:pStyle w:val="aff0"/>
              <w:widowControl w:val="0"/>
              <w:tabs>
                <w:tab w:val="left" w:pos="8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14A715D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TaxpayerId)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4E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F3E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CF08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4E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31A0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A1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336301" w14:paraId="030DEA2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5EFA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7BA6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6C81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665C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A89A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0DF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7F1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281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582960" w:rsidRPr="00336301" w14:paraId="6E0AD41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C9B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8CB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0313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C55B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0D4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7349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9606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4C1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բիզնես նույնականացման համարը (ԲՆՀ)</w:t>
            </w:r>
          </w:p>
        </w:tc>
      </w:tr>
      <w:tr w:rsidR="00582960" w:rsidRPr="00336301" w14:paraId="153D544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859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7959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23A8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B951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2B97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0FF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6E36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D72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336301" w14:paraId="12E0AD4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C7B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69F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5162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EEB9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2015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B151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4F80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D361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336301" w14:paraId="66CF255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45AFA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30F06" w14:textId="77777777" w:rsidR="00F82694" w:rsidRPr="00336301" w:rsidRDefault="00F82694" w:rsidP="00CA5E4D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13.18.9.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516429BA" w14:textId="77777777" w:rsidR="00F82694" w:rsidRPr="00336301" w:rsidRDefault="00F82694" w:rsidP="00CA5E4D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</w:t>
            </w:r>
            <w:r w:rsidRPr="00336301">
              <w:rPr>
                <w:rFonts w:ascii="Sylfaen" w:hAnsi="Sylfaen"/>
                <w:noProof/>
                <w:sz w:val="20"/>
              </w:rPr>
              <w:t>TaxRegistrationReason</w:t>
            </w:r>
            <w:r w:rsidRPr="00336301">
              <w:rPr>
                <w:rFonts w:cs="Times New Roman"/>
                <w:sz w:val="20"/>
              </w:rPr>
              <w:t>‌</w:t>
            </w:r>
            <w:r w:rsidRPr="00336301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A88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02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6498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0A70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474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C0094" w14:textId="101DA130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«Հարկ վճարողի նույնականացուցիչը (csdo:TaxpayerId)»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336301">
              <w:rPr>
                <w:rFonts w:ascii="Sylfaen" w:hAnsi="Sylfaen"/>
                <w:sz w:val="20"/>
              </w:rPr>
              <w:t xml:space="preserve"> ստացողն իրավաբանական անձ է, ապա «Հաշվառման վերցնելու պատճառի ծածկագիրը (csdo:TaxRegistrationReasonCode)» վավերապայմանը պետք է լրացվի, հակառակ դեպքում «Հաշվառման վերցնելու պատճառի ծածկագիրը (csdo:TaxRegistrationReasonCode)» վավերապայմանը չպետք է լրացվի</w:t>
            </w:r>
          </w:p>
        </w:tc>
      </w:tr>
      <w:tr w:rsidR="00582960" w:rsidRPr="00336301" w14:paraId="2E0F693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8C3A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62B2B" w14:textId="77777777" w:rsidR="00F82694" w:rsidRPr="00336301" w:rsidRDefault="00F82694" w:rsidP="00CA5E4D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13.18.10.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3C42DA20" w14:textId="77777777" w:rsidR="00F82694" w:rsidRPr="00336301" w:rsidRDefault="00F82694" w:rsidP="00CA5E4D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6DEB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5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DB3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6AC7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31C8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A7C4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582960" w:rsidRPr="00336301" w14:paraId="512DD95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45BB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E60A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FC2B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D8F52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F00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8A12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57D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7A4E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582960" w:rsidRPr="00336301" w14:paraId="6356F2F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75A2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BA1C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A2DE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0C6C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56B9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CBD3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4855B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CD6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336301" w14:paraId="1409530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3D39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7E90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337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251E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C95F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B.040.00189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0C0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A3E3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1B99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«Ֆիզիկական անձի նույնականացուցիչը </w:t>
            </w:r>
            <w:r w:rsidRPr="00336301">
              <w:rPr>
                <w:rFonts w:ascii="Sylfaen" w:hAnsi="Sylfaen"/>
                <w:sz w:val="20"/>
              </w:rPr>
              <w:lastRenderedPageBreak/>
              <w:t>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336301" w14:paraId="75B60CD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3C13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973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D5765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E8D30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B5FE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B.040.00190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D9BE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D354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1A3C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336301" w14:paraId="48E8EF2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BF36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5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25C3F" w14:textId="77777777" w:rsidR="00F82694" w:rsidRPr="00336301" w:rsidRDefault="00F82694" w:rsidP="00CA5E4D">
            <w:pPr>
              <w:pStyle w:val="aff0"/>
              <w:widowControl w:val="0"/>
              <w:tabs>
                <w:tab w:val="left" w:pos="9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13.18.11.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7089D0B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(ccdo:</w:t>
            </w:r>
            <w:r w:rsidRPr="00336301">
              <w:rPr>
                <w:rFonts w:ascii="Sylfaen" w:hAnsi="Sylfaen"/>
                <w:noProof/>
                <w:sz w:val="20"/>
              </w:rPr>
              <w:t>IdentityDocV3Details)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9425D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3DF0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0B38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B.040.00969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895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21D4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C9DA8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«Անձը հաստատող փաստաթուղթը </w:t>
            </w:r>
            <w:r w:rsidRPr="00336301">
              <w:rPr>
                <w:rFonts w:ascii="Sylfaen" w:hAnsi="Sylfaen"/>
                <w:sz w:val="20"/>
              </w:rPr>
              <w:br/>
              <w:t xml:space="preserve">(ccdo:IdentityDocV3Details)» վավերապայմանը կարող է լրացվել, հակառակ դեպքում «Անձը հաստատող փաստաթուղթը </w:t>
            </w:r>
            <w:r w:rsidRPr="00336301">
              <w:rPr>
                <w:rFonts w:ascii="Sylfaen" w:hAnsi="Sylfaen"/>
                <w:sz w:val="20"/>
              </w:rPr>
              <w:br/>
              <w:t>(ccdo:IdentityDocV3Details)» վավերապայմանը չպետք է լրացվի</w:t>
            </w:r>
            <w:r w:rsidRPr="00336301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336301" w14:paraId="6994EED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A883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7E3BF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8DA59" w14:textId="77777777" w:rsidR="00F82694" w:rsidRPr="00336301" w:rsidRDefault="00F82694" w:rsidP="00CA5E4D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36301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ECD5881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3457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9C19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4FC2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B.040.00970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0BE9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4C103" w14:textId="77777777" w:rsidR="00F82694" w:rsidRPr="00336301" w:rsidRDefault="00F82694" w:rsidP="00336301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D61FC" w14:textId="77777777" w:rsidR="00F82694" w:rsidRPr="00336301" w:rsidRDefault="00F82694" w:rsidP="00336301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36301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</w:tbl>
    <w:p w14:paraId="119B9655" w14:textId="77777777" w:rsidR="00582960" w:rsidRDefault="00582960">
      <w:r>
        <w:br w:type="page"/>
      </w:r>
    </w:p>
    <w:tbl>
      <w:tblPr>
        <w:tblStyle w:val="TableGrid"/>
        <w:tblW w:w="5214" w:type="pct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"/>
        <w:gridCol w:w="241"/>
        <w:gridCol w:w="241"/>
        <w:gridCol w:w="202"/>
        <w:gridCol w:w="33"/>
        <w:gridCol w:w="2771"/>
        <w:gridCol w:w="1075"/>
        <w:gridCol w:w="862"/>
        <w:gridCol w:w="1280"/>
        <w:gridCol w:w="1004"/>
        <w:gridCol w:w="1280"/>
        <w:gridCol w:w="4470"/>
      </w:tblGrid>
      <w:tr w:rsidR="00582960" w:rsidRPr="00582960" w14:paraId="075CB616" w14:textId="77777777" w:rsidTr="00CA5E4D">
        <w:trPr>
          <w:tblHeader/>
          <w:jc w:val="center"/>
        </w:trPr>
        <w:tc>
          <w:tcPr>
            <w:tcW w:w="1355" w:type="pct"/>
            <w:gridSpan w:val="6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307C2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lastRenderedPageBreak/>
              <w:t>Վավերապայմանի անվանումը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D5EE3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Կարգի կետը (կետերը)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E1A43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293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2301E" w14:textId="0A9BC89B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Վավերապայմանի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ավորման կանոնը*</w:t>
            </w:r>
          </w:p>
        </w:tc>
      </w:tr>
      <w:tr w:rsidR="00582960" w:rsidRPr="00582960" w14:paraId="531DF7B4" w14:textId="77777777" w:rsidTr="00CA5E4D">
        <w:trPr>
          <w:tblHeader/>
          <w:jc w:val="center"/>
        </w:trPr>
        <w:tc>
          <w:tcPr>
            <w:tcW w:w="1355" w:type="pct"/>
            <w:gridSpan w:val="6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20C8A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B37E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DCCCE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6C11F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B8446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E4C3D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FC60F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582960" w:rsidRPr="00582960" w14:paraId="3D531404" w14:textId="77777777" w:rsidTr="00CA5E4D">
        <w:tblPrEx>
          <w:tblBorders>
            <w:bottom w:val="single" w:sz="4" w:space="0" w:color="000000"/>
          </w:tblBorders>
        </w:tblPrEx>
        <w:trPr>
          <w:tblHeader/>
          <w:jc w:val="center"/>
        </w:trPr>
        <w:tc>
          <w:tcPr>
            <w:tcW w:w="1355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48E74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9DEB9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205DF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80B5D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8AFF9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BE58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A1C78" w14:textId="77777777" w:rsidR="00582960" w:rsidRPr="00582960" w:rsidRDefault="00582960" w:rsidP="00582960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582960" w:rsidRPr="00582960" w14:paraId="708C838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3B1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A14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C16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25" w:type="pct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91708" w14:textId="77777777" w:rsidR="00F82694" w:rsidRPr="00582960" w:rsidRDefault="00F82694" w:rsidP="00CA5E4D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A6574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3C5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4D1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9E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FEB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D4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475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4C4A5E2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F27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F8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D36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260B0" w14:textId="77777777" w:rsidR="00F82694" w:rsidRPr="00582960" w:rsidRDefault="00F82694" w:rsidP="00CA5E4D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23040B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IdentityDocKindCode)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8B1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4B4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A5D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pacing w:val="-6"/>
                <w:sz w:val="20"/>
              </w:rPr>
            </w:pPr>
            <w:r w:rsidRPr="00582960">
              <w:rPr>
                <w:rFonts w:ascii="Sylfaen" w:hAnsi="Sylfaen"/>
                <w:noProof/>
                <w:spacing w:val="-6"/>
                <w:sz w:val="20"/>
              </w:rPr>
              <w:t>B.040.00972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17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8DE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B7F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(csdo:IdentityDocKindCode» վավերապայմանը պետք է լրացվի</w:t>
            </w:r>
          </w:p>
        </w:tc>
      </w:tr>
      <w:tr w:rsidR="00582960" w:rsidRPr="00582960" w14:paraId="59EF570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AF5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04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1B4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42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0A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A8B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C3C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EEC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FB1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719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582960" w:rsidRPr="00582960" w14:paraId="6FC3291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ABF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E7E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DC6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503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AE243" w14:textId="77777777" w:rsidR="00F82694" w:rsidRPr="00582960" w:rsidRDefault="00F82694" w:rsidP="00CA5E4D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9F6D2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EC7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42C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86C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942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9E1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631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82960" w:rsidRPr="00582960" w14:paraId="1D8B169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C59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9F7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42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7B1D6" w14:textId="77777777" w:rsidR="00F82694" w:rsidRPr="00582960" w:rsidRDefault="00F82694" w:rsidP="00CA5E4D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F0E4D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DocKindName)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9B9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08E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86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D93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2A0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D86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582960" w:rsidRPr="00582960" w14:paraId="4F56A51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DFE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5E9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7A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1BFA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7B072F77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DocSeriesId)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4EC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C7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DC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A13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7E1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FE3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D6B46F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8B9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8A2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57E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24D5B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15E8D94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A21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EA1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639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F2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299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29C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190442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EA2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0DC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FB5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559BD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8C095A7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1A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FF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EE9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40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76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66E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(csdo:DocCreationDate</w:t>
            </w:r>
            <w:r w:rsidRPr="00582960">
              <w:rPr>
                <w:rFonts w:ascii="Sylfaen" w:hAnsi="Sylfaen"/>
                <w:sz w:val="20"/>
              </w:rPr>
              <w:t>» վավերապայման պետք է լրացվի</w:t>
            </w:r>
          </w:p>
        </w:tc>
      </w:tr>
      <w:tr w:rsidR="00582960" w:rsidRPr="00582960" w14:paraId="61FC074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6D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72F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8CD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0861B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8D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B03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65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80D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72D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8E814" w14:textId="53136A1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ascii="Sylfaen" w:hAnsi="Sylfaen"/>
                <w:noProof/>
                <w:sz w:val="20"/>
              </w:rPr>
              <w:t>DocCreationDate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6324332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F2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BC5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FE3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F470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ժամկետի լրանալու ամսաթիվը</w:t>
            </w:r>
          </w:p>
          <w:p w14:paraId="05A04448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83E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62F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AE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D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4F6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867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գործողության ժամկետի լրանալու ամսաթիվը (csdo:DocValidityDate)» վավերապայման չպետք է լրացվի</w:t>
            </w:r>
          </w:p>
        </w:tc>
      </w:tr>
      <w:tr w:rsidR="00582960" w:rsidRPr="00582960" w14:paraId="2A0C226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5C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0B6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59C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5803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59A05004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A9C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599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E2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B.040.00979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7B9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3A5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C8A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582960" w:rsidRPr="00582960" w14:paraId="5C05742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147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31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1E8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BC7BF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3CAAB850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AuthorityName)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DAB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1AB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90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1D4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37C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69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«Լիազորված մարմնի անվանումը (csdo:AuthorityName)» վավերապայմանը չպետք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է լրացվի </w:t>
            </w:r>
          </w:p>
        </w:tc>
      </w:tr>
      <w:tr w:rsidR="00582960" w:rsidRPr="00582960" w14:paraId="34CE4EF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4E8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615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E680" w14:textId="77777777" w:rsidR="00F82694" w:rsidRPr="00582960" w:rsidRDefault="00F82694" w:rsidP="00CA5E4D">
            <w:pPr>
              <w:pStyle w:val="aff0"/>
              <w:widowControl w:val="0"/>
              <w:tabs>
                <w:tab w:val="left" w:pos="9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13.18.12.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53E667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ascii="Sylfaen" w:hAnsi="Sylfaen"/>
                <w:noProof/>
                <w:sz w:val="20"/>
              </w:rPr>
              <w:t>SubjectAddressDetails)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C29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F5D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4E5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873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4FD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00722" w14:textId="0576CFE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վավերապայմանը պարունակում է «Նախնական տեղեկատվությունը ներկայացնելու նպատակը (casdo:PreliminaryInformationUsageCode)» վավերապայմանի բացառապես 1 օրինակ, «Նախնական տեղեկատվությունը ներկայացնելու նպատակը (casdo:PreliminaryInformationUsageCode)» վավերապայմանը փաստաթղթի արմատային մակարդակում չի լրացվել, «Տարանցման հայտարարագրում հայտարարագրվող ապրանքների նշանակության ծածկագիրը (casdo:TransitFeatureCode)» վավերապայմանը պարունակում է «МП»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«Միջազգային փոստային առաքանիների փոխանակման (հանձնման) հաստատության ծածկագիրը (casdo:ExchangePostOfficeCode)» վավերապայմանը լրացվել է, ապա «Հասցեն </w:t>
            </w:r>
            <w:r w:rsidRPr="00582960">
              <w:rPr>
                <w:rFonts w:ascii="Sylfaen" w:hAnsi="Sylfaen"/>
                <w:sz w:val="20"/>
              </w:rPr>
              <w:lastRenderedPageBreak/>
              <w:t>(ccdo:SubjectAddressDetails)» վավերապայմանը չպետք է լրացվի, հակառակ դեպքում «Հասցեն (ccdo:SubjectAddressDetails)» վավերապայմանը 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678661E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802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BCE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9A8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028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96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6F2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ACB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BFE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1BC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(ccdo:SubjectAddressDetails)» վավերապայմանը լրացվել է, ապա պետք է լրացվի «Հասցեն (ccdo:SubjectAddressDetails)» վավերապայմանի բացառապես մեկ օրինակ</w:t>
            </w:r>
          </w:p>
        </w:tc>
      </w:tr>
      <w:tr w:rsidR="00582960" w:rsidRPr="00582960" w14:paraId="0B58169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615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1B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64F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A44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B5C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C21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B.040.00727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E86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CC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9C1F" w14:textId="0009F72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(csdo:CityName)», «Բնակավայրը (csdo:SettlementName)»</w:t>
            </w:r>
          </w:p>
        </w:tc>
      </w:tr>
      <w:tr w:rsidR="00582960" w:rsidRPr="00582960" w14:paraId="0A74165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6B9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940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28B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071F9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5E11775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AddressKind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D87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A48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989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C7B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E3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82D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4CC1801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92B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8FE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159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F7580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79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DFC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B71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B96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09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304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582960" w14:paraId="510ACAA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B09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0DC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CEC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A692E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781F2C2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(csdo:UnifiedCountryCode)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AEF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847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76E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797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71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09A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ascii="Sylfaen" w:hAnsi="Sylfaen"/>
                <w:noProof/>
                <w:sz w:val="20"/>
              </w:rPr>
              <w:t xml:space="preserve">UnifiedCountryCode)»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6074402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CC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FD9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F85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46D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E9D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7FD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2AB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B7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21D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B0F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ուղարկողի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64382A5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DB3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B75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596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35B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5E23F" w14:textId="77777777" w:rsidR="00F82694" w:rsidRPr="00582960" w:rsidRDefault="00F82694" w:rsidP="00CA5E4D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5D559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118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15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7E4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280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713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0E6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12574B9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D9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B8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950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64801" w14:textId="77777777" w:rsidR="00F82694" w:rsidRPr="00582960" w:rsidRDefault="00F82694" w:rsidP="00CA5E4D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184557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TerritoryCode)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153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A24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6CD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3B1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035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33D922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2C2033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6A697A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370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669FB92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A80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4D0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D1D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1B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D97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C16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E44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220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EFB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9CB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582960" w14:paraId="01C5C82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EB8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DB9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5D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161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7F3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582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697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B9F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623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6227B" w14:textId="42FB8D4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ՄԴ) </w:t>
            </w:r>
            <w:r w:rsidRPr="00582960">
              <w:rPr>
                <w:rFonts w:ascii="Sylfaen" w:hAnsi="Sylfaen"/>
                <w:sz w:val="20"/>
              </w:rPr>
              <w:lastRenderedPageBreak/>
              <w:t>համապատասխան</w:t>
            </w:r>
          </w:p>
        </w:tc>
      </w:tr>
      <w:tr w:rsidR="00582960" w:rsidRPr="00582960" w14:paraId="3373958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BBF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E9B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FD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703D5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F5AD9E5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RegionName)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606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1FA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992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28B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0DA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4C4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7D614F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6F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70C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809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0754B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760086D9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DistrictName)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233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B11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355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FD3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CCC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D1E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F926E6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F6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45B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8E6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558EE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5BA16825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CityName)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52A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9B9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78A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B76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646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9D2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2B6EDD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271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1C2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4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B4F57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602F7C11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SettlementName)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792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3C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F4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DD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5F5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723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013C334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EB0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0AB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3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B969A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5D1D6497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8DC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0DD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4B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669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543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AD0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5A5375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7F9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1A0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AF6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F008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259182E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BuildingNumberId)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17C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67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4C0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533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7EB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1DB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C8D1CF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8E6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23E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E85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45AF1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6631AFD5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RoomNumberId)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367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4F2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A9B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F2F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DB0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A6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428247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E57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51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C5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D9286" w14:textId="77777777" w:rsidR="00F82694" w:rsidRPr="00582960" w:rsidRDefault="00F82694" w:rsidP="00CA5E4D">
            <w:pPr>
              <w:pStyle w:val="aff0"/>
              <w:widowControl w:val="0"/>
              <w:tabs>
                <w:tab w:val="left" w:pos="5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526ADAC5" w14:textId="77777777" w:rsidR="00F82694" w:rsidRPr="00582960" w:rsidRDefault="00F82694" w:rsidP="00CA5E4D">
            <w:pPr>
              <w:pStyle w:val="aff0"/>
              <w:widowControl w:val="0"/>
              <w:tabs>
                <w:tab w:val="left" w:pos="5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PostCode)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AB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4A7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29D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B.040.00199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8B8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F2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21F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«Փոստային դասիչը </w:t>
            </w:r>
            <w:r w:rsidRPr="00582960">
              <w:rPr>
                <w:rFonts w:ascii="Sylfaen" w:hAnsi="Sylfaen"/>
                <w:noProof/>
                <w:sz w:val="20"/>
              </w:rPr>
              <w:t>(csdo:PostCode)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237C16D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CF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18B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DCE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9B5D6" w14:textId="77777777" w:rsidR="00F82694" w:rsidRPr="00582960" w:rsidRDefault="00F82694" w:rsidP="00CA5E4D">
            <w:pPr>
              <w:pStyle w:val="aff0"/>
              <w:widowControl w:val="0"/>
              <w:tabs>
                <w:tab w:val="left" w:pos="5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9D19128" w14:textId="77777777" w:rsidR="00F82694" w:rsidRPr="00582960" w:rsidRDefault="00F82694" w:rsidP="00CA5E4D">
            <w:pPr>
              <w:pStyle w:val="aff0"/>
              <w:widowControl w:val="0"/>
              <w:tabs>
                <w:tab w:val="left" w:pos="5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PostOfficeBoxId)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A91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EAA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58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E3E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87F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43A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582960" w:rsidRPr="00582960" w14:paraId="4E6BF62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55B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725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F92E8" w14:textId="77777777" w:rsidR="00F82694" w:rsidRPr="00582960" w:rsidRDefault="00F82694" w:rsidP="00CA5E4D">
            <w:pPr>
              <w:pStyle w:val="aff0"/>
              <w:widowControl w:val="0"/>
              <w:tabs>
                <w:tab w:val="left" w:pos="9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13.18.13.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6F4399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98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0B6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BD3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99A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BB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E33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582960" w:rsidRPr="00582960" w14:paraId="13AA78E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EA0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C2E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9C2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2ECF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5BB3969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pacing w:val="-6"/>
                <w:sz w:val="20"/>
              </w:rPr>
            </w:pPr>
            <w:r w:rsidRPr="00582960">
              <w:rPr>
                <w:rFonts w:ascii="Sylfaen" w:hAnsi="Sylfaen"/>
                <w:spacing w:val="-6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pacing w:val="-6"/>
                <w:sz w:val="20"/>
              </w:rPr>
              <w:t>CommunicationChannelCode)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5CF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9A3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F89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9AC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FC4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A84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E238FF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CF2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429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73E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E3B8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570DF78A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E59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36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D93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62E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281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DA8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378AF9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71A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5E3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E7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C298D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4F92F00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DB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864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6D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6DD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9AE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34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02FD5C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18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D0A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A8012" w14:textId="77777777" w:rsidR="00F82694" w:rsidRPr="00582960" w:rsidRDefault="00F82694" w:rsidP="00CA5E4D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13.18.14.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797FD288" w14:textId="77777777" w:rsidR="00F82694" w:rsidRPr="00582960" w:rsidRDefault="00F82694" w:rsidP="00CA5E4D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EqualIndicator)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C9A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99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24C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F63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709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61D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582960" w:rsidRPr="00582960" w14:paraId="302BA5F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887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60A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47072" w14:textId="77777777" w:rsidR="00F82694" w:rsidRPr="00582960" w:rsidRDefault="00F82694" w:rsidP="00CA5E4D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13.18.15.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2B6AC9E4" w14:textId="77777777" w:rsidR="00F82694" w:rsidRPr="00582960" w:rsidRDefault="00F82694" w:rsidP="00CA5E4D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ExchangePostOffice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FE8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EEF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E63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22A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DD5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57D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«Միջազգային փոստային առաքանիների փոխանակման (հանձնման) հիմնարկության ծածկագիրը (casdo:ExchangePostOfficeCode)» վավերապայմանը կարող է լրացվել, հակառակ դեպքում «Միջազգային փոստային առաքանիների փոխանակման (հանձնման) հիմնարկության ծածկագիրը (casdo:ExchangePostOfficeCode)» վավերապայմանը չպետք է լրացվի</w:t>
            </w:r>
          </w:p>
        </w:tc>
      </w:tr>
      <w:tr w:rsidR="00582960" w:rsidRPr="00582960" w14:paraId="2C46BFE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B87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129ED" w14:textId="77777777" w:rsidR="00F82694" w:rsidRPr="00582960" w:rsidRDefault="00F82694" w:rsidP="00CA5E4D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Ստացողը</w:t>
            </w:r>
          </w:p>
          <w:p w14:paraId="074223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(cacdo:PIConsigneeDetails)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B98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5 զ)</w:t>
            </w:r>
          </w:p>
          <w:p w14:paraId="2DBD76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դ)</w:t>
            </w:r>
          </w:p>
          <w:p w14:paraId="5876A6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ե)</w:t>
            </w:r>
          </w:p>
          <w:p w14:paraId="5AE011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զ)</w:t>
            </w:r>
          </w:p>
          <w:p w14:paraId="61023C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491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DC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2A2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EA3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F7D0" w14:textId="760412D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կամ «Ապրանքային խմբաքանակը (cacdo:PIARConsignmentDetails)» վավերապայմանի կազմում «Նախնական տեղեկատվությունը ներկայացնելու նպատակը </w:t>
            </w:r>
            <w:r w:rsidRPr="00582960">
              <w:rPr>
                <w:rFonts w:ascii="Sylfaen" w:hAnsi="Sylfaen"/>
                <w:sz w:val="20"/>
              </w:rPr>
              <w:lastRenderedPageBreak/>
              <w:t>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«05», «06», «11», «13», ապա «Ստացողը (cacdo:PIConsigneeDetails)» վավերապայմանը պետք է լրացվի, հակառակ դեպքում «Ստացողը (cacdo:PIConsigneeDetails)» վավերապայմանը չպետք է լրացվի</w:t>
            </w:r>
          </w:p>
        </w:tc>
      </w:tr>
      <w:tr w:rsidR="00582960" w:rsidRPr="00582960" w14:paraId="57DE27E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BE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9C3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E4431" w14:textId="77777777" w:rsidR="00F82694" w:rsidRPr="00582960" w:rsidRDefault="00F82694" w:rsidP="00582960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AF0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DE4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141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2E4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BCE83" w14:textId="571643E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«Ստացողը (cacdo:PIConsigneeDetails)» վավերապայմանի համար սուբյեկտի անվանման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24EEC1B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E42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8A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7326A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C4604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921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5CF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D85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636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4E4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655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582960" w14:paraId="74F3456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A7A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A89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25D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8CBF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EB4CD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6C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CA3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66A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2C1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C6A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9F6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7B03AB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B6A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351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42B3D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2.19.13.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2B4B79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SubjectName)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17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895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B6C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D65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CF2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314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019BF5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D0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0FD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194F0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5BB969A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SubjectBriefName)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D5C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26A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C30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075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8D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109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EE7FA0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F3F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707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75CD7" w14:textId="457941A0" w:rsidR="00F82694" w:rsidRPr="00582960" w:rsidRDefault="00F82694" w:rsidP="00CA5E4D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D615E06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0F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DE4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4B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4FB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259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14318" w14:textId="7FA81EC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582960" w:rsidRPr="00582960" w14:paraId="5BACE87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011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CC0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6A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15596" w14:textId="77777777" w:rsidR="00F82694" w:rsidRPr="00582960" w:rsidRDefault="00F82694" w:rsidP="00CA5E4D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DD59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311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140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99A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C0B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CDF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EAF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83DB0E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F30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03C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5425D" w14:textId="356C62C4" w:rsidR="00F82694" w:rsidRPr="00582960" w:rsidRDefault="00F82694" w:rsidP="00CA5E4D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3EEFCA12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D7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9D8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3FF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B.040.00989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0BE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80A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7B028" w14:textId="520921C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անվանումը (csdo:BusinessEntityTypeName)» վավերապայմանը չպետք է լրացվի</w:t>
            </w:r>
          </w:p>
        </w:tc>
      </w:tr>
      <w:tr w:rsidR="00582960" w:rsidRPr="00582960" w14:paraId="2112BA1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8FE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E8A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B4DFD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F1BCAC2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BusinessEntityId)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6B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A98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55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099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B40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959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582960" w:rsidRPr="00582960" w14:paraId="7E3C59E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9AF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3A6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92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33370" w14:textId="77777777" w:rsidR="00F82694" w:rsidRPr="00582960" w:rsidRDefault="00F82694" w:rsidP="00CA5E4D">
            <w:pPr>
              <w:pStyle w:val="aff0"/>
              <w:widowControl w:val="0"/>
              <w:tabs>
                <w:tab w:val="left" w:pos="3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25895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462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30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F08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206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7AF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51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90CF66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DF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D26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FA88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Նույնականացման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եզակի մաքսային համարը</w:t>
            </w:r>
          </w:p>
          <w:p w14:paraId="5A28FC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CAUniqueCustoms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B9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BD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CF7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BD0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A2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50C3A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BY</w:t>
            </w:r>
          </w:p>
          <w:p w14:paraId="7BDF1C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  <w:p w14:paraId="394929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F48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 xml:space="preserve">«Նույնականացման եզակի մաքսային համարը (casdo:CAUniqueCustomsNumberId)»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582960" w:rsidRPr="00582960" w14:paraId="0A5EA80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52C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B33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B8C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BC4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06F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DBD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701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E1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1AE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582960" w14:paraId="37B0698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121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D1F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BB0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DFC53" w14:textId="77777777" w:rsidR="00F82694" w:rsidRPr="00582960" w:rsidRDefault="00F82694" w:rsidP="00CA5E4D">
            <w:pPr>
              <w:pStyle w:val="aff0"/>
              <w:widowControl w:val="0"/>
              <w:tabs>
                <w:tab w:val="left" w:pos="2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25E5E414" w14:textId="77777777" w:rsidR="00F82694" w:rsidRPr="00582960" w:rsidRDefault="00F82694" w:rsidP="00CA5E4D">
            <w:pPr>
              <w:pStyle w:val="aff0"/>
              <w:widowControl w:val="0"/>
              <w:tabs>
                <w:tab w:val="left" w:pos="2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BAA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0BA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429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16E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46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54E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582960" w14:paraId="151B27D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E07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D81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98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DA37" w14:textId="77777777" w:rsidR="00F82694" w:rsidRPr="00582960" w:rsidRDefault="00F82694" w:rsidP="00CA5E4D">
            <w:pPr>
              <w:pStyle w:val="aff0"/>
              <w:widowControl w:val="0"/>
              <w:tabs>
                <w:tab w:val="left" w:pos="2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2F25834" w14:textId="77777777" w:rsidR="00F82694" w:rsidRPr="00582960" w:rsidRDefault="00F82694" w:rsidP="00CA5E4D">
            <w:pPr>
              <w:pStyle w:val="aff0"/>
              <w:widowControl w:val="0"/>
              <w:tabs>
                <w:tab w:val="left" w:pos="2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EB6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D7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2D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A52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BDA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F5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582960" w:rsidRPr="00582960" w14:paraId="59E8F2F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77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DD5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79E54" w14:textId="77777777" w:rsidR="00F82694" w:rsidRPr="00582960" w:rsidRDefault="00F82694" w:rsidP="00CA5E4D">
            <w:pPr>
              <w:pStyle w:val="aff0"/>
              <w:widowControl w:val="0"/>
              <w:tabs>
                <w:tab w:val="left" w:pos="8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FB1D7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TaxpayerId)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BB1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900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245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04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F5E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AE8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582960" w14:paraId="7DFC47A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D21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09C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CC3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AAF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453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CBA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9CE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09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1B0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(csdo:TaxpayerId)» վավերապայմանը լրացվել է, ապա պետք է պարունակի վճարողի հաշվառման համարը (ՎՀՀ)</w:t>
            </w:r>
          </w:p>
        </w:tc>
      </w:tr>
      <w:tr w:rsidR="00582960" w:rsidRPr="00582960" w14:paraId="476248C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4C1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19F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3A2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D70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0F9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03F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94C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164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8B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բիզնես նույնականացման համարը (ԲՆՀ)</w:t>
            </w:r>
          </w:p>
        </w:tc>
      </w:tr>
      <w:tr w:rsidR="00582960" w:rsidRPr="00582960" w14:paraId="637F82B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E5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3CB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010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F95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8E4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BE0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B.040.00209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937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00F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868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582960" w14:paraId="30BA339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79B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D3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D50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67A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E9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D94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FB7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BD2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B0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582960" w14:paraId="4A6CB93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A18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E34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62FC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13.19.9.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7E6C10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TaxRegistrationReason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785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947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D8F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9D3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21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F884D" w14:textId="0C646DF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«Հարկ վճարողի նույնականացուցիչը (csdo:TaxpayerId)»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ուղարկողն իրավաբանական անձ է, ապա «Հաշվառման վերցնելու պատճառի ծածկագիրը (csdo:TaxRegistrationReasonCode)» վավերապայմանը պետք է լրացվի, հակառակ դեպքում «Հաշվառման վերցնելու պատճառի ծածկագիրը (csdo:TaxRegistrationReasonCode)» վավերապայմանը չպետք է լրացվի</w:t>
            </w:r>
          </w:p>
        </w:tc>
      </w:tr>
      <w:tr w:rsidR="00582960" w:rsidRPr="00582960" w14:paraId="2798B17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DC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28E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0460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13.19.10.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1F56C0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9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1C9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29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D4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43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B19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582960" w:rsidRPr="00582960" w14:paraId="11432DD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D42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BD7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416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ED5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DF9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90E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1A6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F06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18F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582960" w:rsidRPr="00582960" w14:paraId="74B6118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304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CE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F7B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561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121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FD3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226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C81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90F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582960" w14:paraId="1E4C668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C4F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1BB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443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B8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648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9FB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24F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2E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A74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582960" w14:paraId="2297356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504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978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D65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8F1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AFA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5AC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C0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F21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81D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582960" w14:paraId="1FB2D0F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9AF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7D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F36A4" w14:textId="77777777" w:rsidR="00F82694" w:rsidRPr="00582960" w:rsidRDefault="00F82694" w:rsidP="00CA5E4D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143008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(ccdo:</w:t>
            </w:r>
            <w:r w:rsidRPr="00582960">
              <w:rPr>
                <w:rFonts w:ascii="Sylfaen" w:hAnsi="Sylfaen"/>
                <w:noProof/>
                <w:sz w:val="20"/>
              </w:rPr>
              <w:t>IdentityDocV3Details)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5E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99E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C5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764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B2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710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վավերապայմանի կազմում «Նախնական տեղեկատվությունը ներկայացնելու նպատակը (casdo:PreliminaryInformationUsageCode)» վավերապայմանը պարունակում է «06» արժեքը, ապա «Անձը հաստատող փաստաթուղթը </w:t>
            </w:r>
            <w:r w:rsidRPr="00582960">
              <w:rPr>
                <w:rFonts w:ascii="Sylfaen" w:hAnsi="Sylfaen"/>
                <w:sz w:val="20"/>
              </w:rPr>
              <w:br/>
              <w:t xml:space="preserve">(ccdo:IdentityDocV3Details)» վավերապայմանը կարող է լրացվել, հակառակ դեպքում «Անձը հաստատող փաստաթուղթը </w:t>
            </w:r>
            <w:r w:rsidRPr="00582960">
              <w:rPr>
                <w:rFonts w:ascii="Sylfaen" w:hAnsi="Sylfaen"/>
                <w:sz w:val="20"/>
              </w:rPr>
              <w:br/>
              <w:t>(ccdo:IdentityDocV3Details)»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0A19EE4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6E9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BAE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E06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C4B64" w14:textId="77777777" w:rsidR="00F82694" w:rsidRPr="00582960" w:rsidRDefault="00F82694" w:rsidP="00CA5E4D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1753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CB9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4D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830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827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58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CD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0EA37C1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A9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FE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902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BF6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B980" w14:textId="77777777" w:rsidR="00F82694" w:rsidRPr="00582960" w:rsidRDefault="00F82694" w:rsidP="00CA5E4D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AEB0B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71A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CE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C7E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BBA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E8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CE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66789A2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B53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2C9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E16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E635B" w14:textId="77777777" w:rsidR="00F82694" w:rsidRPr="00582960" w:rsidRDefault="00F82694" w:rsidP="00CA5E4D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6DC670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IdentityDocKindCode)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F16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C7F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1E5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1C9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A7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731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582960" w:rsidRPr="00582960" w14:paraId="5B030F7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E64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53F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4E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A8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17D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576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16A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2B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4AD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8DD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«Անձը հաստատող փաստաթղթի տեսակի </w:t>
            </w:r>
            <w:r w:rsidRPr="00582960">
              <w:rPr>
                <w:rFonts w:ascii="Sylfaen" w:hAnsi="Sylfaen"/>
                <w:sz w:val="20"/>
              </w:rPr>
              <w:lastRenderedPageBreak/>
              <w:t>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582960" w:rsidRPr="00582960" w14:paraId="2E98A90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629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F16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96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BF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B043" w14:textId="77777777" w:rsidR="00F82694" w:rsidRPr="00582960" w:rsidRDefault="00F82694" w:rsidP="00CA5E4D">
            <w:pPr>
              <w:pStyle w:val="aff0"/>
              <w:widowControl w:val="0"/>
              <w:tabs>
                <w:tab w:val="left" w:pos="3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A25AE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E1B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938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E1A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C30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D2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112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82960" w:rsidRPr="00582960" w14:paraId="0CCC02A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8B5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5E3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467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75EC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49DBDE5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DocKindName)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DBE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30F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FF7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FAB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710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86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582960" w:rsidRPr="00582960" w14:paraId="4F0659C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EEC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150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46C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E1EF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03A7535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DocSeriesId)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5B1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8A8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C52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823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C4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EE9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5855DE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E9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C9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A70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34C56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678464FE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357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9C3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031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3F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67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D2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42E9A9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03C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D4B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70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E33D4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D77470D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DocCreationDate)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D7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7F2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0AE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2A4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84B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3B4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(csdo:DocCreationDate</w:t>
            </w:r>
            <w:r w:rsidRPr="00582960">
              <w:rPr>
                <w:rFonts w:ascii="Sylfaen" w:hAnsi="Sylfaen"/>
                <w:sz w:val="20"/>
              </w:rPr>
              <w:t>» վավերապայման պետք է լրացվի</w:t>
            </w:r>
          </w:p>
        </w:tc>
      </w:tr>
      <w:tr w:rsidR="00582960" w:rsidRPr="00582960" w14:paraId="05B5B44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E5D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37A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B51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E6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B20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A58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DCD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B.040.00999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9A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934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11815" w14:textId="78E2AC3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ascii="Sylfaen" w:hAnsi="Sylfaen"/>
                <w:noProof/>
                <w:sz w:val="20"/>
              </w:rPr>
              <w:t>DocCreation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4CA1726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0AD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968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618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C32CD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ժամկետի լրանալու ամսաթիվը</w:t>
            </w:r>
          </w:p>
          <w:p w14:paraId="1BB5B220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DocValidityDate)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F2C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436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DCD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4D1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7F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57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գործողության ժամկետի լրանալու ամսաթիվը </w:t>
            </w:r>
            <w:r w:rsidRPr="00582960">
              <w:rPr>
                <w:rFonts w:ascii="Sylfaen" w:hAnsi="Sylfaen"/>
                <w:sz w:val="20"/>
              </w:rPr>
              <w:br/>
              <w:t>(csdo:DocValidityDate)» վավերապայման չպետք է լրացվի</w:t>
            </w:r>
          </w:p>
        </w:tc>
      </w:tr>
      <w:tr w:rsidR="00582960" w:rsidRPr="00582960" w14:paraId="36F2649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F9E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627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62E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EC7C4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4CA27AC0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BFB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40E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C8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A36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9DE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CA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582960" w:rsidRPr="00582960" w14:paraId="387853E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99C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FAB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94A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CCCD1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5F8A540D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AuthorityName)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766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A6F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123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BA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32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26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582960" w:rsidRPr="00582960" w14:paraId="1385D29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67D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BD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ECB63" w14:textId="77777777" w:rsidR="00F82694" w:rsidRPr="00582960" w:rsidRDefault="00F82694" w:rsidP="00CA5E4D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698D56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ascii="Sylfaen" w:hAnsi="Sylfaen"/>
                <w:noProof/>
                <w:sz w:val="20"/>
              </w:rPr>
              <w:t>SubjectAddressDetails)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50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29E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5D4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2F3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88D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95885" w14:textId="3E79278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վավերապայմանը պարունակում է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«Նախնական տեղեկատվությունը ներկայացնելու նպատակը (casdo:PreliminaryInformationUsageCode)» վավերապայմանի բացառապես 1 օրինակ, «Նախնական տեղեկատվությունը ներկայացնելու նպատակը (casdo:PreliminaryInformationUsageCode)» վավերապայմանը փաստաթղթի արմատային մակարդակում չի լրացվել, «Տարանցման հայտարարագրում հայտարարագրվող ապրանքների նշանակության ծածկագիրը (casdo:TransitFeatureCode)» վավերապայմանը պարունակում է «МП»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«Միջազգային փոստային առաքանիների փոխանակման (հանձնման) հաստատության ծածկագիրը (casdo:ExchangePostOfficeCode)» վավերապայմանը լրացվել է, ապա «Հասցեն (ccdo:SubjectAddressDetails)» վավերապայմանը չպետք է լրացվի, հակառակ դեպքում «Հասցեն (ccdo:SubjectAddressDetails)» վավերապայմանը 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3248EAF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CB0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7B5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64E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53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085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BF2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573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A0F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9CF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ascii="Sylfaen" w:hAnsi="Sylfaen" w:cs="Sylfaen"/>
                <w:sz w:val="20"/>
              </w:rPr>
              <w:t>SubjectAddressDetails)» վավերապայմանը լրացվել է, ապա պետք է լրացվի «Հասցեն (ccdo:SubjectAddressDetails)» վավերապայմանի բացառապես մեկ օրինակ</w:t>
            </w:r>
          </w:p>
        </w:tc>
      </w:tr>
      <w:tr w:rsidR="00582960" w:rsidRPr="00582960" w14:paraId="5881303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A8C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EC5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891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888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46E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E9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B.040.00728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D2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A23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3F740" w14:textId="779CACB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«Հասցեն (ccdo:SubjectAddressDetails)»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ascii="Sylfaen" w:hAnsi="Sylfaen" w:cs="Sylfaen"/>
                <w:sz w:val="20"/>
              </w:rPr>
              <w:t>CityName)», «Բնակավայրը (csdo:SettlementName)»</w:t>
            </w:r>
          </w:p>
        </w:tc>
      </w:tr>
      <w:tr w:rsidR="00582960" w:rsidRPr="00582960" w14:paraId="7B80523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358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6E5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F4B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D3C4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05ED0A28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AddressKindCode)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B4F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4EA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5AF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0C2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92B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8F3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3538699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01A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B0B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92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68709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727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411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200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B.040.00219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723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01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2C8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582960" w14:paraId="365AFB7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68A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E0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12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C9B70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453DD00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1FD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98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993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34B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016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383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ascii="Sylfaen" w:hAnsi="Sylfaen"/>
                <w:noProof/>
                <w:sz w:val="20"/>
              </w:rPr>
              <w:t xml:space="preserve">UnifiedCountryCode)»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1FF8DCD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CED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068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D7F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E88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787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020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CA9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DE8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211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9D4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ստացողի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28DA75F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60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674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2F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A7C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1A6F9" w14:textId="77777777" w:rsidR="00F82694" w:rsidRPr="00582960" w:rsidRDefault="00F82694" w:rsidP="00CA5E4D">
            <w:pPr>
              <w:pStyle w:val="aff0"/>
              <w:widowControl w:val="0"/>
              <w:tabs>
                <w:tab w:val="left" w:pos="3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8AF7F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640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79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949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039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046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D76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«2021» արժեքը</w:t>
            </w:r>
          </w:p>
        </w:tc>
      </w:tr>
      <w:tr w:rsidR="00582960" w:rsidRPr="00582960" w14:paraId="72D4953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D5F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6BC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96D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B4CF4" w14:textId="77777777" w:rsidR="00F82694" w:rsidRPr="00582960" w:rsidRDefault="00F82694" w:rsidP="00CA5E4D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45C412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TerritoryCode)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279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CF6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518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77A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785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25D278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166A91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115FB3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551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5CC8C40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D27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7F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6F0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FC2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01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082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3D4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08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7E7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F3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582960" w14:paraId="514CBEC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549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AA1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408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F4F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FF7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686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69D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27C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5C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3310" w14:textId="3F05C48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582960" w:rsidRPr="00582960" w14:paraId="55B92CE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FF3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D62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7AF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584A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DE3106F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RegionName)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A4E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EF5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C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0EE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D7F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191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46AE07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D5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9AB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1AE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1A76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737F7E2B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DistrictName)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825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50A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21B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903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53B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5F9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F77BC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11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65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805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699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7F2F4C7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CityName)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620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C72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375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309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555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585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E9AEF2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4E3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E4D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D9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E64B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0DA35C4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SettlementName)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7B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27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BDF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A48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A4E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44A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1F0A4CD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5F7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EEA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5AA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E7A10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132D806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StreetName)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463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A11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07D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0EA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454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C4E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FBA146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3B0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34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7E6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1DE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42AB5326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BuildingNumberId)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1AF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1FA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4E9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1B9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A72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DFF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EFB5DD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EC0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1D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47B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395E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1E9AB874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RoomNumberId)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305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4AE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84D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4F0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145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37E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9D308A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AC5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845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E9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954B4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 Փոստային դասիչը</w:t>
            </w:r>
          </w:p>
          <w:p w14:paraId="4DD33117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PostCode)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F25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F0E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990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B0C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CE3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1D8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«Փոստային դասիչը </w:t>
            </w:r>
            <w:r w:rsidRPr="00582960">
              <w:rPr>
                <w:rFonts w:ascii="Sylfaen" w:hAnsi="Sylfaen"/>
                <w:noProof/>
                <w:sz w:val="20"/>
              </w:rPr>
              <w:t>(csdo:PostCode)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00D7183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038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B13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02B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8B5AF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0D9EB63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PostOfficeBoxId)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14C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8E4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EF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355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51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68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ascii="Sylfaen" w:hAnsi="Sylfaen" w:cs="Sylfaen"/>
                <w:sz w:val="20"/>
              </w:rPr>
              <w:t>PostOfficeBoxId)» վավերապայմանը չպետք է լրացվի</w:t>
            </w:r>
          </w:p>
        </w:tc>
      </w:tr>
      <w:tr w:rsidR="00582960" w:rsidRPr="00582960" w14:paraId="0C04607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CA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2E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C96B5" w14:textId="77777777" w:rsidR="00F82694" w:rsidRPr="00582960" w:rsidRDefault="00F82694" w:rsidP="00CA5E4D">
            <w:pPr>
              <w:pStyle w:val="aff0"/>
              <w:widowControl w:val="0"/>
              <w:tabs>
                <w:tab w:val="left" w:pos="9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Կոնտակտային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վավերապայմանը</w:t>
            </w:r>
          </w:p>
          <w:p w14:paraId="1FCE7C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ascii="Sylfaen" w:hAnsi="Sylfaen"/>
                <w:noProof/>
                <w:sz w:val="20"/>
              </w:rPr>
              <w:t>CommunicationDetails)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52A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E3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EF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C26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455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800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«Կոնտակտային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(ccdo:CommunicationDetails)» վավերապայմանը չպետք է լրացվի</w:t>
            </w:r>
          </w:p>
        </w:tc>
      </w:tr>
      <w:tr w:rsidR="00582960" w:rsidRPr="00582960" w14:paraId="3B24BED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49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926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C48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F287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6EA7D36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pacing w:val="-6"/>
                <w:sz w:val="20"/>
              </w:rPr>
            </w:pPr>
            <w:r w:rsidRPr="00582960">
              <w:rPr>
                <w:rFonts w:ascii="Sylfaen" w:hAnsi="Sylfaen"/>
                <w:spacing w:val="-6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pacing w:val="-6"/>
                <w:sz w:val="20"/>
              </w:rPr>
              <w:t>CommunicationChannelCode)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6D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116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EC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F9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BE4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46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A4BC5E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B3D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DF6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8CF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59D5B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1E82B242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CommunicationChannelName)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D4D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C3B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76B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184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662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D9A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953243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41F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4E5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872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BFE8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0C5FE4B9" w14:textId="77777777" w:rsidR="00F82694" w:rsidRPr="00582960" w:rsidRDefault="00F82694" w:rsidP="00CA5E4D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CommunicationChannelId)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64D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074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B82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BA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7E8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D4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835FDF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105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84B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DCCD8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16B86EAF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EqualIndicator)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AF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28B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64A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5E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AD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ED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582960" w:rsidRPr="00582960" w14:paraId="1DB0E76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D17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C54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974C5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13.19.15.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653168A7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ExchangePostOffice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8CC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D6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A34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317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7AE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566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«Միջազգային փոստային առաքանիների </w:t>
            </w:r>
            <w:r w:rsidRPr="00582960">
              <w:rPr>
                <w:rFonts w:ascii="Sylfaen" w:hAnsi="Sylfaen"/>
                <w:sz w:val="20"/>
              </w:rPr>
              <w:lastRenderedPageBreak/>
              <w:t>փոխանակման (հանձնման) հիմնարկության ծածկագիրը (casdo:</w:t>
            </w:r>
            <w:r w:rsidRPr="00582960">
              <w:rPr>
                <w:rFonts w:ascii="Sylfaen" w:hAnsi="Sylfaen" w:cs="Sylfaen"/>
                <w:sz w:val="20"/>
              </w:rPr>
              <w:t>ExchangePostOfficeCode)» վավերապայմանը կարող է լրացվել, հակառակ դեպքում «Միջազգային փոստային առաքանիների փոխանակման (հան</w:t>
            </w:r>
            <w:r w:rsidRPr="00582960">
              <w:rPr>
                <w:rFonts w:ascii="Sylfaen" w:hAnsi="Sylfaen"/>
                <w:sz w:val="20"/>
              </w:rPr>
              <w:t>ձնման) հիմնարկության ծածկագիրը (casdo:</w:t>
            </w:r>
            <w:r w:rsidRPr="00582960">
              <w:rPr>
                <w:rFonts w:ascii="Sylfaen" w:hAnsi="Sylfaen" w:cs="Sylfaen"/>
                <w:sz w:val="20"/>
              </w:rPr>
              <w:t>ExchangePostOfficeCode)» վավերապայմանը չպետք է լրացվի</w:t>
            </w:r>
          </w:p>
        </w:tc>
      </w:tr>
      <w:tr w:rsidR="00582960" w:rsidRPr="00582960" w14:paraId="192227E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9B3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518BC" w14:textId="77777777" w:rsidR="00F82694" w:rsidRPr="00582960" w:rsidRDefault="00F82694" w:rsidP="00CA5E4D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բեռնման վայրը</w:t>
            </w:r>
          </w:p>
          <w:p w14:paraId="10D2C9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CargoLoadingLocation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163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4F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9F8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F0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E6C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C29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ascii="Sylfaen" w:hAnsi="Sylfaen" w:cs="Sylfaen"/>
                <w:sz w:val="20"/>
              </w:rPr>
              <w:t>PreliminaryInformationUsageCode)» վավերապայմանն արմատային մակարդակում պարունակում է «01» արժեքը, ապա «Ապրանքների բեռնման վայրը (cacdo:CargoLoadingLocationDetails)» վավերապայմանը պետք է լրացվի, հակառակ դեպքում «Ապրանքների բեռնման վայրը (cacdo:Car</w:t>
            </w:r>
            <w:r w:rsidRPr="00582960">
              <w:rPr>
                <w:rFonts w:ascii="Sylfaen" w:hAnsi="Sylfaen"/>
                <w:sz w:val="20"/>
              </w:rPr>
              <w:t>goLoadingLocationDetails)»վավերապայմանը չպետք է լրացվի</w:t>
            </w:r>
          </w:p>
        </w:tc>
      </w:tr>
      <w:tr w:rsidR="00582960" w:rsidRPr="00582960" w14:paraId="5C4E2FD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237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D5D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C75F2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7C757C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DDF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69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8B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B.040.01009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467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D0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694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582960" w:rsidRPr="00582960" w14:paraId="502024F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DB7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2E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9F8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EDD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4ED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55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E63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E23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EA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«Վայրի կամ աշխարհագրական կետի ծածկագիրը (casdo:LocationCode)» վավերապայմանը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ապրանքների բեռնման օդանավակայանի նշագիրն այն 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582960" w:rsidRPr="00582960" w14:paraId="26677E3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5EE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DF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C97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1F525" w14:textId="77777777" w:rsidR="00F82694" w:rsidRPr="00582960" w:rsidRDefault="00F82694" w:rsidP="00CA5E4D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4264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610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EBF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81E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B.040.00229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A13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BA3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DD7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582960" w:rsidRPr="00582960" w14:paraId="158327C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257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500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3FA8A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05F4B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530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89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5CD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A36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1A0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802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0295A0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93C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70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794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6C25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10AF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DF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32B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3F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4B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A5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AB1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9FA161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D7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971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BB380" w14:textId="77777777" w:rsidR="00F82694" w:rsidRPr="00582960" w:rsidRDefault="00F82694" w:rsidP="00CA5E4D">
            <w:pPr>
              <w:pStyle w:val="aff0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6B91F6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PlaceName)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339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AB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7DC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5D8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EC1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064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«Վայրի անվանումը (անունը) (casdo:PlaceName)»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6ED815D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F51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48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4D61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6844381C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RailwayStationCode)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97B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111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846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B5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E70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EDB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«Երկաթուղային կայարանի ծածկագիրը (casdo:RailwayStationCode)»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5BD7A1E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B15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15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4762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ACA1E32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522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3E4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BCF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C9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C13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904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մարմնի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(csdo:CustomsOfficeCode)»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28E9D0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BBD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FAD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25E1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13.20.6.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3180335B" w14:textId="77777777" w:rsidR="00F82694" w:rsidRPr="00582960" w:rsidRDefault="00F82694" w:rsidP="00CA5E4D">
            <w:pPr>
              <w:pStyle w:val="aff0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EventDate)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F05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EDD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9B0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C43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BA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71C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(csdo:EventDate)»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2B3D89A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9D3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47EF1" w14:textId="77777777" w:rsidR="00F82694" w:rsidRPr="00582960" w:rsidRDefault="00F82694" w:rsidP="00CA5E4D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բեռնաթափման վայրը</w:t>
            </w:r>
          </w:p>
          <w:p w14:paraId="72D685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(cacdo:CargoUnloadingLocationDetails)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1D7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A5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DB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B.040.00230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31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CE8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40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ascii="Sylfaen" w:hAnsi="Sylfaen" w:cs="Sylfaen"/>
                <w:sz w:val="20"/>
              </w:rPr>
              <w:t>PreliminaryInformationUsageCode)» վավերապայմանն արմատային մակարդակում պարունակում է «01» արժեքը, ապա «Ապրանքների բեռնաթափման վայրը (cacdo:CargoUnloadingLocationDetails)» վավերապայմանը պետք է լրաց</w:t>
            </w:r>
            <w:r w:rsidRPr="00582960">
              <w:rPr>
                <w:rFonts w:ascii="Sylfaen" w:hAnsi="Sylfaen"/>
                <w:sz w:val="20"/>
              </w:rPr>
              <w:t>վի, հակառակ դեպքում «Ապրանքների բեռնաթափման վայրը (cacdo:CargoUnloadingLocationDetails)»վավերապայմանը չպետք է լրացվի</w:t>
            </w:r>
          </w:p>
        </w:tc>
      </w:tr>
      <w:tr w:rsidR="00582960" w:rsidRPr="00582960" w14:paraId="1F4345D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5E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D46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C03E0" w14:textId="77777777" w:rsidR="00F82694" w:rsidRPr="00582960" w:rsidRDefault="00F82694" w:rsidP="00CA5E4D">
            <w:pPr>
              <w:pStyle w:val="aff0"/>
              <w:widowControl w:val="0"/>
              <w:tabs>
                <w:tab w:val="left" w:pos="7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080DA3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LocationCode)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E2F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409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D9D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06C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067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C7A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«Վայրի կամ աշխարհագրական կետի ծածկագիրը (casdo:LocationCode)» վավերապայմանը պետք է լրացվի</w:t>
            </w:r>
          </w:p>
        </w:tc>
      </w:tr>
      <w:tr w:rsidR="00582960" w:rsidRPr="00582960" w14:paraId="221869F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BAA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865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FEB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D99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66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28A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B.040.00231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710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EC5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8C9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«Վայրի կամ աշխարհագրական կետի ծածկագիրը (casdo:LocationCode)» վավերապայմանը պետք է պարունակի ապրանքների բեռնաթափման օդանավակայանի նշագիրն այն տեղեկագրքին (դասակարգչին) համապատասխան, որի նույնականացուցիչը սահմանվել է «տեղեկագրքի (դասակարգչի) նույնականացուցիչը (codeListId ատրիբուտ)» ատրիբուտում</w:t>
            </w:r>
          </w:p>
        </w:tc>
      </w:tr>
      <w:tr w:rsidR="00582960" w:rsidRPr="00582960" w14:paraId="6F9FB6C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4DD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F27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7BB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FDE04" w14:textId="77777777" w:rsidR="00F82694" w:rsidRPr="00582960" w:rsidRDefault="00F82694" w:rsidP="00CA5E4D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984FE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792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50B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0E8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B.040.00232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D76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D41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B08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582960" w:rsidRPr="00582960" w14:paraId="280DB12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44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ED2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E6C0B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AC398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E4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D44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18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E98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6A1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2C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A06145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6B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4A6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F1F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EDB3B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EBD46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1A3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7AE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A4E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18C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4EA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353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DAC5E5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819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471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53EE2" w14:textId="77777777" w:rsidR="00F82694" w:rsidRPr="00582960" w:rsidRDefault="00F82694" w:rsidP="00CA5E4D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Վայրի անվանումը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(անունը)</w:t>
            </w:r>
          </w:p>
          <w:p w14:paraId="506A1E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PlaceName)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58E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035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CC4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D2F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90A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A24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«Վայրի անվանումը (անունը) </w:t>
            </w:r>
            <w:r w:rsidRPr="00582960">
              <w:rPr>
                <w:rFonts w:ascii="Sylfaen" w:hAnsi="Sylfaen"/>
                <w:sz w:val="20"/>
              </w:rPr>
              <w:lastRenderedPageBreak/>
              <w:t>(casdo:PlaceName)»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275C906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B51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DC9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74F5E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463C99FF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RailwayStationCode)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CA5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6AB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37A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435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748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370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«Երկաթուղային կայարանի ծածկագիրը (casdo:RailwayStationCode)»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2D56C4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C14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30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FDE1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F7161C6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CustomsOfficeCode)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0DC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25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B6D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B.040.01019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DC0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158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CF5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մարմնի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(csdo:CustomsOfficeCode)»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7BD2DD2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79F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E1A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18B3B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13.21.6.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4BF71500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EventDate)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D6E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891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7D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CA7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3EB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C66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3D065B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A72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5B9E1" w14:textId="77777777" w:rsidR="00F82694" w:rsidRPr="00582960" w:rsidRDefault="00F82694" w:rsidP="00CA5E4D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Նշանակման մաքսային մարմնի ծածկագիրը</w:t>
            </w:r>
          </w:p>
          <w:p w14:paraId="1E68DB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DestinationCustomsOffice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D6A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93A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FB8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3F4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0A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19C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«Նշանակման մաքսային մարմնի ծածկագիրը (casdo:</w:t>
            </w:r>
            <w:r w:rsidRPr="00582960">
              <w:rPr>
                <w:rFonts w:ascii="Sylfaen" w:hAnsi="Sylfaen" w:cs="Sylfaen"/>
                <w:sz w:val="20"/>
              </w:rPr>
              <w:t xml:space="preserve">DestinationCustomsOfficeCode)» վավերապայմանը կարող է լրացվել, հակառակ դեպքում «Նշանակման մաքսային մարմնի ծածկագիրը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 xml:space="preserve">(casdo:DestinationCustomsOfficeCode)» վավերապայմանը չպետք </w:t>
            </w:r>
            <w:r w:rsidRPr="00582960">
              <w:rPr>
                <w:rFonts w:ascii="Sylfaen" w:hAnsi="Sylfaen"/>
                <w:sz w:val="20"/>
              </w:rPr>
              <w:t>է լրացվի</w:t>
            </w:r>
          </w:p>
        </w:tc>
      </w:tr>
      <w:tr w:rsidR="00582960" w:rsidRPr="00582960" w14:paraId="2571DDB9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ABB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19D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B6F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50F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D64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D5D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114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AC3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«Նշանակման մաքսային մարմնի ծածկագիրը (casdo:DestinationCustomsOfficeCode)» վավերապայմանը լրացվել է, ապա «Նշանակման մաքսային մարմնի ծածկագիրը (casdo:DestinationCustomsOfficeCode)»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582960" w:rsidRPr="00582960" w14:paraId="032B253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3C9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02996" w14:textId="77777777" w:rsidR="00F82694" w:rsidRPr="00582960" w:rsidRDefault="00F82694" w:rsidP="00CA5E4D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Բեռնարկղը</w:t>
            </w:r>
          </w:p>
          <w:p w14:paraId="4AF840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PIContainerDetails)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1765C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ա) </w:t>
            </w:r>
          </w:p>
          <w:p w14:paraId="54868275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բ) </w:t>
            </w:r>
          </w:p>
          <w:p w14:paraId="4747B6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դ)</w:t>
            </w:r>
          </w:p>
          <w:p w14:paraId="25421F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  <w:p w14:paraId="74C81D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  <w:p w14:paraId="3C1341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7 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D02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9FA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DAD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844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CB9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817479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F70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A89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F75B4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13.23.1.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Բեռնարկղի նույնականացուցիչը</w:t>
            </w:r>
          </w:p>
          <w:p w14:paraId="362350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ContainerId)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0AA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19E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9FA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916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935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D26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23A1787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21D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855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852AC" w14:textId="77777777" w:rsidR="00F82694" w:rsidRPr="00582960" w:rsidRDefault="00F82694" w:rsidP="00CA5E4D">
            <w:pPr>
              <w:pStyle w:val="aff0"/>
              <w:widowControl w:val="0"/>
              <w:tabs>
                <w:tab w:val="left" w:pos="8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13.23.2.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2087A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CACountryCode)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87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C11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23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110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0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EBB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«Երկրի ծածկագիրը (casdo:СACountryCode)» վավերապայմանը լրացվել է, ապա պետք է պարունակի բեռնարկղի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30D3563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574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CDA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222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75858" w14:textId="77777777" w:rsidR="00F82694" w:rsidRPr="00582960" w:rsidRDefault="00F82694" w:rsidP="00CA5E4D">
            <w:pPr>
              <w:pStyle w:val="aff0"/>
              <w:widowControl w:val="0"/>
              <w:tabs>
                <w:tab w:val="left" w:pos="4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C8502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E51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9F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5AF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B0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291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A7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32CF21B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006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919E2" w14:textId="77777777" w:rsidR="00F82694" w:rsidRPr="00582960" w:rsidRDefault="00F82694" w:rsidP="00CA5E4D">
            <w:pPr>
              <w:pStyle w:val="aff0"/>
              <w:widowControl w:val="0"/>
              <w:tabs>
                <w:tab w:val="left" w:pos="6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նույնականացումը</w:t>
            </w:r>
          </w:p>
          <w:p w14:paraId="27D2BC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CustomsIdentificationDetails)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307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174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328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B.040.00239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DB6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07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47A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«Մաքսային նույնականացումը </w:t>
            </w:r>
            <w:r w:rsidRPr="00582960">
              <w:rPr>
                <w:rFonts w:ascii="Sylfaen" w:hAnsi="Sylfaen"/>
                <w:sz w:val="20"/>
              </w:rPr>
              <w:br/>
              <w:t xml:space="preserve">(cacdo:CustomsIdentificationDetails)» վավերապայմանը կարող է լրացվել, հակառակ դեպքում «Մաքսային նույնականացումը </w:t>
            </w:r>
            <w:r w:rsidRPr="00582960">
              <w:rPr>
                <w:rFonts w:ascii="Sylfaen" w:hAnsi="Sylfaen"/>
                <w:sz w:val="20"/>
              </w:rPr>
              <w:br/>
              <w:t>(cacdo:CustomsIdentificationDetails)» վավերապայմանը չպետք է լրացվի</w:t>
            </w:r>
          </w:p>
        </w:tc>
      </w:tr>
      <w:tr w:rsidR="00582960" w:rsidRPr="00582960" w14:paraId="5ECF7A1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01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A4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0C641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եղանակի ծածկագիրը</w:t>
            </w:r>
          </w:p>
          <w:p w14:paraId="44228A2C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CustomsIdentification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MethodCode)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B9C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08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33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9EE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528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F9A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«Մաքսային նույնականացման եղանակի ծածկագիրը (casdo:CustomsIdentificationMethodCode)» վավերապայմանը պետք է պարունակի «01» արժեքը՝ նույնականացման միջոցների կիրառում</w:t>
            </w:r>
          </w:p>
        </w:tc>
      </w:tr>
      <w:tr w:rsidR="00582960" w:rsidRPr="00582960" w14:paraId="37DE454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B1F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C90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274B1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միջոցի տեսակի ծածկագիրը</w:t>
            </w:r>
          </w:p>
          <w:p w14:paraId="20838C62" w14:textId="77777777" w:rsidR="00F82694" w:rsidRPr="00582960" w:rsidRDefault="00F82694" w:rsidP="00CA5E4D">
            <w:pPr>
              <w:pStyle w:val="aff0"/>
              <w:widowControl w:val="0"/>
              <w:tabs>
                <w:tab w:val="left" w:pos="8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CustomsIdentification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MeansKindCode)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D5C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361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66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D16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6E3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310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«Մաքսային նույնականացման միջոցի տեսակի ծածկագիրը (casdo:CustomsIdentificationMeansKind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վավերապայմանը պետք է լրացվի </w:t>
            </w:r>
          </w:p>
        </w:tc>
      </w:tr>
      <w:tr w:rsidR="00582960" w:rsidRPr="00582960" w14:paraId="050DEAB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43F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0B6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8FF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EFF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AE6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407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FD3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FAD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F2531" w14:textId="713959D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«Մաքսային նույնականացման միջոցի տեսակի ծածկագիրը (casdo:CustomsIdentificationMeansKind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15B2BD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01՝ կապարակնիքներ.</w:t>
            </w:r>
          </w:p>
          <w:p w14:paraId="050A11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02՝ նավիգացիոն կապարակնիքներ.</w:t>
            </w:r>
          </w:p>
          <w:p w14:paraId="6E59CD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03՝ կնիքներ.</w:t>
            </w:r>
          </w:p>
          <w:p w14:paraId="061B3A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04՝ թվային, տառային կամ այլ դրոշմավորում.</w:t>
            </w:r>
          </w:p>
          <w:p w14:paraId="5D8F84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05՝ նույնականացման նշաններ.</w:t>
            </w:r>
          </w:p>
          <w:p w14:paraId="65E4AD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06՝ դրոշմակնիքներ.</w:t>
            </w:r>
          </w:p>
          <w:p w14:paraId="10D30D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07՝ սեյֆ–փաթեթներ.</w:t>
            </w:r>
          </w:p>
          <w:p w14:paraId="0BB6F6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99՝ նույնականացումն ապահովող այլ միջոցներ</w:t>
            </w:r>
          </w:p>
        </w:tc>
      </w:tr>
      <w:tr w:rsidR="00582960" w:rsidRPr="00582960" w14:paraId="3C2087C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16E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49A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716AA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միջոցների քանակը</w:t>
            </w:r>
          </w:p>
          <w:p w14:paraId="359D4F93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SealQuantity)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28F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167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DE6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784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EA0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1AC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նույնականացման միջոցների քանակը </w:t>
            </w:r>
            <w:r w:rsidRPr="00582960">
              <w:rPr>
                <w:rFonts w:ascii="Sylfaen" w:hAnsi="Sylfaen"/>
                <w:sz w:val="20"/>
              </w:rPr>
              <w:br/>
              <w:t>(casdo:SealQuantity)» վավերապայմանը պետք է լրացվի</w:t>
            </w:r>
          </w:p>
        </w:tc>
      </w:tr>
      <w:tr w:rsidR="00582960" w:rsidRPr="00582960" w14:paraId="353077A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576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FF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AF445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միջոցը</w:t>
            </w:r>
          </w:p>
          <w:p w14:paraId="2EE9E17F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CustomsIdentification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MeansIdDetails)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C84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C5C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B0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E1E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D2F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1AF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«Մաքսային նույնականացման միջոցը </w:t>
            </w: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 w:cs="Sylfaen"/>
                <w:noProof/>
                <w:sz w:val="20"/>
              </w:rPr>
              <w:t xml:space="preserve">CustomsIdentificationMeansIdDetails) վավերապայմանը պետք է լրացվի </w:t>
            </w:r>
          </w:p>
        </w:tc>
      </w:tr>
      <w:tr w:rsidR="00582960" w:rsidRPr="00582960" w14:paraId="6D7D18D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BE5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81F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20B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00731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միջոցի նույնականացուցիչը</w:t>
            </w:r>
          </w:p>
          <w:p w14:paraId="7A10A68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CustomsIdentificationMeansId)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1B7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5B7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F7E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B.040.00789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68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6A9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26E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նույնականացման միջոցի նույնականացուցիչը (casdo:CustomsIdentificationMeansId) վավերապայմանը պետք է լրացվի </w:t>
            </w:r>
          </w:p>
        </w:tc>
      </w:tr>
      <w:tr w:rsidR="00582960" w:rsidRPr="00582960" w14:paraId="316BE81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FC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39D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717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9F462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464141AC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DescriptionText)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136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335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967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254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B6A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A34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582960" w:rsidRPr="00582960" w14:paraId="0F20172F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2BA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62B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CDD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545A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նույնականացման միջոցների ճանաչման հատկանիշը</w:t>
            </w:r>
          </w:p>
          <w:p w14:paraId="2927D810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ForeignCustomsIdentificationMeansIndicator)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8AF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9A1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431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F14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D41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6EA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«Մաքսային նույնականացման միջոցների ճանաչման հատկանիշը (casdo:ForeignCustomsIdentificationMeansIndicator)» վավերապայմանը չպետք է լրացվի </w:t>
            </w:r>
          </w:p>
        </w:tc>
      </w:tr>
      <w:tr w:rsidR="00582960" w:rsidRPr="00582960" w14:paraId="610A980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2D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30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7ED4" w14:textId="77777777" w:rsidR="00F82694" w:rsidRPr="00582960" w:rsidRDefault="00F82694" w:rsidP="00CA5E4D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13.24.5.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7A7F48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DescriptionText)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427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9E5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63F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A51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8AB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38E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582960" w:rsidRPr="00582960" w14:paraId="2F9437E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13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C33AC" w14:textId="77777777" w:rsidR="00F82694" w:rsidRPr="00582960" w:rsidRDefault="00F82694" w:rsidP="00CA5E4D">
            <w:pPr>
              <w:pStyle w:val="aff0"/>
              <w:widowControl w:val="0"/>
              <w:tabs>
                <w:tab w:val="left" w:pos="6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միջոցները՝ տարանցման ժամանակ</w:t>
            </w:r>
          </w:p>
          <w:p w14:paraId="14B737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PITransitTransportMeans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DD1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76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543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B.040.00240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028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5B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7701A" w14:textId="4612E85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«ВН» արժեքը, ապա «Տրանսպորտային միջոցները՝ տարանցման ժամանակ (cacdo:PITransitTransportMeansDetails)» վավերապայմանը պետք է լրացվի, հակառակ դեպքում «Տրանսպորտային միջոցները՝ տարանցման ժամանակ (cacdo:PITransitTransportMeansDetails)» չպետք է լրացվի</w:t>
            </w:r>
          </w:p>
        </w:tc>
      </w:tr>
      <w:tr w:rsidR="00582960" w:rsidRPr="00582960" w14:paraId="5113263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1D4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C30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D264B" w14:textId="77777777" w:rsidR="00F82694" w:rsidRPr="00582960" w:rsidRDefault="00F82694" w:rsidP="00CA5E4D">
            <w:pPr>
              <w:pStyle w:val="aff0"/>
              <w:widowControl w:val="0"/>
              <w:tabs>
                <w:tab w:val="left" w:pos="8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13.25.1.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13D2E0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EqualIndicator)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A55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E7F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559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B.040.00241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E12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B8F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13EE6" w14:textId="4FF2405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«01» արժեքը, ապա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«Տեղեկությունների համընկնման հատկանիշը (casdo:EqualIndicator)»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յալ արժեքներից մեկը. </w:t>
            </w:r>
          </w:p>
          <w:p w14:paraId="3486AE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Եվրասիական տնտեսական միության մաքսային տարածք ժամանող տրանսպորտային միջոցները համընկնում են «մաքսային տարանցում» մաքսային ընթացակարգին համապատասխան ապրանքների փոխադրում իրականացնող տրանսպորտային միջոցների հետ.</w:t>
            </w:r>
          </w:p>
          <w:p w14:paraId="2DD7F6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0՝ Եվրասիական տնտեսական միության մաքսային տարածք ժամանող տրանսպորտային միջոցները չեն համընկնում «մաքսային տարանցում» մաքսային ընթացակարգին համապատասխան ապրանքների փոխադրում իրականացնող տրանսպորտային միջոցների հետ</w:t>
            </w:r>
          </w:p>
        </w:tc>
      </w:tr>
      <w:tr w:rsidR="00582960" w:rsidRPr="00582960" w14:paraId="4A4BD06B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D59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ED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80D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90C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A2C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9A3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2F7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0A1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F80C6" w14:textId="77777777" w:rsidR="00F82694" w:rsidRPr="00582960" w:rsidRDefault="00F82694" w:rsidP="00582960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«Նախնական տեղեկատվությունը ներկայացնելու նպատակը (casdo:Preliminary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InformationUsageCode)» վավերապայմանն արմատային մակարդակում չի պարունակում «01» արժեքը, ապա «Տեղեկությունների համընկնման հատկանիշը (casdo:EqualIndicator)» վավերապայմանը պետք է պարունակի «0» արժեքը</w:t>
            </w:r>
          </w:p>
        </w:tc>
      </w:tr>
      <w:tr w:rsidR="00582960" w:rsidRPr="00582960" w14:paraId="56C03EB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784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C03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B3013" w14:textId="77777777" w:rsidR="00F82694" w:rsidRPr="00582960" w:rsidRDefault="00F82694" w:rsidP="00CA5E4D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13.25.2.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միջոցը</w:t>
            </w:r>
          </w:p>
          <w:p w14:paraId="028048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ascii="Sylfaen" w:hAnsi="Sylfaen"/>
                <w:noProof/>
                <w:sz w:val="20"/>
              </w:rPr>
              <w:t>TransportMeansItemDetails)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5E3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51A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201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545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23F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A3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«Տեղեկությունների համընկնման հատկանիշը (casdo:EqualIndicator) վավերապայմանը պարունակում է</w:t>
            </w:r>
          </w:p>
          <w:p w14:paraId="4AB32C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«0» արժեքը, ապա «Տրանսպորտային միջոցը (cacdo:TransportMeansItemDetails)» վավերապայմանը պետք է լրացվի, հակառակ դեպքում «Տրանսպորտային միջոցը (cacdo:TransportMeansItemDetails)» վավերապայմանը չպետք է լրացվի</w:t>
            </w:r>
          </w:p>
        </w:tc>
      </w:tr>
      <w:tr w:rsidR="00582960" w:rsidRPr="00582960" w14:paraId="40779BD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3B0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BCD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3DC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E30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29A581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ObjectOrdinal)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48C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71C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7BF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86D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7C8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810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«Հերթական համարը (csdo:ObjectOrdinal)» վավերապայմանը պետք է լրացվի </w:t>
            </w:r>
          </w:p>
        </w:tc>
      </w:tr>
      <w:tr w:rsidR="00582960" w:rsidRPr="00582960" w14:paraId="248449E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276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4F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1C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7AB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C7A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1BD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4C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E0C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E09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295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«Ապրանքային խմբաքանակը (cacdo:</w:t>
            </w:r>
            <w:r w:rsidRPr="00582960">
              <w:rPr>
                <w:rFonts w:ascii="Sylfaen" w:hAnsi="Sylfaen"/>
                <w:noProof/>
                <w:sz w:val="20"/>
              </w:rPr>
              <w:t>PIARConsignmentDetails)» վավերապայմանի օրինակի համար «Հերթական համարը (csdo:Object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Ordinal)» վավերապայմանը պետք է սկսվի «1» արժեքից </w:t>
            </w:r>
          </w:p>
        </w:tc>
      </w:tr>
      <w:tr w:rsidR="00582960" w:rsidRPr="00582960" w14:paraId="1AD928E3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6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848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B77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19D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C2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DF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1D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4CE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10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A9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«Ապրանքային խմբաքանակը (cacdo:PIARConsignmentDetails)» վավերապայմանի օրինակի կազմում «Տրանսպորտային միջոցները՝ տարանցման ժամանակ (cacdo:</w:t>
            </w:r>
            <w:r w:rsidRPr="00582960">
              <w:rPr>
                <w:rFonts w:ascii="Sylfaen" w:hAnsi="Sylfaen" w:cs="Sylfaen"/>
                <w:sz w:val="20"/>
              </w:rPr>
              <w:t xml:space="preserve">PITransitTransportMeansDetails)» </w:t>
            </w:r>
            <w:r w:rsidRPr="00582960">
              <w:rPr>
                <w:rFonts w:ascii="Sylfaen" w:hAnsi="Sylfaen"/>
                <w:sz w:val="20"/>
              </w:rPr>
              <w:t xml:space="preserve">վավերապայմանի համար «Հերթական համարը (csdo:ObjectOrdinal)» վավերապայմանը չպետք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>պարունակի կրկնվող արժեքներ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6E25F62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24F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1B7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2B7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0ED7C" w14:textId="77777777" w:rsidR="00F82694" w:rsidRPr="00582960" w:rsidRDefault="00F82694" w:rsidP="00CA5E4D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133376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</w:t>
            </w:r>
            <w:r w:rsidRPr="00582960">
              <w:rPr>
                <w:rFonts w:ascii="Sylfaen" w:hAnsi="Sylfaen"/>
                <w:spacing w:val="-4"/>
                <w:sz w:val="20"/>
              </w:rPr>
              <w:t>csdo:</w:t>
            </w:r>
            <w:r w:rsidRPr="00582960">
              <w:rPr>
                <w:rFonts w:ascii="Sylfaen" w:hAnsi="Sylfaen"/>
                <w:noProof/>
                <w:spacing w:val="-4"/>
                <w:sz w:val="20"/>
              </w:rPr>
              <w:t>UnifiedTransportModeCode)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7F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036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74B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C08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C8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198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«Տրանսպորտի տեսակի ծածկագիրը (csdo:UnifiedTransportModeCode)» վավերապայմանը պետք է լրացվի </w:t>
            </w:r>
          </w:p>
        </w:tc>
      </w:tr>
      <w:tr w:rsidR="00582960" w:rsidRPr="00582960" w14:paraId="2C58AC5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1E9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6F6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752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F93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DF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8FA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CA6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878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F45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A9EBF" w14:textId="587B62E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36B8E79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BD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CC7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42E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7A7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4A01A" w14:textId="77777777" w:rsidR="00F82694" w:rsidRPr="00582960" w:rsidRDefault="00F82694" w:rsidP="00CA5E4D">
            <w:pPr>
              <w:pStyle w:val="aff0"/>
              <w:widowControl w:val="0"/>
              <w:tabs>
                <w:tab w:val="left" w:pos="3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13EB5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60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D6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6B0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B.040.00799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E94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803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D1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«Տրանսպորտի տեսակի ծածկագիրը (csdo:UnifiedTransportModeCode)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582960" w:rsidRPr="00582960" w14:paraId="1A69189A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91C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F6D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0EE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2295" w14:textId="77777777" w:rsidR="00F82694" w:rsidRPr="00CA5E4D" w:rsidRDefault="00F82694" w:rsidP="00CA5E4D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pacing w:val="-4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Տրանսպորտային միջոցի </w:t>
            </w:r>
            <w:r w:rsidRPr="00CA5E4D">
              <w:rPr>
                <w:rFonts w:ascii="Sylfaen" w:hAnsi="Sylfaen"/>
                <w:noProof/>
                <w:spacing w:val="-4"/>
                <w:sz w:val="20"/>
              </w:rPr>
              <w:t>գրանցման երկրի ծածկագիրը</w:t>
            </w:r>
          </w:p>
          <w:p w14:paraId="2AC7A0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A5E4D">
              <w:rPr>
                <w:rFonts w:ascii="Sylfaen" w:hAnsi="Sylfaen"/>
                <w:spacing w:val="-4"/>
                <w:sz w:val="20"/>
              </w:rPr>
              <w:t>(casdo:</w:t>
            </w:r>
            <w:r w:rsidRPr="00CA5E4D">
              <w:rPr>
                <w:rFonts w:ascii="Sylfaen" w:hAnsi="Sylfaen"/>
                <w:noProof/>
                <w:spacing w:val="-4"/>
                <w:sz w:val="20"/>
              </w:rPr>
              <w:t>RegistrationNationalityCode)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9BC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67C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7B6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3E0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AF1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C247" w14:textId="58A21A2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յալ արժեքներից մեկը՝ </w:t>
            </w:r>
            <w:r w:rsidRPr="00582960">
              <w:rPr>
                <w:rFonts w:ascii="Sylfaen" w:hAnsi="Sylfaen"/>
                <w:sz w:val="20"/>
              </w:rPr>
              <w:t xml:space="preserve">«10», «20», «40», «80», կամ «Տարանցման հայտարարագրում հայտարարագրվող ապրանքների նշանակության ծածկագիրը </w:t>
            </w:r>
            <w:r w:rsidRPr="00582960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«МП» արժեքը, ապա «Տրանսպորտային միջոցի գրանցման երկրի ծածկագիրը (casdo:RegistrationNationalityCode)» վավերապայմանը չպետք է լրացվի, հակառակ դեպքում «Տրանսպորտային միջոցի գրանցման երկրի ծածկագիրը (casdo:RegistrationNationalityCode)» վավերապայմանը պետք է լրացվի</w:t>
            </w:r>
          </w:p>
        </w:tc>
      </w:tr>
      <w:tr w:rsidR="00582960" w:rsidRPr="00582960" w14:paraId="63034770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19A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594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07A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D2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32C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B1B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8B1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28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4D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09C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«Տրանսպորտային միջոցի գրանցման երկրի ծածկագիրը (casdo:</w:t>
            </w:r>
            <w:r w:rsidRPr="00582960">
              <w:rPr>
                <w:rFonts w:ascii="Sylfaen" w:hAnsi="Sylfaen" w:cs="Sylfaen"/>
                <w:sz w:val="20"/>
              </w:rPr>
              <w:t xml:space="preserve">RegistrationNationalityCode)» վավերապայմանը լրացված է, ապա «Տրանսպորտային միջոցի գրանցման երկրի ծածկագիրը (casdo:RegistrationNationalityCode)» վավերապայմանը պետք է պարունակի երկրի երկտառ ծածկագրի </w:t>
            </w:r>
            <w:r w:rsidRPr="00582960">
              <w:rPr>
                <w:rFonts w:ascii="Sylfaen" w:hAnsi="Sylfaen"/>
                <w:sz w:val="20"/>
              </w:rPr>
              <w:t>արժեքը՝ աշխարհի երկրների դասակարգչին համապատասխան, կամ «00» արժեքը հայտնի չէ</w:t>
            </w:r>
          </w:p>
        </w:tc>
      </w:tr>
      <w:tr w:rsidR="00582960" w:rsidRPr="00582960" w14:paraId="3334213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870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D81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BDD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42E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88DD5" w14:textId="77777777" w:rsidR="00F82694" w:rsidRPr="00582960" w:rsidRDefault="00F82694" w:rsidP="00CA5E4D">
            <w:pPr>
              <w:pStyle w:val="aff0"/>
              <w:widowControl w:val="0"/>
              <w:tabs>
                <w:tab w:val="left" w:pos="3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3A5F2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BCF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CB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6B3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2B3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B99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F14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գրանցման երկրի ծածկագիրը (casdo:RegistrationNationalityCode)»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61C4AA2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AEB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35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A43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8C454" w14:textId="77777777" w:rsidR="00F82694" w:rsidRPr="00582960" w:rsidRDefault="00F82694" w:rsidP="00CA5E4D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162099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TransportMeansReg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D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30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0C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683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E3E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DBF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10C7B0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B5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9D1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BCD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840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D6C18" w14:textId="77777777" w:rsidR="00F82694" w:rsidRPr="00582960" w:rsidRDefault="00F82694" w:rsidP="00CA5E4D">
            <w:pPr>
              <w:pStyle w:val="aff0"/>
              <w:widowControl w:val="0"/>
              <w:tabs>
                <w:tab w:val="left" w:pos="3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C68B945" w14:textId="77777777" w:rsidR="00F82694" w:rsidRPr="00582960" w:rsidRDefault="00F82694" w:rsidP="00CA5E4D">
            <w:pPr>
              <w:pStyle w:val="aff0"/>
              <w:widowControl w:val="0"/>
              <w:tabs>
                <w:tab w:val="left" w:pos="3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883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B54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90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512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443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37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գրանցման համարը </w:t>
            </w:r>
            <w:r w:rsidRPr="00582960">
              <w:rPr>
                <w:rFonts w:ascii="Sylfaen" w:hAnsi="Sylfaen"/>
                <w:noProof/>
                <w:sz w:val="20"/>
              </w:rPr>
              <w:t>(csdo:TransportMeansRegId)»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582960" w:rsidRPr="00582960" w14:paraId="32E86B5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968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ED5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EFA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6B5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CE74F" w14:textId="77777777" w:rsidR="00F82694" w:rsidRPr="00582960" w:rsidRDefault="00F82694" w:rsidP="00CA5E4D">
            <w:pPr>
              <w:pStyle w:val="aff0"/>
              <w:widowControl w:val="0"/>
              <w:tabs>
                <w:tab w:val="left" w:pos="3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82A8B9" w14:textId="77777777" w:rsidR="00F82694" w:rsidRPr="00582960" w:rsidRDefault="00F82694" w:rsidP="00CA5E4D">
            <w:pPr>
              <w:pStyle w:val="aff0"/>
              <w:widowControl w:val="0"/>
              <w:tabs>
                <w:tab w:val="left" w:pos="3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FB8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73A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C82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09B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672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8E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գրանցման համարը </w:t>
            </w:r>
            <w:r w:rsidRPr="00582960">
              <w:rPr>
                <w:rFonts w:ascii="Sylfaen" w:hAnsi="Sylfaen"/>
                <w:noProof/>
                <w:sz w:val="20"/>
              </w:rPr>
              <w:t>(csdo:TransportMeansRegId)»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(</w:t>
            </w:r>
            <w:r w:rsidRPr="00582960">
              <w:rPr>
                <w:rFonts w:ascii="Sylfaen" w:hAnsi="Sylfaen"/>
                <w:noProof/>
                <w:sz w:val="20"/>
              </w:rPr>
              <w:t>countryCodeListId</w:t>
            </w:r>
            <w:r w:rsidRPr="00582960">
              <w:rPr>
                <w:rFonts w:ascii="Sylfaen" w:hAnsi="Sylfaen"/>
                <w:sz w:val="20"/>
              </w:rPr>
              <w:t>ատրիբուտ)» ատրիբուտը չպետք է լրացվի</w:t>
            </w:r>
          </w:p>
        </w:tc>
      </w:tr>
      <w:tr w:rsidR="00582960" w:rsidRPr="00582960" w14:paraId="79CD5075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A4F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BC7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B48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5D0FD" w14:textId="77777777" w:rsidR="00F82694" w:rsidRPr="00582960" w:rsidRDefault="00F82694" w:rsidP="00CA5E4D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5ACF3B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VehicleId)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B08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3F8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4CB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526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18189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5333432E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70A51BEB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KZ, </w:t>
            </w:r>
          </w:p>
          <w:p w14:paraId="092CE8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BA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նույնականացման համարը (csdo:VehicleId)» վավերապայմանը չպետք է լրացվի</w:t>
            </w:r>
          </w:p>
        </w:tc>
      </w:tr>
      <w:tr w:rsidR="00582960" w:rsidRPr="00582960" w14:paraId="0E6229A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8E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AFB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D37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28C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AA7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FFB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AE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B.040.01021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364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BB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0D758" w14:textId="6CD7127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«30», «31», «32», ապա «Տրանսպորտային միջոցի նույնականացման </w:t>
            </w:r>
            <w:r w:rsidRPr="00582960">
              <w:rPr>
                <w:rFonts w:ascii="Sylfaen" w:hAnsi="Sylfaen"/>
                <w:sz w:val="20"/>
              </w:rPr>
              <w:lastRenderedPageBreak/>
              <w:t>համարը (csdo:VehicleId)» վավերապայմանը պետք է լրացվի</w:t>
            </w:r>
          </w:p>
        </w:tc>
      </w:tr>
      <w:tr w:rsidR="00582960" w:rsidRPr="00582960" w14:paraId="16F524B1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C2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22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70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53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909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09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6DB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655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570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A31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UnifiedTransportModeCode)» վավերապայմանը պարունակում է «90» արժեքը, ապա «Տրանսպորտային միջոցի նույնականացման համարը (csdo:VehicleId)» վավերապայմանը կարող է լրացվել</w:t>
            </w:r>
          </w:p>
        </w:tc>
      </w:tr>
      <w:tr w:rsidR="00582960" w:rsidRPr="00582960" w14:paraId="6C73942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D54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331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32D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8B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86D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9C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B1F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C18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863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75CE5" w14:textId="5AE1585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582960" w:rsidRPr="00582960" w14:paraId="4F5C5D52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8A4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B52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187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6DC35" w14:textId="77777777" w:rsidR="00F82694" w:rsidRPr="00582960" w:rsidRDefault="00F82694" w:rsidP="00CA5E4D">
            <w:pPr>
              <w:pStyle w:val="aff0"/>
              <w:widowControl w:val="0"/>
              <w:tabs>
                <w:tab w:val="left" w:pos="3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Միջազգային փոխադրման տրանսպորտային միջոցի տեսակի ծածկագիրը</w:t>
            </w:r>
          </w:p>
          <w:p w14:paraId="178AB8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ascii="Sylfaen" w:hAnsi="Sylfaen"/>
                <w:noProof/>
                <w:sz w:val="20"/>
              </w:rPr>
              <w:t>TransportTypeCode)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C2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35D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964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37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99E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12D86" w14:textId="1652111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արժեքներից մեկը՝ «20», «30», «31», «32», ապա «Միջազգային փոխադրման տրանսպորտային միջոցի տեսակի ծածկագիրը (casdo:TransportTypeCode)» վավերապայմանը պետք է լրացվի</w:t>
            </w:r>
          </w:p>
        </w:tc>
      </w:tr>
      <w:tr w:rsidR="00582960" w:rsidRPr="00582960" w14:paraId="236779D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05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103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587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EA6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93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E0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F27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B.040.01024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88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72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DA5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582960">
              <w:rPr>
                <w:rFonts w:ascii="Sylfaen" w:hAnsi="Sylfaen"/>
                <w:sz w:val="20"/>
              </w:rPr>
              <w:lastRenderedPageBreak/>
              <w:t>(csdo:UnifiedTransportModeCode)» վավերապայմանը պարունակում է «90» արժեքը, ապա «Միջազգային փոխադրման տրանսպորտային միջոցի տեսակի ծածկագիրը (casdo:TransportTypeCode)» վավերապայմանը կարող է լրացվել</w:t>
            </w:r>
          </w:p>
        </w:tc>
      </w:tr>
      <w:tr w:rsidR="00582960" w:rsidRPr="00582960" w14:paraId="6E89E83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AA8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74C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9B4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AD4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7AD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85E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CE3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B.040.01025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ACA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D58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DBF1F" w14:textId="411A7B4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արժեքներից մեկը՝ «20», «30», «31», «32», «90», ապա «Միջազգային փոխադրման տրանսպորտային միջոցի տեսակի ծածկագիրը (casdo:TransportTypeCode)» վավերապայմանը չպետք է լրացվի</w:t>
            </w:r>
          </w:p>
        </w:tc>
      </w:tr>
      <w:tr w:rsidR="00582960" w:rsidRPr="00582960" w14:paraId="0827DC8C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F86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830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2A6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358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08D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39D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3C3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B.040.01142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10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C79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E72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582960" w:rsidRPr="00582960" w14:paraId="13844AFE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495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3EF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5EB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C1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A427F" w14:textId="77777777" w:rsidR="00F82694" w:rsidRPr="00582960" w:rsidRDefault="00F82694" w:rsidP="00CA5E4D">
            <w:pPr>
              <w:pStyle w:val="aff0"/>
              <w:widowControl w:val="0"/>
              <w:tabs>
                <w:tab w:val="left" w:pos="2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A9608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32A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9B2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F14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16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37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825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«Միջազգային փոխադրման տրանսպորտային միջոցի տիպի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(casdo:TransportTypeCode)»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</w:t>
            </w:r>
            <w:r w:rsidRPr="00582960">
              <w:rPr>
                <w:rFonts w:ascii="Sylfaen" w:hAnsi="Sylfaen"/>
                <w:noProof/>
                <w:sz w:val="20"/>
              </w:rPr>
              <w:t>(codeListId ատրիբուտ)</w:t>
            </w:r>
            <w:r w:rsidRPr="00582960">
              <w:rPr>
                <w:rFonts w:ascii="Sylfaen" w:hAnsi="Sylfaen"/>
                <w:sz w:val="20"/>
              </w:rPr>
              <w:t>» ատրիբուտը պետք է պարունակի «2024» արժեքը</w:t>
            </w:r>
          </w:p>
        </w:tc>
      </w:tr>
      <w:tr w:rsidR="00582960" w:rsidRPr="00582960" w14:paraId="672C049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DA6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667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29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E4A2C" w14:textId="77777777" w:rsidR="00F82694" w:rsidRPr="00582960" w:rsidRDefault="00F82694" w:rsidP="00CA5E4D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590072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ascii="Sylfaen" w:hAnsi="Sylfaen"/>
                <w:noProof/>
                <w:sz w:val="20"/>
              </w:rPr>
              <w:t>VehicleMakeCode)</w:t>
            </w:r>
          </w:p>
        </w:tc>
        <w:tc>
          <w:tcPr>
            <w:tcW w:w="39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FC1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EF9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21A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2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581D8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AM, </w:t>
            </w:r>
          </w:p>
          <w:p w14:paraId="7A63354D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KG, </w:t>
            </w:r>
          </w:p>
          <w:p w14:paraId="4B00B226" w14:textId="77777777" w:rsidR="00582960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KZ, 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F3A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582960" w:rsidRPr="00582960" w14:paraId="19249406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921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9C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A6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FFE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4DE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960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B60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B.040.01026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80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378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1B4DF" w14:textId="40FF8C2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ապա «Տրանսպորտային միջոցի մակնիշի ծածկագիրը (csdo:VehicleMakeCode)» վավերապայմանը պետք է լրացվի</w:t>
            </w:r>
          </w:p>
        </w:tc>
      </w:tr>
      <w:tr w:rsidR="00582960" w:rsidRPr="00582960" w14:paraId="7AB9FAA8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F68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514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DBF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7FE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BB6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1FA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784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B.040.01027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959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42A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0D2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«90» արժեքը, ապա «Տրանսպորտային միջոցի մակնիշի ծածկագիրը (csdo:VehicleMakeCode)» վավերապայմանը կարող է լրացվել</w:t>
            </w:r>
          </w:p>
        </w:tc>
      </w:tr>
      <w:tr w:rsidR="00582960" w:rsidRPr="00582960" w14:paraId="7AC0BF94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E9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69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1AF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BC5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A1D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3AA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34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B.040.01028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D7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C31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74D63" w14:textId="4F5E400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582960" w:rsidRPr="00582960" w14:paraId="7C728CA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291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8EB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075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99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59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9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B97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9A1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5E0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B.040.01143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771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13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DD1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«Տրանսպորտային միջոցի մակնիշի ծածկագիրը (csdo:</w:t>
            </w:r>
            <w:r w:rsidRPr="00582960">
              <w:rPr>
                <w:rFonts w:ascii="Sylfaen" w:hAnsi="Sylfaen" w:cs="Sylfaen"/>
                <w:sz w:val="20"/>
              </w:rPr>
              <w:t>VehicleMakeCode)» վավերապայմանը լրացվել է, ապա «Տրանսպորտային միջոցի մակնիշի ծածկագիրը (csdo:VehicleMakeCode)» վավերապայմանը պետք է պարունակի տրանսպորտային միջոցի մակնիշի ծածկագրի ար</w:t>
            </w:r>
            <w:r w:rsidRPr="00582960">
              <w:rPr>
                <w:rFonts w:ascii="Sylfaen" w:hAnsi="Sylfaen"/>
                <w:sz w:val="20"/>
              </w:rPr>
              <w:t>ժեքը՝ ճանապարհային տրանսպորտային միջոցների մակնիշների դասակարգչին համապատասխան</w:t>
            </w:r>
          </w:p>
        </w:tc>
      </w:tr>
      <w:tr w:rsidR="00582960" w:rsidRPr="00582960" w14:paraId="237B7E2D" w14:textId="77777777" w:rsidTr="00CA5E4D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BC2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75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848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501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7D024" w14:textId="77777777" w:rsidR="00F82694" w:rsidRPr="00582960" w:rsidRDefault="00F82694" w:rsidP="00CA5E4D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3E8D6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3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092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EEB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FB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B.040.01029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48B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88C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3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CFF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մակնիշի ծածկագիրը (csdo:</w:t>
            </w:r>
            <w:r w:rsidRPr="00582960">
              <w:rPr>
                <w:rFonts w:ascii="Sylfaen" w:hAnsi="Sylfaen" w:cs="Sylfaen"/>
                <w:sz w:val="20"/>
              </w:rPr>
              <w:t xml:space="preserve">VehicleMakeCode)» վավերապայմանի </w:t>
            </w:r>
            <w:r w:rsidRPr="00582960">
              <w:rPr>
                <w:rFonts w:ascii="Sylfaen" w:hAnsi="Sylfaen"/>
                <w:sz w:val="20"/>
              </w:rPr>
              <w:t>«տեղեկագրքի (դասակարգչի) նույնականացուցիչը (codeListId ատրիբուտ)» ատրիբուտը պետք է պարունակի «2025» արժեքը</w:t>
            </w:r>
          </w:p>
        </w:tc>
      </w:tr>
    </w:tbl>
    <w:p w14:paraId="53A43D38" w14:textId="77777777" w:rsidR="00582960" w:rsidRDefault="00582960"/>
    <w:p w14:paraId="5ECD6203" w14:textId="77777777" w:rsidR="00582960" w:rsidRDefault="00582960">
      <w:r>
        <w:br w:type="page"/>
      </w:r>
    </w:p>
    <w:tbl>
      <w:tblPr>
        <w:tblStyle w:val="TableGrid"/>
        <w:tblW w:w="5214" w:type="pct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230"/>
        <w:gridCol w:w="11"/>
        <w:gridCol w:w="224"/>
        <w:gridCol w:w="227"/>
        <w:gridCol w:w="22"/>
        <w:gridCol w:w="208"/>
        <w:gridCol w:w="22"/>
        <w:gridCol w:w="192"/>
        <w:gridCol w:w="2345"/>
        <w:gridCol w:w="8"/>
        <w:gridCol w:w="1045"/>
        <w:gridCol w:w="851"/>
        <w:gridCol w:w="1417"/>
        <w:gridCol w:w="993"/>
        <w:gridCol w:w="1275"/>
        <w:gridCol w:w="4391"/>
      </w:tblGrid>
      <w:tr w:rsidR="00582960" w:rsidRPr="00336301" w14:paraId="06ACF6FA" w14:textId="77777777" w:rsidTr="0080711A">
        <w:trPr>
          <w:tblHeader/>
          <w:jc w:val="center"/>
        </w:trPr>
        <w:tc>
          <w:tcPr>
            <w:tcW w:w="1355" w:type="pct"/>
            <w:gridSpan w:val="11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5F0AC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lastRenderedPageBreak/>
              <w:t>Վավերապայմանի անվանումը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EB953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Կարգի կետը (կետերը)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85988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Բազմ.</w:t>
            </w:r>
          </w:p>
        </w:tc>
        <w:tc>
          <w:tcPr>
            <w:tcW w:w="2952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F689C" w14:textId="11A3D492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Վավերապայմանի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336301">
              <w:rPr>
                <w:rFonts w:ascii="Sylfaen" w:hAnsi="Sylfaen"/>
                <w:sz w:val="20"/>
                <w:szCs w:val="20"/>
              </w:rPr>
              <w:t>ավորման կանոնը*</w:t>
            </w:r>
          </w:p>
        </w:tc>
      </w:tr>
      <w:tr w:rsidR="00582960" w:rsidRPr="00336301" w14:paraId="2FA0A3F2" w14:textId="77777777" w:rsidTr="0080711A">
        <w:trPr>
          <w:tblHeader/>
          <w:jc w:val="center"/>
        </w:trPr>
        <w:tc>
          <w:tcPr>
            <w:tcW w:w="1355" w:type="pct"/>
            <w:gridSpan w:val="11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B812E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78991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560EE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481D3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ծածկագիրը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53CB2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61F41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9C8FE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582960" w:rsidRPr="00336301" w14:paraId="52C1C48C" w14:textId="77777777" w:rsidTr="0080711A">
        <w:tblPrEx>
          <w:tblBorders>
            <w:bottom w:val="single" w:sz="4" w:space="0" w:color="000000"/>
          </w:tblBorders>
        </w:tblPrEx>
        <w:trPr>
          <w:tblHeader/>
          <w:jc w:val="center"/>
        </w:trPr>
        <w:tc>
          <w:tcPr>
            <w:tcW w:w="1355" w:type="pct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E556D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0209F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4E6E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D7D32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8B995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481D7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5E07C" w14:textId="77777777" w:rsidR="00582960" w:rsidRPr="00336301" w:rsidRDefault="00582960" w:rsidP="0065745E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36301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582960" w:rsidRPr="00582960" w14:paraId="37EC79C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DF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7F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D62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A51F9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772789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467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BD3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ACB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0A8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C5105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AM, </w:t>
            </w:r>
          </w:p>
          <w:p w14:paraId="0FACF32D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KG, </w:t>
            </w:r>
          </w:p>
          <w:p w14:paraId="78F9CE53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KZ, </w:t>
            </w:r>
          </w:p>
          <w:p w14:paraId="226D43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828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մոդելի անվանումը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2D8EED8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8F4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256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4C8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E93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F69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5C5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8F0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B2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4E1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76C34" w14:textId="1462F3E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</w:t>
            </w:r>
            <w:r w:rsidRPr="00582960">
              <w:rPr>
                <w:rFonts w:ascii="Sylfaen" w:hAnsi="Sylfaen"/>
                <w:sz w:val="20"/>
              </w:rPr>
              <w:t>)» վավերապայմանը պետք է լրացվի</w:t>
            </w:r>
          </w:p>
        </w:tc>
      </w:tr>
      <w:tr w:rsidR="00582960" w:rsidRPr="00582960" w14:paraId="5C3042A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BC1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89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11D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D80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B5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ECA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453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3BB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78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B05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«90» արժեքը,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 վավերապայմանը կարող է լրացվել</w:t>
            </w:r>
          </w:p>
        </w:tc>
      </w:tr>
      <w:tr w:rsidR="00582960" w:rsidRPr="00582960" w14:paraId="5CB971C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980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9F9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72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E6D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94D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B5A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D05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251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498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8823" w14:textId="424964D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 վավերապայմանը չպետք է լրացվի</w:t>
            </w:r>
          </w:p>
        </w:tc>
      </w:tr>
      <w:tr w:rsidR="00582960" w:rsidRPr="00582960" w14:paraId="70907C5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F52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5D5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BF6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9A904" w14:textId="77777777" w:rsidR="00F82694" w:rsidRPr="00582960" w:rsidRDefault="00F82694" w:rsidP="00CA5E4D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755A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881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FC9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E6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253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3F0F9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AM, </w:t>
            </w:r>
          </w:p>
          <w:p w14:paraId="4C60350E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KG, </w:t>
            </w:r>
          </w:p>
          <w:p w14:paraId="21E0478F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582960">
              <w:rPr>
                <w:rFonts w:ascii="Sylfaen" w:hAnsi="Sylfaen"/>
                <w:sz w:val="20"/>
              </w:rPr>
              <w:t xml:space="preserve">KZ, </w:t>
            </w:r>
          </w:p>
          <w:p w14:paraId="3425FA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6AA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Id)» վավերապայմանը չպետք է լրացվի</w:t>
            </w:r>
          </w:p>
        </w:tc>
      </w:tr>
      <w:tr w:rsidR="00582960" w:rsidRPr="00582960" w14:paraId="65CBBE1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F78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C8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932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ED6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92D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51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459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69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7AB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3C66" w14:textId="5C4833B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ապա «Փաստաթղթի համարը (csdo:DocId)» վավերապայմանը պետք է լրացվի</w:t>
            </w:r>
          </w:p>
        </w:tc>
      </w:tr>
      <w:tr w:rsidR="00582960" w:rsidRPr="00582960" w14:paraId="4B8A7F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94D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E8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ADA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CCD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226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BC8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6B4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DDC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FF9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4E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«90» արժեքը, ապա «Փաստաթղթի համարը (csdo:DocId)» վավերապայմանը կարող է լրացվել</w:t>
            </w:r>
          </w:p>
        </w:tc>
      </w:tr>
      <w:tr w:rsidR="00582960" w:rsidRPr="00582960" w14:paraId="21A0CE3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9C4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6D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C55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693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AB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B51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DB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88F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4C6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F7C50" w14:textId="1C98C88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«Փաստաթղթի համարը (csdo:DocId)» վավերապայմանը չպետք է լրացվի</w:t>
            </w:r>
          </w:p>
        </w:tc>
      </w:tr>
      <w:tr w:rsidR="00582960" w:rsidRPr="00582960" w14:paraId="3312F83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42D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A156B" w14:textId="74C2E278" w:rsidR="00F82694" w:rsidRPr="00582960" w:rsidRDefault="00F82694" w:rsidP="00CA5E4D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մարմինը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նշանակման կետը</w:t>
            </w:r>
          </w:p>
          <w:p w14:paraId="79B4AA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04C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186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6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80E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AF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B5F47" w14:textId="3830E43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 xml:space="preserve">)» վավերապայմանի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կազմում «Նախնական տեղեկատվության ներկայացման նպատակը (casdo:PreliminaryInformationUsageCode)» վավերապայմանը պարունակում է «06» արժեքը, ապա «Մաքսային մարմինը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նշանակման կետը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պետք է լրացվի, այլապես «Մաքսային մարմինը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նշանակման կետը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1B8ED1C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A27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752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DB821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մարմինը</w:t>
            </w:r>
          </w:p>
          <w:p w14:paraId="26FDA7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FA7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3F6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66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053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3F2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9AF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AB2BE4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22E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4D6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11B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99921" w14:textId="77777777" w:rsidR="00F82694" w:rsidRPr="00582960" w:rsidRDefault="00F82694" w:rsidP="00CA5E4D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6948A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4F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C0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233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A94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5CD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538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մարմնի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լրացվի,</w:t>
            </w:r>
          </w:p>
        </w:tc>
      </w:tr>
      <w:tr w:rsidR="00582960" w:rsidRPr="00582960" w14:paraId="7874A9F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9A4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87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6B2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161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69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87A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437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B.040.00263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262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10B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E2B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Եվրասիական տնտեսական միության անդամ պետությունների մաքսային մարմինների դասակարգչին համապատասխան՝ «Մաքսային մարմնի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պարունակի այն մաքսային մարմնի ութանիշ ծածկագրի արժեքը, որը «մաքսային տարանցում» մաքսային ընթացակարգի համար նշանակման մաքսային մարմինն է</w:t>
            </w:r>
          </w:p>
        </w:tc>
      </w:tr>
      <w:tr w:rsidR="00582960" w:rsidRPr="00582960" w14:paraId="19C9258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A4C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681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3D4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E2D11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անվանումը</w:t>
            </w:r>
          </w:p>
          <w:p w14:paraId="2FB3CB14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299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013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587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B.040.00264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54F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5AF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B32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մարմնի անվանումը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582960" w:rsidRPr="00582960" w14:paraId="3639E3F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2A2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D5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D29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28BEF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01F1B48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64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55A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C3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F18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79C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643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582960" w14:paraId="52ACD71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B3D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75F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6AF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C33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49CC3" w14:textId="77777777" w:rsidR="00F82694" w:rsidRPr="00582960" w:rsidRDefault="00F82694" w:rsidP="00CA5E4D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AEEE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4BA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22B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CE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ABC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CC5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32D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D15908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415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327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DDFC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հսկողության գոտու համարը (նույնականացուցիչը)</w:t>
            </w:r>
          </w:p>
          <w:p w14:paraId="26CFC32C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Control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Zone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F32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E1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7D4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D3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01C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A0F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F41806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79B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7EA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8065A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2DA88DFA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B7D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FBF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3BD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F2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9E9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789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8DE966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735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9A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A5D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6F96C" w14:textId="77777777" w:rsidR="00F82694" w:rsidRPr="00582960" w:rsidRDefault="00F82694" w:rsidP="00CA5E4D">
            <w:pPr>
              <w:pStyle w:val="aff0"/>
              <w:widowControl w:val="0"/>
              <w:tabs>
                <w:tab w:val="left" w:pos="4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3EBA1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B92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DE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FFA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12C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A4A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AD1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32D4A9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E03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2DE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9EB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A08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00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743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0FA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2D6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21B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FB8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պարունակի «09011» արժեքը</w:t>
            </w:r>
          </w:p>
        </w:tc>
      </w:tr>
      <w:tr w:rsidR="00582960" w:rsidRPr="00582960" w14:paraId="4211081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4B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244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DA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BEC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E9D48" w14:textId="77777777" w:rsidR="00F82694" w:rsidRPr="00582960" w:rsidRDefault="00F82694" w:rsidP="00CA5E4D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064D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DAD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D2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085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E6E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4CD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C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նույնականացուցիչը» ատրիբուտը (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ատրիբուտ) պետք է պարունակի «2009» արժեքը</w:t>
            </w:r>
          </w:p>
        </w:tc>
      </w:tr>
      <w:tr w:rsidR="00582960" w:rsidRPr="00582960" w14:paraId="44A8BBB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106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9A8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45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75A26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D0A35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123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B33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330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3AF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E74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0A2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292249E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546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238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E1C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C30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17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2DE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B71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C6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D95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E4B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582960" w:rsidRPr="00582960" w14:paraId="451592A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9F9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3F5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B08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EF2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B2D9" w14:textId="77777777" w:rsidR="00F82694" w:rsidRPr="00582960" w:rsidRDefault="00F82694" w:rsidP="00CA5E4D">
            <w:pPr>
              <w:pStyle w:val="aff0"/>
              <w:widowControl w:val="0"/>
              <w:tabs>
                <w:tab w:val="left" w:pos="3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731EC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350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00E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0EB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0D6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25C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3C4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ատրիբուտը)» ատրիբուտը պետք է պարունակի «2021» արժեքը</w:t>
            </w:r>
          </w:p>
        </w:tc>
      </w:tr>
      <w:tr w:rsidR="00582960" w:rsidRPr="00582960" w14:paraId="1B62A76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6EC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045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3C6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0FF3" w14:textId="77777777" w:rsidR="00F82694" w:rsidRPr="00582960" w:rsidRDefault="00F82694" w:rsidP="00CA5E4D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Իրավաբանական անձի գրանցման համարը ռեեստրում ներառելիս</w:t>
            </w:r>
          </w:p>
          <w:p w14:paraId="309DBE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07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02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1F3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652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220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D9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«Իրավաբանական անձի գրանցման համարը՝ ռեեստրում ընդգրկելիս (casdo:RegistrationNumberId)»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պետք է պարունակի ռեեստրում ընդգրկելու մասին վկայականի համարը՝ առանց վերագրանցման հատկանիշը (ավելացման տառը) նշելու</w:t>
            </w:r>
          </w:p>
        </w:tc>
      </w:tr>
      <w:tr w:rsidR="00582960" w:rsidRPr="00582960" w14:paraId="17E7E1E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D16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3E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942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A1D26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33FD0F7A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778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808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CE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7F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735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711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«Փաստաթղթի վերագրանցման հատկանիշի ծածկագիրը (casdo:ReregistrationCode)» վավերապայմանը չպետք է լրացվի</w:t>
            </w:r>
          </w:p>
        </w:tc>
      </w:tr>
      <w:tr w:rsidR="00582960" w:rsidRPr="00582960" w14:paraId="13F8BE1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212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A43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7C1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E5686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71AA2014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D91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208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B00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083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7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1D7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«Վկայականի տիպի ծածկագիրը (casdo:AEORegistryKindCode)» վավերապայմանը պետք է լրացվի</w:t>
            </w:r>
          </w:p>
        </w:tc>
      </w:tr>
      <w:tr w:rsidR="00582960" w:rsidRPr="00582960" w14:paraId="546E821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0F9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572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E155F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266696E9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Railway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821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4D9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778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8EE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EA0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D0D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102F84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155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C71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56118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13.26.5.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064A96FC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EFD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E62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2BB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915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D7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158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«Ռեեստրում անձի ընդգրկումը հաստատող փաստաթուղթը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լրացված է, ապա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լրացվի, այլապես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1ABEF84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A6B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61B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D7B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2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2D3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781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56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865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94092" w14:textId="40591A3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«Հասցեն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 xml:space="preserve">» վավերապայմանը լրացվել է, ապա բնակավայրի մասին տեղեկությունները նշելիս «Հասցեն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վավերապայմանի համար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</w:t>
            </w:r>
          </w:p>
        </w:tc>
      </w:tr>
      <w:tr w:rsidR="00582960" w:rsidRPr="00582960" w14:paraId="19D16CE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6BF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E2A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BF2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23579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205A4D9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F12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18C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9F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277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E98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CDA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10499E0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C33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E0E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9BF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327E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EA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D30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E3D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CF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E18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F54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«3» արժեքը՝ փոստային հասցեն</w:t>
            </w:r>
          </w:p>
        </w:tc>
      </w:tr>
      <w:tr w:rsidR="00582960" w:rsidRPr="00582960" w14:paraId="36B00BA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018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576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64B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F7DD5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01AFE7E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1DE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DC9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7C9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88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CFB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C7F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4CB3A52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AFA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27A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B2F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3AE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AA4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D6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7E4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16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980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01F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6F42C94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375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7E4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DB2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7DE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1023D" w14:textId="77777777" w:rsidR="00F82694" w:rsidRPr="00582960" w:rsidRDefault="00F82694" w:rsidP="00CA5E4D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 xml:space="preserve">տեղեկագրքի (դասակարգչի) </w:t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lastRenderedPageBreak/>
              <w:t>նույնականացուցիչը</w:t>
            </w:r>
          </w:p>
          <w:p w14:paraId="50AFE9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A95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969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722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B.040.00275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40A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11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528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 xml:space="preserve">» վավերապայմանի «տեղեկագրքի </w:t>
            </w:r>
            <w:r w:rsidRPr="00582960">
              <w:rPr>
                <w:rFonts w:ascii="Sylfaen" w:hAnsi="Sylfaen"/>
                <w:sz w:val="20"/>
              </w:rPr>
              <w:lastRenderedPageBreak/>
              <w:t>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ատրիբուտը)» ատրիբուտը պետք է պարունակի «2021» արժեքը</w:t>
            </w:r>
          </w:p>
        </w:tc>
      </w:tr>
      <w:tr w:rsidR="00582960" w:rsidRPr="00582960" w14:paraId="4476DD7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39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71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CB1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4B580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2043E045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F78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66F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00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1E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CF7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5E4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4B3D896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C08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DA5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CA8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8D63A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FFF31E8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A83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14C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7E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67B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B9A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E23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6374FA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E52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47B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E19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050AB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29936CF7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806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69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BDE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456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310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94F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0DF70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66B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B52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CE5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5936C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4E65461D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FA3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CF0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0D2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54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A4E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513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DFC9C8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A99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30B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878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C751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15E54F89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8FD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E9D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328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B.040.00281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945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92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F25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7E02DA1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DA9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257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19E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F7128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59A4E8D1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479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BCE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B5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37D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817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03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8AC059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63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77C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130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EF279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60B8E079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87D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537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DA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143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5F4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1EE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5D8DBA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AE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5F3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C80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A204E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7DC65495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7C8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2E1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8D3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3BD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521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AA8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C2D7B2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EC1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D4C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CA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A1A6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4DD55411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6E6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9D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C25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B.040.00285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AF3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BCF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30A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«Փոստային դասիչը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0323801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AD7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0F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CBC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FB102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50968A58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62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6F5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F6C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B.040.00286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40F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1B9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993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PostOfficeBoxId)» վավերապայմանը չպետք է լրացվի</w:t>
            </w:r>
          </w:p>
        </w:tc>
      </w:tr>
      <w:tr w:rsidR="00582960" w:rsidRPr="00582960" w14:paraId="5EBCA2E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5A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D90CC" w14:textId="77777777" w:rsidR="00F82694" w:rsidRPr="00582960" w:rsidRDefault="00F82694" w:rsidP="00CA5E4D">
            <w:pPr>
              <w:pStyle w:val="aff0"/>
              <w:widowControl w:val="0"/>
              <w:tabs>
                <w:tab w:val="left" w:pos="6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Բեռնային գործողությունները</w:t>
            </w:r>
          </w:p>
          <w:p w14:paraId="2FF8E9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840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0D5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153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14B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594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102FF" w14:textId="354D5F6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«15», «16», «17», «18», ապա «Բեռնային գործողությունները (cacdo:PITranshipmentDetails)» վավերապայմանը պետք է լրացվի</w:t>
            </w:r>
          </w:p>
        </w:tc>
      </w:tr>
      <w:tr w:rsidR="00582960" w:rsidRPr="00582960" w14:paraId="4E8EAF7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2C0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749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78D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17B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2F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B.040.001141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A2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B8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16F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</w:t>
            </w:r>
            <w:r w:rsidRPr="00582960">
              <w:rPr>
                <w:rFonts w:ascii="Sylfaen" w:hAnsi="Sylfaen"/>
                <w:sz w:val="20"/>
              </w:rPr>
              <w:lastRenderedPageBreak/>
              <w:t>տեղեկատվությունը ներկայացնելու նպատակը (casdo:PreliminaryInformationUsageCode)» վավերապայմանը պարունակում է «06» արժեքը, ապա «Բեռնային գործողությունները (cacdo:PITranshipmentDetails)» վավերապայմանը կարող է լրացվել</w:t>
            </w:r>
          </w:p>
        </w:tc>
      </w:tr>
      <w:tr w:rsidR="00582960" w:rsidRPr="00582960" w14:paraId="21BC4B9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DD2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29E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44B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F9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DDD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AC1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AF6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069EC" w14:textId="2FF3F5D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«ВН», «МП», ապա պետք է բացակայի «Բեռնային գործողությունները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այն օրինակը, որի կազմում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Code» վավերապայմանը պարունակում է «03» արժեքը</w:t>
            </w:r>
          </w:p>
        </w:tc>
      </w:tr>
      <w:tr w:rsidR="00582960" w:rsidRPr="00582960" w14:paraId="3246545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BC2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EDE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C4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C0E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649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81F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ECD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0081" w14:textId="2949699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</w:t>
            </w:r>
            <w:r w:rsidRPr="00582960">
              <w:rPr>
                <w:rFonts w:ascii="Sylfaen" w:hAnsi="Sylfaen"/>
                <w:sz w:val="20"/>
              </w:rPr>
              <w:lastRenderedPageBreak/>
              <w:t>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PreliminaryInformationUsageCode)» վավերապայմանն արմատային մակարդակում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«15», «16», «17», «18»</w:t>
            </w:r>
            <w:r w:rsidRPr="00582960">
              <w:rPr>
                <w:rFonts w:ascii="Sylfaen" w:hAnsi="Sylfaen"/>
                <w:sz w:val="20"/>
              </w:rPr>
              <w:t xml:space="preserve">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«06» արժեքը, ապա «Բեռնային գործողությունները (cacdo:PITranshipmentDetails)» վավերապայմանը չպետք է լրացվի</w:t>
            </w:r>
          </w:p>
        </w:tc>
      </w:tr>
      <w:tr w:rsidR="00582960" w:rsidRPr="00582960" w14:paraId="20DE7D4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D80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CA1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74CB" w14:textId="77777777" w:rsidR="00F82694" w:rsidRPr="00582960" w:rsidRDefault="00F82694" w:rsidP="00CA5E4D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Բեռնային գործողության տեսակի ծածկագիրը</w:t>
            </w:r>
          </w:p>
          <w:p w14:paraId="7B9D7F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16C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0A8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19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59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D9D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7D52F" w14:textId="5F6C37A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որ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է մեկը՝</w:t>
            </w:r>
          </w:p>
          <w:p w14:paraId="4E2A61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ապրանքների բեռնաթափում ժամանման վայրում.</w:t>
            </w:r>
          </w:p>
          <w:p w14:paraId="4AE504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2՝ ապրանքների փոխաբեռնում (վերաբեռնում), տրանսպորտային միջոցների փոխարինում ժամանման վայրում.</w:t>
            </w:r>
          </w:p>
          <w:p w14:paraId="4EE777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3՝ ապրանքների փոխաբեռնում (վերաբեռնում), տրանսպորտային միջոցների փոխարինում՝ «մաքսային տարանցում»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մաքսային ընթացակարգին համապատասխան ապրանքների փոխադրման ժամանակ</w:t>
            </w:r>
          </w:p>
        </w:tc>
      </w:tr>
      <w:tr w:rsidR="00582960" w:rsidRPr="00582960" w14:paraId="1040A54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8C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05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4F789" w14:textId="77777777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  <w:p w14:paraId="097919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863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A3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C22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C7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B8D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38D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«3» արժեքը, ապա «Փոխադրողի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պետք է լրացվի, այլապես «Փոխադրողի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չպետք է լրացվի</w:t>
            </w:r>
          </w:p>
        </w:tc>
      </w:tr>
      <w:tr w:rsidR="00582960" w:rsidRPr="00582960" w14:paraId="752755D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17A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9F9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232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B15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969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42A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C8E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E52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A7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վավերապայմանը պետք է պարունակի «Եվրասիական տնտեսական միության մաքսային տարածքով ապրանքներ փոխադրողը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PIUnion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օրինակի «Փոխադրողի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վավերապայմանի արժեքը` «Ապրանքային խմբաքանակը (cacdo:PIARConsignment Details)» վավերապայմանի օրինակի կազմում </w:t>
            </w:r>
          </w:p>
        </w:tc>
      </w:tr>
      <w:tr w:rsidR="00582960" w:rsidRPr="00582960" w14:paraId="4B883CF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512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049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A90D6" w14:textId="77777777" w:rsidR="00F82694" w:rsidRPr="00582960" w:rsidRDefault="00F82694" w:rsidP="00CA5E4D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փոխաբեռնման հատկանիշը</w:t>
            </w:r>
          </w:p>
          <w:p w14:paraId="265314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Transhsipment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Indicator)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E7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B1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0FC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B.040.00288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D0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2C1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E621F" w14:textId="16DC083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«2», «3»</w:t>
            </w:r>
            <w:r w:rsidRPr="00582960">
              <w:rPr>
                <w:rFonts w:ascii="Sylfaen" w:hAnsi="Sylfaen"/>
                <w:sz w:val="20"/>
              </w:rPr>
              <w:t>, ապա «Ապրանքների փոխաբեռնման հատկանիշը (casdo:GoodsTranshsipmentIndicator)»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27D714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այն դեպքում, երբ ապրանքները փոխաբեռնվում են մեկ բեռնարկղից մյուսը.</w:t>
            </w:r>
          </w:p>
          <w:p w14:paraId="013E53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0՝ այն դեպքում, երբ ապրանքները չեն փոխաբեռնվում մեկ բեռնարկղից մյուսը, </w:t>
            </w:r>
          </w:p>
          <w:p w14:paraId="4F24A2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այլապես «Ապրանքների փոխաբեռնման հատկանիշը (casdo:GoodsTranshsipmentIndicator)» վավերապայմանը չպետք է լրացվի</w:t>
            </w:r>
          </w:p>
        </w:tc>
      </w:tr>
      <w:tr w:rsidR="00582960" w:rsidRPr="00582960" w14:paraId="0D72953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6D4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67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3DBCA" w14:textId="77777777" w:rsidR="00F82694" w:rsidRPr="00582960" w:rsidRDefault="00F82694" w:rsidP="00CA5E4D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743AA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59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516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E3F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B.040.00289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10C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1FE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9D3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վավերապայանը պարունակում է «3» արժեքը, ապա «Երկրի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լրացվի, այլապես «Երկրի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63A90FF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3F5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21C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914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305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539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40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927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219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4AB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«Երկրի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լրացվել է, ապա «Երկրի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պետք է պարունակի երկրի երկտառ ծածկագրի արժեքը՝ աշխարհի </w:t>
            </w:r>
            <w:r w:rsidRPr="00582960">
              <w:rPr>
                <w:rFonts w:ascii="Sylfaen" w:hAnsi="Sylfaen"/>
                <w:sz w:val="20"/>
              </w:rPr>
              <w:lastRenderedPageBreak/>
              <w:t>երկրների դասակարգչին համապատասխան</w:t>
            </w:r>
          </w:p>
        </w:tc>
      </w:tr>
      <w:tr w:rsidR="00582960" w:rsidRPr="00582960" w14:paraId="2856DAF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62D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6BF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D30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99F26" w14:textId="77777777" w:rsidR="00F82694" w:rsidRPr="00582960" w:rsidRDefault="00F82694" w:rsidP="00CA5E4D">
            <w:pPr>
              <w:pStyle w:val="aff0"/>
              <w:widowControl w:val="0"/>
              <w:tabs>
                <w:tab w:val="left" w:pos="4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0AB6C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CEE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B9D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0D2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B.040.00290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6D7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D15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1B5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1C06440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A5F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5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3B1AA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1E13BC8C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Place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50F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DE3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2C2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B.040.00293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787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2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20B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վավերապայանը պարունակում է «3» արժեքը,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582960" w:rsidRPr="00582960" w14:paraId="5B13EF0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CC0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152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2CD2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13.27.6.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5A06582" w14:textId="77777777" w:rsidR="00F82694" w:rsidRPr="00582960" w:rsidRDefault="00F82694" w:rsidP="00CA5E4D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2F1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04F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D49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9D9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410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789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վավերապայանը պարունակում է «3» արժեքը, ապա «Մաքսային մարմնի ծածկագիրը (csdo:CustomsOfficeCode)» վավերապայմանը կարող է լրացվել, այլապես «Մաքսային մարմնի ծածկագիրը (csdo:CustomsOfficeCode)» վավերապայմանը չպետք է լրացվի</w:t>
            </w:r>
          </w:p>
        </w:tc>
      </w:tr>
      <w:tr w:rsidR="00582960" w:rsidRPr="00582960" w14:paraId="4949C6E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520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7FE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5D0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AC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0E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D47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357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522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64E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մարմնի ծածկագիրը (csdo:CustomsOfficeCode)»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լրացվել է, ապա 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582960" w:rsidRPr="00582960" w14:paraId="0D93EB9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010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288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8ABA" w14:textId="77777777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Երկաթուղային կայարանի ծածկագիրը</w:t>
            </w:r>
          </w:p>
          <w:p w14:paraId="57EBF170" w14:textId="77777777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Railway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A36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7D3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812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D55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6DF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8B5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582960" w:rsidRPr="00582960" w14:paraId="346E286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0EE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88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0F842" w14:textId="109F543D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Տրանսպորտային միջոցը՝ ապրանքների հետ բեռնային գործողությունների կատարման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(կամ) տրանսպորտային միջոցի փոխարինման ժամանակ</w:t>
            </w:r>
          </w:p>
          <w:p w14:paraId="2AD0E0AF" w14:textId="77777777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851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B5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91E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B.040.00299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3F1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148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7900D" w14:textId="0C84A4C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«2», «3», ապա «Տրանսպորտային միջոցը՝ ապրանքների հետ բեռնային գործողությունների կատարման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(կամ) տրանսպորտային միջոցի փոխարինման ժամանակ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 xml:space="preserve">» վավերապայմանը կարող է լրացվել, այլապես «Տրանսպորտային միջոցը՝ ապրանքների հետ բեռնային գործողությունների կատարման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(կամ) տրանսպորտային միջոցի փոխարինման ժամանակ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07E288D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0BD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4A4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DCA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C88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E1D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31D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DEE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E7D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A395" w14:textId="0EC2CEE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«Բեռնային գործողության տեսակի ծածկագիրը (casdo:CargoOperationKindCode)» վավերապայմանը պարունակում է «3»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«Ապրանքների փոխաբեռնման հատկանիշը (casdo:GoodsTranshsipmentIndicator)» վավերապայմանը պարունակում է «0» արժեքը, ապա «Տրանսպորտային միջոցը՝ ապրանքների հետ բեռնային գործողությունների կատարման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(կամ) տրանսպորտային միջոցի փոխարինման ժամանակ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</w:t>
            </w:r>
            <w:r w:rsidRPr="00582960">
              <w:rPr>
                <w:rFonts w:ascii="Sylfaen" w:hAnsi="Sylfaen"/>
                <w:sz w:val="20"/>
              </w:rPr>
              <w:t>ավերապայմանը պետք է լրացվի</w:t>
            </w:r>
          </w:p>
        </w:tc>
      </w:tr>
      <w:tr w:rsidR="00582960" w:rsidRPr="00582960" w14:paraId="2B917CE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931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ECC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9D9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41F52" w14:textId="77777777" w:rsidR="00F82694" w:rsidRPr="00582960" w:rsidRDefault="00F82694" w:rsidP="00CA5E4D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09426D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74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BEC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D41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E95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4F6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898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վավերապայանը պարունակում է «3» արժեքը, ապա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պետք է լրացվի, այլապես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չպետք է լրացվի</w:t>
            </w:r>
          </w:p>
        </w:tc>
      </w:tr>
      <w:tr w:rsidR="00582960" w:rsidRPr="00582960" w14:paraId="2CEE0A8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141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5AD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6BF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CA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A8D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B98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3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A4A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D69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0DA92" w14:textId="3D1D061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օրինակի համար </w:t>
            </w:r>
            <w:r w:rsidRPr="00582960">
              <w:rPr>
                <w:rFonts w:ascii="Sylfaen" w:hAnsi="Sylfaen"/>
                <w:sz w:val="20"/>
              </w:rPr>
              <w:lastRenderedPageBreak/>
              <w:t>«Տրանսպորտային միջոցները՝ տարանցման ժամանակ (cacdo:PITransitTransportMeansDetails)» վավերապայմանի կազմում «Տեղեկությունների համընկնման հատկանիշը (casdo:EqualIndicator)» վավերապայմանը պարունակում է «1» արժեքը, ապա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արժեքը պետք է լինի «Տրանսպորտային միջոցը (cacdo:PIARBorderTransportDetails)» վավերապայմանի օրինակների կազմում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առավելագույն արժեքից ավելի</w:t>
            </w:r>
          </w:p>
        </w:tc>
      </w:tr>
      <w:tr w:rsidR="00582960" w:rsidRPr="00582960" w14:paraId="7A94E97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792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73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1B4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5F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2FC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17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6D2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9C7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90A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2AEB4" w14:textId="6A69C80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օրինակի համար «Տրանսպորտային միջոցները՝ տարանցման ժամանակ (cacdo:PITransitTransportMeansDetails)» վավերապայմանի կազմում «Տեղեկությունների համընկնման հատկանիշը (casdo:EqualIndicator)» վավերապայմանը պարունակում է «0» արժեքը, ապա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արժեքը պետք է լինի «Ապրանքային խմբաքանակը (cacdo:PIARConsignment Details)» վավերապայմանի օրինակի «Տրանսպորտային միջոցները` տարանցման ժամանակ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«Տրանսպորտային միջոցը (cacdo:TransportMeansItemDetails)» վավերապայմանի օրինակների կազմում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առավելագույն արժեքից ավելի</w:t>
            </w:r>
          </w:p>
        </w:tc>
      </w:tr>
      <w:tr w:rsidR="00582960" w:rsidRPr="00582960" w14:paraId="75C833B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2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EF9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E6B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FB4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0BB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DC4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A3F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36E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D5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FB2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«Բեռնային գործողությունները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բոլոր օրինակների կազմում «Հերթական համարը (csdo:ObjectOrdinal)» վավերապայմանը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վավերապայմանի օրինակի համար չպետք է պարունակի կրկնվող արժեքներ</w:t>
            </w:r>
          </w:p>
        </w:tc>
      </w:tr>
      <w:tr w:rsidR="00582960" w:rsidRPr="00582960" w14:paraId="3A4C74F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534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741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87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FF63A" w14:textId="77777777" w:rsidR="00F82694" w:rsidRPr="00582960" w:rsidRDefault="00F82694" w:rsidP="00CA5E4D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1F35BD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92F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861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3A2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698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5EA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E13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վավերապայմանը պետք է լրացվի </w:t>
            </w:r>
          </w:p>
        </w:tc>
      </w:tr>
      <w:tr w:rsidR="00582960" w:rsidRPr="00582960" w14:paraId="51F4801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135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D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48B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F63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4CE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A5B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773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485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2A0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BD76E" w14:textId="7334F79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«Տրանսպորտի տեսակի ծածկագիրը (csdo:UnifiedTransportModeCode)»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վավերապայմանը պետք է պարունակի տրանսպորտի տեսակի ծածկագրի արժեքը՝ տրանսպորտի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</w:t>
            </w:r>
          </w:p>
        </w:tc>
      </w:tr>
      <w:tr w:rsidR="00582960" w:rsidRPr="00582960" w14:paraId="6C7538B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29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7D8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A80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280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3FB5" w14:textId="77777777" w:rsidR="00F82694" w:rsidRPr="00582960" w:rsidRDefault="00F82694" w:rsidP="00CA5E4D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362BB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A7D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EC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11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B13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B54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D5D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 ատրիբուտ)» ատրիբուտը պետք է պարունակի «2004» արժեքը</w:t>
            </w:r>
          </w:p>
        </w:tc>
      </w:tr>
      <w:tr w:rsidR="00582960" w:rsidRPr="00582960" w14:paraId="3C143F1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DFF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299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E2B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C7448" w14:textId="77777777" w:rsidR="00F82694" w:rsidRPr="00582960" w:rsidRDefault="00F82694" w:rsidP="00CA5E4D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գրանցման երկրի ծածկագիրը</w:t>
            </w:r>
          </w:p>
          <w:p w14:paraId="5035DA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Nationality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AB2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9F3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B8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B.040.00302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480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213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129FA" w14:textId="1C63D45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արժեքներից մեկը՝ «10», «20», «40», «80»,</w:t>
            </w:r>
            <w:r w:rsidRPr="00582960">
              <w:rPr>
                <w:rFonts w:ascii="Sylfaen" w:hAnsi="Sylfaen"/>
                <w:sz w:val="20"/>
              </w:rPr>
              <w:t xml:space="preserve"> ապա «Տրանսպորտային միջոցի գրանցման երկրի ծածկագիրը (casdo:RegistrationNationalityCode)» վավերապայմանը չպետք է լրացվի, այլապես «Տրանսպորտային միջոցի գրանցման երկրի ծածկագիրը (casdo:RegistrationNationalityCode)» վավերապայմանը կարող է լրացվել</w:t>
            </w:r>
          </w:p>
        </w:tc>
      </w:tr>
      <w:tr w:rsidR="00582960" w:rsidRPr="00582960" w14:paraId="265A3E7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95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F91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8C9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7FD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316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579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28E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DE3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94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B0B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«Տրանսպորտային միջոցի գրանցման երկրի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Nationality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լրացված է, ապա «Տրանսպորտային միջոցի գրանցման երկրի </w:t>
            </w:r>
            <w:r w:rsidRPr="00582960">
              <w:rPr>
                <w:rFonts w:ascii="Sylfaen" w:hAnsi="Sylfaen"/>
                <w:sz w:val="20"/>
              </w:rPr>
              <w:lastRenderedPageBreak/>
              <w:t>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Nationality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երկրի երկտառ ծածկագրի արժեքը՝ աշխարհի երկրների դասակարգչին համապատասխան, կամ «00» արժեքը՝ հայտնի չէ</w:t>
            </w:r>
          </w:p>
        </w:tc>
      </w:tr>
      <w:tr w:rsidR="00582960" w:rsidRPr="00582960" w14:paraId="624C5ED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AE3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851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B79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238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142A7" w14:textId="77777777" w:rsidR="00F82694" w:rsidRPr="00582960" w:rsidRDefault="00F82694" w:rsidP="00CA5E4D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B06DE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797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6D6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04B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546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017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747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60C03DC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F3F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604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AD9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276CB" w14:textId="77777777" w:rsidR="00F82694" w:rsidRPr="00582960" w:rsidRDefault="00F82694" w:rsidP="00CA5E4D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4FA41C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8F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62D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4A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950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703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D53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«2» արժեքը, ապա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լրացվի</w:t>
            </w:r>
          </w:p>
        </w:tc>
      </w:tr>
      <w:tr w:rsidR="00582960" w:rsidRPr="00582960" w14:paraId="1F8C5C2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F20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949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48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A80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DA3ED" w14:textId="77777777" w:rsidR="00F82694" w:rsidRPr="00582960" w:rsidRDefault="00F82694" w:rsidP="00CA5E4D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1C6A38C" w14:textId="77777777" w:rsidR="00F82694" w:rsidRPr="00582960" w:rsidRDefault="00F82694" w:rsidP="00CA5E4D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D13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D15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78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2E3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790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E18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գրանցման համարը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«երկրի ծածկագիրը (countryCode ատրիբուտ)» ատրիբուտը չպետք է լրացվի</w:t>
            </w:r>
          </w:p>
        </w:tc>
      </w:tr>
      <w:tr w:rsidR="00582960" w:rsidRPr="00582960" w14:paraId="1A0D07B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7D9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39A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9F0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358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78470" w14:textId="77777777" w:rsidR="00F82694" w:rsidRPr="00582960" w:rsidRDefault="00F82694" w:rsidP="00CA5E4D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E809746" w14:textId="77777777" w:rsidR="00F82694" w:rsidRPr="00582960" w:rsidRDefault="00F82694" w:rsidP="00CA5E4D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Id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849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58A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9C6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ED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311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1E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գրանցման համարը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(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Id</w:t>
            </w:r>
            <w:r w:rsidRPr="00582960">
              <w:rPr>
                <w:rFonts w:ascii="Sylfaen" w:hAnsi="Sylfaen"/>
                <w:sz w:val="20"/>
              </w:rPr>
              <w:t>ատրիբուտ)» ատրիբուտը չպետք է լրացվի</w:t>
            </w:r>
          </w:p>
        </w:tc>
      </w:tr>
      <w:tr w:rsidR="00582960" w:rsidRPr="00582960" w14:paraId="14044E0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DC9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D5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73F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878FC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72962D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476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6E2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E88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2B1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43B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AM, KG, KZ, 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20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նույնականացման համարը </w:t>
            </w:r>
            <w:r w:rsidRPr="00582960">
              <w:rPr>
                <w:rFonts w:ascii="Sylfaen" w:hAnsi="Sylfaen"/>
                <w:sz w:val="20"/>
              </w:rPr>
              <w:br/>
              <w:t>(csdo:VehicleId)» վավերապայմանը չպետք է լրացվի</w:t>
            </w:r>
          </w:p>
        </w:tc>
      </w:tr>
      <w:tr w:rsidR="00582960" w:rsidRPr="00582960" w14:paraId="54DF576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31C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BCA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DE8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458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828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FCB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A5B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669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531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BCEF4" w14:textId="6F88A0B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«Տրանսպորտային միջոցի նույնականացման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լրացվի</w:t>
            </w:r>
          </w:p>
        </w:tc>
      </w:tr>
      <w:tr w:rsidR="00582960" w:rsidRPr="00582960" w14:paraId="43CB70D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918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88E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274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AD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AF4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8F3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31F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A7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68B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49C43" w14:textId="27358FA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«90»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«Տրանսպորտային միջոցի նույնականացման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կարող է լրացվել</w:t>
            </w:r>
          </w:p>
        </w:tc>
      </w:tr>
      <w:tr w:rsidR="00582960" w:rsidRPr="00582960" w14:paraId="7616243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57C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3D0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A07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AB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362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A0C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C90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2CD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8B5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743EF" w14:textId="0B724FD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նույնականացման համարը (csdo:VehicleId)» վավերապայմանը չպետք է լրացվի</w:t>
            </w:r>
          </w:p>
        </w:tc>
      </w:tr>
      <w:tr w:rsidR="00582960" w:rsidRPr="00582960" w14:paraId="2DDA14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CC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90D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561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14FA3" w14:textId="77777777" w:rsidR="00F82694" w:rsidRPr="00582960" w:rsidRDefault="00F82694" w:rsidP="00CA5E4D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Միջազգային փոխադրման տրանսպորտային միջոցի տիպի ծածկագիրը</w:t>
            </w:r>
          </w:p>
          <w:p w14:paraId="07F8E3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104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B0F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38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37E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C05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BE482" w14:textId="4F95B68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արժեքներից մեկը՝ «20», «30», «31», «32»</w:t>
            </w:r>
            <w:r w:rsidRPr="00582960">
              <w:rPr>
                <w:rFonts w:ascii="Sylfaen" w:hAnsi="Sylfaen"/>
                <w:sz w:val="20"/>
              </w:rPr>
              <w:t>, ապա «Միջազգային փոխադրման տրանսպորտային միջոցի տիպի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լրացվի, այլապես «Միջազգային փոխադրման տրանսպորտային միջոցի տիպի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131E538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E87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51C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447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94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B05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CEF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CFB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B2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E08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49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«Միջազգային փոխադրման տրանսպորտային միջոցի տիպի ծածկագիրը (casdo։TransportTypeCode)» վավերապայմանը լրացվել է, ապա «Միջազգային փոխադրման տրանսպորտային միջոցի տիպի ծածկագիրը (casdo։TransportTypeCode)» վավերապայմանը պետք է պարունակի միջազգային փոխադրման տրանսպորտային միջոցի տիպի ծածկագրի արժեքը՝ միջազգային փոխադրման տրանսպորտային միջոցների տիպերի դասակարգչին համապատասխան</w:t>
            </w:r>
          </w:p>
        </w:tc>
      </w:tr>
      <w:tr w:rsidR="00582960" w:rsidRPr="00582960" w14:paraId="0A70E6E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72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BB6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F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792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CB1CA" w14:textId="77777777" w:rsidR="00F82694" w:rsidRPr="00582960" w:rsidRDefault="00F82694" w:rsidP="00CA5E4D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26D52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265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3E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E89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EFC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7CB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3F3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«Միջազգային փոխադրման տրանսպորտային միջոցի տիպի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</w:t>
            </w:r>
            <w:r w:rsidRPr="00582960">
              <w:rPr>
                <w:rFonts w:ascii="Sylfaen" w:hAnsi="Sylfaen"/>
                <w:noProof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  <w:r w:rsidRPr="00582960">
              <w:rPr>
                <w:rFonts w:ascii="Sylfaen" w:hAnsi="Sylfaen"/>
                <w:sz w:val="20"/>
              </w:rPr>
              <w:t>» ատրիբուտը պետք է պարունակի «2024» արժեքը</w:t>
            </w:r>
          </w:p>
        </w:tc>
      </w:tr>
      <w:tr w:rsidR="00582960" w:rsidRPr="00582960" w14:paraId="6312F9F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A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B4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72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306DD" w14:textId="77777777" w:rsidR="00F82694" w:rsidRPr="00582960" w:rsidRDefault="00F82694" w:rsidP="00CA5E4D">
            <w:pPr>
              <w:pStyle w:val="aff0"/>
              <w:widowControl w:val="0"/>
              <w:tabs>
                <w:tab w:val="left" w:pos="4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53CB1C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F9B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FC0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990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8C8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609DA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32D4AD30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2404DEBC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KZ, </w:t>
            </w:r>
          </w:p>
          <w:p w14:paraId="69E193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297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582960" w:rsidRPr="00582960" w14:paraId="6F46768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CFC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A17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77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0D3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ED0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FD8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496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A5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1F4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4352" w14:textId="5FB22BC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«Տրանսպորտային միջոցի մակնիշի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</w:t>
            </w:r>
          </w:p>
        </w:tc>
      </w:tr>
      <w:tr w:rsidR="00582960" w:rsidRPr="00582960" w14:paraId="10D469C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D2B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1F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C0D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037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212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A70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5B2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00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FFA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B6311" w14:textId="33301C4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«90»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Id)»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լրացվել է, ապա «Տրանսպորտային միջոցի մակնիշի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կարող է լրացվել</w:t>
            </w:r>
          </w:p>
        </w:tc>
      </w:tr>
      <w:tr w:rsidR="00582960" w:rsidRPr="00582960" w14:paraId="5B2DD0F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9DE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DA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76F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FDF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56F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EF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8DF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B.040.01049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93D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BE8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15885" w14:textId="62D6715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մակնիշի ծածկագիրը (csdo:VehicleMakeCode)» վավերապայմանը չպետք է լրացվի</w:t>
            </w:r>
          </w:p>
        </w:tc>
      </w:tr>
      <w:tr w:rsidR="00582960" w:rsidRPr="00582960" w14:paraId="1FBEBF7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573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57B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5D3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0A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F9C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1B1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957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B.040.01145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34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73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7BD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«Տրանսպորտային միջոցի մակնիշի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լրացվել է, ապա «Տրանսպորտային միջոցի մակնիշի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տրանսպորտային միջոցի մակնիշի ծածկագրի արժեքը՝ ճանապարհային տրանսպորտային միջոցների մակնիշների դասակարգչին համապատասխան</w:t>
            </w:r>
          </w:p>
        </w:tc>
      </w:tr>
      <w:tr w:rsidR="00582960" w:rsidRPr="00582960" w14:paraId="61CC9C9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3B6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C2D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815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AAC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0080D" w14:textId="77777777" w:rsidR="00F82694" w:rsidRPr="00582960" w:rsidRDefault="00F82694" w:rsidP="00CA5E4D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D7196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5D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43F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682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25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0A2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E2D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«Տրանսպորտային միջոցի մակնիշի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Make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վավերապայմանի «տեղեկագրքի (դասակարգչի) նույնականացուցիչը (codeListId ատրիբուտ)» ատրիբուտը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«2025» արժեքը</w:t>
            </w:r>
          </w:p>
        </w:tc>
      </w:tr>
      <w:tr w:rsidR="00582960" w:rsidRPr="00582960" w14:paraId="52EE21D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040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47F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0B4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86F62" w14:textId="77777777" w:rsidR="00F82694" w:rsidRPr="00582960" w:rsidRDefault="00F82694" w:rsidP="00CA5E4D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4DE5CB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B69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3A4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95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4D1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2434B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5C2C7D25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31C9D9AC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KZ, </w:t>
            </w:r>
          </w:p>
          <w:p w14:paraId="27B05E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98A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«Տրանսպորտային միջոցի մոդելի անվանումը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2011569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48F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48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C4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4FD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2B0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C36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6F7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52D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AA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35002" w14:textId="48C0354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 վավերապայմանը պետք է լրացվի</w:t>
            </w:r>
          </w:p>
        </w:tc>
      </w:tr>
      <w:tr w:rsidR="00582960" w:rsidRPr="00582960" w14:paraId="28AB78B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293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311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15B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D6C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8E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8AE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8B4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23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170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F7C2C" w14:textId="7E29B6D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«90»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 վավերապայմանը կարող է լրացվել</w:t>
            </w:r>
          </w:p>
        </w:tc>
      </w:tr>
      <w:tr w:rsidR="00582960" w:rsidRPr="00582960" w14:paraId="5765681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362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F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73A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CB7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69F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9B7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6D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9B7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75C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39B4" w14:textId="4A829EB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«Տրանսպորտային միջոցի մոդելի անվանումը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Vehicle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 վավերապայմանը չպետք է լրացվի</w:t>
            </w:r>
          </w:p>
        </w:tc>
      </w:tr>
      <w:tr w:rsidR="00582960" w:rsidRPr="00582960" w14:paraId="44AE4DB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6E8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5AA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D61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4A3D6" w14:textId="77777777" w:rsidR="00F82694" w:rsidRPr="00582960" w:rsidRDefault="00F82694" w:rsidP="00CA5E4D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EBE37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EFB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7C3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3F9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692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95B79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5BD6E482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5E0927DD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KZ, </w:t>
            </w:r>
          </w:p>
          <w:p w14:paraId="204B44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FB9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Id)» վավերապայմանը չպետք է լրացվի</w:t>
            </w:r>
          </w:p>
        </w:tc>
      </w:tr>
      <w:tr w:rsidR="00582960" w:rsidRPr="00582960" w14:paraId="54E6D00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36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95E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50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D8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92B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656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0F1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9DB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96D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B2E95" w14:textId="5759A88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լրացվի</w:t>
            </w:r>
          </w:p>
        </w:tc>
      </w:tr>
      <w:tr w:rsidR="00582960" w:rsidRPr="00582960" w14:paraId="5C5EE43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665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66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81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9CB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C52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56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8A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834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8C1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643AD" w14:textId="7374308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«90»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միջոցի գրանցման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lastRenderedPageBreak/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կարող է լրացվել</w:t>
            </w:r>
          </w:p>
        </w:tc>
      </w:tr>
      <w:tr w:rsidR="00582960" w:rsidRPr="00582960" w14:paraId="3A36F68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5FD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689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604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817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53B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037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FE0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A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A1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2875" w14:textId="4504751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«Տրանսպորտի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«30», «31», «32», «90», ապա «Փաստաթղթի համարը (csdo:DocId)» վավերապայմանը չպետք է լրացվի</w:t>
            </w:r>
          </w:p>
        </w:tc>
      </w:tr>
      <w:tr w:rsidR="00582960" w:rsidRPr="00582960" w14:paraId="241651D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D8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8AF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074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CA18" w14:textId="77777777" w:rsidR="00F82694" w:rsidRPr="00582960" w:rsidRDefault="00F82694" w:rsidP="00CA5E4D">
            <w:pPr>
              <w:pStyle w:val="aff0"/>
              <w:widowControl w:val="0"/>
              <w:tabs>
                <w:tab w:val="left" w:pos="4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Հղումային հերթական համարը</w:t>
            </w:r>
          </w:p>
          <w:p w14:paraId="5C79D0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49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29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C10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7FE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43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3F2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«Հղումային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լրացվել է, ապա «Հղումային հերթական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օրինակը «Ապրանքային խմբաքանակը (cacdo:PIARConsignment Details)» վավերապայմանի օրինակի համար պետք է պարունակի «Տրանսպորտային միջոցը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PIARBorder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 վավերապայմանի կազմում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արժեքը կամ «Տրանսպորտային միջոցները՝ տարանցման ժամանակ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Means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արժեքը կամ «Բեռնային գործողությունները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վավերապայմանի մեկ այլ օրինակի </w:t>
            </w:r>
            <w:r w:rsidRPr="00582960">
              <w:rPr>
                <w:rFonts w:ascii="Sylfaen" w:hAnsi="Sylfaen"/>
                <w:sz w:val="20"/>
              </w:rPr>
              <w:lastRenderedPageBreak/>
              <w:t>կազմում «Հերթական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արժեքը</w:t>
            </w:r>
          </w:p>
        </w:tc>
      </w:tr>
      <w:tr w:rsidR="00582960" w:rsidRPr="00582960" w14:paraId="1B12E00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E04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EAF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68633" w14:textId="77777777" w:rsidR="00F82694" w:rsidRPr="00582960" w:rsidRDefault="00F82694" w:rsidP="00CA5E4D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13.27.9.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2676F9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99B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094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D10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17B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A6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152B" w14:textId="7E067D7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«Բեռնային գործողության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Operation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«1», «2», ապա «Նկարագրությունը (csdo:DescriptionText)» վավերապայմանը կարող է լրացվել, այլապես «Նկարագրությունը (csdo:DescriptionText)» վավերապայմանը չպետք է լրացվի</w:t>
            </w:r>
          </w:p>
        </w:tc>
      </w:tr>
      <w:tr w:rsidR="00582960" w:rsidRPr="00582960" w14:paraId="0B04D52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912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4A9AC" w14:textId="77777777" w:rsidR="00F82694" w:rsidRPr="00582960" w:rsidRDefault="00F82694" w:rsidP="00CA5E4D">
            <w:pPr>
              <w:pStyle w:val="aff0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ժամանակավոր պահման վայրը</w:t>
            </w:r>
          </w:p>
          <w:p w14:paraId="700E08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Unload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Warehouse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F2D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զ)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C2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846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245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A58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E1A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վավերապայմանի կազմում «Նախնական տեղեկատվության ներկայացման նպատակը (casdo:PreliminaryInformationUsageCode)» վավերապայմանը պարունակում է «05» արժեքը, ապա «Ապրանքի ժամանակավոր պահման վայրը (cacdo:UnloadWarehouseDetails)» վավերապայմանը պետք է լրացվի, այլապես «Ապրանքի ժամանակավոր պահման վայրը (cacdo:UnloadWarehouseDetails)»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155A4F0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E7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D09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8B7EB" w14:textId="77777777" w:rsidR="00F82694" w:rsidRPr="00582960" w:rsidRDefault="00F82694" w:rsidP="00CA5E4D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գտնվելու վայրի ծածկագիրը</w:t>
            </w:r>
          </w:p>
          <w:p w14:paraId="6AE481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D38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B3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0FA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F3F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14F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1A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«Ապրանքների գտնվելու վայրի ծածկագիրը (casdo:GoodsLocationCode)»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պետք է պարունակի ապրանքների պահման ենթադրյալ վայրի ծածկագրի արժեքը՝ ապրանքների գտնվելու վայրերի դասակարգչին համապատասխան</w:t>
            </w:r>
          </w:p>
        </w:tc>
      </w:tr>
      <w:tr w:rsidR="00582960" w:rsidRPr="00582960" w14:paraId="1F05D68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74E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21E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D8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51411" w14:textId="77777777" w:rsidR="00F82694" w:rsidRPr="00582960" w:rsidRDefault="00F82694" w:rsidP="00CA5E4D">
            <w:pPr>
              <w:pStyle w:val="aff0"/>
              <w:widowControl w:val="0"/>
              <w:tabs>
                <w:tab w:val="left" w:pos="4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4EFB2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93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FA7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47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BBA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7FC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DB9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«Ապրանքների գտնվելու վայրի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(codeListId ատրիբուտ)» ատրիբուտը պետք է պարունակի «2023» արժեքը</w:t>
            </w:r>
          </w:p>
        </w:tc>
      </w:tr>
      <w:tr w:rsidR="00582960" w:rsidRPr="00582960" w14:paraId="110CF8D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30E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2C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D031C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13.28.2.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265D2629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Place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DB6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8A0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6B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76E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24C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13D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«Ապրանքների գտնվելու վայրի ծածկագիրը (casdo:GoodsLocationCode)» վավերապայմանը պարունակում է «95», «97» արժեքը, ապա «Վայրի անվանումը (անունը) (casdo:PlaceName)» վավերապայմանը պետք է լրացվի</w:t>
            </w:r>
          </w:p>
        </w:tc>
      </w:tr>
      <w:tr w:rsidR="00582960" w:rsidRPr="00582960" w14:paraId="5BB5C2C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2B3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F46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9AA2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գտնվելու վայրը սահմանող փաստաթղթի մասին տեղեկությունները</w:t>
            </w:r>
          </w:p>
          <w:p w14:paraId="7EE91CF4" w14:textId="77777777" w:rsidR="00F82694" w:rsidRPr="00582960" w:rsidRDefault="00F82694" w:rsidP="00CA5E4D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8B0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E91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1AC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B73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61C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2B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392C99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E26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76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5BA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FAC4C" w14:textId="77777777" w:rsidR="00F82694" w:rsidRPr="00582960" w:rsidRDefault="00F82694" w:rsidP="00CA5E4D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EB188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D7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9E3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A8D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069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CDF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182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5D21EF5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C49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4BF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8ED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962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E3358" w14:textId="77777777" w:rsidR="00F82694" w:rsidRPr="00582960" w:rsidRDefault="00F82694" w:rsidP="00CA5E4D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2046F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91F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AE6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18E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155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9A6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A11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B1FF09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8EB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7BB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FC3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E68D8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38D91F8E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C52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39A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399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1E8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D11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4E0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29A0B5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C75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8F5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ABD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A4CAA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510BFAE9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59E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71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C0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882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C98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415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Id)» վավերապայմանը պետք է լրացվի</w:t>
            </w:r>
          </w:p>
        </w:tc>
      </w:tr>
      <w:tr w:rsidR="00582960" w:rsidRPr="00582960" w14:paraId="6CF434C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217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DC6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84B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5F65F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899782B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40B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472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7AB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DD3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68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DA4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 պետք է լրացվի</w:t>
            </w:r>
          </w:p>
        </w:tc>
      </w:tr>
      <w:tr w:rsidR="00582960" w:rsidRPr="00582960" w14:paraId="12CDDEC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968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8FD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FF2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2BBDB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D6D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DFA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1D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964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16B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EAF0A" w14:textId="1AFADE0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70A3164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7A7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9DA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F0D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2D7B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ժամկետի մեկնարկի ամսաթիվը</w:t>
            </w:r>
          </w:p>
          <w:p w14:paraId="0E59BCEE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1B4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AFC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7D5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FF9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89C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92A27" w14:textId="5853FA8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գործողության ժամկետի մեկնարկի ամսաթիվը (csdo:DocStartDate)»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78B92C4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97E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1FC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902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1B24F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Փաստաթղթի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գործողության ժամկետը լրանալու ամսաթիվը</w:t>
            </w:r>
          </w:p>
          <w:p w14:paraId="662230F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CD9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3F3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0E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AD5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011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36A13" w14:textId="09DCF29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գործողության ժամկետի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լրանալու 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  <w:r w:rsidRPr="00582960">
              <w:rPr>
                <w:rFonts w:ascii="Sylfaen" w:hAnsi="Sylfaen"/>
                <w:sz w:val="20"/>
              </w:rPr>
              <w:t>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0B641D8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45D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C7E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D2C58" w14:textId="77777777" w:rsidR="00F82694" w:rsidRPr="00582960" w:rsidRDefault="00F82694" w:rsidP="00CA5E4D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7BCB08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82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DE4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6C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33D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920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A3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«Ապրանքների գտնվելու վայրի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«11» արժեքը, ապա «Ռեեստրում անձի ընդգրկումը հաստատող փաստաթաթուղթը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</w:t>
            </w:r>
          </w:p>
        </w:tc>
      </w:tr>
      <w:tr w:rsidR="00582960" w:rsidRPr="00582960" w14:paraId="0F702FE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50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804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3D1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983AC" w14:textId="77777777" w:rsidR="00F82694" w:rsidRPr="00582960" w:rsidRDefault="00F82694" w:rsidP="00CA5E4D">
            <w:pPr>
              <w:pStyle w:val="aff0"/>
              <w:widowControl w:val="0"/>
              <w:tabs>
                <w:tab w:val="left" w:pos="3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94D44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186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FD3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35B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26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57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5BA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0DD687B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AE2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5CE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DE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FF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E78E9" w14:textId="77777777" w:rsidR="00F82694" w:rsidRPr="00582960" w:rsidRDefault="00F82694" w:rsidP="00CA5E4D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BD173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6AA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5A3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113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97F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405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643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A46029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24C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437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C34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9F923" w14:textId="77777777" w:rsidR="00F82694" w:rsidRPr="00582960" w:rsidRDefault="00F82694" w:rsidP="00CA5E4D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A5E4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4E791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E0B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735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B9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D1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11A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396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7E8239A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F2B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F38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B06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26E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F48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E76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978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DA2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A7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686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582960" w:rsidRPr="00582960" w14:paraId="3AFEE0B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D0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CA8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031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D1A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63A2" w14:textId="77777777" w:rsidR="00F82694" w:rsidRPr="00582960" w:rsidRDefault="00F82694" w:rsidP="00CA5E4D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CA5E4D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05134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681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E89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B1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03B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13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9A6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ատրիբուտը)» ատրիբուտը պետք է պարունակի «2021» արժեքը</w:t>
            </w:r>
          </w:p>
        </w:tc>
      </w:tr>
      <w:tr w:rsidR="00582960" w:rsidRPr="00582960" w14:paraId="5353A8F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21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F6E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4F4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B548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Իրավաբանական անձի գրանցման համարը՝ ռեեստրում ընդգրկելիս</w:t>
            </w:r>
          </w:p>
          <w:p w14:paraId="60C5D9E3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4D1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315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A33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99D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45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C4C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«Իրավաբանական անձի գրանցման համարը՝ ռեեստրում ընդգրկելիս (casdo:RegistrationNumberId)» վավերապայմանը պետք է պարունակի ռեեստրում ընդգրկելու մասին վկայականի համարը՝ առանց վերագրանցման հատկանիշը (լրացման տառը) նշելու</w:t>
            </w:r>
          </w:p>
        </w:tc>
      </w:tr>
      <w:tr w:rsidR="00582960" w:rsidRPr="00582960" w14:paraId="3E5F16A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57F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B13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7B2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F481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A5E4D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374DB089" w14:textId="77777777" w:rsidR="00F82694" w:rsidRPr="00582960" w:rsidRDefault="00F82694" w:rsidP="00CA5E4D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5B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667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392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86F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3C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513A" w14:textId="77777777" w:rsidR="00F82694" w:rsidRPr="00582960" w:rsidRDefault="00F82694" w:rsidP="00582960">
            <w:pPr>
              <w:pStyle w:val="a2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 xml:space="preserve"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</w:t>
            </w:r>
            <w:r w:rsidRPr="00582960">
              <w:rPr>
                <w:rFonts w:ascii="Sylfaen" w:hAnsi="Sylfaen"/>
                <w:sz w:val="20"/>
                <w:szCs w:val="20"/>
              </w:rPr>
              <w:lastRenderedPageBreak/>
              <w:t>ծածկագիրը (casdo:ReregistrationCode)» վավերապայմանը չպետք է լրացվի</w:t>
            </w:r>
          </w:p>
        </w:tc>
      </w:tr>
      <w:tr w:rsidR="00582960" w:rsidRPr="00582960" w14:paraId="7B130A0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402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AE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FF8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0B06A" w14:textId="77777777" w:rsidR="00F82694" w:rsidRPr="00582960" w:rsidRDefault="00F82694" w:rsidP="002A5D93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7D1C92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590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B1D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9FB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51A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97D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F57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«Վկայականի տիպի ծածկագիրը</w:t>
            </w:r>
          </w:p>
          <w:p w14:paraId="0B4F44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(casdo:AEORegistryKindCode)» վավերապայմանը չպետք է լրացվի</w:t>
            </w:r>
          </w:p>
        </w:tc>
      </w:tr>
      <w:tr w:rsidR="00582960" w:rsidRPr="00582960" w14:paraId="7E2DFB9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4FD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7FF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DAB26" w14:textId="77777777" w:rsidR="00F82694" w:rsidRPr="00582960" w:rsidRDefault="00F82694" w:rsidP="002A5D93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13.28.5.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Ապրանքը պահեստում տեղավորելու ամսաթիվը</w:t>
            </w:r>
          </w:p>
          <w:p w14:paraId="341B8209" w14:textId="77777777" w:rsidR="00F82694" w:rsidRPr="00582960" w:rsidRDefault="00F82694" w:rsidP="002A5D93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Warehouse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853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028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5AA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08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E74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6EEA5" w14:textId="026468C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«Ապրանքը պահեստ հանձնելու ամսաթիվը (casdo:WarehouseDate)»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5E37F02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AC7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EB5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B560E" w14:textId="77777777" w:rsidR="00F82694" w:rsidRPr="00582960" w:rsidRDefault="00F82694" w:rsidP="002A5D93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13.28.6.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պահման պայմանները</w:t>
            </w:r>
          </w:p>
          <w:p w14:paraId="10612C22" w14:textId="77777777" w:rsidR="00F82694" w:rsidRPr="00582960" w:rsidRDefault="00F82694" w:rsidP="002A5D93">
            <w:pPr>
              <w:pStyle w:val="aff0"/>
              <w:widowControl w:val="0"/>
              <w:tabs>
                <w:tab w:val="left" w:pos="7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Storage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Requirement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6CE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B76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F4B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9A3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FFC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EA5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3C8008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451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092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2BF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C3E3F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Պահման հատուկ պայմանների անհրաժեշտության հատկանիշը</w:t>
            </w:r>
          </w:p>
          <w:p w14:paraId="204CDA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Special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Storage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Requirement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8D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BF0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9A9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3C1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206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9E62" w14:textId="3FF5A37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«Պահման հատուկ պայմանների անհրաժեշտության հատկանիշը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Special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Storage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Requirement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213903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անհրաժեշտ է ապրանքների ժամանակավոր պահման հատուկ պայմանների ապահովում.</w:t>
            </w:r>
          </w:p>
          <w:p w14:paraId="234331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0՝ ապրանքների ժամանակավոր պահման հատուկ պայմանների ապահովման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անհրաժեշտություն չկա</w:t>
            </w:r>
          </w:p>
        </w:tc>
      </w:tr>
      <w:tr w:rsidR="00582960" w:rsidRPr="00582960" w14:paraId="2E4E87E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886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609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821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2E35F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75495E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078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3E4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B7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FBC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57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EE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«Պահման հատուկ պայմանների անհրաժեշտության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Special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Storage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Requirement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Indicator)» վավերապայմանը պարունակում է «1» արժեքը, ապա «Նկարագրությունը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լրացվի, այլապես «Նկարագրությունը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14E0F58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0F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5" w:type="pct"/>
            <w:gridSpan w:val="10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8918F" w14:textId="77777777" w:rsidR="00F82694" w:rsidRPr="00582960" w:rsidRDefault="00F82694" w:rsidP="002A5D93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Ապրանքը</w:t>
            </w:r>
          </w:p>
          <w:p w14:paraId="5A64D0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4FA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E06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F0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2E1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36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6C4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2B942D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71A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03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5C4B1" w14:textId="77777777" w:rsidR="00F82694" w:rsidRPr="00582960" w:rsidRDefault="00F82694" w:rsidP="002A5D93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  <w:p w14:paraId="69078F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442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73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14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B.040.00337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DF0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761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E36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վավերապայմանը պարունակում է «Նախնական տեղեկատվությունը ներկայացնելու նպատակը (casdo:PreliminaryInformationUsageCode)»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միայն մեկ օրինակ, «Նախնական տեղեկատվությունը ներկայացնելու նպատակը (casdo:PreliminaryInformationUsageCode)» վավերապայմանը փաստաթղթի արմատային մակարդակում չի լրացվել, «Տարանցման հայտարարագրում հայտարարագրվող ապրանքների նշանակության ծածկագիրը (casdo:TransitFeatureCode)» վավերապայմանը պարունակում է «МП» արժեքը, ապա «Ապրանքի հերթական համարը (casdo:ConsignmentItemOrdinal)» վավերապայմանը «Ապրանքային խմբաքանակը (cacdo:PIARConsignmentDetails)» վավերապայմանի օրինակում պետք է պարունակի «1» արժեքը, այլապես «Ապրանքի հերթական համարը (casdo:ConsignmentItemOrdinal)» վավերապայմանի արժեքը պետք է եզակի լինի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վավերապայմանի օրինակում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FD4013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53E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6B6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B0F3E" w14:textId="77777777" w:rsidR="00F82694" w:rsidRPr="00582960" w:rsidRDefault="00F82694" w:rsidP="002A5D93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13.29.2.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ծածկագիրն՝ ըստ ԵԱՏՄ ԱՏԳ ԱԱ-ի</w:t>
            </w:r>
          </w:p>
          <w:p w14:paraId="1324BC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Commodity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2FD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5 զ)</w:t>
            </w:r>
          </w:p>
          <w:p w14:paraId="21C4E5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դ)</w:t>
            </w:r>
          </w:p>
          <w:p w14:paraId="19B67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ե)</w:t>
            </w:r>
          </w:p>
          <w:p w14:paraId="095016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6 զ)</w:t>
            </w:r>
          </w:p>
          <w:p w14:paraId="6070DC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թ)</w:t>
            </w:r>
          </w:p>
          <w:p w14:paraId="64BC6E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6 ժ)</w:t>
            </w:r>
          </w:p>
        </w:tc>
        <w:tc>
          <w:tcPr>
            <w:tcW w:w="311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4A2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  <w:tc>
          <w:tcPr>
            <w:tcW w:w="518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7CC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B.040.00338</w:t>
            </w:r>
          </w:p>
        </w:tc>
        <w:tc>
          <w:tcPr>
            <w:tcW w:w="36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7AA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06584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6D6352B7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166927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F0372" w14:textId="45AD488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լրացվել, «Ապրանքային խմբաքանակը </w:t>
            </w:r>
            <w:r w:rsidRPr="00582960">
              <w:rPr>
                <w:rFonts w:ascii="Sylfaen" w:hAnsi="Sylfaen"/>
                <w:sz w:val="20"/>
              </w:rPr>
              <w:lastRenderedPageBreak/>
              <w:t>(cacdo:PIARConsignmentDetails)» վավերապայմանը պարունակում է «Նախնական տեղեկատվությունը ներկայացնելու նպատակը (casdo:PreliminaryInformationUsageCode)» վավերապայմանի միայն 1 օրինակ,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«МП», «ЧМ», ապա «Ապրանքի ծածկագիրը՝՝ ըստ ԵԱՏՄ ԱՏԳ ԱԱ-ի (csdo:CommodityCode)» վավերապայմանը, չպետք է լրացվի, այլապես «Ապրանքի ծածկագիրը՝ ըստ ԵԱՏՄ ԱՏԳ ԱԱ-ի (csdo:CommodityCode)», 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7B143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025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BC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25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9330A" w14:textId="77777777" w:rsidR="00F82694" w:rsidRPr="00582960" w:rsidRDefault="00F82694" w:rsidP="00582960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7F8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32A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87D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66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07690" w14:textId="4343AAA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</w:t>
            </w:r>
            <w:r w:rsidRPr="00582960">
              <w:rPr>
                <w:rFonts w:ascii="Sylfaen" w:hAnsi="Sylfaen"/>
                <w:sz w:val="20"/>
              </w:rPr>
              <w:lastRenderedPageBreak/>
              <w:t>չի լրացվել, «Ապրանքային խմբաքանակը (cacdo:PIARConsignmentDetails)» վավերապայմանը պարունակում է «Նախնական տեղեկատվությունը ներկայացնելու նպատակը (casdo:PreliminaryInformationUsageCode)» վավերապայմանի միայն 1 օրինակ,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«МП», «ЧМ», կամ եթե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վավերապայմանն արմատային մակարդակում չի լրացվել, «Ապրանքային խմբաքանակը (cacdo:PIARConsignment Details)» վավերապայմանը պարունակում է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lastRenderedPageBreak/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վավերապայմանի միայն 1 օրինակ,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վավերապայմանի կազմում «Նախնական տեղեկատվության ներկայացման նպատակը (casdo:PreliminaryInformationUsageCode)»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«ГП» արժեքը, «Ապրանքների տեղափոխման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Procedure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«ИМ» արժեքը,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վճարումներ վճարելու պարտավորության կատարման ապահովում 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«2» արժեքը,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«С» արժեքը,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«Ստացողը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PIConsignee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վավերապայմանի կազմում պարունակում է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«BY»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«Մաքսային մարմինն ու նշանակման կետը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«Մաքսային մարմնի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վավերապայմանի արժեքն սկսվում է «112» արժեքից, ապա «Ապրանքի ծածկագիրը՝ ըստ ԵԱՏՄ ԱՏԳ ԱԱ-ի (csdo:CommodityCode)» վավերապայմանը, չպետք է լրացվի, այլապես «Ապրանքի ծածկագիրը՝ ըստ ԵԱՏՄ ԱՏԳ ԱԱ-ի, (csdo:CommodityCode)» վավերապայմանը, պետք է լրացվի</w:t>
            </w:r>
          </w:p>
        </w:tc>
      </w:tr>
      <w:tr w:rsidR="00582960" w:rsidRPr="00582960" w14:paraId="5373478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775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315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547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15FF7" w14:textId="77777777" w:rsidR="00F82694" w:rsidRPr="00582960" w:rsidRDefault="00F82694" w:rsidP="00582960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B59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DBF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F0A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3CA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74919" w14:textId="5C8FDA0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լրացվել, «Ապրանքային խմբաքանակը (cacdo:PIARConsignmentDetails)» վավերապայմանը պարունակում է «Նախնական տեղեկատվությունը ներկայացնելու նպատակը (casdo:PreliminaryInformationUsageCode)» վավերապայմանի միայն 1 օրինակ, «Ապրանքային խմբաքանակը (cacdo:PIARConsignmentDetails)» վավերապայմանի կազմում «Նախնական տեղեկատվությունը ներկայացնելու </w:t>
            </w:r>
            <w:r w:rsidRPr="00582960">
              <w:rPr>
                <w:rFonts w:ascii="Sylfaen" w:hAnsi="Sylfaen"/>
                <w:sz w:val="20"/>
              </w:rPr>
              <w:lastRenderedPageBreak/>
              <w:t>նպատակը (casdo:PreliminaryInformationUsageCode)»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արժեքներից մեկը՝ «МП», «ЧМ», </w:t>
            </w:r>
          </w:p>
          <w:p w14:paraId="1B9C3A3F" w14:textId="7833E45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կամ եթե «Նախնական տեղեկատվության ներկայացման նպատակը (casdo:PreliminaryInformationUsageCode)» վավերապայմանն արմատային մակարդակում չի լրացվել,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պարունակում է «Նախնական տեղեկատվության ներկայացման նպատակը (casdo:PreliminaryInformationUsageCode)» վավերապայմանի միայն մեկ օրինակ,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վավերապայմանի կազմում «Նախնական տեղեկատվության ներկայացման նպատակը (casdo:PreliminaryInformationUsageCode)» վավերապայմանը պարունակում է «06» արժեքը, «Ապրանքների տեղափոխման </w:t>
            </w:r>
            <w:r w:rsidRPr="00582960">
              <w:rPr>
                <w:rFonts w:ascii="Sylfaen" w:hAnsi="Sylfaen"/>
                <w:sz w:val="20"/>
              </w:rPr>
              <w:lastRenderedPageBreak/>
              <w:t>տեսակի ծածկագիրը»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Procedure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 վավերապայմանը պարունակում է «ТР» արժեքը, «Տրանսպորտային միջոցները տարանցման ժամանակ (cacdo:PITransitTransportMeansDetails)» վավերապայմանի կազմում «Տրանսպորտի տեսակի ծածկագիրը (csdo:UnifiedTransportModeCode)» վավերապայմանը պարունակում է «40» արժեքը,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«С» արժեքը, «Մաքսային մարմնի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վավերապայմանի արժեքը «Մաքսային մարմինը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նշանակման կետը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սկսվում է «398» արժեքից, կամ եթե «Նախնական տեղեկատվության ներկայացման նպատակը (casdo:PreliminaryInformationUsageCode)» վավերապայմանն արմատային մակարդակում չի լրացվել,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պարունակում է «Նախնական տեղեկատվության ներկայացման նպատակը (casdo:PreliminaryInformationUsageCode)»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միայն մեկ օրինակ,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«Նախնական տեղեկատվության ներկայացման նպատակը (casdo:PreliminaryInformationUsageCode)» վավերապայմանը պարունակում է «06» արժեքը, «Ապրանքների տեղափոխման տեսակի ծածկագիրը»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Procedure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 վավերապայմանը պարունակում է «ТР» արժեքը, «Տրանսպորտային միջոցները՝ տարանցման ժամանակ (cacdo:PITransitTransportMeansDetails)» վավերապայմանի կազմում «Տեղեկությունների համընկնման հատկանիշը (casdo:EqualIndicator)» վավերապայմանը պարունակում է «1» արժեքը,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«С» արժեքը, «Մաքսային մարմինը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նշանակման կետը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Destination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«Մաքսային մարմնի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վավերապայմանի արժեքն սկսվում է «398» արժեքից, ապա «Ապրանքի ծածկագիրը՝ ըստ ԵԱՏՄ ԱՏԳ ԱԱ-ի (csdo:CommodityCode)» վավերապայմանը,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չպետք է լրացվի, այլապես «Ապրանքի ծածկագիրը՝ ըստ ԵԱՏՄ ԱՏԳ ԱԱ-ի (csdo:CommodityCode)» վավերապայմանը, պետք է լրացվի  </w:t>
            </w:r>
          </w:p>
        </w:tc>
      </w:tr>
      <w:tr w:rsidR="00582960" w:rsidRPr="00582960" w14:paraId="41BD1C6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BA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9D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0B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3C3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4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634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C55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DD3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A43F1" w14:textId="2C21922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չի լրացվել, «Ապրանքային խմբաքանակը (cacdo:PIARConsignmentDetails)» վավերապայմանը պարունակում է «Նախնական տեղեկատվությունը ներկայացնելու նպատակը (casdo:PreliminaryInformationUsageCode)» վավերապայմանի միայն մեկ օրինակ,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«Ապրանքի ծածկագիրը՝ ըստ ԵԱՏՄ ԱՏԳ ԱԱ-ի (csdo:CommodityCode)» վավերապայմանը, պետք է համապատասխանի «\d{4}|\d{6}|\d{8,10}»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անմուշին, այլապես «Ապրանքի </w:t>
            </w:r>
            <w:r w:rsidRPr="00582960">
              <w:rPr>
                <w:rFonts w:ascii="Sylfaen" w:hAnsi="Sylfaen"/>
                <w:sz w:val="20"/>
              </w:rPr>
              <w:lastRenderedPageBreak/>
              <w:t>ծածկագիրն՝ ըստ ԵԱՏՄ ԱՏԳ ԱԱ-ի (csdo:CommodityCode)» վավերապայմանը դրա լրացման դեպքում պետք է համապատասխանի «\d{6}|\d{8,10}»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անմուշին </w:t>
            </w:r>
          </w:p>
        </w:tc>
      </w:tr>
      <w:tr w:rsidR="00582960" w:rsidRPr="00582960" w14:paraId="6B35E6C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7DA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D1F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7649B" w14:textId="77777777" w:rsidR="00F82694" w:rsidRPr="00582960" w:rsidRDefault="00F82694" w:rsidP="002A5D93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4E4B6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AD3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  <w:p w14:paraId="14C68F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  <w:p w14:paraId="207328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զ)</w:t>
            </w:r>
          </w:p>
          <w:p w14:paraId="7CD925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99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00A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CAA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44C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D731C" w14:textId="12E83BB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«05», «06», «13», ապա «Ապրանքի անվանումը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Text)» վավերապայմանը պետք է լրացվի, այլապես «Ապրանքի անվանումը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Text)» վավերապայմանը չպետք է լրացվի</w:t>
            </w:r>
          </w:p>
        </w:tc>
      </w:tr>
      <w:tr w:rsidR="00582960" w:rsidRPr="00582960" w14:paraId="3808088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C9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AA4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627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6B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3E2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D9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E4D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1 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E7B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B9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</w:t>
            </w:r>
            <w:r w:rsidRPr="00582960">
              <w:rPr>
                <w:rFonts w:ascii="Sylfaen" w:hAnsi="Sylfaen"/>
                <w:sz w:val="20"/>
              </w:rPr>
              <w:lastRenderedPageBreak/>
              <w:t>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վավերապայմանը պարունակում է «Նախնական տեղեկատվությունը ներկայացնելու նպատակը (casdo:PreliminaryInformationUsageCode)» վավերապայմանի բացառապես մեկ օրինակ, «Նախնական տեղեկատվությունը ներկայացնելու նպատակը (casdo:PreliminaryInformationUsageCode)» վավերապայմանն արմատային մակարդակում չի լրացվել, «Էլեկտրոնային փաստաթղթի հատկանիշը (casdo:EDocIndicatorCode)» վավերապայմանը պարունակում է «ЭД» արժեքը, «Տարանցման հայտարարագրում հայտարարագրվող ապրանքների նշանակության ծածկագիրը (casdo:TransitFeatureCode)» վավերապայմանը պարունակում է «ВН» արժեքը, ապա «Ապրանքի անվանումը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Text)» վավերապայմանը պետք է պարունակի «Տարանցման հայտարարագրում հայտարարագրվող ապրանքների նշանակության ծածկագիրը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(casdo:TransitFeatureCode)» վավերապայմանի արժեքի հետ համընկնող արժեք </w:t>
            </w:r>
          </w:p>
        </w:tc>
      </w:tr>
      <w:tr w:rsidR="00582960" w:rsidRPr="00582960" w14:paraId="14E4BBB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AEA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D5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038B7" w14:textId="77777777" w:rsidR="00F82694" w:rsidRPr="00582960" w:rsidRDefault="00F82694" w:rsidP="002A5D93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Համաքաշը</w:t>
            </w:r>
          </w:p>
          <w:p w14:paraId="508C75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Gross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3E7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  <w:p w14:paraId="5A65F6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  <w:p w14:paraId="14BBA4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զ)</w:t>
            </w:r>
          </w:p>
          <w:p w14:paraId="7DAA0D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64E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E0A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834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597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2BD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«Համաքաշը (csdo:UnifiedGrossMassMeasure)» վավերապայմանը պետք է լրացվի</w:t>
            </w:r>
          </w:p>
        </w:tc>
      </w:tr>
      <w:tr w:rsidR="00582960" w:rsidRPr="00582960" w14:paraId="73377BF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167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EFF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01C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09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FA9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DC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1B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DFC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48C4E" w14:textId="3226352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տեղեկատվության ներկայացման նպատակը (casdo:PreliminaryInformationUsageCode)» վավերապայմանը պարունակում է «05»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«Ապրանքի քանակը՝ հիմնական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լրացուցիչ չափման միավորներից տարբերվող չափման միավորով </w:t>
            </w:r>
            <w:r w:rsidRPr="00582960">
              <w:rPr>
                <w:rFonts w:ascii="Sylfaen" w:hAnsi="Sylfaen"/>
                <w:sz w:val="20"/>
              </w:rPr>
              <w:lastRenderedPageBreak/>
              <w:t>(cacdo:AddGoodsMeasureDetails)» վավերապայմանը լրացված չէ, ապա «Համաքաշը (csdo։UnifiedGrossMassMeasure)» վավերապայմանը պետք է լրացվի</w:t>
            </w:r>
          </w:p>
        </w:tc>
      </w:tr>
      <w:tr w:rsidR="00582960" w:rsidRPr="00582960" w14:paraId="7A323FC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C18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05D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E6D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60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EF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BB6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1AF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746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E348" w14:textId="3D1E140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 Details)» վավերապայմանի կազմում «Նախնական տեղեկատվության ներկայացման նպատակը (casdo:PreliminaryInformationUsageCode)» վավերապայմանը պարունակում է «13»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«Զտաքաշը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լրացված չէ, ապա «Համաքաշը (csdo:UnifiedGrossMassMeasure)» վավերապայմանը պետք է լրացվի</w:t>
            </w:r>
          </w:p>
        </w:tc>
      </w:tr>
      <w:tr w:rsidR="00582960" w:rsidRPr="00582960" w14:paraId="3C79237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5DA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DDA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981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7EE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AF2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814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539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6C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DA17E" w14:textId="6168753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«01»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յալ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«05», «06», «13», ապա «Համաքաշը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Gross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Measure)» վավերապայմանը չպետք է լրացվի</w:t>
            </w:r>
          </w:p>
        </w:tc>
      </w:tr>
      <w:tr w:rsidR="00582960" w:rsidRPr="00582960" w14:paraId="6B8226D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315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043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CA5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573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8F6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E74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5C9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E94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274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 xml:space="preserve">)» վավերապայմանը պարունակում է «Նախնական տեղեկատվության ներկայացման նպատակը (casdo:PreliminaryInformationUsageCode)» վավերապայմանի միայն 1 օրինակ, «Նախնական տեղեկատվության ներկայացման նպատակը (casdo:PreliminaryInformationUsageCode)» վավերապայմանը փաստաթղթի արմատային մակարդակում չի լրացվել, «Տարանցման հայտարարագրում հայտարարագրվող ապրանքների նշանակության ծածկագիրը (casdo:TransitFeatureCode)» վավերապայմանը պարունակում է «ЧМ» արժեքը, ապա «Համաքաշը (csdo:UnifiedGrossMassMeasure)» վավերապայմանը պետք է պարունակի «0»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արժեքը </w:t>
            </w:r>
          </w:p>
        </w:tc>
      </w:tr>
      <w:tr w:rsidR="00582960" w:rsidRPr="00582960" w14:paraId="138BEEC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A03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2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22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009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726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00B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9CD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C22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DF5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«Համաքաշը (csdo:UnifiedGrossMassMeasure)» վավերապայմանը լրացվել է, ապա արժեքը պետք է արտահայտված լինի կիլոգրամներով</w:t>
            </w:r>
          </w:p>
        </w:tc>
      </w:tr>
      <w:tr w:rsidR="00582960" w:rsidRPr="00582960" w14:paraId="50CD3C0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D5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88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9B7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A471E" w14:textId="77777777" w:rsidR="00F82694" w:rsidRPr="00582960" w:rsidRDefault="00F82694" w:rsidP="002A5D9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67E6EF36" w14:textId="77777777" w:rsidR="00F82694" w:rsidRPr="00582960" w:rsidRDefault="00F82694" w:rsidP="002A5D9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3D5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52F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BF8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BC9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81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453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582960" w:rsidRPr="00582960" w14:paraId="19EA2AD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44D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959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F61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B5ED" w14:textId="77777777" w:rsidR="00F82694" w:rsidRPr="00582960" w:rsidRDefault="00F82694" w:rsidP="002A5D9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F4E2515" w14:textId="77777777" w:rsidR="00F82694" w:rsidRPr="00582960" w:rsidRDefault="00F82694" w:rsidP="002A5D93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64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FF2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106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31C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847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C9A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69CA596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B34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FD8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A9DFA" w14:textId="77777777" w:rsidR="00F82694" w:rsidRPr="00582960" w:rsidRDefault="00F82694" w:rsidP="002A5D93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13.29.5.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Զտաքաշը</w:t>
            </w:r>
          </w:p>
          <w:p w14:paraId="789B7F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438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  <w:p w14:paraId="05BA10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3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64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E01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B7F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A36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վավերապայմանն արմատային մակարդակում պարունակում է «01» արժեքը, ապա «Զտաքաշը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Measure)»վավերապայմանը կարող է լրացվել</w:t>
            </w:r>
          </w:p>
        </w:tc>
      </w:tr>
      <w:tr w:rsidR="00582960" w:rsidRPr="00582960" w14:paraId="1A925E6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534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FF8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B37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C8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979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7E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811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109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29748" w14:textId="53AAA05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 Details)» վավերապայմանի կազմում «Նախնական տեղեկատվության ներկայացման նպատակը (casdo:PreliminaryInformationUsageCode)» վավերապայմանը պարունակում է «13»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«Համաքաշը (</w:t>
            </w:r>
            <w:r w:rsidRPr="00582960">
              <w:rPr>
                <w:rFonts w:ascii="Sylfaen" w:hAnsi="Sylfaen"/>
                <w:noProof/>
                <w:sz w:val="20"/>
              </w:rPr>
              <w:t>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Gross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լրացված չէ, ապա «Զտաքաշը (</w:t>
            </w:r>
            <w:r w:rsidRPr="00582960">
              <w:rPr>
                <w:rFonts w:ascii="Sylfaen" w:hAnsi="Sylfaen"/>
                <w:noProof/>
                <w:sz w:val="20"/>
              </w:rPr>
              <w:t>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ascii="Sylfaen" w:hAnsi="Sylfaen"/>
                <w:sz w:val="20"/>
              </w:rPr>
              <w:t>)» վավերապայմանը պետք է լրացվի</w:t>
            </w:r>
          </w:p>
        </w:tc>
      </w:tr>
      <w:tr w:rsidR="00582960" w:rsidRPr="00582960" w14:paraId="7B8C8AA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C66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797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1A6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E60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9EE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1BC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22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CD6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FCC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«Զտաքաշը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Measure)»վավերապայմանը լրացվել է, ապա վավերապայմանի արժեքը պետք է արտահայտված լինի կիլոգրամներով</w:t>
            </w:r>
          </w:p>
        </w:tc>
      </w:tr>
      <w:tr w:rsidR="00582960" w:rsidRPr="00582960" w14:paraId="0E1D379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0E9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0D7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88F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B59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1C5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2F0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165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085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67041" w14:textId="388D3DC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է «01»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արժեքը, ապա «Զտաքաշը (csdo:UnifiedNetMassMeasure)» վավերապայմանը չպետք է լրացվի</w:t>
            </w:r>
          </w:p>
        </w:tc>
      </w:tr>
      <w:tr w:rsidR="00582960" w:rsidRPr="00582960" w14:paraId="59A7E46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99A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9A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BD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8F62C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7F18E33A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21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E62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3FA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FAD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768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1D9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582960" w:rsidRPr="00582960" w14:paraId="763C1E0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5A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30E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B73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C0F95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9FEA58A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173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742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F3C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B.040.00349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CD2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0B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409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582960" w:rsidRPr="00582960" w14:paraId="2550807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02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DE6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EE00" w14:textId="77777777" w:rsidR="00F82694" w:rsidRPr="00582960" w:rsidRDefault="00F82694" w:rsidP="002A5D93">
            <w:pPr>
              <w:pStyle w:val="aff0"/>
              <w:widowControl w:val="0"/>
              <w:tabs>
                <w:tab w:val="left" w:pos="7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13.29.6.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6A697F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A0A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D5F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887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295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81B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1B66E" w14:textId="530ACCD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«05», «06», «Ապրանքի ծածկագիրը՝ ըստ ԵԱՏՄ ԱՏԳ ԱԱ-ի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Commodity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ապրանքի համար սահմանված է լրացուցիչ միավոր՝ ԵԱՏՄ ԱՏԳ ԱԱ-ին </w:t>
            </w:r>
            <w:r w:rsidRPr="00582960">
              <w:rPr>
                <w:rFonts w:ascii="Sylfaen" w:hAnsi="Sylfaen"/>
                <w:sz w:val="20"/>
              </w:rPr>
              <w:lastRenderedPageBreak/>
              <w:t>համապատասխան, ապա «Ապրանքի 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լրացվի, այլապես «Ապրանքի 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54DEA6D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D1B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CB9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F98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8816B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0BB9E0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8C1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զ)</w:t>
            </w:r>
          </w:p>
          <w:p w14:paraId="0621F8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7AE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3A4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9CE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4C8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C6A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«Ապրանքի քանակը (cacdo:GoodsMeasureDetails)» վավերապայմանը լրացվել է, ապա «Ապրանքի քանակը՝ չափման միավորի նշմամբ (casdo:GoodsMeasure)» վավերապայմանը պետք է պարունակի ապրանքի քանակի արժեքը՝ չափման միավորների դասակարգչում բերված չափման միավորներով</w:t>
            </w:r>
          </w:p>
        </w:tc>
      </w:tr>
      <w:tr w:rsidR="00582960" w:rsidRPr="00582960" w14:paraId="07CBC1C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409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633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3D8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716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25B69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0B89BA0B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2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2E4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5E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A5D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B.040.00352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CB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A33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3E7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582960" w:rsidRPr="00582960" w14:paraId="2E5661F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60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523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223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D5E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3C257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2734817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Id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ատրիբուտ)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17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032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FD5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B.040.00353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CB2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CB3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99C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քանակը՝ չափման միավորի նշմամբ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  <w:r w:rsidRPr="00582960">
              <w:rPr>
                <w:rFonts w:ascii="Sylfaen" w:hAnsi="Sylfaen"/>
                <w:sz w:val="20"/>
              </w:rPr>
              <w:t xml:space="preserve">» վավերապայմանի «տեղեկագրքի (դասակարգչի) նույնականացուցիչը»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ատիրբուտը)» ատրիբուտը պետք է պարունակի «2064» արժեքը</w:t>
            </w:r>
          </w:p>
        </w:tc>
      </w:tr>
      <w:tr w:rsidR="00582960" w:rsidRPr="00582960" w14:paraId="6EFBE2C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A31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F63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282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3F28A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1D3C7B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ED6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D37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C82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B.040.01061</w:t>
            </w:r>
          </w:p>
        </w:tc>
        <w:tc>
          <w:tcPr>
            <w:tcW w:w="36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432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6C0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C08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514FB4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852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3A5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A3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E30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9A0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1F8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DA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95A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F8E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1AA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582960" w:rsidRPr="00582960" w14:paraId="11F581E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F7A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D91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2B75C" w14:textId="74A2F621" w:rsidR="00F82694" w:rsidRPr="00582960" w:rsidRDefault="00F82694" w:rsidP="002A5D93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13.29.7.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սահմանափակումների կիրառումից ազատ ապրանքի հատկանիշը</w:t>
            </w:r>
          </w:p>
          <w:p w14:paraId="37E134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9BA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6D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FE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81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30C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06166" w14:textId="18DA677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 Details)» վավերապայմանի կազմում «Նախնական տեղեկատվության ներկայացման նպատակը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 xml:space="preserve">վավերապայմանը պարունակում է «06» արժեքը, ապա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կարող է լրացվել, այլապես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lastRenderedPageBreak/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3F381DD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5AB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B3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83F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AAD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28F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952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B.040.01138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7D9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2D0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5ED94" w14:textId="3A1A964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լրացվել է, ապա «Արգելքների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Prohibition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Free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«С» արժեքը՝ ապրանքի նկատմամբ արգելքներ ու սահմանափակումներ սահմանված չեն</w:t>
            </w:r>
          </w:p>
        </w:tc>
      </w:tr>
      <w:tr w:rsidR="00582960" w:rsidRPr="00582960" w14:paraId="4CB95A0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D50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47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85F21" w14:textId="77777777" w:rsidR="00F82694" w:rsidRPr="00582960" w:rsidRDefault="00F82694" w:rsidP="002A5D93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13.29.8.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Կազմատված ապրանքի բաղադրիչների հայտարարագրման ծածկագիրը</w:t>
            </w:r>
          </w:p>
          <w:p w14:paraId="45E629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Component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64C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36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6B0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B.040.01063</w:t>
            </w:r>
          </w:p>
        </w:tc>
        <w:tc>
          <w:tcPr>
            <w:tcW w:w="36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FD7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6BA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EE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 Details)» վավերապայմանի կազմում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վավերապայանը պարունակում է «06» արժեքը, ապա «Կազմատված ապրանքի բաղադրիչների հայտարարագրման ծածկագիրը (casdo:GoodsComponentCode)» վավերապայմանը կարող է լրացվել, այլապես «Կազմատված ապրանքի բաղադրիչների հայտարարագրման ծածկագիրը (casdo:GoodsComponentCode)» վավերապայմանը չպետք է լրացվի</w:t>
            </w:r>
          </w:p>
        </w:tc>
      </w:tr>
      <w:tr w:rsidR="00582960" w:rsidRPr="00582960" w14:paraId="7B8D33A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F16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B9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D0F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475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03E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057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794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7D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FD362" w14:textId="08B0E1A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«Կազմատված ապրանքի բաղադրիչների հայտարարագրման ծածկագիրը (casdo:GoodsComponentCode)» վավերապայմանը լրացվել է, ապա «Կազմատված ապրանքի բաղադրիչների հայտարարագրման ծածկագիրը (casdo:GoodsComponentCode)» վավերապայմանը պետք է պարունակի «К» արժեքը՝ մեկ կամ մի քանի տրանսպորտային միջոցներով որոշակի ժամանակահատվածի ընթացքում երկու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ավելի անդամ պետությունների տարածքներով փոխադրվող՝ չհավաքված կամ կազմատված, այդ թվում՝ չկոմպլեկտավորված կամ անավարտ տեսքով ապրանքների մաքսային հայտարարագրման դեպքում</w:t>
            </w:r>
          </w:p>
        </w:tc>
      </w:tr>
      <w:tr w:rsidR="00582960" w:rsidRPr="00582960" w14:paraId="5785EE9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CB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5CB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ECE79" w14:textId="77777777" w:rsidR="00F82694" w:rsidRPr="00582960" w:rsidRDefault="00F82694" w:rsidP="002A5D93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13.29.9.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հայտարարագրում ապրանքի հերթական համարը</w:t>
            </w:r>
          </w:p>
          <w:p w14:paraId="3703C8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DTConsignment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5A0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8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D6B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D7B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507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31C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0B2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լրացվել է, ապա «Ապրանքի հերթական համարը՝ ապրանքների հայտարարագրում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DTConsignmentItemOrdinal)» վավերապայմանը պետք է լրացվի, այլապես «Ապրանքի հերթական համարը՝ ապրանքների հայտարարագրում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չպետք է լրացվի</w:t>
            </w:r>
          </w:p>
        </w:tc>
      </w:tr>
      <w:tr w:rsidR="00582960" w:rsidRPr="00582960" w14:paraId="4A2809A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32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7DD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CE0F6" w14:textId="77777777" w:rsidR="00F82694" w:rsidRPr="00582960" w:rsidRDefault="00F82694" w:rsidP="002A5D93">
            <w:pPr>
              <w:pStyle w:val="aff0"/>
              <w:widowControl w:val="0"/>
              <w:tabs>
                <w:tab w:val="left" w:pos="9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13.29.10.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Ապրանքային խմբաքանակի եզակի նույնականացուցիչը</w:t>
            </w:r>
          </w:p>
          <w:p w14:paraId="6B5F20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UCRId)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E8D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է)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631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B0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1B9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665F3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AM, </w:t>
            </w:r>
          </w:p>
          <w:p w14:paraId="60D1FE2E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BY, </w:t>
            </w:r>
          </w:p>
          <w:p w14:paraId="731121EB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KG, </w:t>
            </w:r>
          </w:p>
          <w:p w14:paraId="734F34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25D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«Ապրանքային խմբաքանակի եզակի նույնականացուցիչը (casdo:UCRId)» վավերապայմանը չպետք է լրացվի</w:t>
            </w:r>
          </w:p>
        </w:tc>
      </w:tr>
      <w:tr w:rsidR="00582960" w:rsidRPr="00582960" w14:paraId="76A8C72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73D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35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45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E16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0A6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CA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579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FD2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69D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տեղեկատվության ներկայացման նպատակը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վավերապայմանն արմատային մակարդակում պարունակում է «01» արժեքը, ապա «Ապրանքային խմբաքանակի եզակի նույնականացուցիչը (casdo:UCRId)» վավերապայմանը կարող է լրացվել, այլապես «Ապրանքային խմբաքանակի եզակի նույնականացուցիչը (casdo:UCRId)» վավերապայմանը չպետք է լրացվի</w:t>
            </w:r>
          </w:p>
        </w:tc>
      </w:tr>
      <w:tr w:rsidR="00582960" w:rsidRPr="00582960" w14:paraId="3384EFF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20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8A3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0944F" w14:textId="3466E1FC" w:rsidR="00F82694" w:rsidRPr="00582960" w:rsidRDefault="00F82694" w:rsidP="002A5D93">
            <w:pPr>
              <w:pStyle w:val="aff0"/>
              <w:widowControl w:val="0"/>
              <w:tabs>
                <w:tab w:val="left" w:pos="9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13.29.11.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Ապրանքի քանակը՝ հիմնական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լրացուցիչ չափման միավորներից տարբերվող չափման միավորով</w:t>
            </w:r>
          </w:p>
          <w:p w14:paraId="76266C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C70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զ)</w:t>
            </w:r>
          </w:p>
          <w:p w14:paraId="32F7BE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զ)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F5D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29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888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1F9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F6C91" w14:textId="7620CB9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վավերապայմանն արմատային մակարդակում պարունակում է «01» արժեքը, ապա «Ապրանքի քանակը՝ հիմնական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լրացուցիչ չափման միավորներից տարբերվող չափման միավորով (cacdo:AddGoodsMeasureDetails)» վավերապայմանը կարող է լրացվել</w:t>
            </w:r>
          </w:p>
        </w:tc>
      </w:tr>
      <w:tr w:rsidR="00582960" w:rsidRPr="00582960" w14:paraId="0AA8238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773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F7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C03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8FD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FB3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5E6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B7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E4A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DFCCD" w14:textId="79F8D67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 Details)» վավերապայմանի կազմում «Նախնական տեղեկատվության ներկայացման նպատակը (casdo:PreliminaryInformationUsageCode)» վավերապայմանը պարունակում է «05»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«Համաքաշը (</w:t>
            </w:r>
            <w:r w:rsidRPr="00582960">
              <w:rPr>
                <w:rFonts w:ascii="Sylfaen" w:hAnsi="Sylfaen"/>
                <w:noProof/>
                <w:sz w:val="20"/>
              </w:rPr>
              <w:t>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Gross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լրացված չէ, ապա «Ապրանքի քանակը՝ հիմնական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լրացուցիչ չափման միավորներից տարբերվող չափման միավորով (cacdo:AddGoodsMeasureDetails)» պետք է լրացվի</w:t>
            </w:r>
          </w:p>
        </w:tc>
      </w:tr>
      <w:tr w:rsidR="00582960" w:rsidRPr="00582960" w14:paraId="713E16E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8EB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65E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241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501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7A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D9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F79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66D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62B0B" w14:textId="175FB93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չի պարունակում է «01»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է «05» արժեքը, ապա «Ապրանքի քանակը՝ հիմնական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լրացուցիչ չափման միավորներից տարբերվող չափման միավորով </w:t>
            </w:r>
            <w:r w:rsidRPr="00582960">
              <w:rPr>
                <w:rFonts w:ascii="Sylfaen" w:hAnsi="Sylfaen"/>
                <w:sz w:val="20"/>
              </w:rPr>
              <w:lastRenderedPageBreak/>
              <w:t>(cacdo:AddGoodsMeasureDetails)» վավերապայմանը չպետք է լրացվի</w:t>
            </w:r>
          </w:p>
        </w:tc>
      </w:tr>
      <w:tr w:rsidR="00582960" w:rsidRPr="00582960" w14:paraId="404A9B9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17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0E8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3D0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D482B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11E65E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4AA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FFC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D5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689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5A4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95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վավերապայմանը պետք է պարունակի խորանարդ մետրերով արտահայտված՝ ապրանքի ծավալի արժեքը</w:t>
            </w:r>
          </w:p>
        </w:tc>
      </w:tr>
      <w:tr w:rsidR="00582960" w:rsidRPr="00582960" w14:paraId="7C4091F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EAB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070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5E4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9B6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43EEE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A2F13D1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80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004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760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B8A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A3B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5ED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«Ապրանքի քանակը՝ չափման միավորի նշմամբ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Measure)» վավերապայմանի «չափման միավորը (measurementUnitCode ատրիբուտ) ատրիբուտը պետք է պարունակի «113» արժեքը</w:t>
            </w:r>
          </w:p>
        </w:tc>
      </w:tr>
      <w:tr w:rsidR="00582960" w:rsidRPr="00582960" w14:paraId="22D5B3B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C37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064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00C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E08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FBC6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C05AD93" w14:textId="77777777" w:rsidR="00F82694" w:rsidRPr="00582960" w:rsidRDefault="00F82694" w:rsidP="002A5D9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0C7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837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497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763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1E4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B0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քանակը՝ չափման միավորի նշմամբ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  <w:r w:rsidRPr="00582960">
              <w:rPr>
                <w:rFonts w:ascii="Sylfaen" w:hAnsi="Sylfaen"/>
                <w:sz w:val="20"/>
              </w:rPr>
              <w:t xml:space="preserve">» վավերապայմանի «տեղեկագրքի (դասակարգչի) նույնականացուցիչը» </w:t>
            </w:r>
            <w:r w:rsidRPr="00582960">
              <w:rPr>
                <w:rFonts w:ascii="Sylfaen" w:hAnsi="Sylfaen"/>
                <w:noProof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ատիրբուտը)» ատրիբուտը պետք է պարունակի «2064» արժեքը</w:t>
            </w:r>
          </w:p>
        </w:tc>
      </w:tr>
      <w:tr w:rsidR="00582960" w:rsidRPr="00582960" w14:paraId="69FBC24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53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43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690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AAA68" w14:textId="77777777" w:rsidR="00F82694" w:rsidRPr="00582960" w:rsidRDefault="00F82694" w:rsidP="002A5D9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1427F6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3F7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3D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EB8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E70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061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5D2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51FA87D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890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7C5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97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EEA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15D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C08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E8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6AB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43B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AC7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582960" w:rsidRPr="00582960" w14:paraId="0599517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963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DC1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69B61" w14:textId="77777777" w:rsidR="00F82694" w:rsidRPr="00582960" w:rsidRDefault="00F82694" w:rsidP="002A5D93">
            <w:pPr>
              <w:pStyle w:val="aff0"/>
              <w:widowControl w:val="0"/>
              <w:tabs>
                <w:tab w:val="left" w:pos="9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  <w:p w14:paraId="70E3C6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Production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Place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9F7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9A2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531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80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C9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7C4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«Ծագման վայրի անվանումը (casdo:ProductionPlaceName)» վավերապայմանը պետք է լրացվի, այլապես «Ծագման վայրի անվանումը (casdo:ProductionPlaceName)» վավերապայմանը չպետք է լրացվի</w:t>
            </w:r>
          </w:p>
        </w:tc>
      </w:tr>
      <w:tr w:rsidR="00582960" w:rsidRPr="00582960" w14:paraId="53C7E9D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7DA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1E7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3834B" w14:textId="77777777" w:rsidR="00F82694" w:rsidRPr="00582960" w:rsidRDefault="00F82694" w:rsidP="002A5D93">
            <w:pPr>
              <w:pStyle w:val="aff0"/>
              <w:widowControl w:val="0"/>
              <w:tabs>
                <w:tab w:val="left" w:pos="9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մականշվածքը</w:t>
            </w:r>
          </w:p>
          <w:p w14:paraId="15509A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Label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654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  <w:p w14:paraId="1AFA00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FEE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6C1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CA2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81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FFD2" w14:textId="48B0F12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«12», «13», ապա «Ապրանքի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մականշվածքը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Label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Text)» </w:t>
            </w:r>
            <w:r w:rsidRPr="00582960">
              <w:rPr>
                <w:rFonts w:ascii="Sylfaen" w:hAnsi="Sylfaen"/>
                <w:sz w:val="20"/>
              </w:rPr>
              <w:t xml:space="preserve">վավերապայմանը պետք է լրացվի, այլապես «Ապրանքի մականշվածքը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Label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453B295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1B8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3EB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67EA0" w14:textId="77777777" w:rsidR="00F82694" w:rsidRPr="00582960" w:rsidRDefault="00F82694" w:rsidP="002A5D93">
            <w:pPr>
              <w:pStyle w:val="aff0"/>
              <w:widowControl w:val="0"/>
              <w:tabs>
                <w:tab w:val="left" w:pos="9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13.29.14.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նշանակությունն ու կիրառության ոլորտը</w:t>
            </w:r>
          </w:p>
          <w:p w14:paraId="5DF4AC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AA9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դ)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C71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D78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3A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202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3B3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«Ապրանքի խմբաքանակը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վավերապայմանի կազմում «Նախնական տեղեկատվության ներկայացման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«11» արժեքը, ապա «Ապրանքի նշանակությունն ու կիրառության ոլորտը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Text)» վավերապայմանը պետք է լրացվի, այլապես «Ապրանքի նշանակությունն ու կիրառության ոլորտը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Text)» վավերապայմանը չպետք է լրացվի</w:t>
            </w:r>
          </w:p>
        </w:tc>
      </w:tr>
      <w:tr w:rsidR="00582960" w:rsidRPr="00582960" w14:paraId="22D0FE7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29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D20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D7BE" w14:textId="77777777" w:rsidR="00F82694" w:rsidRPr="00582960" w:rsidRDefault="00F82694" w:rsidP="002A5D93">
            <w:pPr>
              <w:pStyle w:val="aff0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13.29.15.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165A48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A8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դ)</w:t>
            </w:r>
          </w:p>
          <w:p w14:paraId="34AD38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DF4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B7B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C97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CC6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306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«11» արժեքը, ապա «Արտադրողը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վավերապայմանը պետք է լրացվի</w:t>
            </w:r>
          </w:p>
        </w:tc>
      </w:tr>
      <w:tr w:rsidR="00582960" w:rsidRPr="00582960" w14:paraId="0FEB081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FD2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20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44F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0EB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819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D92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95E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CE6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F2C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«12» արժեքը, ապա «Արտադրողը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վավերապայմանը կարող է լրացվել</w:t>
            </w:r>
          </w:p>
        </w:tc>
      </w:tr>
      <w:tr w:rsidR="00582960" w:rsidRPr="00582960" w14:paraId="0355865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256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AD8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7A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07D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81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46F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7C7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595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001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«11», «12» արժեքը, ապա «Արտադրողը (</w:t>
            </w:r>
            <w:r w:rsidRPr="00582960">
              <w:rPr>
                <w:rFonts w:ascii="Sylfaen" w:hAnsi="Sylfaen"/>
                <w:noProof/>
                <w:sz w:val="20"/>
              </w:rPr>
              <w:t>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</w:t>
            </w:r>
            <w:r w:rsidRPr="00582960">
              <w:rPr>
                <w:rFonts w:ascii="Sylfaen" w:hAnsi="Sylfaen"/>
                <w:sz w:val="20"/>
              </w:rPr>
              <w:t>)» վավերապայմանը չպետք է լրացվի</w:t>
            </w:r>
          </w:p>
        </w:tc>
      </w:tr>
      <w:tr w:rsidR="00582960" w:rsidRPr="00582960" w14:paraId="7EE42DB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00D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55E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9D2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78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E59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CE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649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3C8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AD9D" w14:textId="3E797AB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«Արտադրողը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 xml:space="preserve">վավերապայմանի համար սուբյեկտի անվանման մասին տեղեկությունները նշելիս </w:t>
            </w:r>
            <w:r w:rsidRPr="00582960">
              <w:rPr>
                <w:rFonts w:ascii="Sylfaen" w:hAnsi="Sylfaen"/>
                <w:sz w:val="20"/>
              </w:rPr>
              <w:lastRenderedPageBreak/>
              <w:t>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3A5AEE4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B6D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15B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E9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864CD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6AFB289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116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99F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EBF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432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060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17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576BA1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322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FA8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EFC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F27D7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34B85D2A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Brief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AE9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EED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833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D2E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E7A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D3E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BF614B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D9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C12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3C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82EC8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74076653" w14:textId="77777777" w:rsidR="00F82694" w:rsidRPr="00582960" w:rsidRDefault="00F82694" w:rsidP="002A5D93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D7C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8DD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A01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0A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609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0DBCF4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250E11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  <w:p w14:paraId="27C9F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783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582960" w14:paraId="2C4A0F4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CA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ED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9A8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5E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741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BA7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459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14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98B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B78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582960" w14:paraId="7262023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7D3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51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E60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C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F2B30" w14:textId="77777777" w:rsidR="00F82694" w:rsidRPr="00582960" w:rsidRDefault="00F82694" w:rsidP="002A5D93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A28BA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A9C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3A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DDB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88E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FC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DBC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«Նույնականացման եզակի մաքսային համարը (casdo:CAUniqueCustomsNumberId)» վավերապայմանի «երկրի ծածկագիրը (countryCode ատրիբուտ)» ատրիբուտը 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>պարունակի «KZ» արժեքը</w:t>
            </w:r>
          </w:p>
        </w:tc>
      </w:tr>
      <w:tr w:rsidR="00582960" w:rsidRPr="00582960" w14:paraId="12DCAB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C7C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FAF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A68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677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F610B" w14:textId="77777777" w:rsidR="00F82694" w:rsidRPr="00582960" w:rsidRDefault="00F82694" w:rsidP="002A5D93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3928F5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C8AA6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FB6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921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D4F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051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084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1D2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582960" w:rsidRPr="00582960" w14:paraId="6633F77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955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EC2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06E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6933" w14:textId="77777777" w:rsidR="00F82694" w:rsidRPr="00582960" w:rsidRDefault="00F82694" w:rsidP="002A5D9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4680BF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Taxpayer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FAF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B23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31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817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DC5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F18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582960" w14:paraId="71A2B6D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9AA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056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854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7AD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C92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FE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BC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58D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300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2F0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582960" w:rsidRPr="00582960" w14:paraId="7126740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C5C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0D5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C1B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5C9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C63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769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666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809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236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880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582960" w:rsidRPr="00582960" w14:paraId="7AC6809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D24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F0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269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439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0D4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54A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76B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BDA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90A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8DB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582960" w14:paraId="78294C3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F6D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E4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FD8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076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465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4CB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EC6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9E4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6E7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49D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582960" w14:paraId="1F24F27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D4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C59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F83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8EFC9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2BE3AC04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ADF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F54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969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EB1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C5A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F55E" w14:textId="4BCFB34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«Հարկ վճարողի նույնականացուցիչը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Taxpayer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Id)»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արտադրողն իրավաբանական անձ է, ապա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լրացվի, այլապես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1B227CB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768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3D2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DC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3ABA1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047C155C" w14:textId="77777777" w:rsidR="00F82694" w:rsidRPr="00582960" w:rsidRDefault="00F82694" w:rsidP="002A5D93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C2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F87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2BF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931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53D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E10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582960" w:rsidRPr="00582960" w14:paraId="4E3AF0A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68A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EAE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AB2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F1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603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D9E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EAA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258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D14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308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նույնականացման համարը</w:t>
            </w:r>
          </w:p>
        </w:tc>
      </w:tr>
      <w:tr w:rsidR="00582960" w:rsidRPr="00582960" w14:paraId="050FB01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E8E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0BD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53E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CD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63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2FD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2B5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E6B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00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5E0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«Ֆիզիկական անձի նույնականացուցիչը </w:t>
            </w:r>
            <w:r w:rsidRPr="00582960">
              <w:rPr>
                <w:rFonts w:ascii="Sylfaen" w:hAnsi="Sylfaen"/>
                <w:sz w:val="20"/>
              </w:rPr>
              <w:lastRenderedPageBreak/>
              <w:t>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582960" w14:paraId="39C35A5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B2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E69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4B4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94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8CF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9D1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2D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B09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CA0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3CB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582960" w14:paraId="6BFAEE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CC6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F0D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C59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9F6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07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A63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DD5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CE9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F2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295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582960" w14:paraId="667EFD4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C35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AA2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191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93501" w14:textId="77777777" w:rsidR="00F82694" w:rsidRPr="00582960" w:rsidRDefault="00F82694" w:rsidP="002A5D9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1CB328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1C4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38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6E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B.040.00368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FF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100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E33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5BAF29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46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37D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1F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5A6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4BB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BF4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924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28A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0EA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5F043" w14:textId="4947E6E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</w:t>
            </w:r>
          </w:p>
        </w:tc>
      </w:tr>
      <w:tr w:rsidR="00582960" w:rsidRPr="00582960" w14:paraId="2492AB4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516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A58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5A8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C2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41395" w14:textId="77777777" w:rsidR="00F82694" w:rsidRPr="00582960" w:rsidRDefault="00F82694" w:rsidP="002A5D93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2CC00B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CCF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CD1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08B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CE3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D16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81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2D02D8E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F0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5EB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A35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B7A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90C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33F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4B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67E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950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106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E49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«Հասցեի տեսակի ծածկագիրը </w:t>
            </w:r>
            <w:r w:rsidRPr="00582960">
              <w:rPr>
                <w:rFonts w:ascii="Sylfaen" w:hAnsi="Sylfaen"/>
                <w:sz w:val="20"/>
              </w:rPr>
              <w:lastRenderedPageBreak/>
              <w:t>(csdo:AddressKindCode)» վավերապայմանը պետք է պարունակի «1» արժեքը՝ գրանցման հասցեն</w:t>
            </w:r>
          </w:p>
        </w:tc>
      </w:tr>
      <w:tr w:rsidR="00582960" w:rsidRPr="00582960" w14:paraId="68204DF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8DB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BC0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7BC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868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DA050" w14:textId="77777777" w:rsidR="00F82694" w:rsidRPr="00582960" w:rsidRDefault="00F82694" w:rsidP="002A5D93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9FBDE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738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68A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87B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198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16C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03F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0932BB3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C9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BCC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74C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A0F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FB8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1B2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192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1CB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D75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512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706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035615F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51A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636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E3F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FD1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BFD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29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6F8A6" w14:textId="77777777" w:rsidR="00F82694" w:rsidRPr="00582960" w:rsidRDefault="00F82694" w:rsidP="002A5D93">
            <w:pPr>
              <w:pStyle w:val="aff0"/>
              <w:widowControl w:val="0"/>
              <w:tabs>
                <w:tab w:val="left" w:pos="3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2BADF1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DD0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B00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E23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BF0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CB4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39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ատրիբուտը)» ատրիբուտը պետք է պարունակի «2021» արժեքը</w:t>
            </w:r>
          </w:p>
        </w:tc>
      </w:tr>
      <w:tr w:rsidR="00582960" w:rsidRPr="00582960" w14:paraId="2349E36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478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E7D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1D1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0DF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E914D" w14:textId="77777777" w:rsidR="00F82694" w:rsidRPr="00582960" w:rsidRDefault="00F82694" w:rsidP="002A5D93">
            <w:pPr>
              <w:pStyle w:val="aff0"/>
              <w:widowControl w:val="0"/>
              <w:tabs>
                <w:tab w:val="left" w:pos="4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CA8E3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3B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A68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244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E60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41B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25B18E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27B46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4DDF2C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59C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6C0A31D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5FF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C09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2AE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AB7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380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6F3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8F0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CB8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464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6B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C51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582960" w14:paraId="7BBAB16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72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F7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28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229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74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B6E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1D0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919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934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CD8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C0A10" w14:textId="2158CE7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582960" w:rsidRPr="00582960" w14:paraId="2DC6EE3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468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EA2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F19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FC3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FD144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53C0CD2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BC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E00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7A2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420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CD8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7A0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155F29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D56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1A2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40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29A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73938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*.7.5.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45CAF5E1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79F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F13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8FA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B0A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04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FD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2B2796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78D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05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9E4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D1D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3A500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*.7.6.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07DDD050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D42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6BC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208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0D3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1B6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852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C68EB0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944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36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85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269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13C48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*.7.7.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24725E2A" w14:textId="77777777" w:rsidR="00F82694" w:rsidRPr="00582960" w:rsidRDefault="00F82694" w:rsidP="002A5D93">
            <w:pPr>
              <w:pStyle w:val="aff0"/>
              <w:widowControl w:val="0"/>
              <w:tabs>
                <w:tab w:val="left" w:pos="4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33A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84D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313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91D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274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C57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1A4EC57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D66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D8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708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54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9E98B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*.7.8.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64913330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5B3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006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EA5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808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F24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209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316208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9A6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6D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CF3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55B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AB2D9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*.7.9.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603BEEBF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2EC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739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60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461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653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008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0C753C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9C8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46C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729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F3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B01CB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*.7.10.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31E07195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23A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46E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2B3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D31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DB5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AC3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A4A86E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3F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190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414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7DA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9FA52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*.7.11.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BF4F45C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F15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3D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D7C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650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925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612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</w:t>
            </w:r>
            <w:r w:rsidRPr="00582960">
              <w:rPr>
                <w:rFonts w:ascii="Sylfaen" w:hAnsi="Sylfaen" w:cs="Sylfaen"/>
                <w:sz w:val="20"/>
              </w:rPr>
              <w:t>Փոստային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դասիչը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 xml:space="preserve">» </w:t>
            </w:r>
            <w:r w:rsidRPr="00582960">
              <w:rPr>
                <w:rFonts w:ascii="Sylfaen" w:hAnsi="Sylfaen" w:cs="Sylfaen"/>
                <w:sz w:val="20"/>
              </w:rPr>
              <w:t>վավերապայմանը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չպետք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է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լրացվի</w:t>
            </w:r>
          </w:p>
        </w:tc>
      </w:tr>
      <w:tr w:rsidR="00582960" w:rsidRPr="00582960" w14:paraId="6C96E8B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6D4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448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2F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E90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3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FDBBD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*.7.12.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51CD8CE5" w14:textId="77777777" w:rsidR="00F82694" w:rsidRPr="00582960" w:rsidRDefault="00F82694" w:rsidP="002A5D9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FF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4FC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06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F9A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DFA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777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</w:t>
            </w:r>
            <w:r w:rsidRPr="00582960">
              <w:rPr>
                <w:rFonts w:ascii="Sylfaen" w:hAnsi="Sylfaen" w:cs="Sylfaen"/>
                <w:sz w:val="20"/>
              </w:rPr>
              <w:t>Բաժանորդային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արկղի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համարը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PostOfficeBoxId)» </w:t>
            </w:r>
            <w:r w:rsidRPr="00582960">
              <w:rPr>
                <w:rFonts w:ascii="Sylfaen" w:hAnsi="Sylfaen" w:cs="Sylfaen"/>
                <w:sz w:val="20"/>
              </w:rPr>
              <w:t>վավերապայմանը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չպետք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է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լրացվի</w:t>
            </w:r>
          </w:p>
        </w:tc>
      </w:tr>
      <w:tr w:rsidR="00582960" w:rsidRPr="00582960" w14:paraId="32B5CD6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B59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C12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05076" w14:textId="77777777" w:rsidR="00F82694" w:rsidRPr="00582960" w:rsidRDefault="00F82694" w:rsidP="002A5D93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13.29.16.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Ապրանքները շրջանառության մեջ բաց թողած ձեռնարկությունը</w:t>
            </w:r>
          </w:p>
          <w:p w14:paraId="665BA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Release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Organization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377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066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BCB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B.040.00379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36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61A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ED7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 w:cs="Sylfaen"/>
                <w:sz w:val="20"/>
              </w:rPr>
              <w:t>եթե</w:t>
            </w:r>
            <w:r w:rsidRPr="00582960">
              <w:rPr>
                <w:rFonts w:ascii="Sylfaen" w:hAnsi="Sylfaen" w:cs="Times New Roman"/>
                <w:sz w:val="20"/>
              </w:rPr>
              <w:t xml:space="preserve"> «</w:t>
            </w:r>
            <w:r w:rsidRPr="00582960">
              <w:rPr>
                <w:rFonts w:ascii="Sylfaen" w:hAnsi="Sylfaen" w:cs="Sylfaen"/>
                <w:sz w:val="20"/>
              </w:rPr>
              <w:t>Ապրանքային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խմբաքանակը</w:t>
            </w:r>
            <w:r w:rsidRPr="00582960">
              <w:rPr>
                <w:rFonts w:ascii="Sylfaen" w:hAnsi="Sylfaen" w:cs="Times New Roman"/>
                <w:sz w:val="20"/>
              </w:rPr>
              <w:t xml:space="preserve"> (cacdo:PIARConsignmentDetails)» </w:t>
            </w:r>
            <w:r w:rsidRPr="00582960">
              <w:rPr>
                <w:rFonts w:ascii="Sylfaen" w:hAnsi="Sylfaen" w:cs="Sylfaen"/>
                <w:sz w:val="20"/>
              </w:rPr>
              <w:t>վավերապայմանի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կազմում</w:t>
            </w:r>
            <w:r w:rsidRPr="00582960">
              <w:rPr>
                <w:rFonts w:ascii="Sylfaen" w:hAnsi="Sylfaen" w:cs="Times New Roman"/>
                <w:sz w:val="20"/>
              </w:rPr>
              <w:t xml:space="preserve"> «</w:t>
            </w:r>
            <w:r w:rsidRPr="00582960">
              <w:rPr>
                <w:rFonts w:ascii="Sylfaen" w:hAnsi="Sylfaen" w:cs="Sylfaen"/>
                <w:sz w:val="20"/>
              </w:rPr>
              <w:t>Նախնական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տեղեկատվության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ներկայացման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նպատակը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Usage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</w:t>
            </w:r>
            <w:r w:rsidRPr="00582960">
              <w:rPr>
                <w:rFonts w:ascii="Sylfaen" w:hAnsi="Sylfaen" w:cs="Sylfaen"/>
                <w:sz w:val="20"/>
              </w:rPr>
              <w:t>վավերապայմանը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պարունակում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է</w:t>
            </w:r>
            <w:r w:rsidRPr="00582960">
              <w:rPr>
                <w:rFonts w:ascii="Sylfaen" w:hAnsi="Sylfaen" w:cs="Times New Roman"/>
                <w:sz w:val="20"/>
              </w:rPr>
              <w:t xml:space="preserve"> «12» </w:t>
            </w:r>
            <w:r w:rsidRPr="00582960">
              <w:rPr>
                <w:rFonts w:ascii="Sylfaen" w:hAnsi="Sylfaen" w:cs="Sylfaen"/>
                <w:sz w:val="20"/>
              </w:rPr>
              <w:t>արժեքը</w:t>
            </w:r>
            <w:r w:rsidRPr="00582960">
              <w:rPr>
                <w:rFonts w:ascii="Sylfaen" w:hAnsi="Sylfaen" w:cs="Times New Roman"/>
                <w:sz w:val="20"/>
              </w:rPr>
              <w:t xml:space="preserve">, </w:t>
            </w:r>
            <w:r w:rsidRPr="00582960">
              <w:rPr>
                <w:rFonts w:ascii="Sylfaen" w:hAnsi="Sylfaen" w:cs="Sylfaen"/>
                <w:sz w:val="20"/>
              </w:rPr>
              <w:t>ապա</w:t>
            </w:r>
            <w:r w:rsidRPr="00582960">
              <w:rPr>
                <w:rFonts w:ascii="Sylfaen" w:hAnsi="Sylfaen" w:cs="Times New Roman"/>
                <w:sz w:val="20"/>
              </w:rPr>
              <w:t xml:space="preserve"> «</w:t>
            </w:r>
            <w:r w:rsidRPr="00582960">
              <w:rPr>
                <w:rFonts w:ascii="Sylfaen" w:hAnsi="Sylfaen" w:cs="Sylfaen"/>
                <w:sz w:val="20"/>
              </w:rPr>
              <w:t>Ապրանքները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շրջանառության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մեջ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դրած</w:t>
            </w:r>
            <w:r w:rsidRPr="00582960">
              <w:rPr>
                <w:rFonts w:ascii="Sylfaen" w:hAnsi="Sylfaen" w:cs="Times New Roman"/>
                <w:sz w:val="20"/>
              </w:rPr>
              <w:t xml:space="preserve"> </w:t>
            </w:r>
            <w:r w:rsidRPr="00582960">
              <w:rPr>
                <w:rFonts w:ascii="Sylfaen" w:hAnsi="Sylfaen" w:cs="Sylfaen"/>
                <w:sz w:val="20"/>
              </w:rPr>
              <w:t>ձեռնարկությունը</w:t>
            </w:r>
            <w:r w:rsidRPr="00582960">
              <w:rPr>
                <w:rFonts w:ascii="Sylfaen" w:hAnsi="Sylfaen" w:cs="Times New Roman"/>
                <w:sz w:val="20"/>
              </w:rPr>
              <w:t xml:space="preserve"> (cacdo:VetReleaseOrganization Details)</w:t>
            </w:r>
            <w:r w:rsidRPr="00582960">
              <w:rPr>
                <w:rFonts w:ascii="Sylfaen" w:hAnsi="Sylfaen"/>
                <w:sz w:val="20"/>
              </w:rPr>
              <w:t xml:space="preserve">» վավերապայմանը պետք է լրացվի, այլապես </w:t>
            </w:r>
            <w:r w:rsidRPr="00582960">
              <w:rPr>
                <w:rFonts w:ascii="Sylfaen" w:hAnsi="Sylfaen"/>
                <w:sz w:val="20"/>
              </w:rPr>
              <w:lastRenderedPageBreak/>
              <w:t>«Ապրանքները շրջանառության մեջ դրած ձեռնարկությունը (cacdo:VetReleaseOrganization Details)» վավերապայմանը չպետք է լրացվի</w:t>
            </w:r>
          </w:p>
        </w:tc>
      </w:tr>
      <w:tr w:rsidR="00582960" w:rsidRPr="00582960" w14:paraId="6E51C4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17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CDB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F2B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5E73" w14:textId="77777777" w:rsidR="00F82694" w:rsidRPr="00582960" w:rsidRDefault="00F82694" w:rsidP="002A5D93">
            <w:pPr>
              <w:pStyle w:val="aff0"/>
              <w:widowControl w:val="0"/>
              <w:tabs>
                <w:tab w:val="left" w:pos="4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98133F8" w14:textId="77777777" w:rsidR="00F82694" w:rsidRPr="00582960" w:rsidRDefault="00F82694" w:rsidP="002A5D93">
            <w:pPr>
              <w:pStyle w:val="aff0"/>
              <w:widowControl w:val="0"/>
              <w:tabs>
                <w:tab w:val="left" w:pos="4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3BB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3D1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8E1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F9C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3EF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FFB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«Սուբյեկտի անվանումը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Name)» վավերապայմանը պետք է լրացվի</w:t>
            </w:r>
          </w:p>
        </w:tc>
      </w:tr>
      <w:tr w:rsidR="00582960" w:rsidRPr="00582960" w14:paraId="06B500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46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988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BA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91E67" w14:textId="77777777" w:rsidR="00F82694" w:rsidRPr="00582960" w:rsidRDefault="00F82694" w:rsidP="002A5D9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*.2.Անասնաբուժասանիտարական հսկողության ենթակա գործունեություն իրականացնող ձեռնարկության գրանցման համարը</w:t>
            </w:r>
          </w:p>
          <w:p w14:paraId="48F0436A" w14:textId="77777777" w:rsidR="00F82694" w:rsidRPr="00582960" w:rsidRDefault="00F82694" w:rsidP="002A5D93">
            <w:pPr>
              <w:pStyle w:val="aff0"/>
              <w:widowControl w:val="0"/>
              <w:tabs>
                <w:tab w:val="left" w:pos="4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Veterinary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Organization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705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8A6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FFE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0BF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C7A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52F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«Անասնաբուժասանիտարական հսկողության ենթակա գործունեություն իրականացնող ձեռնարկության գրանցման համարը (casdo:VeterinaryOrganizationId)» վավերապայմանը կարող է լրացվել</w:t>
            </w:r>
          </w:p>
        </w:tc>
      </w:tr>
      <w:tr w:rsidR="00582960" w:rsidRPr="00582960" w14:paraId="119673C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E0E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283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484B6" w14:textId="5BE06B00" w:rsidR="00F82694" w:rsidRPr="00582960" w:rsidRDefault="00F82694" w:rsidP="00C67A16">
            <w:pPr>
              <w:pStyle w:val="aff0"/>
              <w:widowControl w:val="0"/>
              <w:tabs>
                <w:tab w:val="left" w:pos="8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13.29.17.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Բեռը, բեռնատեղիները, տակդիրները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ապրանքների փաթեթվածքը</w:t>
            </w:r>
          </w:p>
          <w:p w14:paraId="667403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Pallet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8EC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5 զ) 6 ե) 6 զ) 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283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F6A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7EE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51E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8A9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</w:t>
            </w:r>
          </w:p>
          <w:p w14:paraId="14B57D59" w14:textId="0273F16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«05» արժեքը, ապա «Բեռը, բեռնատեղիները,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տակդիրները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փաթեթվածքը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Pallet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582960" w:rsidRPr="00582960" w14:paraId="721CCDB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49F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BE4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C44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442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A8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530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41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64C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08DCE" w14:textId="0693FBA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վավերապայմանի կազմում «Տարանցման հայտարարագրում հայտարարագրվող ապրանքների նշանակության ծածկագիրը (casdo:TransitFeatureCode)» վավերապայմանը չի պարունակում «ВН» արժեքը, ապա «Բեռը, բեռնատեղիները, տակդիրները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պետք է լրացվի </w:t>
            </w:r>
          </w:p>
        </w:tc>
      </w:tr>
      <w:tr w:rsidR="00582960" w:rsidRPr="00582960" w14:paraId="7E148A7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C89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77B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37A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B3A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3EB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D96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CAE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85B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E03CD" w14:textId="2F102F5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(casdo:PreliminaryInformationUsageCode)» վավերապայմանը պարունակում է «06» արժեքը, «Ապրանքային խմբաքանակը (cacdo:PIARConsignmentDetails)» վավերապայմանի կազմում «Նախնական տեղեկատվությունը ներկայացնելու նպատակը (casdo:PreliminaryInformationUsageCode)» չի պարունակում «05» արժեքը, «Նախնական տեղեկատվությունը ներկայացնելու նպատակը (casdo:PreliminaryInformationUsageCode)» վավերապայմանն արմատային մակարդակում չի պարունակում «01» արժեքը, «Ապրանքային խմբաքանակը (cacdo:PIARConsignmentDetails)» վավերապայմանի օրինակի կազմում «Տարանցման հայտարարագրում հայտարարագրվող ապրանքների նշանակության ծածկագիրը (casdo:TransitFeatureCode)» վավերապայմանը պարունակում է «ВН» արժեքը, ապա «Բեռը, բեռնատեղիները, տակդիրները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չպետք է լրացվի</w:t>
            </w:r>
          </w:p>
        </w:tc>
      </w:tr>
      <w:tr w:rsidR="00582960" w:rsidRPr="00582960" w14:paraId="0FF4E9B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FE9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B21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7" w:type="pct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FB6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6D0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1B0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A9A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B.040.00837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78B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FD5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AA125" w14:textId="56905F6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(casdo:PreliminaryInformationUsageCode)» վավերապայմանն արմատային մակարդակում չի պարունակում է «01» արժեքը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«05», «06» արժեքները, ապա «Բեռը, բեռնատեղիները, տակդիրները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չպետք է լրացվի</w:t>
            </w:r>
          </w:p>
        </w:tc>
      </w:tr>
      <w:tr w:rsidR="00582960" w:rsidRPr="00582960" w14:paraId="3266575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649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C52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8EB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F4D02" w14:textId="77777777" w:rsidR="00F82694" w:rsidRPr="00582960" w:rsidRDefault="00F82694" w:rsidP="002A5D93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փաթեթվածքի մասին տեղեկատվության տեսակի ծածկագիրը</w:t>
            </w:r>
          </w:p>
          <w:p w14:paraId="0DBA31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Availability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2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5F0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DB4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51B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B.040.01067</w:t>
            </w:r>
          </w:p>
        </w:tc>
        <w:tc>
          <w:tcPr>
            <w:tcW w:w="36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F5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D95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3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փաթեթվածքի մասին տեղեկատվության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Availability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0BA6344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21E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418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2C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235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7A1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372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19C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F19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A74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87F87" w14:textId="16E183F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փաթեթվածքի մասին տեղեկատվության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Availability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01D11E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0՝ առանց փաթեթվածքի.</w:t>
            </w:r>
          </w:p>
          <w:p w14:paraId="4E7CD7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փաթեթվածքով.</w:t>
            </w:r>
          </w:p>
          <w:p w14:paraId="265AFC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2՝ առանց փաթեթվածքի՝ տրանսպորտային միջոցի սարքավորված տարաներով</w:t>
            </w:r>
          </w:p>
        </w:tc>
      </w:tr>
      <w:tr w:rsidR="00582960" w:rsidRPr="00582960" w14:paraId="13BE5F7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ED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9BD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51670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A80AC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7E9727B1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38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AA9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682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9B4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CE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36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97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«Բեռնատեղիների քանակը (casdo:CargoQuantity)» վավերապայմանը պետք է լրացվի</w:t>
            </w:r>
          </w:p>
        </w:tc>
      </w:tr>
      <w:tr w:rsidR="00582960" w:rsidRPr="00582960" w14:paraId="12D4E2A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0A4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21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6DD00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5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907F0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272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423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36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3B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146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FA7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«Ապրանքի փաթեթվածքի մասին տեղեկատվության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Availability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պարունակում է «2» արժեքը, ապա «Բեռնատեղիների քանակը (</w:t>
            </w:r>
            <w:r w:rsidRPr="00582960">
              <w:rPr>
                <w:rFonts w:ascii="Sylfaen" w:hAnsi="Sylfaen"/>
                <w:noProof/>
                <w:sz w:val="20"/>
              </w:rPr>
              <w:t>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</w:t>
            </w:r>
            <w:r w:rsidRPr="00582960">
              <w:rPr>
                <w:rFonts w:ascii="Sylfaen" w:hAnsi="Sylfaen"/>
                <w:sz w:val="20"/>
              </w:rPr>
              <w:t>)» վավերապայմանը պետք է պարունակի «0» արժեքը</w:t>
            </w:r>
          </w:p>
        </w:tc>
      </w:tr>
      <w:tr w:rsidR="00582960" w:rsidRPr="00582960" w14:paraId="3BC029F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7D4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540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AD8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C9886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2A5D93" w:rsidRPr="003928F5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Ապրանքով մասամբ զբաղեցված բեռնատեղիների քանակը</w:t>
            </w:r>
          </w:p>
          <w:p w14:paraId="2ED43B5A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AA0A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F9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FC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124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FF2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886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«Ապրանքով մասամբ զբաղեցված բեռնատեղիների քանակը (casdo:CargoРartQuantity)» վավերապայմանը չպետք է լրացվի</w:t>
            </w:r>
          </w:p>
        </w:tc>
      </w:tr>
      <w:tr w:rsidR="00582960" w:rsidRPr="00582960" w14:paraId="737D415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5C1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B2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1FE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DC1C6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Բեռնատեղիների տեսակը</w:t>
            </w:r>
          </w:p>
          <w:p w14:paraId="27EFA7DE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A872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5EB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99F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EA9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E17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607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2D7368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06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F17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90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0AC70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Բեռի, տարայի, փաթեթվածքի, տակդիրի մասին տեղեկությունները</w:t>
            </w:r>
          </w:p>
          <w:p w14:paraId="78842471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Pallet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0881" w14:textId="77777777" w:rsidR="00F82694" w:rsidRPr="00582960" w:rsidRDefault="00F82694" w:rsidP="002A5D93">
            <w:pPr>
              <w:pStyle w:val="aff0"/>
              <w:widowControl w:val="0"/>
              <w:tabs>
                <w:tab w:val="left" w:pos="440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DDD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FEC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277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F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E8A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</w:t>
            </w:r>
            <w:r w:rsidRPr="00582960">
              <w:rPr>
                <w:rFonts w:ascii="Sylfaen" w:hAnsi="Sylfaen"/>
                <w:sz w:val="20"/>
              </w:rPr>
              <w:lastRenderedPageBreak/>
              <w:t>նպատակը (casdo:PreliminaryInformationUsageCode)» վավերապայմանը պարունակում է «06» արժեքը, ապա «Բեռի, տարայի, փաթեթվածքի, տակդիրի մասին տեղեկությունները (cacdo:PackagePalletDetails)» վավերապայմանը պետք է լրացվի, հակառակ դեպքում «Բեռի, տարայի, փաթեթվածքի, տակդիրի մասին տեղեկությունները (cacdo:PackagePalletDetails)» վավերապայմանը չպետք է լրացվի</w:t>
            </w:r>
          </w:p>
        </w:tc>
      </w:tr>
      <w:tr w:rsidR="00582960" w:rsidRPr="00582960" w14:paraId="3C5E0DF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418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66A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6EA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67C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560D3" w14:textId="77777777" w:rsidR="00F82694" w:rsidRPr="00582960" w:rsidRDefault="00F82694" w:rsidP="002A5D93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*.5.1.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Տեղեկատվության տեսակի ծածկագիրը</w:t>
            </w:r>
          </w:p>
          <w:p w14:paraId="47B067A0" w14:textId="77777777" w:rsidR="00F82694" w:rsidRPr="00582960" w:rsidRDefault="00F82694" w:rsidP="002A5D93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451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09B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AF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130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F3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A8B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«Տեղեկատվության տեսակի ծածկագիրը (casdo:InformationKindCode)» վավերապայմանը չպետք է լրացվի</w:t>
            </w:r>
          </w:p>
        </w:tc>
      </w:tr>
      <w:tr w:rsidR="00582960" w:rsidRPr="00582960" w14:paraId="45A16D1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AD4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58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E39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04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C08E" w14:textId="77777777" w:rsidR="00F82694" w:rsidRPr="00582960" w:rsidRDefault="00F82694" w:rsidP="002A5D93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*.5.2.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Փաթեթվածքի տեսակի ծածկագիրը</w:t>
            </w:r>
          </w:p>
          <w:p w14:paraId="6D72DCC7" w14:textId="77777777" w:rsidR="00F82694" w:rsidRPr="00582960" w:rsidRDefault="00F82694" w:rsidP="002A5D93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CAC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5F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5E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0A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47E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E1250" w14:textId="700BFE6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«Փաթեթվածքի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 xml:space="preserve">» վավերապայմանը պետք է պարունակի փաթեթվածքի տեսակի ծածկագրի արժեքը՝ բեռի, փաթեթվածքի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փաթեթավորման նյութերի տեսակների դասակարգչին համապատասխան</w:t>
            </w:r>
          </w:p>
        </w:tc>
      </w:tr>
      <w:tr w:rsidR="00582960" w:rsidRPr="00582960" w14:paraId="5353A7C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3DA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299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4A9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A7D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AE8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A87FB" w14:textId="77777777" w:rsidR="00F82694" w:rsidRPr="00582960" w:rsidRDefault="00F82694" w:rsidP="002A5D93">
            <w:pPr>
              <w:pStyle w:val="aff0"/>
              <w:widowControl w:val="0"/>
              <w:tabs>
                <w:tab w:val="left" w:pos="3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1A8F83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0EE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FE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8FA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210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E02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9E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«Փաթեթվածքի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ascii="Sylfaen" w:hAnsi="Sylfaen"/>
                <w:sz w:val="20"/>
              </w:rPr>
              <w:t xml:space="preserve"> ատրիբուտ)» ատրիբուտը պետք է պարունակի «2013»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արժեքը</w:t>
            </w:r>
          </w:p>
        </w:tc>
      </w:tr>
      <w:tr w:rsidR="00582960" w:rsidRPr="00582960" w14:paraId="7D8988B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F9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A2D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D58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CD5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CFB39" w14:textId="77777777" w:rsidR="00F82694" w:rsidRPr="00582960" w:rsidRDefault="00F82694" w:rsidP="002A5D9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Փաթեթվածքների քանակը</w:t>
            </w:r>
          </w:p>
          <w:p w14:paraId="48DEA335" w14:textId="77777777" w:rsidR="00F82694" w:rsidRPr="00582960" w:rsidRDefault="00F82694" w:rsidP="002A5D9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7F8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534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CF7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B.040.00649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7EC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9FD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E11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«Ապրանքի փաթեթվածքի մասին տեղեկատվության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Availability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«1» արժեքը, ապա «Փաթեթվածքների քանակը»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Quantity) վավերապայմանը պետք է լրացվի, հակառակ դեպքում «Փաթեթվածքների քանակը»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Package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Quantity) վավերապայմանը չպետք է լրացվի</w:t>
            </w:r>
          </w:p>
        </w:tc>
      </w:tr>
      <w:tr w:rsidR="00582960" w:rsidRPr="00582960" w14:paraId="7D39DD3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DB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9BF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B14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1A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D091" w14:textId="77777777" w:rsidR="00F82694" w:rsidRPr="00582960" w:rsidRDefault="00F82694" w:rsidP="002A5D9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Բեռնատեղիի նկարագրությունը</w:t>
            </w:r>
          </w:p>
          <w:p w14:paraId="41FB2377" w14:textId="77777777" w:rsidR="00F82694" w:rsidRPr="00582960" w:rsidRDefault="00F82694" w:rsidP="002A5D93">
            <w:pPr>
              <w:pStyle w:val="aff0"/>
              <w:widowControl w:val="0"/>
              <w:tabs>
                <w:tab w:val="left" w:pos="5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Cargo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C6F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E2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AF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273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E0A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936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D353A5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7DA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531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BB589" w14:textId="77777777" w:rsidR="00F82694" w:rsidRPr="00582960" w:rsidRDefault="00F82694" w:rsidP="002A5D93">
            <w:pPr>
              <w:pStyle w:val="aff0"/>
              <w:widowControl w:val="0"/>
              <w:tabs>
                <w:tab w:val="left" w:pos="8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13.29.18.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Բեռնարկղը</w:t>
            </w:r>
          </w:p>
          <w:p w14:paraId="398048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PIContainer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9CBC2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ա) </w:t>
            </w:r>
          </w:p>
          <w:p w14:paraId="54EA968F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բ) </w:t>
            </w:r>
          </w:p>
          <w:p w14:paraId="469ED7EC" w14:textId="77777777" w:rsid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դ) </w:t>
            </w:r>
          </w:p>
          <w:p w14:paraId="56CE48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  <w:p w14:paraId="42CA14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  <w:p w14:paraId="5D6EB9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  <w:p w14:paraId="7BD3A5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7 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0A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81E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134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2DF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35F8C" w14:textId="5FD53A4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«Տարանցման հայտարարագրում հայտարարագրվող ապրանքների նշանակության ծածկագիրը (casdo:TransitFeatureCode)» վավերապայմանը չի պարունակում «ВН»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lastRenderedPageBreak/>
              <w:t>«Տրանսպորտային միջոցը (cacdo:PIARBorderTransportDetails)» վավերապայմանի կազմում «Բեռնարկղային փոխադրումների հատկանիշը (casdo:ContainerIndicator)» վավերապայմանը պարունակում է «1» արժեքը, ապա «Բեռնարկղը (cacdo:PIContainerDetails)» վավերապայմանը 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52FE15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B72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06A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9FA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2430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Բեռնարկղի նույնականացուցիչը</w:t>
            </w:r>
          </w:p>
          <w:p w14:paraId="76392664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Container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2CC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FD2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F3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2BE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732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7EC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902AE5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3E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8BA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0C1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09E8A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33F13A9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21A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509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BD3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390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E45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1A9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«Երկրի ծածկագիրը (casdo:СACountryCode)» վավերապայմանը լրացվել է, ապա պետք է պարունակի բեռնարկղի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2905022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6CE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C3E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A93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49E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D8F" w14:textId="77777777" w:rsidR="00F82694" w:rsidRPr="00582960" w:rsidRDefault="00F82694" w:rsidP="002A5D93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39F4F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008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5E9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CEC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9EB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C2C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C9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4A1489F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F8C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DBC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8F499" w14:textId="77777777" w:rsidR="00F82694" w:rsidRPr="00582960" w:rsidRDefault="00F82694" w:rsidP="002A5D9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13.29.19.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Ծագման երկիրը</w:t>
            </w:r>
          </w:p>
          <w:p w14:paraId="1AEC5A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Origin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97C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6 դ) 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4A0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6C8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A40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BB9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6EC51" w14:textId="4B95508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վավերապայմանի </w:t>
            </w:r>
            <w:r w:rsidRPr="00582960">
              <w:rPr>
                <w:rFonts w:ascii="Sylfaen" w:hAnsi="Sylfaen"/>
                <w:sz w:val="20"/>
              </w:rPr>
              <w:lastRenderedPageBreak/>
              <w:t>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«11», «13», ապա «Ծագման երկիրը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Origin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լրացվի, հակառակ դեպքում «Ծագման երկիրը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Origin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366628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E68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E36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449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71161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6C27E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EBE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21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E3D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B.040.00389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42A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E70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C36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(casdo:СACountryCode)» վավերապայմանը պետք է պարունակի ապրանքների ծագման երկրի երկտառ ծածկագրի արժեքը՝ աշխարհի երկրների դասակարգչին համապատասխան</w:t>
            </w:r>
          </w:p>
        </w:tc>
      </w:tr>
      <w:tr w:rsidR="00582960" w:rsidRPr="00582960" w14:paraId="0A3CFB5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F9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472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819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C75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0A24" w14:textId="77777777" w:rsidR="00F82694" w:rsidRPr="00582960" w:rsidRDefault="00F82694" w:rsidP="002A5D93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D25DE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80D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756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BA0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05A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C17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1E9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00FBD88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1EA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ED0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444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9609" w14:textId="77777777" w:rsidR="00F82694" w:rsidRPr="00582960" w:rsidRDefault="00F82694" w:rsidP="002A5D93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7828B3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Short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CED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A72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9E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C4B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5DA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02F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կրճատ անվանումը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Short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55688EF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EC3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7AD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D7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9ACA8" w14:textId="77777777" w:rsidR="00F82694" w:rsidRPr="00582960" w:rsidRDefault="00F82694" w:rsidP="002A5D93">
            <w:pPr>
              <w:pStyle w:val="aff0"/>
              <w:widowControl w:val="0"/>
              <w:tabs>
                <w:tab w:val="left" w:pos="3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AC15C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98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69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BEA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9FA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054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D71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D6DB6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287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77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4FB2A" w14:textId="77777777" w:rsidR="00F82694" w:rsidRPr="00582960" w:rsidRDefault="00F82694" w:rsidP="002A5D93">
            <w:pPr>
              <w:pStyle w:val="aff0"/>
              <w:widowControl w:val="0"/>
              <w:tabs>
                <w:tab w:val="left" w:pos="8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13.29.20.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Արժեքը</w:t>
            </w:r>
          </w:p>
          <w:p w14:paraId="5CC449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CAValue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2E7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 6 զ)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94D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EB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E6F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B79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48F6" w14:textId="52CAC2A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 «05», «06», ապա «Արժեքը (casdo:CAValueAmount)» վավերապայմանը կարող է լրացվել, հակառակ դեպքում «Արժեքը (casdo:CAValueAmount)» վավերապայմանը չպետք է լրացվի</w:t>
            </w:r>
          </w:p>
        </w:tc>
      </w:tr>
      <w:tr w:rsidR="00582960" w:rsidRPr="00582960" w14:paraId="4F84DFC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88B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691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91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F4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E6D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A8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72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0E5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39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«Ապրանքային խմբաքանակը (cacdo:PIARConsignmentDetails)» վավերապայմանի կազմում «Նախնական տեղեկատվությունը ներկայացնելու նպատակը (casdo:PreliminaryInformationUsageCode)»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չի պարունակում «05» արժեքը, «Տարանցման հայտարարագրում հայտարարագրվող ապրանքների նշանակության ծածկագիրը (casdo:TransitFeatureCode)» վավերապայմանը պարունակում է «МП» արժեքը, ապա «Արժեքը (casdo:CAValueAmount)» վավերապայմանը չպետք է լրացվի</w:t>
            </w:r>
          </w:p>
        </w:tc>
      </w:tr>
      <w:tr w:rsidR="00582960" w:rsidRPr="00582960" w14:paraId="60FEDA2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9AC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901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244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AEFF6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13D4AE2D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(currency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AA6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29C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921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498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31E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724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582960" w:rsidRPr="00582960" w14:paraId="4F6566B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3B3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566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399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0EC0B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3BC43DB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(currency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3E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4C8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11C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46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279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10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«Արժեքը (casdo:CAValueAmount)» վավերապայմանի «արժույթների դասակարգչի նույնականացուցիչը (currencyCodeListId ատրիբուտ)» ատրիբուտը պետք է պարունակի «2022» արժեքը</w:t>
            </w:r>
          </w:p>
        </w:tc>
      </w:tr>
      <w:tr w:rsidR="00582960" w:rsidRPr="00582960" w14:paraId="3A4131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302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F13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A2B44" w14:textId="77777777" w:rsidR="00F82694" w:rsidRPr="00582960" w:rsidRDefault="00F82694" w:rsidP="00C67A16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13.29.21.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Նախորդող փաստաթուղթը</w:t>
            </w:r>
          </w:p>
          <w:p w14:paraId="6DCAC6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PIPreceding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259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FA7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AFB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CB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199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D68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վավերապայմանը պարունակում է «06» արժեքը, ապա «Նախորդող փաստաթուղթը </w:t>
            </w:r>
            <w:r w:rsidRPr="00582960">
              <w:rPr>
                <w:rFonts w:ascii="Sylfaen" w:hAnsi="Sylfaen"/>
                <w:sz w:val="20"/>
              </w:rPr>
              <w:br/>
              <w:t xml:space="preserve">(cacdo:PIPrecedingDocDetails)» վավերապայմանը կարող է լրացվել, հակառակ դեպքում «Նախորդող փաստաթուղթը </w:t>
            </w:r>
            <w:r w:rsidRPr="00582960">
              <w:rPr>
                <w:rFonts w:ascii="Sylfaen" w:hAnsi="Sylfaen"/>
                <w:sz w:val="20"/>
              </w:rPr>
              <w:br/>
              <w:t>(cacdo:PIPrecedingDocDetails)» վավերապայմանը չպետք է լրացվի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67EA04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4F2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786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FE1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A91D6" w14:textId="77777777" w:rsidR="00F82694" w:rsidRPr="00582960" w:rsidRDefault="00F82694" w:rsidP="002A5D9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661982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DC3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A66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DC3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CBA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041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FA2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«Գրառման նույնականացուցիչը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Id)»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52D002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863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46B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528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FF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A2A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9A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F13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DAB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24F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F8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«Գրառման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Id)» </w:t>
            </w:r>
            <w:r w:rsidRPr="00582960">
              <w:rPr>
                <w:rFonts w:ascii="Sylfaen" w:hAnsi="Sylfaen"/>
                <w:sz w:val="20"/>
              </w:rPr>
              <w:t>վավերապայմանը պետք է սկսվի «1» արժեքից</w:t>
            </w:r>
          </w:p>
        </w:tc>
      </w:tr>
      <w:tr w:rsidR="00582960" w:rsidRPr="00582960" w14:paraId="4FFBB82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C5F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162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D55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3F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D7C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64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3E2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B91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258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21D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«Ապրանքը (cacdo:PIARConsignmentItemDetails)» վավերապայմանի օրինակի կազմում «Գրառման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չպետք է պարունակի կրկնվող արժեքներ</w:t>
            </w:r>
          </w:p>
        </w:tc>
      </w:tr>
      <w:tr w:rsidR="00582960" w:rsidRPr="00582960" w14:paraId="4CE82F3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51A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CA7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0A1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293F7" w14:textId="77777777" w:rsidR="00F82694" w:rsidRPr="00582960" w:rsidRDefault="00F82694" w:rsidP="002A5D93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001341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A4B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90B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578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620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192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5B9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490C564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872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70F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64C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CFB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3DC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5B4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899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D3B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0DC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F2506" w14:textId="19FC0AA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տեղեկությունների </w:t>
            </w:r>
            <w:r w:rsidRPr="00582960">
              <w:rPr>
                <w:rFonts w:ascii="Sylfaen" w:hAnsi="Sylfaen"/>
                <w:sz w:val="20"/>
              </w:rPr>
              <w:lastRenderedPageBreak/>
              <w:t>տեսակների դասակարգչին համապատասխան</w:t>
            </w:r>
          </w:p>
        </w:tc>
      </w:tr>
      <w:tr w:rsidR="00582960" w:rsidRPr="00582960" w14:paraId="2A6DB94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FE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64E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CCD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934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29AC9" w14:textId="77777777" w:rsidR="00F82694" w:rsidRPr="00582960" w:rsidRDefault="00F82694" w:rsidP="002A5D93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198F8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D73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92F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261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35B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C66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A97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6D8089A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ABC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F18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4EA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C472A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3CC2FF4F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946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27D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0D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F2A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BA6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E9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C59504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CB5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C3C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9A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86D8D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6B4F82D3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AD9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C7A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91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20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3AB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3BA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582960" w:rsidRPr="00582960" w14:paraId="5EE6301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A3D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A42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680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B9AD8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36D03F83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165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A26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570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AB7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31A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2C5AC" w14:textId="1F9AF8B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ամսաթիվը (csdo:DocCreationDate)»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4C61624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110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1EF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906FA" w14:textId="77777777" w:rsidR="00F82694" w:rsidRPr="00582960" w:rsidRDefault="00F82694" w:rsidP="002A5D9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13.29.22.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Լրացուցիչ փաստաթուղթը (տեղեկությունները)</w:t>
            </w:r>
          </w:p>
          <w:p w14:paraId="69ED82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6457" w14:textId="77777777" w:rsidR="00B505F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ա) </w:t>
            </w:r>
          </w:p>
          <w:p w14:paraId="0B3446E2" w14:textId="77777777" w:rsidR="00B505F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բ) </w:t>
            </w:r>
          </w:p>
          <w:p w14:paraId="6F900771" w14:textId="77777777" w:rsidR="00B505F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դ) </w:t>
            </w:r>
          </w:p>
          <w:p w14:paraId="037A7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6 ե)</w:t>
            </w:r>
          </w:p>
          <w:p w14:paraId="0BE1EA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  <w:p w14:paraId="74F49E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  <w:lang w:val="en-US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742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202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5C5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96A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EB1A1" w14:textId="194F7F1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lastRenderedPageBreak/>
              <w:t>«03», «14», «15», «16», «17», «18»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«05» արժեքը, ապա «Լրացուցիչ փաստաթուղթը (տեղեկությունները) (cacdo:PIGoodsDocDetails)» վավերապայմանը պետք է լրացվի</w:t>
            </w:r>
          </w:p>
        </w:tc>
      </w:tr>
      <w:tr w:rsidR="00582960" w:rsidRPr="00582960" w14:paraId="0D53728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0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F7A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A09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33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2C4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977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91F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EA7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93D6" w14:textId="25A7B13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PIARConsignment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«Նախնական տեղեկատվությունը ներկայացնելու նպատակը (casdo:PreliminaryInformationUsageCode)»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«06», «11», «12», «13», ապա «Լրացուցիչ փաստաթուղթը (տեղեկությունները) (cacdo:PIGoodsDocDetails)» վավերապայմանը պետք է լրացվի</w:t>
            </w:r>
          </w:p>
        </w:tc>
      </w:tr>
      <w:tr w:rsidR="00582960" w:rsidRPr="00582960" w14:paraId="55F9820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C78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27A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520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760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702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62D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C7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27E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C47C1" w14:textId="08443D1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PreliminaryInformationUsageCode)» վավերապայմանն արմատային մակարդակում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«03», «14», «15», «16», «17», «18»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չի պարունակում է «06», «11», «12», «13» արժեքները, ապա «Լրացուցիչ փաստաթուղթը (տեղեկությունները) (cacdo:PIGoodsDocDetails)» վավերապայմանը չպետք է լրացվի</w:t>
            </w:r>
          </w:p>
        </w:tc>
      </w:tr>
      <w:tr w:rsidR="00582960" w:rsidRPr="00582960" w14:paraId="27D144B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AC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B30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558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E6779" w14:textId="77777777" w:rsidR="00F82694" w:rsidRPr="00582960" w:rsidRDefault="00F82694" w:rsidP="002A5D93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E3454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B11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4F1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FEB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7DC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5CB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D5B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61A7D05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60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21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E0E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2A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045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53A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469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B.040.00399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EAF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BC5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497B" w14:textId="191BCD0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582960" w:rsidRPr="00582960" w14:paraId="4016590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19A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90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AD7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6DA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BFA65" w14:textId="77777777" w:rsidR="00F82694" w:rsidRPr="00582960" w:rsidRDefault="00F82694" w:rsidP="002A5D93">
            <w:pPr>
              <w:pStyle w:val="aff0"/>
              <w:widowControl w:val="0"/>
              <w:tabs>
                <w:tab w:val="left" w:pos="3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331E7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75E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371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087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DF2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CD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E6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վավերապայմանի «տեղեկագրքի (դասակարգչի) նույնականացուցիչը (codeListId ատրիբուտ)» ատրիբուտը պետք է պարունակի «2009»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արժեքը</w:t>
            </w:r>
          </w:p>
        </w:tc>
      </w:tr>
      <w:tr w:rsidR="00582960" w:rsidRPr="00582960" w14:paraId="13A0A35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26C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61A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386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1BA58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4E56773F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97B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653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18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36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AF3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F60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869967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6BB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A1C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3A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77F54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EDC8A11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6B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823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55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9E7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8CB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148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582960" w:rsidRPr="00582960" w14:paraId="4C7CE43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EC9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B8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B9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6F4BC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A1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4E0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3A5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4CF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10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2E5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համարը (csdo:DocId)» վավերապայմանը պետք է պարունակի փաստաթղթի համարի արժեքը կամ «Б/Н» արժեքը, եթե փաստաթուղթը չունի համար</w:t>
            </w:r>
          </w:p>
        </w:tc>
      </w:tr>
      <w:tr w:rsidR="00582960" w:rsidRPr="00582960" w14:paraId="5EE1170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CB1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D13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991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E9E6A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33600008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DFD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8C7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6F2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D9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F6A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C32" w14:textId="7F8A3D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ամսաթիվը (csdo:DocCreationDate)»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3DF617E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C36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18A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2EF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69125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ժամկետի մեկնարկի ամսաթիվը</w:t>
            </w:r>
          </w:p>
          <w:p w14:paraId="165B1415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E22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6FC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C5B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D64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F1E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ECD48" w14:textId="7518629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գործողության ժամկետի մեկնարկի ամսաթիվը (csdo:DocStartDate)»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4AD5382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BD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673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AB6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35ECC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Փաստաթղթի գործողության ժամկետը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լրանալու ամսաթիվը</w:t>
            </w:r>
          </w:p>
          <w:p w14:paraId="30A86272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7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A58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188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C9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720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12DC2" w14:textId="048B329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գործողության ժամկետի լրանալու ամսաթիվը (csdo:DocValidityDate)»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1CC47EF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71C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AF9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ABA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44BC1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9BB075A" w14:textId="77777777" w:rsidR="00F82694" w:rsidRPr="00582960" w:rsidRDefault="00F82694" w:rsidP="002A5D93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5D2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CD0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F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C71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317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8C9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«Երկրի ծածկագիրը (csdo:UnifiedCountryCode)» վավերապայմանը լրացվել է, ապա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5EEF419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77B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62F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70F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B90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DA91D" w14:textId="77777777" w:rsidR="00F82694" w:rsidRPr="00582960" w:rsidRDefault="00F82694" w:rsidP="002A5D93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2A5D9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9ED85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04E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897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CAF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9C4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69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1AB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02ABA9B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442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86E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3C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B8739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23AF70AC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23D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1B2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C7C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C52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6F5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9EF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9B4DD2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B82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C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2A7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6E2D9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2A5D9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25A952D6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Authority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B91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865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CC0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42D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D00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E42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F1DF1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419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3BE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ACB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668A6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2A5D9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Գրառման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նույնականացուցիչը</w:t>
            </w:r>
          </w:p>
          <w:p w14:paraId="7E895EB3" w14:textId="77777777" w:rsidR="00F82694" w:rsidRPr="00582960" w:rsidRDefault="00F82694" w:rsidP="002A5D9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2F4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26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B5E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FCE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3B8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DEC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«Գրառման նույնականացուցիչը (casdo:LineId)»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պետք է սկսվի «1» արժեքից</w:t>
            </w:r>
          </w:p>
        </w:tc>
      </w:tr>
      <w:tr w:rsidR="00582960" w:rsidRPr="00582960" w14:paraId="5B3C581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842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A5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E5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EA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88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8C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1F8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B6B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0CF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1A6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«Ապրանքը (cacdo:PIARConsignmentItemDetails)» վավերապայմանի օրինակի կազմում «Գրառման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Line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չպետք է պարունակի կրկնվող արժեքներ</w:t>
            </w:r>
          </w:p>
        </w:tc>
      </w:tr>
      <w:tr w:rsidR="00582960" w:rsidRPr="00582960" w14:paraId="0391D7A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B32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C7C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7FF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32BDE" w14:textId="7E3043B2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*.11.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C67A16">
              <w:rPr>
                <w:rFonts w:ascii="Sylfaen" w:hAnsi="Sylfaen"/>
                <w:noProof/>
                <w:sz w:val="20"/>
              </w:rPr>
              <w:t>Փաստաթղթի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C67A16">
              <w:rPr>
                <w:rFonts w:ascii="Sylfaen" w:hAnsi="Sylfaen"/>
                <w:noProof/>
                <w:sz w:val="20"/>
              </w:rPr>
              <w:t>աթղթի համարը</w:t>
            </w:r>
          </w:p>
          <w:p w14:paraId="18E6E294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>(csdo: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Form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Number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F163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41CA3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7F5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11C8C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0EEF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6CC21" w14:textId="77777777" w:rsidR="00F82694" w:rsidRPr="00C67A16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D18F11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A9D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DBD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CB6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2712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*.12.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C67A16">
              <w:rPr>
                <w:rFonts w:ascii="Sylfaen" w:hAnsi="Sylfaen"/>
                <w:noProof/>
                <w:sz w:val="20"/>
              </w:rPr>
              <w:t>Հաշվառման սերիան</w:t>
            </w:r>
          </w:p>
          <w:p w14:paraId="217ED07B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>(casdo:RegistrationSeriesId)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CABD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7626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76034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280E8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83233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ABA4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5822D4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4C0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1A9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74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D0167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*.13.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C67A16">
              <w:rPr>
                <w:rFonts w:ascii="Sylfaen" w:hAnsi="Sylfaen"/>
                <w:noProof/>
                <w:sz w:val="20"/>
              </w:rPr>
              <w:t>Ապրանքի ծածկագիրը՝ ըստ ԵԱՏՄ ԱՏԳ ԱԱ-ի</w:t>
            </w:r>
          </w:p>
          <w:p w14:paraId="142BC428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>(csdo:CommodityCode)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0F00B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6 ա)</w:t>
            </w:r>
          </w:p>
          <w:p w14:paraId="1AD5DB12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20BCC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B44D0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B9FC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D6251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1B324" w14:textId="77777777" w:rsidR="00F82694" w:rsidRPr="00C67A16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DB78A0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F64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2DB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61E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2827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*.14.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C67A16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379D4758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>(casdo:GoodsDescriptionText)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6D975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112DB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D1B9F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9883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7D93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D30D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2CEC8F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764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ECA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F4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B5937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*.15.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C67A16">
              <w:rPr>
                <w:rFonts w:ascii="Sylfaen" w:hAnsi="Sylfaen"/>
                <w:noProof/>
                <w:sz w:val="20"/>
              </w:rPr>
              <w:t>Ապրանքի դրոշմավորումը</w:t>
            </w:r>
          </w:p>
          <w:p w14:paraId="0D3A5B84" w14:textId="77777777" w:rsidR="00F82694" w:rsidRPr="00C67A16" w:rsidRDefault="00F82694" w:rsidP="00C67A16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>(casdo: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Goods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Label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t>Description</w:t>
            </w:r>
            <w:r w:rsidRPr="00C67A16">
              <w:rPr>
                <w:rFonts w:cs="Times New Roman"/>
                <w:sz w:val="20"/>
              </w:rPr>
              <w:t>‌</w:t>
            </w:r>
            <w:r w:rsidRPr="00C67A16">
              <w:rPr>
                <w:rFonts w:ascii="Sylfaen" w:hAnsi="Sylfaen"/>
                <w:noProof/>
                <w:sz w:val="20"/>
              </w:rPr>
              <w:lastRenderedPageBreak/>
              <w:t>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583D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lastRenderedPageBreak/>
              <w:t>6 թ)</w:t>
            </w:r>
          </w:p>
          <w:p w14:paraId="242F7B04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F0CDD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D4DE8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B.040.00665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8C07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2E513" w14:textId="77777777" w:rsidR="00F82694" w:rsidRPr="00C67A16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ADF8C" w14:textId="77777777" w:rsidR="00F82694" w:rsidRPr="00C67A16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67A16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</w:t>
            </w:r>
            <w:r w:rsidRPr="00C67A16">
              <w:rPr>
                <w:rFonts w:ascii="Sylfaen" w:hAnsi="Sylfaen"/>
                <w:sz w:val="20"/>
              </w:rPr>
              <w:lastRenderedPageBreak/>
              <w:t>նպատակը (casdo:PreliminaryInformationUsageCode)» վավերապայմանը պարունակում է «12», «13» արժեքը, ապա «Ապրանքի դրոշմավորումը (casdo:GoodsLabelDescriptionText)» վավերապայմանը կարող է լրացվել</w:t>
            </w:r>
          </w:p>
        </w:tc>
      </w:tr>
      <w:tr w:rsidR="00582960" w:rsidRPr="00582960" w14:paraId="4D832DA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F79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892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A92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5B124" w14:textId="77777777" w:rsidR="00F82694" w:rsidRPr="00582960" w:rsidRDefault="00F82694" w:rsidP="00C67A16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45399D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Manufacturer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EAA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դ)</w:t>
            </w:r>
          </w:p>
          <w:p w14:paraId="3AEAEA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թ)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07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8E5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E05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288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049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«11», «12» արժեքը,ապա «Արտադրողը (cacdo:ManufacturerDetails)» վավերապայմանը կարող է լրացվել</w:t>
            </w:r>
          </w:p>
        </w:tc>
      </w:tr>
      <w:tr w:rsidR="00582960" w:rsidRPr="00582960" w14:paraId="3CFA6F4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AE0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5FB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B1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10A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AF4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250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198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D1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7AE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2EB51" w14:textId="0B5091D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«Արտադրողը (cacdo:ManufacturerDetails)» վավերապայմանը լրացվել է, ապա «Արտադրողը (cacdo:ManufacturerDetails)» վավերապայմանի համար սուբյեկտի անվանման մասին տեղեկություններ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260D87F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8D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122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026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AFE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48991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*.16.1.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118E3507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50D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7EF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600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6C7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4AB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1C1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7160BC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5B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CCD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790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ED3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BD5EA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*.16.2.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001A36B9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Brief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1F9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FAA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CF4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AD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6CF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E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F36D70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F15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CBC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207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241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F369D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*.16.3.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53BEDC8E" w14:textId="77777777" w:rsidR="00F82694" w:rsidRPr="00582960" w:rsidRDefault="00F82694" w:rsidP="00C67A16">
            <w:pPr>
              <w:pStyle w:val="aff0"/>
              <w:widowControl w:val="0"/>
              <w:tabs>
                <w:tab w:val="left" w:pos="6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024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C98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FB9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D3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6B7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025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F3B4C5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2EF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9F6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37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C4E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92C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B4439" w14:textId="77777777" w:rsidR="00F82694" w:rsidRPr="00582960" w:rsidRDefault="00F82694" w:rsidP="00C67A16">
            <w:pPr>
              <w:pStyle w:val="aff0"/>
              <w:widowControl w:val="0"/>
              <w:tabs>
                <w:tab w:val="left" w:pos="2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245170C" w14:textId="77777777" w:rsidR="00F82694" w:rsidRPr="00582960" w:rsidRDefault="00F82694" w:rsidP="00C67A16">
            <w:pPr>
              <w:pStyle w:val="aff0"/>
              <w:widowControl w:val="0"/>
              <w:tabs>
                <w:tab w:val="left" w:pos="2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207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7E8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1D2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CD9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44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40A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C3360B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BB0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74E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A8F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E69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E1D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696AE" w14:textId="77777777" w:rsidR="00F82694" w:rsidRPr="00582960" w:rsidRDefault="00F82694" w:rsidP="00C67A16">
            <w:pPr>
              <w:pStyle w:val="aff0"/>
              <w:widowControl w:val="0"/>
              <w:tabs>
                <w:tab w:val="left" w:pos="2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բ)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0C0F303C" w14:textId="77777777" w:rsidR="00F82694" w:rsidRPr="00582960" w:rsidRDefault="00F82694" w:rsidP="00C67A16">
            <w:pPr>
              <w:pStyle w:val="aff0"/>
              <w:widowControl w:val="0"/>
              <w:tabs>
                <w:tab w:val="left" w:pos="2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A34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9A4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ED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212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024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3C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B2F8F1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1F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FF8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B34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5A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C0914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*.16.4.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1CC52E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087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7E1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CE6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54E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D5E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6CA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1AFC51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105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436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757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5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BB44A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*.16.5.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97027C4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25C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278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E71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A03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9DA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89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CF2E87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8D0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60D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0B7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A6C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D4B42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*.16.6.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3CCD2AD2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0A0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132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33A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7A9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ECE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AA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02FB00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DF0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630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265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86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D34EC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41A428C3" w14:textId="77777777" w:rsidR="00F82694" w:rsidRPr="00582960" w:rsidRDefault="00F82694" w:rsidP="00C67A16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C91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F87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CC1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B07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16F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444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15B3952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000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31C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870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591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B75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7A7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4E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B0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857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7CB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52EDD" w14:textId="5C8CCFA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Name)»</w:t>
            </w:r>
          </w:p>
        </w:tc>
      </w:tr>
      <w:tr w:rsidR="00582960" w:rsidRPr="00582960" w14:paraId="359239C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D17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879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D2A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796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7C9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44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*.16.7.1.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FF4F8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41D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BC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90C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CFB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24B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8E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424EE17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E92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64B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31C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A2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05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AC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7CE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449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B83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290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E0F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6F3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«Հասցեի տեսակի ծածկագիրը (csdo:AddressKindCode)» վավերապայմանը պետք է պարունակի «1» արժեքը՝ գրանցման </w:t>
            </w:r>
            <w:r w:rsidRPr="00582960">
              <w:rPr>
                <w:rFonts w:ascii="Sylfaen" w:hAnsi="Sylfaen"/>
                <w:sz w:val="20"/>
              </w:rPr>
              <w:lastRenderedPageBreak/>
              <w:t>հասցեն</w:t>
            </w:r>
          </w:p>
        </w:tc>
      </w:tr>
      <w:tr w:rsidR="00582960" w:rsidRPr="00582960" w14:paraId="19CD385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BD4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965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ABB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A3E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F8A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707E6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*.16.7.2.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986FD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B47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826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90F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831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DA0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EA8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4F6CFEA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681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F7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E5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D6D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435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15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B8E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C46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3B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77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C7E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016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ապրանքներն արտադրողի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3529648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21C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38B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893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681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B97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5AA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6B71E" w14:textId="77777777" w:rsidR="00F82694" w:rsidRPr="00582960" w:rsidRDefault="00F82694" w:rsidP="00C67A16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336BA5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7A5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73E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ED7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E7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7CF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CA1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5A05AF9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350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AE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30E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74A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4C0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01551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*.16.7.3.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70FEC347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68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63A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380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612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F17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F3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6FEAB2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D8D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8B5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81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6A3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B9E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A9C6F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*.16.7.4.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DC03580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4D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6B8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C98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3BE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81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8A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1DB985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3E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D0D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85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C40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28A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B0D22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*.16.7.5.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1753A234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257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680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B43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1B4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E7A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E4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264C67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F4D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A18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3F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28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118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BEE45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*.16.7.6.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60E0AE8C" w14:textId="77777777" w:rsidR="00F82694" w:rsidRPr="00582960" w:rsidRDefault="00F82694" w:rsidP="00C67A16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516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711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5B2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9B9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782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F44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A36052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F5B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5E3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1B1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51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389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4415F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*.16.7.7.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73CC868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111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70B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15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857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F88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2A3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3F934E7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FDA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558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661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DD2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E7E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300D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*.16.7.8.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2D7A53B7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6A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23A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DB9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1A5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E88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3E2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3FC2D6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5BA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135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D4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BAB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39C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DD2C3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*.16.7.9.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6EB4D52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216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538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5AF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DD0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841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BDF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B5A7A3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609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677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D45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809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D3C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877F8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*.16.7.10.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519F4454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D1F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231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7BC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56B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8D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368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DA9DE7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75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D1A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BAF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71D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57A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97B43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*.16.7.11.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698A96C6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717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0EC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715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65A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C8A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ACF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582960" w14:paraId="1782848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93A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BD8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F02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2E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DB3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8B815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*.16.7.12.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773AB021" w14:textId="77777777" w:rsidR="00F82694" w:rsidRPr="00582960" w:rsidRDefault="00F82694" w:rsidP="00C67A16">
            <w:pPr>
              <w:pStyle w:val="aff0"/>
              <w:widowControl w:val="0"/>
              <w:tabs>
                <w:tab w:val="left" w:pos="8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3CC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C29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396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C3C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6A9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59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PostOfficeBoxId)» վավերապայմանը չպետք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582960" w:rsidRPr="00582960" w14:paraId="3C4BE7A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303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E21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BF0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289B" w14:textId="77777777" w:rsidR="00F82694" w:rsidRPr="00582960" w:rsidRDefault="00F82694" w:rsidP="00C67A16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Վարակազերծման մասին տեղեկությունները</w:t>
            </w:r>
          </w:p>
          <w:p w14:paraId="30018D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Disinfection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149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77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64F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D1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526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4E9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«13» արժեքը, ապա «Վարակազերծման մասին տեղեկությունները (cacdo:GoodsDisinfectionDetails)» վավերապայմանը պետք է լրացվի</w:t>
            </w:r>
          </w:p>
        </w:tc>
      </w:tr>
      <w:tr w:rsidR="00582960" w:rsidRPr="00582960" w14:paraId="5779596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33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58B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DF9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52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E829" w14:textId="77777777" w:rsidR="00F82694" w:rsidRPr="00582960" w:rsidRDefault="00F82694" w:rsidP="00C67A16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*.17.1.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Վարակազերծում կատարելու հատկանիշը</w:t>
            </w:r>
          </w:p>
          <w:p w14:paraId="3E5A3354" w14:textId="77777777" w:rsidR="00F82694" w:rsidRPr="00582960" w:rsidRDefault="00F82694" w:rsidP="00C67A16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(casdo:DisinfectionIndicator)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FED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5C0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258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CD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D0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A48AD" w14:textId="1F0FB548" w:rsidR="00F82694" w:rsidRPr="00582960" w:rsidRDefault="00F82694" w:rsidP="00582960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«Վարակազերծում կատարելու հատկանիշը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Disinfection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Indicator)»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5C52EBB0" w14:textId="77777777" w:rsidR="00F82694" w:rsidRPr="00582960" w:rsidRDefault="00F82694" w:rsidP="00582960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արտադրանքի վարակազերծում կատարվել է.</w:t>
            </w:r>
          </w:p>
          <w:p w14:paraId="7428AC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0՝ արտադրանքի վարակազերծում չի կատարվել կամ վարակազերծում կատարելու մասին տեղեկությունները բացակայում են</w:t>
            </w:r>
          </w:p>
        </w:tc>
      </w:tr>
      <w:tr w:rsidR="00582960" w:rsidRPr="00582960" w14:paraId="22B5B76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8DD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35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823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9A1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3FB4A" w14:textId="77777777" w:rsidR="00F82694" w:rsidRPr="00582960" w:rsidRDefault="00F82694" w:rsidP="00C67A16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Կատարված վարակազերծման մասին տեղեկությունները</w:t>
            </w:r>
          </w:p>
          <w:p w14:paraId="401C3467" w14:textId="77777777" w:rsidR="00F82694" w:rsidRPr="00582960" w:rsidRDefault="00F82694" w:rsidP="00C67A16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Disinfection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32A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633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3DA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5D5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F51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77B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«Վարակազերծում կատարելու հատկանիշը </w:t>
            </w:r>
            <w:r w:rsidRPr="00582960">
              <w:rPr>
                <w:rFonts w:ascii="Sylfaen" w:hAnsi="Sylfaen"/>
                <w:sz w:val="20"/>
              </w:rPr>
              <w:br/>
              <w:t xml:space="preserve">(casdo:DisinfectionIndicator)»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>պարունակում է «1» արժեքը, ապա «Կատարված վարակազերծման մասին տեղեկությունները (cacdo:DisinfectionDetails)» վավերապայմանը պետք է լրացվի, հակառակ դեպքում «Վարակազերծում կատարելու հատկանիշը (casdo:DisinfectionIndicator)» վավերապայմանը չպետք է լրացվի</w:t>
            </w:r>
          </w:p>
        </w:tc>
      </w:tr>
      <w:tr w:rsidR="00582960" w:rsidRPr="00582960" w14:paraId="2B96D7B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99F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8C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BC1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3A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10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667FB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*.17.2.1.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342FD5F0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F20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06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172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74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060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2DDE0" w14:textId="72CDAFF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529F27A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EF6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DB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B38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E55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311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61AD4" w14:textId="64FB15E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*.17.2.2.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Մշակման 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ողությունը</w:t>
            </w:r>
          </w:p>
          <w:p w14:paraId="54701C78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Exposition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Duration)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0FF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A94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E37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C94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3C6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45F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4D9C0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120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CA8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DB9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7D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833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33689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*.17.2.3.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Մշակման եղանակը</w:t>
            </w:r>
          </w:p>
          <w:p w14:paraId="6AEFF292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Disinfection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9AB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271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496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95E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A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323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3CC981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DF4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1C9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96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F3D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A65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7C0B3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*.17.2.4.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Քիմիական նյութի (սուբստանցիայի) անվանումը</w:t>
            </w:r>
          </w:p>
          <w:p w14:paraId="3F485603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Chemical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99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FC4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33E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1EA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A10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1A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B100A1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2C3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AB0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760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7DB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AB6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5362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*.17.2.5.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Մշակման ջերմաստիճանը</w:t>
            </w:r>
          </w:p>
          <w:p w14:paraId="0C8DCA25" w14:textId="77777777" w:rsidR="00F82694" w:rsidRPr="00582960" w:rsidRDefault="00F82694" w:rsidP="00C67A16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Temperature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0A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E63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C6B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F61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CEE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D48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6B02D7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F98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C39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CB3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DA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A4C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F773B" w14:textId="77777777" w:rsidR="00F82694" w:rsidRPr="00582960" w:rsidRDefault="00F82694" w:rsidP="00C67A16">
            <w:pPr>
              <w:pStyle w:val="aff0"/>
              <w:widowControl w:val="0"/>
              <w:tabs>
                <w:tab w:val="left" w:pos="7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*.17.2.6.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Նյութի կոնցենտրացիան</w:t>
            </w:r>
          </w:p>
          <w:p w14:paraId="5E0DFA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Concentration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312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5BE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5F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0D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30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158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AAA4E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CDF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3D1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F0D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E37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35E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34C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A5F10" w14:textId="77777777" w:rsidR="00F82694" w:rsidRPr="00582960" w:rsidRDefault="00F82694" w:rsidP="00C67A1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25DA92D" w14:textId="77777777" w:rsidR="00F82694" w:rsidRPr="00582960" w:rsidRDefault="00F82694" w:rsidP="00C67A1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FFE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C0A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EFB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360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CF1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965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«Նյութի կոնցենտրացիան (casdo:ConcentrationMeasure)» վավերապայմանի «չափման միավորը (measurementUnitCode ատրիբուտ)» ատրիբուտը պետք է պարունակի չափման միավորի ծածկագրի արժեքը՝ այն դասակարգչին համապատասխան, որի նույնականացուցիչը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582960" w:rsidRPr="00582960" w14:paraId="286F522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F9E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835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C02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4EA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1A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EA5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D0431" w14:textId="77777777" w:rsidR="00F82694" w:rsidRPr="00582960" w:rsidRDefault="00F82694" w:rsidP="00C67A1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բ)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62C68B43" w14:textId="77777777" w:rsidR="00F82694" w:rsidRPr="00582960" w:rsidRDefault="00F82694" w:rsidP="00C67A16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98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15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450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B.040.00675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143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A28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68F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«Նյութի կոնցենտրացիան (casdo:ConcentrationMeasure)» վավերապայմանի «տեղեկագրքի (դասակարգչի) նույնականացուցիչը» (measurementUnitCodeListId ատրիբուտ)» </w:t>
            </w:r>
            <w:r w:rsidRPr="00582960">
              <w:rPr>
                <w:rFonts w:ascii="Sylfaen" w:hAnsi="Sylfaen"/>
                <w:sz w:val="20"/>
              </w:rPr>
              <w:lastRenderedPageBreak/>
              <w:t>ատրիբուտը պետք է պարունակի «2064» արժեքը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62683D2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004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A7E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E09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09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A2C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52A21" w14:textId="77777777" w:rsidR="00F82694" w:rsidRPr="00582960" w:rsidRDefault="00F82694" w:rsidP="00C67A16">
            <w:pPr>
              <w:pStyle w:val="aff0"/>
              <w:widowControl w:val="0"/>
              <w:tabs>
                <w:tab w:val="left" w:pos="7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*.17.2.7.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Նյութի դոզան</w:t>
            </w:r>
          </w:p>
          <w:p w14:paraId="19FE31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351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83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14B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C57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36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7AE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DEC8E8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6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460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057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17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6C6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9E9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DCF86" w14:textId="77777777" w:rsidR="00F82694" w:rsidRPr="00582960" w:rsidRDefault="00F82694" w:rsidP="00C67A16">
            <w:pPr>
              <w:pStyle w:val="aff0"/>
              <w:widowControl w:val="0"/>
              <w:tabs>
                <w:tab w:val="left" w:pos="4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D8F0CFC" w14:textId="77777777" w:rsidR="00F82694" w:rsidRPr="00582960" w:rsidRDefault="00F82694" w:rsidP="00C67A16">
            <w:pPr>
              <w:pStyle w:val="aff0"/>
              <w:widowControl w:val="0"/>
              <w:tabs>
                <w:tab w:val="left" w:pos="477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220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2B9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9F3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78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476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EC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«Նյութի դոզան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Measure)» վավերապայմանի «չափման միավորը (measurementUnitCode ատրիբուտ)» ատրիբուտը պետք է պարունակի չափման միավորի ծածկագրի արժեքը՝ այն դասակարգչին համապատասխան, որի նույնականացուցիչը սահմանված է «տեղեկագրքի (դասակարգչի) նույնականացուցիչը (measurementUnitCodeListId ատրիբուտ)» ատրիբուտում</w:t>
            </w:r>
          </w:p>
        </w:tc>
      </w:tr>
      <w:tr w:rsidR="00582960" w:rsidRPr="00582960" w14:paraId="404464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4FF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53F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838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A17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DEC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E3D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FC750" w14:textId="77777777" w:rsidR="00F82694" w:rsidRPr="00582960" w:rsidRDefault="00F82694" w:rsidP="00C67A16">
            <w:pPr>
              <w:pStyle w:val="aff0"/>
              <w:widowControl w:val="0"/>
              <w:tabs>
                <w:tab w:val="left" w:pos="4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բ)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380E41F9" w14:textId="77777777" w:rsidR="00F82694" w:rsidRPr="00582960" w:rsidRDefault="00F82694" w:rsidP="00C67A16">
            <w:pPr>
              <w:pStyle w:val="aff0"/>
              <w:widowControl w:val="0"/>
              <w:tabs>
                <w:tab w:val="left" w:pos="477"/>
              </w:tabs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5B5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6BF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B73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B.040.00414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FF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0D7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449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«Նյութի դոզան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Measure)</w:t>
            </w:r>
            <w:r w:rsidRPr="00582960">
              <w:rPr>
                <w:rFonts w:ascii="Sylfaen" w:hAnsi="Sylfaen"/>
                <w:noProof/>
                <w:sz w:val="20"/>
              </w:rPr>
              <w:t>»</w:t>
            </w:r>
            <w:r w:rsidRPr="00582960">
              <w:rPr>
                <w:rFonts w:ascii="Sylfaen" w:hAnsi="Sylfaen"/>
                <w:sz w:val="20"/>
              </w:rPr>
              <w:t xml:space="preserve"> վավերապայմանի «տեղեկագրքի (դասակարգչի) նույնականացուցիչը» </w:t>
            </w:r>
            <w:r w:rsidRPr="00582960">
              <w:rPr>
                <w:rFonts w:ascii="Sylfaen" w:hAnsi="Sylfaen"/>
                <w:noProof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ատրիբուտ)» ատրիբուտը պետք է պարունակի «2064» արժեքը</w:t>
            </w:r>
          </w:p>
        </w:tc>
      </w:tr>
      <w:tr w:rsidR="00582960" w:rsidRPr="00582960" w14:paraId="2CC50DB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FFC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22F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A35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919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6B4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9ADE2" w14:textId="77777777" w:rsidR="00F82694" w:rsidRPr="00582960" w:rsidRDefault="00F82694" w:rsidP="00C67A1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*.17.2.8.</w:t>
            </w:r>
            <w:r w:rsidR="00C67A16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Նկարագրությունը</w:t>
            </w:r>
          </w:p>
          <w:p w14:paraId="1CA0B2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D05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96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BB3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47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636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A44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D2AE35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C69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507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743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E751" w14:textId="77777777" w:rsidR="00F82694" w:rsidRPr="00582960" w:rsidRDefault="00F82694" w:rsidP="00C67A16">
            <w:pPr>
              <w:pStyle w:val="aff0"/>
              <w:widowControl w:val="0"/>
              <w:tabs>
                <w:tab w:val="left" w:pos="4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</w:t>
            </w:r>
            <w:r w:rsidR="00C67A16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տեղեկությունները</w:t>
            </w:r>
          </w:p>
          <w:p w14:paraId="4B6101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Presenting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59F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71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AE8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B.040.01079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C98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BB0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10A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«Փաստաթուղթը փաստացի ներկայացնելու մասին տեղեկությունները (cacdo:DocumentPresentingDetails)» վավերապայմանը պետք է լրացվի, հակառակ դեպքում «Փաստաթուղթը փաստացի ներկայացնելու մասին տեղեկությունները (cacdo:DocumentPresentingDetails)» վավերապայմանը չպետք է լրացվի</w:t>
            </w:r>
          </w:p>
        </w:tc>
      </w:tr>
      <w:tr w:rsidR="00582960" w:rsidRPr="00582960" w14:paraId="1914CEA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08C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223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CB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A66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178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B35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9A4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8F8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6C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A567D" w14:textId="12D1EA4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«Փաստաթուղթը փաստացի ներկայացնելու մասին տեղեկությունները (cacdo:DocumentPresentingDetails)»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«Փաստաթուղթը ներկայացնելու ծածկագիրը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պարունակում է «0» արժեքը, ապա «Փաստաթուղթը փաստացի ներկայացնելու մասին տեղեկությունները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վավերապայմանի համար փաստաթղթի գրանցման համարի մասին տեղեկությունները նշելիս կարող է լրացվել </w:t>
            </w:r>
            <w:r w:rsidRPr="00582960">
              <w:rPr>
                <w:rFonts w:ascii="Sylfaen" w:hAnsi="Sylfaen"/>
                <w:sz w:val="20"/>
              </w:rPr>
              <w:lastRenderedPageBreak/>
              <w:t>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«Տրանսպորտային միջոցի հայտարարագրի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DTMDoc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«ՄՃՓ գրքույկի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TIRId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«Նախորդող փաստաթղթի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Preceding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Id)», հակառակ դեպքում «Մաքսային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«Տրանսպորտային միջոցի հայտարարագրի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DTMDoc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«ՄՃՓ գրքույկի գրանցման համարը (cacdo:TIRIdDetails)», «Նախորդող փաստաթղթի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Preceding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Id)» վավերապայմանները չպետք է լրացվեն </w:t>
            </w:r>
          </w:p>
        </w:tc>
      </w:tr>
      <w:tr w:rsidR="00582960" w:rsidRPr="00582960" w14:paraId="01D6510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9B7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D6E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03F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034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 w:val="restart"/>
            <w:tcBorders>
              <w:top w:val="nil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B75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*.18.1. Փաստաթուղթը ներկայացնելու ծածկագիրը</w:t>
            </w:r>
          </w:p>
          <w:p w14:paraId="651729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FA7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4F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196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B.040.01081</w:t>
            </w:r>
          </w:p>
        </w:tc>
        <w:tc>
          <w:tcPr>
            <w:tcW w:w="36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A5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702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9B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«Փաստաթուղթը ներկայացնելու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</w:t>
            </w:r>
          </w:p>
        </w:tc>
      </w:tr>
      <w:tr w:rsidR="00582960" w:rsidRPr="00582960" w14:paraId="63F228E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F6E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7D9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F6F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53E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7DD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5B1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0B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90B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0F8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124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FFF35" w14:textId="4EF7D1F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«Փաստաթուղթը ներկայացնելու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67AE6D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«0»՝ փաստաթուղթը չի ներկայացվել՝ Եվրասիական տնտեսական միության մաքսային օրենսգրքի 109-րդ հոդվածի 8-րդ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կետի առաջին պարբերությանը համապատասխան ՏՀ ներկայացնելիս.</w:t>
            </w:r>
          </w:p>
          <w:p w14:paraId="29A2C1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«1»՝ փաստաթուղթը ներկայացվելու է՝ նախնական տեղեկատվությունը որպես տարանցման հայտարարագիր օգտագործելիս</w:t>
            </w:r>
          </w:p>
        </w:tc>
      </w:tr>
      <w:tr w:rsidR="00582960" w:rsidRPr="00582960" w14:paraId="4ABFC5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8AF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E9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CA1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06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2F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1FC61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E8D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A67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8A6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B5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1D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F2F8B" w14:textId="7214EF3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տեսակի ծածկագրի արժեքը՝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582960" w:rsidRPr="00582960" w14:paraId="68C38F4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5AB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41C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48C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3F8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3E8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99149" w14:textId="77777777" w:rsidR="00F82694" w:rsidRPr="00582960" w:rsidRDefault="00F82694" w:rsidP="00E82853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77578C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B31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1A9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529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165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648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79B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4B73E80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D27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12D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FC9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ED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DF889" w14:textId="77777777" w:rsidR="00F82694" w:rsidRPr="00582960" w:rsidRDefault="00F82694" w:rsidP="00E82853">
            <w:pPr>
              <w:pStyle w:val="aff0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Փաստաթուղթը ներկայացնելու ամսաթիվը</w:t>
            </w:r>
          </w:p>
          <w:p w14:paraId="477478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DCA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84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6E7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7B0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39D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9F0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«Փաստաթուղթը ներկայացնելու ամսաթիվը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73C5C65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4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A7E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2AA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64C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E4775" w14:textId="77777777" w:rsidR="00F82694" w:rsidRPr="00582960" w:rsidRDefault="00F82694" w:rsidP="00E82853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*.18.4.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66483A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C3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77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9AC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939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F45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AB4C5" w14:textId="13543EF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վավերապայմանն օգտագործվում է այն մաքսային փաստաթղթի գրանցման համարի մասին տեղեկությունները նշելու համար, որի համարի կառուցվածքը համապատասխանում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սխեմային.</w:t>
            </w:r>
            <w:r w:rsidRPr="00582960">
              <w:rPr>
                <w:rFonts w:ascii="Sylfaen" w:hAnsi="Sylfaen"/>
                <w:noProof/>
                <w:sz w:val="20"/>
              </w:rPr>
              <w:t xml:space="preserve"> ТТТТТТТТ/ДДММГГ/ННННННН/РР, որտեղ ТТТТТТТТ-ն մաքսային մարմնի ծածկագիրն է (2, 5 կամ 8 նիշ), ДДММГГ-ն՝ փաստաթղթի գրանցման ամսաթիվը, ННННННН-ն՝ փաստաթղթի համարը՝ ըստ գրանցման մատյանի, РР-ն՝ փոփոխությունների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82960" w:rsidRPr="00582960" w14:paraId="5923CD8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659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0E3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E64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EE7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2BD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BACB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*.18.4.1.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743FE7D7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E2B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851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E7D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DA3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D7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90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3416A8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1AB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4DC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F56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3E5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28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6D440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*.18.4.2.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28976D0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FE2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FFA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6B1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C80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C42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26B0C" w14:textId="5A4ECD8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5ADF276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075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E87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E3C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08B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BAA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A7190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*.18.4.3.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2C03851E" w14:textId="77777777" w:rsidR="00F82694" w:rsidRPr="00582960" w:rsidRDefault="00F82694" w:rsidP="00E82853">
            <w:pPr>
              <w:pStyle w:val="aff0"/>
              <w:widowControl w:val="0"/>
              <w:tabs>
                <w:tab w:val="left" w:pos="6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6A7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A0C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FC6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86E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5E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493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75789B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683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ED9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C10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794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CAD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3C2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*.18.4.4.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1FD0D1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1B5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70A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32A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471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526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6C8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F175FD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AB4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C3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361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22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8E318" w14:textId="77777777" w:rsidR="00F82694" w:rsidRPr="00582960" w:rsidRDefault="00F82694" w:rsidP="00E82853">
            <w:pPr>
              <w:pStyle w:val="aff0"/>
              <w:widowControl w:val="0"/>
              <w:tabs>
                <w:tab w:val="left" w:pos="6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*.18.5.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6E1D02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DTMDoc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D79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C0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1E6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D25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971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BA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8F217A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468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A46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6DF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44B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2CE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2E5BB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*.18.5.1.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B53EFA7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DC6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F12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C5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1D1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55F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3C7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1F0C79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9E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8CA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F45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4C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7BC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F2259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*.18.5.2.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ED58466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3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AB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2E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09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B10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53A77" w14:textId="42552AC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38B95BC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5B5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6A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F32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FC7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F7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A7CF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*.18.5.3.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33FE991A" w14:textId="77777777" w:rsidR="00F82694" w:rsidRPr="00582960" w:rsidRDefault="00F82694" w:rsidP="00E82853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439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74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6B6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2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7A0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82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ECCC7D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72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F37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49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DFD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582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59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*.18.5.4.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1AC518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Transport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84D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059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270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B.040.01089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42C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F13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8C4A6" w14:textId="0E1C08B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10247D3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BF5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A7A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5B2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5B8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E0C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1CA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2F5BC" w14:textId="77777777" w:rsidR="00F82694" w:rsidRPr="00582960" w:rsidRDefault="00F82694" w:rsidP="00E82853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5A4A0F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6D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76C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89C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B8D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DB5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FA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«Տրանսպորտի տեսակի ծածկագիրը (csdo:UnifiedTransportModeCode)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582960" w:rsidRPr="00582960" w14:paraId="3EAF6E3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40A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876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DF2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9DE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2371A" w14:textId="77777777" w:rsidR="00F82694" w:rsidRPr="00582960" w:rsidRDefault="00F82694" w:rsidP="00E82853">
            <w:pPr>
              <w:pStyle w:val="aff0"/>
              <w:widowControl w:val="0"/>
              <w:tabs>
                <w:tab w:val="left" w:pos="6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*.18.6.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69E896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TIRId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72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D93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2D5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4C9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4D6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1FF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A3420E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4A2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E82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070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A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487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B7D78" w14:textId="77777777" w:rsidR="00F82694" w:rsidRPr="00582960" w:rsidRDefault="00F82694" w:rsidP="00E82853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*.18.6.1.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78B93284" w14:textId="77777777" w:rsidR="00F82694" w:rsidRPr="00582960" w:rsidRDefault="00F82694" w:rsidP="00E82853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TIRSeries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3EE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3C0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C3B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276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571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920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D0C273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E63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576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65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BDA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BF1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E14E6" w14:textId="77777777" w:rsidR="00F82694" w:rsidRPr="00582960" w:rsidRDefault="00F82694" w:rsidP="00E82853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*.18.6.2.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35848642" w14:textId="77777777" w:rsidR="00F82694" w:rsidRPr="00582960" w:rsidRDefault="00F82694" w:rsidP="00E82853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6F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4DC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2C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3F8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5A4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10F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BBFD8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99D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6E6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735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9EF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3AC1A" w14:textId="77777777" w:rsidR="00F82694" w:rsidRPr="00582960" w:rsidRDefault="00F82694" w:rsidP="00E82853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*.18.7.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6DEE51D6" w14:textId="77777777" w:rsidR="00F82694" w:rsidRPr="00582960" w:rsidRDefault="00F82694" w:rsidP="00E82853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Preceding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66A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77F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D99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398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FD8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238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469364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9D9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B77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20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A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0FD37" w14:textId="77777777" w:rsidR="00F82694" w:rsidRPr="00582960" w:rsidRDefault="00F82694" w:rsidP="00E82853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*.18.8.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FDEDDF9" w14:textId="77777777" w:rsidR="00F82694" w:rsidRPr="00582960" w:rsidRDefault="00F82694" w:rsidP="00E82853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A6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EE4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81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7AF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B8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E8C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«Նախորդող փաստաթղթի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Preceding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պետք է լրացվի, հակառակ դեպքում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46BDF71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4D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5AF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A31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8FF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A6B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650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B52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84B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38F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C3F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A76D7" w14:textId="0B99226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լրացվել է, ապա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66BD0E5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C13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D5F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0BB07" w14:textId="03D5387B" w:rsidR="00F82694" w:rsidRPr="00582960" w:rsidRDefault="00F82694" w:rsidP="00E8285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13.29.23.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Ապրանքի բեռնառաքման վայրը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ամսաթիվը</w:t>
            </w:r>
          </w:p>
          <w:p w14:paraId="5E63B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1B6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ժ)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8EB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014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B.041.00368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B3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09F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E4014" w14:textId="79A4A3E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վավերապայմանը պարունակում է «13» արժեքը, ապա «Ապրանքի բեռնառաքման վայրը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ամսաթիվը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պետք է լրացվի,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հակառակ դեպքում «Ապրանքի բեռնառաքման վայրը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ամսաթիվը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PIShipment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63BA71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B05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A1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FB4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657B" w14:textId="77777777" w:rsidR="00F82694" w:rsidRPr="00582960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8F6CE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A5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24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416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32E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574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D9C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582960" w:rsidRPr="00582960" w14:paraId="7D4654C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416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96D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7AD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06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C2F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645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BBD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D5A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2A6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ADA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ապրանքի բեռնառաքման երկրի երկտառ ծածկագրի արժեքը՝ աշխարհի երկրների դասակարգչին համապատասխան</w:t>
            </w:r>
          </w:p>
        </w:tc>
      </w:tr>
      <w:tr w:rsidR="00582960" w:rsidRPr="00582960" w14:paraId="1F3F17F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E76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779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059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F97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977BD" w14:textId="77777777" w:rsidR="00F82694" w:rsidRPr="00582960" w:rsidRDefault="00F82694" w:rsidP="00E82853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C738E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007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D1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97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69D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2F0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B34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17ED43D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848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BD5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002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DB5E3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Վայրի կամ աշխարհագրական կետի ծածկագիրը</w:t>
            </w:r>
          </w:p>
          <w:p w14:paraId="5C8793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Location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879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69E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3D7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B.041.00372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4C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BA4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FDD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«Վայրի կամ աշխարհագրական կետի ծածկագիրը (casdo:LocationCode)» վավերապայմանը լրացվել է, ապա պետք է պարունակի բեռնառաքման վայրի ծածկագրային նշագիրը՝ այն դասակարգչին համապատասխան, որի նույնականացուցիչը նշված է «տեղեկագրքի (դասակարգչի) նույնականացուցիչը (codeListId ատրիբուտ)» ատրիբուտում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4BF6E2F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049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9D4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0F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622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0548D" w14:textId="77777777" w:rsidR="00F82694" w:rsidRPr="00582960" w:rsidRDefault="00F82694" w:rsidP="00E82853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6C88A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26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469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25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432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753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48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«տեղեկագրքի (դասակարգչի) նույնականացուցիչը (codeListId ատրիբուտ)» ատրիբուտը պետք է պարունակի օգտագործվող դասակարգչի նույնականացուցիչը՝ ըստ Միության ՆՏՏ ռեեստրի**</w:t>
            </w:r>
          </w:p>
        </w:tc>
      </w:tr>
      <w:tr w:rsidR="00582960" w:rsidRPr="00582960" w14:paraId="313FFB9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D84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314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BCA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E3A35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0E8BCB7D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A31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4A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DAD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2C3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5D9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ABB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BA1A5D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3DD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FA9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4AD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938F2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096A723C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D2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C0D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096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8D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C6C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B10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4E1F62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91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59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4F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E0579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5E74D590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1D0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5A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943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803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7F1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89A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B4CB37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B7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7FE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AB8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B15F1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76D5A3A0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332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912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A5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B.041.00600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705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D1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911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670B7EA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CE3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FA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B8B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B1130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7B2F635B" w14:textId="77777777" w:rsidR="00F82694" w:rsidRPr="00582960" w:rsidRDefault="00F82694" w:rsidP="00E82853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3A3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ABE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DA5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B.041.00601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899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38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200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582960" w:rsidRPr="00582960" w14:paraId="26B85A7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5FF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A3B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7AE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00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E2A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947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92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B.041.00374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FB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36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13EF0" w14:textId="0C346203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713C9FF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B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11357" w14:textId="44F68A98" w:rsidR="00F82694" w:rsidRPr="00582960" w:rsidRDefault="00F82694" w:rsidP="00E82853">
            <w:pPr>
              <w:pStyle w:val="aff0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13.30.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այլ վճարներ վճարելու պարտականության կատարման ապահովումը</w:t>
            </w:r>
          </w:p>
          <w:p w14:paraId="423FD0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DDF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B0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6BF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8C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7B2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8B8F7" w14:textId="1368EDD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</w:t>
            </w:r>
            <w:r w:rsidRPr="00582960">
              <w:rPr>
                <w:rFonts w:ascii="Sylfaen" w:hAnsi="Sylfaen"/>
                <w:sz w:val="20"/>
              </w:rPr>
              <w:br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պետք է լրացվի, հակառակ դեպքում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7783F32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298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2C6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85CCC" w14:textId="1B08053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13.30.1.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այլ վճարներ վճարելու պարտականության կատարման ապահովումը տրամադրելու ծածկագիրը</w:t>
            </w:r>
          </w:p>
          <w:p w14:paraId="12CCD2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0A0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E5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D1C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1F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0FD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9038C" w14:textId="61AF831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տրամադրելու ծածկագիրը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4D59E5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1՝ մաքսատուրքերը, հարկերը, հատուկ, հակագնագցման, փոխհատուցման տուրքերը վճարելու պարտականության կատարման ապահովումը տրամադրված է.</w:t>
            </w:r>
          </w:p>
          <w:p w14:paraId="0CB42F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2՝ մաքսատուրքերը, հարկերը, հատուկ, հակագնագցման, փոխհատուցման տուրքերը վճարելու պարտականության կատարման ապահովումը չի տրամադրվում</w:t>
            </w:r>
          </w:p>
        </w:tc>
      </w:tr>
      <w:tr w:rsidR="00582960" w:rsidRPr="00582960" w14:paraId="5BF9439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C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7E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23AEA" w14:textId="0378E076" w:rsidR="00F82694" w:rsidRPr="00582960" w:rsidRDefault="00F82694" w:rsidP="00E82853">
            <w:pPr>
              <w:pStyle w:val="aff0"/>
              <w:widowControl w:val="0"/>
              <w:tabs>
                <w:tab w:val="left" w:pos="6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13.30.2.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այլ վճարներ վճարելու պարտականության կատարման ապահովումը չտրամադրելու հիմքի ծածկագիրը</w:t>
            </w:r>
          </w:p>
          <w:p w14:paraId="052B18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5F2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9D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C49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FF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BFC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A061B" w14:textId="63AF5D5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«2» արժեքը,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պետք է լրացվի, հակառակ դեպքում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048DA8F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346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C22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39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BDF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D29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179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413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E1B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2720A" w14:textId="58952DC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լրացված է,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ապահովումը չտրամադրելու հիմքի ծածկագրի արժեքը՝ մաքսատուրքերը, հարկերը, հատուկ, հակագնագցման, փոխհատուցման տուրքերը վճարելու պարտականության կատարման ապահովումը չտրամադրելու դեպքերի դասակարգչին համապատասխան</w:t>
            </w:r>
          </w:p>
        </w:tc>
      </w:tr>
      <w:tr w:rsidR="00582960" w:rsidRPr="00582960" w14:paraId="617BC31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738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BEE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CAD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CC2DC" w14:textId="77777777" w:rsidR="00F82694" w:rsidRPr="00582960" w:rsidRDefault="00F82694" w:rsidP="00E82853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7FC43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8B8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66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C07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8DE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B3E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18C9B" w14:textId="0F18162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ապահովումը չտրամադրելու հիմքի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No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Cause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 ատրիբուտ)» ատրիբուտը պետք է պարունակի մաքսատուրքերը, հարկերը, հատուկ, հակագնագցման, փոխհատուցման տուրքերը վճարելու պարտականության կատարման ապահովումը չտրամադրելու դեպքերի դասակարգչի նույնականացուցիչը՝ ըստ Միության ՆՏՏ ռեեստրի**</w:t>
            </w:r>
          </w:p>
        </w:tc>
      </w:tr>
      <w:tr w:rsidR="00582960" w:rsidRPr="00582960" w14:paraId="27C3235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21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B90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0527C" w14:textId="6ECE1AA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13.30.3.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այլ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վճարներ վճարելու պարտականության կատարման ապահովում տրամադրելը (չտրամադրելը) հաստատող փաստաթուղթը</w:t>
            </w:r>
          </w:p>
          <w:p w14:paraId="2C490A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61D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33F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9A3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5F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FD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751A0" w14:textId="1FA4720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</w:t>
            </w:r>
            <w:r w:rsidRPr="00582960">
              <w:rPr>
                <w:rFonts w:ascii="Sylfaen" w:hAnsi="Sylfaen"/>
                <w:sz w:val="20"/>
              </w:rPr>
              <w:lastRenderedPageBreak/>
              <w:t>պարտականության կատարման ապահովումը 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«1» արժեքը,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տրամադրելը (չտրամադրելը) հաստատող փաստաթուղթը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պետք է լրացվի, հակառակ դեպքում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տրամադրելը (չտրամադրելը) հաստատող փաստաթուղթը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կարող է լրացվել</w:t>
            </w:r>
          </w:p>
        </w:tc>
      </w:tr>
      <w:tr w:rsidR="00582960" w:rsidRPr="00582960" w14:paraId="29D10FB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0A8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8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3B8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36A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D41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B93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0EA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F75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0357F" w14:textId="50F8E4C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տրամադրելը (չտրամադրելը) հաստատող փաստաթուղթը (cacdo:TransitGuaranteeDocDetails)» վավերապայմանը լրացված է,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տրամադրելը (չտրամադրելը) հաստատող փաստաթուղթը (cacdo:TransitGuaranteeDocDetails)» վավերապայմանի օրինակի համար փաստաթղթի համարի մասին </w:t>
            </w:r>
            <w:r w:rsidRPr="00582960">
              <w:rPr>
                <w:rFonts w:ascii="Sylfaen" w:hAnsi="Sylfaen"/>
                <w:sz w:val="20"/>
              </w:rPr>
              <w:lastRenderedPageBreak/>
              <w:t>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«Մաքսատուրքերի, հարկերի վճարման պարտականությունը կատարելու ապահովման հավաստագրի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«Մաքսատուրքերի, հարկերի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Details)»,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</w:t>
            </w:r>
          </w:p>
        </w:tc>
      </w:tr>
      <w:tr w:rsidR="00582960" w:rsidRPr="00582960" w14:paraId="7E995A3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4E3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147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7B6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C3CF9" w14:textId="77777777" w:rsidR="00F82694" w:rsidRPr="00582960" w:rsidRDefault="00F82694" w:rsidP="00E82853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AEBC3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7AA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698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C01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6A9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6EE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A5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լրացվել է, ապա 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լրացվի, հակառակ դեպքում 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</w:t>
            </w:r>
          </w:p>
        </w:tc>
      </w:tr>
      <w:tr w:rsidR="00582960" w:rsidRPr="00582960" w14:paraId="09ACA53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74C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FAC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1C9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3E9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F21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53A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12E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361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570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E3DFB" w14:textId="670EFAE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փաստաթղթի տեսակի ծածկագրի արժեքը՝ փաստաթղթերի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582960" w:rsidRPr="00582960" w14:paraId="380AFC4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A2E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72A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4A9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F6A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48B1A" w14:textId="77777777" w:rsidR="00F82694" w:rsidRPr="00582960" w:rsidRDefault="00F82694" w:rsidP="00E82853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6953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4C3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068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F04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406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81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3B0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3DCF028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D25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92D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3EE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E4662" w14:textId="77777777" w:rsidR="00F82694" w:rsidRPr="00582960" w:rsidRDefault="00F82694" w:rsidP="00E82853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29BEF1BF" w14:textId="77777777" w:rsidR="00F82694" w:rsidRPr="00582960" w:rsidRDefault="00F82694" w:rsidP="00E82853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D05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AD1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389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B.040.00849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D8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027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0F6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անվանումը (csdo:DocName)» վավերապայմանը չպետք է լրացվի</w:t>
            </w:r>
          </w:p>
        </w:tc>
      </w:tr>
      <w:tr w:rsidR="00582960" w:rsidRPr="00582960" w14:paraId="018DD5F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81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28A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09E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5C592" w14:textId="77777777" w:rsidR="00F82694" w:rsidRPr="00582960" w:rsidRDefault="00F82694" w:rsidP="00E82853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Մաքսատուրքերի, հարկերի վճարման պարտականությունը կատարելու ապահովման հավաստագրի գրանցման համարը</w:t>
            </w:r>
          </w:p>
          <w:p w14:paraId="4F394BE1" w14:textId="77777777" w:rsidR="00F82694" w:rsidRPr="00582960" w:rsidRDefault="00F82694" w:rsidP="00E82853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0C8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53D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67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2C8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7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741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«07040» արժեքը, ապա «Մաքսատուրքերի, հարկերի վճարման պարտականության կատարումն ապահովելու հավաստագրի գրանցման համարը </w:t>
            </w:r>
            <w:r w:rsidRPr="00582960">
              <w:rPr>
                <w:rFonts w:ascii="Sylfaen" w:hAnsi="Sylfaen"/>
                <w:sz w:val="20"/>
              </w:rPr>
              <w:br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լրացվի, հակառակ դեպքում «Մաքսատուրքերի, հարկերի վճարման պարտականության կատարումն ապահովելու հավաստագրի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582960" w:rsidRPr="00582960" w14:paraId="303702E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534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763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58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111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76155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391E040C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E18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F6B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830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BD0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AA9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258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582960" w:rsidRPr="00582960" w14:paraId="3827949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26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624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60A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4B6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31095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6EFE624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CCD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383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351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8C6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81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F48D" w14:textId="52B2C4A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54D18C3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8C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D57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BFA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6D3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D5FFE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Ապահովման հավաստագրի համարը՝ ըստ գրանցման մատյանի</w:t>
            </w:r>
          </w:p>
          <w:p w14:paraId="6CE85B0D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A0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9F2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864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B8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798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63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AD9922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D46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802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8AE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9EE8F" w14:textId="362256BC" w:rsidR="00F82694" w:rsidRPr="00582960" w:rsidRDefault="00F82694" w:rsidP="00E82853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գրանցման համարը</w:t>
            </w:r>
          </w:p>
          <w:p w14:paraId="72D1A2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46F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822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D76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9FF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CE9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AM, KG, KZ, 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177B0" w14:textId="144B04A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476B36B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895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2D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34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ECF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87F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09F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5B4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3AB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061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7963A" w14:textId="7E10379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«07041» արժեքը,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պետք է լրացվի, հակառակ դեպքում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338658B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DF5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E0B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5AF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CBA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C83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CFB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B6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564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DD1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C7B63" w14:textId="77D232B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Details)» վավերապայմանը լրացվել է, ապա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Details) վավերապայմանը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տրամադրված ապահովման մասին վկայականի գրանցման համարը</w:t>
            </w:r>
          </w:p>
        </w:tc>
      </w:tr>
      <w:tr w:rsidR="00582960" w:rsidRPr="00582960" w14:paraId="2DF37A3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700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D91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A5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871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9D64C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586EDDDA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1CF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37E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33C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E8D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3F6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89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462EF3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5D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7E4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440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12B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259D5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A7D24B4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615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363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41A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5D9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392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AE793" w14:textId="7871148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6B35AC0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09B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5DA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BF7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2E0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09FB7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1A7BE26F" w14:textId="77777777" w:rsidR="00F82694" w:rsidRPr="00582960" w:rsidRDefault="00F82694" w:rsidP="00E82853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A83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6BB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0E0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348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329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B01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DCF1CE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5EF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206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281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6868B" w14:textId="77777777" w:rsidR="00F82694" w:rsidRPr="00582960" w:rsidRDefault="00F82694" w:rsidP="00E8285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77743EBC" w14:textId="77777777" w:rsidR="00F82694" w:rsidRPr="00582960" w:rsidRDefault="00F82694" w:rsidP="00E8285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7B3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127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B59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466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6C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D1AEF" w14:textId="03964EA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«07040», «07041» ապա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չպետք է լրացվի, հակառակ դեպքում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լրացվի</w:t>
            </w:r>
          </w:p>
        </w:tc>
      </w:tr>
      <w:tr w:rsidR="00582960" w:rsidRPr="00582960" w14:paraId="0AF7567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417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4CE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36B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C0B7D" w14:textId="77777777" w:rsidR="00F82694" w:rsidRPr="00582960" w:rsidRDefault="00F82694" w:rsidP="00E82853">
            <w:pPr>
              <w:pStyle w:val="aff0"/>
              <w:widowControl w:val="0"/>
              <w:tabs>
                <w:tab w:val="left" w:pos="388"/>
                <w:tab w:val="left" w:pos="5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1316F4F" w14:textId="77777777" w:rsidR="00F82694" w:rsidRPr="00582960" w:rsidRDefault="00F82694" w:rsidP="00E82853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80C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B4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38C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BBF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EAB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94D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լրացվել է, ապա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կարող է լրացվել, հակառակ դեպքում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7EBF6E0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D36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09E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C56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CF3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F6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730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AB6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AFD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B01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92865" w14:textId="5F2A006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վավերապայմանը լրացվել է, ապա 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7BA35B4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DCD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FEC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4D5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2AAD0" w14:textId="77777777" w:rsidR="00F82694" w:rsidRPr="00582960" w:rsidRDefault="00F82694" w:rsidP="00E82853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Ապահովման գումարը (չափը)</w:t>
            </w:r>
          </w:p>
          <w:p w14:paraId="252FBF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DF9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9E5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412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686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E1C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E4AAB" w14:textId="0E7BD0D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«1» արժեքը, ապա «Ապահովման գումարը (չափը) (casdo:GuaranteeAmount)» վավերապայմանը կարող է լրացվել, հակառակ դեպքում «Ապահովման գումարը (չափը) (casdo:GuaranteeAmount)» վավերապայմանը չպետք է լրացվի</w:t>
            </w:r>
          </w:p>
        </w:tc>
      </w:tr>
      <w:tr w:rsidR="00582960" w:rsidRPr="00582960" w14:paraId="0B8F1A6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1DF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CA6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C45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134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8B5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2F9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0D1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D6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3C8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2959" w14:textId="625A1E8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</w:t>
            </w:r>
            <w:r w:rsidRPr="00582960">
              <w:rPr>
                <w:rFonts w:ascii="Sylfaen" w:hAnsi="Sylfaen"/>
                <w:sz w:val="20"/>
              </w:rPr>
              <w:lastRenderedPageBreak/>
              <w:t>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«1»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լրացվել է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«Փաստաթղթի համարը (csdo:DocId)»,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Code)», ապա «Ապահովման գումարը (չափը)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Amount)» վավերապայմանը պետք է լրացվի</w:t>
            </w:r>
          </w:p>
        </w:tc>
      </w:tr>
      <w:tr w:rsidR="00582960" w:rsidRPr="00582960" w14:paraId="76D249D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541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29C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4F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42F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D2A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864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EC6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719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39B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57F52" w14:textId="51AD7F9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տրամադրելու ծածկագիրը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«1»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վճարների վճարման պարտականությունը կատարելու ապահովման ընդունումը հաստատող մաքսային փաստաթղթի գրանցման համարը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լրացվել է, ապա «Ապահովման գումարը (չափը)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Amount)» վավերապայմանը պետք է լրացվի</w:t>
            </w:r>
          </w:p>
        </w:tc>
      </w:tr>
      <w:tr w:rsidR="00582960" w:rsidRPr="00582960" w14:paraId="050806A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7FA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5A7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DBD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835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38B20" w14:textId="77777777" w:rsidR="00F82694" w:rsidRPr="00582960" w:rsidRDefault="00F82694" w:rsidP="00E82853">
            <w:pPr>
              <w:pStyle w:val="aff0"/>
              <w:widowControl w:val="0"/>
              <w:tabs>
                <w:tab w:val="left" w:pos="3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53CD2C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(currency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4CD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FA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52E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A7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292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AB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«Ապահովման գումարը (չափը)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lastRenderedPageBreak/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582960" w:rsidRPr="00582960" w14:paraId="45B8295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4F6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92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55C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FA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8C221" w14:textId="77777777" w:rsidR="00F82694" w:rsidRPr="00582960" w:rsidRDefault="00F82694" w:rsidP="00E82853">
            <w:pPr>
              <w:pStyle w:val="aff0"/>
              <w:widowControl w:val="0"/>
              <w:tabs>
                <w:tab w:val="left" w:pos="3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0DC47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(currency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645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AC0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E2C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198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F41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05C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«Ապահովման գումարը (չափը)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Amount)» վավերապայմանի «տեղեկագրքի (դասակարգչի) նույնականացուցիչը» (currencyCodeListId ատրիբուտ) ատրիբուտը պետք է պարունակի «2022» արժեքը</w:t>
            </w:r>
          </w:p>
        </w:tc>
      </w:tr>
      <w:tr w:rsidR="00582960" w:rsidRPr="00582960" w14:paraId="4888547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69C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7A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3C5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C3006" w14:textId="77777777" w:rsidR="00F82694" w:rsidRPr="00582960" w:rsidRDefault="00F82694" w:rsidP="00E82853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Մաքսատուրքերը, հարկերը վճարելու պարտականության կատարումն ապահովելու եղանակի ծածկագիրը</w:t>
            </w:r>
          </w:p>
          <w:p w14:paraId="1ECB08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D65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B21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658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B7B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0D4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6B706" w14:textId="0B5D3CE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«Մաքսային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այլ վճարներ վճարելու պարտականության կատարման ապահովում տրամադրելու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պարունակում է «1» արժեքը, ապա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կարող է լրացվել, հակառակ դեպքում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չպետք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582960" w:rsidRPr="00582960" w14:paraId="6CB309F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E54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D37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BCF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8A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920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FF0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BA3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E9E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187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9B7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լրացվել է, ապա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լրացվի, հակառակ դեպքում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լրացվի</w:t>
            </w:r>
          </w:p>
        </w:tc>
      </w:tr>
      <w:tr w:rsidR="00582960" w:rsidRPr="00582960" w14:paraId="1B2E17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25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EFA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441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643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053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0C3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62D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DC6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412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D42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լրացվել է, ապա 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պետք է պարունակի ապահովման եղանակի ծածկագրի արժեքը՝ մաքսատուրքերը, հարկերը վճարելու պարտավորության կատարումն ապահովելու եղանակների դասակարգչին համապատասխան</w:t>
            </w:r>
          </w:p>
        </w:tc>
      </w:tr>
      <w:tr w:rsidR="00582960" w:rsidRPr="00582960" w14:paraId="6B49696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55A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D8D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A58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BF0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9119E" w14:textId="77777777" w:rsidR="00F82694" w:rsidRPr="00582960" w:rsidRDefault="00F82694" w:rsidP="00E82853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B15A8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FEE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A92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F89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DC1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5D8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F1A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«Մաքսատուրքերը, հարկերը վճարելու պարտականության կատարումն ապահովելու եղանակի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Payment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Guarantee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վավերապայմանի «տեղեկագրքի (դասակարգչի) նույնականացուցիչը 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 ատրիբուտ)» ատրիբուտը պետք է պարունակի «2018» արժեքը</w:t>
            </w:r>
          </w:p>
        </w:tc>
      </w:tr>
      <w:tr w:rsidR="00582960" w:rsidRPr="00582960" w14:paraId="2176846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8E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9F4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C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5383" w14:textId="77777777" w:rsidR="00F82694" w:rsidRPr="00582960" w:rsidRDefault="00F82694" w:rsidP="00E82853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հղման համարը</w:t>
            </w:r>
          </w:p>
          <w:p w14:paraId="3DB58C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AED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719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8C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1AD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5A0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1D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պարունակում է «07040» արժեքը, ապա «Ապրանքի հղումային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վավերապայմանը կարող է լրացվել, հակառակ դեպքում «Ապրանքի հղումային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չպետք է լրացվի</w:t>
            </w:r>
          </w:p>
        </w:tc>
      </w:tr>
      <w:tr w:rsidR="00582960" w:rsidRPr="00582960" w14:paraId="3960EE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1E7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F3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B85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255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813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31A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CF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B1E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E7B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27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«Ապրանքի հղումային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լրացվել է, ապա «Ապրանքի հղումային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վավերապայմանի օրինակը պետք է պարունակի «Ապրանքային խմբաքանակը (cacdo:PIARConsignmentDetails) վավերապայմանի օրինակի կազմում «Ապրանքը (cacdo:PIATConsignmentItemDetails)»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օրինակի «Ապրանքի հերթական համարը (casdo:ConsignmentItemOrdinal)» վավերապայմանի արժեքը</w:t>
            </w:r>
          </w:p>
        </w:tc>
      </w:tr>
      <w:tr w:rsidR="00582960" w:rsidRPr="00582960" w14:paraId="569986E7" w14:textId="77777777" w:rsidTr="002A5D93">
        <w:tblPrEx>
          <w:tblBorders>
            <w:bottom w:val="single" w:sz="4" w:space="0" w:color="000000"/>
          </w:tblBorders>
        </w:tblPrEx>
        <w:trPr>
          <w:trHeight w:val="20"/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78B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BF5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7CE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3D3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8D0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89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C3F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B14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E03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8F6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«Ապրանքի հղումային համարը (casdo:ReferenceConsignmentItemOrdinal)» վավերապայմանը լրացվել է, ապա «Ապրանքային խմբաքանակը (cacdo:PIARConsignmentDetails) վավերապայմանի համար «Ապրանքի հղումային համարը (casdo:ReferenceConsignment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ItemOrdinal)» վավերապայմանի օրինակները չպետք է պարունակեն կրկնվող արժեքներ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</w:tc>
      </w:tr>
      <w:tr w:rsidR="00582960" w:rsidRPr="00582960" w14:paraId="50BCBE9C" w14:textId="77777777" w:rsidTr="002A5D93">
        <w:tblPrEx>
          <w:tblBorders>
            <w:bottom w:val="single" w:sz="4" w:space="0" w:color="000000"/>
          </w:tblBorders>
        </w:tblPrEx>
        <w:trPr>
          <w:trHeight w:val="20"/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94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246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FEA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501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B35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235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8CF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2A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74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2B3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«Ապրանքի հղումային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վավերապայմանը լրացվել է, ապա «Ապրանքի հղումային համարը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Ordinal)» վավերապայմանի օրինակի արժեքը չպետք է պատկանի «Ապրանքների հերթական համարների հղումային ընդգրկույթը </w:t>
            </w:r>
            <w:r w:rsidRPr="00582960">
              <w:rPr>
                <w:rFonts w:ascii="Sylfaen" w:hAnsi="Sylfaen"/>
                <w:sz w:val="20"/>
              </w:rPr>
              <w:br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օրինակի արժեքների ընդգրկույթին</w:t>
            </w:r>
          </w:p>
        </w:tc>
      </w:tr>
      <w:tr w:rsidR="00582960" w:rsidRPr="00582960" w14:paraId="17DCD8B0" w14:textId="77777777" w:rsidTr="002A5D93">
        <w:tblPrEx>
          <w:tblBorders>
            <w:bottom w:val="single" w:sz="4" w:space="0" w:color="000000"/>
          </w:tblBorders>
        </w:tblPrEx>
        <w:trPr>
          <w:trHeight w:val="20"/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957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68B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3A9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FD38B" w14:textId="77777777" w:rsidR="00F82694" w:rsidRPr="00582960" w:rsidRDefault="00F82694" w:rsidP="00E82853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Ապրանքների հերթական համարների հղումային ընդգրկույթը</w:t>
            </w:r>
          </w:p>
          <w:p w14:paraId="702342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EF6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9A2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C3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041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3C7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69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«07040» արժեքը, ապա «Ապրանքների հերթական համարների հղումային ընդգրկույթը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կարող է լրացվել, հակառակ դեպքում «Ապրանքների հերթական համարների հղումային ընդգրկույթը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506CDC99" w14:textId="77777777" w:rsidTr="002A5D93">
        <w:tblPrEx>
          <w:tblBorders>
            <w:bottom w:val="single" w:sz="4" w:space="0" w:color="000000"/>
          </w:tblBorders>
        </w:tblPrEx>
        <w:trPr>
          <w:trHeight w:val="20"/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196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6E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8E2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324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99D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0B3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E69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5D4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A3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2B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«Ապրանքների հերթական համարների հղումային ընդգրկույթը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լրացվել է, ապա «Ապրանքների հերթական համարների հղումային ընդգրկույթը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Consignment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Range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օրինակների արժեքների ընդգրկույթները չպետք է հատվեն</w:t>
            </w:r>
          </w:p>
        </w:tc>
      </w:tr>
      <w:tr w:rsidR="00582960" w:rsidRPr="00582960" w14:paraId="64B7DC7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7B6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6A2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F2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875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BB492" w14:textId="77777777" w:rsidR="00F82694" w:rsidRPr="00582960" w:rsidRDefault="00F82694" w:rsidP="00E82853">
            <w:pPr>
              <w:pStyle w:val="aff0"/>
              <w:widowControl w:val="0"/>
              <w:tabs>
                <w:tab w:val="left" w:pos="6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Հերթական համարների ընդգրկույթի առաջին համարը</w:t>
            </w:r>
          </w:p>
          <w:p w14:paraId="6F7B36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First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25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AF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0E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982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EBC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78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«Հերթական համարների ընդգրկույթի առաջին համարը (casdo:FirstReferenceOrdinal)» վավերապայմանը պետք է պարունակի «Ապրանքային խմբաքանակը (cacdo:PIARConsignmentDetails) վավերապայմանի օրինակի կազմում </w:t>
            </w:r>
            <w:r w:rsidRPr="00582960">
              <w:rPr>
                <w:rFonts w:ascii="Sylfaen" w:hAnsi="Sylfaen"/>
                <w:sz w:val="20"/>
              </w:rPr>
              <w:lastRenderedPageBreak/>
              <w:t>«Ապրանքը (cacdo:PIARConsignmentItemDetails)» վավերապայմանի օրինակի «Ապրանքի հերթական համարը (casdo:ConsignmentItemOrdinal)» վավերապայմանի արժեքը</w:t>
            </w:r>
          </w:p>
        </w:tc>
      </w:tr>
      <w:tr w:rsidR="00582960" w:rsidRPr="00582960" w14:paraId="2770D1E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29B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497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389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909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E718" w14:textId="77777777" w:rsidR="00F82694" w:rsidRPr="00582960" w:rsidRDefault="00F82694" w:rsidP="00E82853">
            <w:pPr>
              <w:pStyle w:val="aff0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Ընդգրկույթի վերջին հերթական համարը</w:t>
            </w:r>
          </w:p>
          <w:p w14:paraId="163648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28D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086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51E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D24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9F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0EF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«Ընդգրկույթի վերջին հերթական համարը (casdo:LastReferenceOrdinal)» վավերապայմանը պետք է պարունակի «Ապրանքային խմբաքանակը (cacdo:PIARConsignmentDetails) վավերապայմանի օրինակի կազմում «Ապրանքը (cacdo:PIARConsignmentItemDetails)» վավերապայմանի օրինակի «Ապրանքի հերթական համարը (casdo:ConsignmentItemOrdinal)» վավերապայմանի արժեքը</w:t>
            </w:r>
          </w:p>
        </w:tc>
      </w:tr>
      <w:tr w:rsidR="00582960" w:rsidRPr="00582960" w14:paraId="5E1290C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13A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0F7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57B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5D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28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D6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004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4DC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C2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B73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97E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«Ընդգրկույթի վերջին հերթական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Ordinal)» վավերապայմանի արժեքը պետք է առնվազն 2-ով ավելի լինի «Հերթական համարների ընդգրկույթի առաջին համարը (casdo:FirstReferenceOrdinal)» վավերապայմանի արժեքից</w:t>
            </w:r>
          </w:p>
        </w:tc>
      </w:tr>
      <w:tr w:rsidR="00582960" w:rsidRPr="00582960" w14:paraId="4EF863D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A25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2D53E" w14:textId="77777777" w:rsidR="00F82694" w:rsidRPr="00582960" w:rsidRDefault="00F82694" w:rsidP="00E82853">
            <w:pPr>
              <w:pStyle w:val="aff0"/>
              <w:widowControl w:val="0"/>
              <w:tabs>
                <w:tab w:val="left" w:pos="6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«Մաքսային տարանցում» մաքսային ընթացակարգի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հայտարարատուն</w:t>
            </w:r>
          </w:p>
          <w:p w14:paraId="423BAE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Declarant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0EC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6 ե)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46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97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60C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65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784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կազմում «Նախնական տեղեկատվությունը ներկայացնելու նպատակը (casdo:PreliminaryInformationUsageCode)» վավերապայմանը պարունակում է «06» արժեքը, ապա ««Մաքսային տարանցում» մաքսային ընթացակարգի հայտարարատուն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Declarant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պետք է լրացվի, հակառակ դեպքում ««Մաքսային տարանցում» մաքսային ընթացակարգի հայտարարատուն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Declarant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3B9E4CF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D1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DE4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BA4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3F5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635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C5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1A4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1FF2" w14:textId="23C7CFD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««Մաքսային տարանցում» մաքսային ընթացակարգի հայտարարատուն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Declarant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համար սուբյեկտի անվանման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66D8EDC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BBF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ECE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C31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050D9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244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622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F58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75B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CB7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0B3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582960" w14:paraId="5126D71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7AD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0A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A2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548D3" w14:textId="77777777" w:rsidR="00F82694" w:rsidRPr="00582960" w:rsidRDefault="00F82694" w:rsidP="00E82853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C17B4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450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106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A54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10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029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355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BD5ED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76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A72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672F5" w14:textId="77777777" w:rsidR="00F82694" w:rsidRPr="00582960" w:rsidRDefault="00F82694" w:rsidP="00E82853">
            <w:pPr>
              <w:pStyle w:val="aff0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0054DBC0" w14:textId="77777777" w:rsidR="00F82694" w:rsidRPr="00582960" w:rsidRDefault="00F82694" w:rsidP="00E82853">
            <w:pPr>
              <w:pStyle w:val="aff0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F17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4F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0EC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CC6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AA3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618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20BDC0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545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AF7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53D25" w14:textId="77777777" w:rsidR="00F82694" w:rsidRPr="00582960" w:rsidRDefault="00F82694" w:rsidP="00E82853">
            <w:pPr>
              <w:pStyle w:val="aff0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78B779E6" w14:textId="77777777" w:rsidR="00F82694" w:rsidRPr="00582960" w:rsidRDefault="00F82694" w:rsidP="00E82853">
            <w:pPr>
              <w:pStyle w:val="aff0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Brief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C55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5E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3CB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66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17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7F2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5864F9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6E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1E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734CD" w14:textId="2BFDB182" w:rsidR="00F82694" w:rsidRPr="00582960" w:rsidRDefault="00F82694" w:rsidP="00E8285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13.31.4.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47917C9B" w14:textId="77777777" w:rsidR="00F82694" w:rsidRPr="00582960" w:rsidRDefault="00F82694" w:rsidP="00E82853">
            <w:pPr>
              <w:pStyle w:val="aff0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21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E40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D5C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B.040.00879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6C1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731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7A308" w14:textId="26A55F3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582960" w:rsidRPr="00582960" w14:paraId="6EC9DFE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F3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CFB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6B0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4B323" w14:textId="77777777" w:rsidR="00F82694" w:rsidRPr="00582960" w:rsidRDefault="00F82694" w:rsidP="00E82853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4F913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AB1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D27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108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0EA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DDC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BB7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6B268C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028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F2A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A2161" w14:textId="699DD25F" w:rsidR="00F82694" w:rsidRPr="00582960" w:rsidRDefault="00F82694" w:rsidP="00E82853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13.31.5.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08EF8B64" w14:textId="77777777" w:rsidR="00F82694" w:rsidRPr="00582960" w:rsidRDefault="00F82694" w:rsidP="00E82853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326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B5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93B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5E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27E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7C662" w14:textId="1D22951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անվանումը (csdo:BusinessEntityTypeName)» վավերապայմանը չպետք է լրացվի</w:t>
            </w:r>
          </w:p>
        </w:tc>
      </w:tr>
      <w:tr w:rsidR="00582960" w:rsidRPr="00582960" w14:paraId="15E1918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995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8A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F7111" w14:textId="77777777" w:rsidR="00F82694" w:rsidRPr="00582960" w:rsidRDefault="00F82694" w:rsidP="00E82853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13.31.6.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319164A1" w14:textId="77777777" w:rsidR="00F82694" w:rsidRPr="00582960" w:rsidRDefault="00F82694" w:rsidP="00E82853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4A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E64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F73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4A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031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145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582960" w:rsidRPr="00582960" w14:paraId="0C0B0B4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30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E2D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465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F0E8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1488C8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1F5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1BB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CDC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902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8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8E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852E10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B9D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724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A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13.31.7.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8CD20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F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D91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209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0DD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407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38A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582960" w14:paraId="2D65D1A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FB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67F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F03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E73A7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AD77DFF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97F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EE4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80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74B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4B6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E2E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3BC4C6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981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8F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59B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B5DB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779594B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357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87C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A25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C50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792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416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B338F6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B1A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625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FEA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13.31.8.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0284F0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F4E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923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D3F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97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319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44763" w14:textId="59BE372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«AM», «BY», «KG», «KZ», «RU», ապա «Հարկ վճարողի նույնականացուցիչը (csdo:TaxpayerId)»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չպետք է լրացվի, հակառակ դեպքում «Հարկ վճարողի նույնականացուցիչը (csdo:TaxpayerId)» վավերապայմանը կարող է լրացվել</w:t>
            </w:r>
          </w:p>
        </w:tc>
      </w:tr>
      <w:tr w:rsidR="00582960" w:rsidRPr="00582960" w14:paraId="716BA78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17E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FC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3B9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CD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1CC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1D0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74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814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E9235" w14:textId="530507E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«AM»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582960" w:rsidRPr="00582960" w14:paraId="5EB6B55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71A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E17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269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742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95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FA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CE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7C3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319EE" w14:textId="01A2F79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«BY»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582960" w:rsidRPr="00582960" w14:paraId="54F1CB0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700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276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68D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015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EC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51E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C5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88C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26E5" w14:textId="23B40E6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«KG»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582960" w:rsidRPr="00582960" w14:paraId="0262E46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688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20E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CC8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392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8D7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EB2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850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6D2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B9AEA" w14:textId="356EC87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«KZ»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582960" w:rsidRPr="00582960" w14:paraId="69B857D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195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EEF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BCF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D5B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927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BE7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4C1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8A6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21E11" w14:textId="563CAD8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«RU»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582960" w:rsidRPr="00582960" w14:paraId="3A2A636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F32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88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F57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13.31.9.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1024E6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28F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84D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5F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2A6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86F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F83A6" w14:textId="7E2CCE2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«RU»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Taxpayer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կարող է լրացվել, հակառակ դեպքում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13747E3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52A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E81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12ACC" w14:textId="77777777" w:rsidR="00F82694" w:rsidRPr="00582960" w:rsidRDefault="00F82694" w:rsidP="00E82853">
            <w:pPr>
              <w:pStyle w:val="aff0"/>
              <w:widowControl w:val="0"/>
              <w:tabs>
                <w:tab w:val="left" w:pos="9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13.31.10.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3F3B6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E05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32A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411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0B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BCF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D8782" w14:textId="2C2C310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«BY», «KG», «KZ», ապա «Ֆիզիկական անձի նույնականացուցիչը </w:t>
            </w:r>
            <w:r w:rsidRPr="00582960">
              <w:rPr>
                <w:rFonts w:ascii="Sylfaen" w:hAnsi="Sylfaen"/>
                <w:sz w:val="20"/>
              </w:rPr>
              <w:lastRenderedPageBreak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չպետք է լրացվի, հակառակ դեպքում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կարող է լրացվել</w:t>
            </w:r>
          </w:p>
        </w:tc>
      </w:tr>
      <w:tr w:rsidR="00582960" w:rsidRPr="00582960" w14:paraId="59585D3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9C9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1CF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955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2A5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EDB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48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FB0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9A4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22C41" w14:textId="02F9F4D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«BY»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պարունակի նույնականացման համարը</w:t>
            </w:r>
          </w:p>
        </w:tc>
      </w:tr>
      <w:tr w:rsidR="00582960" w:rsidRPr="00582960" w14:paraId="00A1231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C78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57E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EA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745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86F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F1E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94F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634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613C4" w14:textId="0CB3273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«KG»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պարունակի անձնական նույնականացման համարը (ԱՆՀ)</w:t>
            </w:r>
          </w:p>
        </w:tc>
      </w:tr>
      <w:tr w:rsidR="00582960" w:rsidRPr="00582960" w14:paraId="17437AD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F2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ACA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557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E2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EB3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DC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E9C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AFD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192C" w14:textId="0093710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 xml:space="preserve">Code)» վավերապայմանը պարունակում է «KZ»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լրացվել է, ապա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Id)» վավերապայմանը պետք է պարունակի անհատական նույնականացման համարը (ԱՆՀ)</w:t>
            </w:r>
          </w:p>
        </w:tc>
      </w:tr>
      <w:tr w:rsidR="00582960" w:rsidRPr="00582960" w14:paraId="6C615E6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C33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E01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A9548" w14:textId="77777777" w:rsidR="00F82694" w:rsidRPr="00582960" w:rsidRDefault="00F82694" w:rsidP="00E82853">
            <w:pPr>
              <w:pStyle w:val="aff0"/>
              <w:widowControl w:val="0"/>
              <w:tabs>
                <w:tab w:val="left" w:pos="9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13.31.11.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310DAA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V3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2E9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D97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46E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21F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D14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5AC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0E5EB4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04E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3A8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2F2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3B6C6" w14:textId="77777777" w:rsidR="00F82694" w:rsidRPr="00582960" w:rsidRDefault="00F82694" w:rsidP="00E82853">
            <w:pPr>
              <w:pStyle w:val="aff0"/>
              <w:widowControl w:val="0"/>
              <w:tabs>
                <w:tab w:val="left" w:pos="3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4578E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7F2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6EE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3FD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807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38A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6A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43908F3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ED8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E05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169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8BA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1FD11" w14:textId="77777777" w:rsidR="00F82694" w:rsidRPr="00582960" w:rsidRDefault="00F82694" w:rsidP="00E82853">
            <w:pPr>
              <w:pStyle w:val="aff0"/>
              <w:widowControl w:val="0"/>
              <w:tabs>
                <w:tab w:val="left" w:pos="3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9263E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59B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AA5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C8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674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4B7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19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317ABC7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211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2F9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293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16FE9" w14:textId="77777777" w:rsidR="00F82694" w:rsidRPr="00582960" w:rsidRDefault="00F82694" w:rsidP="00E82853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2A6F0A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4B7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975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D3F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CEB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F59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DA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(csdo:IdentityDocKindCode» վավերապայմանը պետք է լրացվի</w:t>
            </w:r>
          </w:p>
        </w:tc>
      </w:tr>
      <w:tr w:rsidR="00582960" w:rsidRPr="00582960" w14:paraId="502D9F3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BD6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72C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77B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DA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9C8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83E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AD1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F8C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9D8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02A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582960" w:rsidRPr="00582960" w14:paraId="1C3CE5B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F7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30B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CC0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F09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83FD6" w14:textId="77777777" w:rsidR="00F82694" w:rsidRPr="00582960" w:rsidRDefault="00F82694" w:rsidP="00E82853">
            <w:pPr>
              <w:pStyle w:val="aff0"/>
              <w:widowControl w:val="0"/>
              <w:tabs>
                <w:tab w:val="left" w:pos="4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FD5D5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5B0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3FB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1DE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BA0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B26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1D2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82960" w:rsidRPr="00582960" w14:paraId="303C46C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532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F4D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93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524D8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39C35DB1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26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2C0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120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B.040.00889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C91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240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ECF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582960" w:rsidRPr="00582960" w14:paraId="1D14C70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47E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86D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EEC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FFF43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179090FF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Series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50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D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2DA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462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1F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FAF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9D18BF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490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5CA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18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C729B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1F8598C0" w14:textId="77777777" w:rsidR="00F82694" w:rsidRPr="00582960" w:rsidRDefault="00F82694" w:rsidP="00B505F3">
            <w:pPr>
              <w:pStyle w:val="aff0"/>
              <w:widowControl w:val="0"/>
              <w:tabs>
                <w:tab w:val="left" w:pos="46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(csdo: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B505F3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1D2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AD6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300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CBC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E6B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99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5DAC76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4B8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CC6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2A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D110D" w14:textId="77777777" w:rsidR="00F82694" w:rsidRPr="00582960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753EA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9B5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999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111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18F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C52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517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33E33AF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19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2E6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664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C8B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481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BA8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C6A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AEC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A7D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8DCF" w14:textId="4344E8A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11A8A06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98D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76F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2EC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B4F04" w14:textId="77777777" w:rsidR="00F82694" w:rsidRPr="00582960" w:rsidRDefault="00F82694" w:rsidP="00B505F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DD330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C4B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696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ED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CB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9FC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8C9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գործողության ժամկետը լրանալու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72C6FF3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E9E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FE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915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2B11" w14:textId="77777777" w:rsidR="00F82694" w:rsidRPr="00582960" w:rsidRDefault="00F82694" w:rsidP="00E82853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159C2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Authority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F00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73E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83C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BAE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DA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950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582960" w:rsidRPr="00582960" w14:paraId="7B67BB3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7B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2AA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144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95527" w14:textId="77777777" w:rsidR="00F82694" w:rsidRPr="00582960" w:rsidRDefault="00F82694" w:rsidP="00B505F3">
            <w:pPr>
              <w:pStyle w:val="aff0"/>
              <w:widowControl w:val="0"/>
              <w:tabs>
                <w:tab w:val="left" w:pos="43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7B3463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BB8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02E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505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EA9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D14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7C6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582960" w:rsidRPr="00582960" w14:paraId="4102CC9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5A7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39C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55444" w14:textId="77777777" w:rsidR="00F82694" w:rsidRPr="00582960" w:rsidRDefault="00F82694" w:rsidP="00E8285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467E96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FEE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ECF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3B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623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E57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A00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100258D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10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A3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8E0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372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0ED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FC7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81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112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17C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«Հասցեն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 xml:space="preserve">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միայն մեկ օրինակ պետք է լրացվի</w:t>
            </w:r>
          </w:p>
        </w:tc>
      </w:tr>
      <w:tr w:rsidR="00582960" w:rsidRPr="00582960" w14:paraId="5588078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78B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99B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55F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C8B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0B1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73D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AB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4EE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F7CEA" w14:textId="6B08A04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</w:t>
            </w:r>
          </w:p>
        </w:tc>
      </w:tr>
      <w:tr w:rsidR="00582960" w:rsidRPr="00582960" w14:paraId="2AE42BB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6B7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0CF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373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1C026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71520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AD5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06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147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CD2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A0D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9A1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2D90436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D21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81F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56A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BF2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459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8BB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78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A88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56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550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582960" w14:paraId="6F5EE6F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5B2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F4F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1E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3BABA" w14:textId="77777777" w:rsidR="00F82694" w:rsidRPr="00582960" w:rsidRDefault="00F82694" w:rsidP="00B505F3">
            <w:pPr>
              <w:pStyle w:val="aff0"/>
              <w:widowControl w:val="0"/>
              <w:tabs>
                <w:tab w:val="left" w:pos="3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71F58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515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325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371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064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12F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F91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43DE478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FAC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361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789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5F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B1A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5FB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72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079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73C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056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505669A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B48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87E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F9E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786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F7353" w14:textId="77777777" w:rsidR="00F82694" w:rsidRPr="00582960" w:rsidRDefault="00F82694" w:rsidP="00B505F3">
            <w:pPr>
              <w:pStyle w:val="aff0"/>
              <w:widowControl w:val="0"/>
              <w:tabs>
                <w:tab w:val="left" w:pos="3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 xml:space="preserve">տեղեկագրքի </w:t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lastRenderedPageBreak/>
              <w:t>(դասակարգչի) նույնականացուցիչը</w:t>
            </w:r>
          </w:p>
          <w:p w14:paraId="44F80A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C5C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41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F5F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8DD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E01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D43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1F26D12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FE1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0DC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7A6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94500" w14:textId="77777777" w:rsidR="00F82694" w:rsidRPr="00582960" w:rsidRDefault="00F82694" w:rsidP="00E82853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3D8ED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207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BE7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0D0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375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D9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331BAC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47AF27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25874A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E41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3C968B0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2D0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F8B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886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ED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8A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82B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2AD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D3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17A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3B293" w14:textId="6A66131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«KG»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««Մաքսային տարանցում» մաքսային ընթացակարգի հայտարարատուն </w:t>
            </w: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PITransit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Declarant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լրացվել է, ապա «Տարածքի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պետք է լրացվի, հակառակ դեպքում «Տարածքի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6EA9EF1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FFB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368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B73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527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A70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61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743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B.040.00479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EE4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98D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475D9" w14:textId="781EC77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582960" w:rsidRPr="00582960" w14:paraId="242A0FA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6C0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5C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983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F6C23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06142DF8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43F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2C0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679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135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1EB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A1A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3FE64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77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D95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0B4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C3F5A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15C739B0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CD9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7EE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081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42C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9ED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1CA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1683C9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2F2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049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FB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80095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4B0B2367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07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B6A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EB4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CFF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4C9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E2F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6C0E04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95B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767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387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95676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7346B971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6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5FB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AF1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B.040.00480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3BC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34E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CCC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7448B92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954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8B3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43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C925D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1DF7EA08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9F7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4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53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4E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53C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31D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F7B9DD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9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4D3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300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69F2B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25D51B20" w14:textId="77777777" w:rsidR="00F82694" w:rsidRPr="00582960" w:rsidRDefault="00F82694" w:rsidP="00E82853">
            <w:pPr>
              <w:pStyle w:val="aff0"/>
              <w:widowControl w:val="0"/>
              <w:tabs>
                <w:tab w:val="left" w:pos="4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60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FED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5A6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A84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BFF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C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456A3B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2A6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1F1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B16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BA45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30F5D50A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AB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7F6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B1B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F5D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F05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816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BA8C3C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3A3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862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2DA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3B5B0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2AFDEC18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70F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4B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631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B.040.00484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F37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E09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217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582960" w14:paraId="5BA6101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C73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C62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1E6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B24EE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782485B7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AB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D65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6A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B.040.00485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7D0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90F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9D3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PostOfficeBoxId)» վավերապայմանը չպետք է լրացվի</w:t>
            </w:r>
          </w:p>
        </w:tc>
      </w:tr>
      <w:tr w:rsidR="00582960" w:rsidRPr="00582960" w14:paraId="7C07A73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3F5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D9D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03C02" w14:textId="77777777" w:rsidR="00F82694" w:rsidRPr="00582960" w:rsidRDefault="00F82694" w:rsidP="00E8285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4BEAC0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98B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3A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0DA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FBF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DFD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6A2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582960" w:rsidRPr="00582960" w14:paraId="4E126B1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66B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1A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321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A372A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12D33A1A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8A4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97D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EE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81F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F67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76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105CDD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2E1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ECD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C6E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B6D12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45141245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CC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A08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4DA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A52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726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317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2DFDB4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6A1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CD0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4E1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E060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40C48B2E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C4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2E9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6F3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04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046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941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16D22C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CFF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52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E9868" w14:textId="77777777" w:rsidR="00F82694" w:rsidRPr="00582960" w:rsidRDefault="00F82694" w:rsidP="00E8285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13.31.14.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26D99A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Branch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06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4F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C86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95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BB0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AB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«Առանձնացված ստորաբաժանումը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Branch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01839CE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B0C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A46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03B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606B8" w14:textId="77777777" w:rsidR="00F82694" w:rsidRPr="00582960" w:rsidRDefault="00F82694" w:rsidP="00E82853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C3CB4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30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C8F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B4F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09C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AE3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149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5DC05F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7FC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65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1A6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FE3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6F4D" w14:textId="77777777" w:rsidR="00F82694" w:rsidRPr="00582960" w:rsidRDefault="00F82694" w:rsidP="00E82853">
            <w:pPr>
              <w:pStyle w:val="aff0"/>
              <w:widowControl w:val="0"/>
              <w:tabs>
                <w:tab w:val="left" w:pos="3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EF7D7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82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09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295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C34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4A4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525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C5ED38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D17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90D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A1A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5CB79" w14:textId="77777777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*.2.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E82853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1C8BB2A2" w14:textId="77777777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sz w:val="20"/>
              </w:rPr>
              <w:t>(csdo: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Subject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0A3E1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BCF6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D1B7C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43006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3710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43555" w14:textId="77777777" w:rsidR="00F82694" w:rsidRPr="008C0662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</w:tr>
      <w:tr w:rsidR="00582960" w:rsidRPr="00582960" w14:paraId="5D162D4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586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F9A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B66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B2B09" w14:textId="77777777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*.3.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E82853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5EDEC7FE" w14:textId="77777777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sz w:val="20"/>
              </w:rPr>
              <w:t>(csdo: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Subject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Brief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B3F4E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8599E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2EAC7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88D2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EA06E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D6204" w14:textId="77777777" w:rsidR="00F82694" w:rsidRPr="008C0662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</w:tr>
      <w:tr w:rsidR="00582960" w:rsidRPr="00582960" w14:paraId="740ADCD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430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2BA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B0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E30E5" w14:textId="24E00A4F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*.4.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E82853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E82853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0569F3B" w14:textId="77777777" w:rsidR="00F82694" w:rsidRPr="00E82853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sz w:val="20"/>
              </w:rPr>
              <w:lastRenderedPageBreak/>
              <w:t>(csdo: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Business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Entity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Type</w:t>
            </w:r>
            <w:r w:rsidRPr="00E82853">
              <w:rPr>
                <w:rFonts w:cs="Times New Roman"/>
                <w:sz w:val="20"/>
              </w:rPr>
              <w:t>‌</w:t>
            </w:r>
            <w:r w:rsidRPr="00E8285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74C56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85809" w14:textId="77777777" w:rsidR="00F82694" w:rsidRPr="00E82853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8285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60E1E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834E4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1FE2D" w14:textId="77777777" w:rsidR="00F82694" w:rsidRPr="008C0662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0C038" w14:textId="77777777" w:rsidR="00F82694" w:rsidRPr="008C0662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yellow"/>
              </w:rPr>
            </w:pPr>
          </w:p>
        </w:tc>
      </w:tr>
      <w:tr w:rsidR="00582960" w:rsidRPr="00582960" w14:paraId="0B58783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6FC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9C1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160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2C6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FCD5B" w14:textId="77777777" w:rsidR="00F82694" w:rsidRPr="00582960" w:rsidRDefault="00F82694" w:rsidP="008C0662">
            <w:pPr>
              <w:pStyle w:val="aff0"/>
              <w:widowControl w:val="0"/>
              <w:tabs>
                <w:tab w:val="left" w:pos="3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C0662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565DD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3F4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67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337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105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D5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DB9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69CD0B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A3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B2B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2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924CD" w14:textId="6E46EC85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24258A24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14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AA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2E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F3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768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9EB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16DE91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FF2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F48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B21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D380E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6BCC1E7D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AA4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410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7F1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65D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B3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7A5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B63174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421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49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264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723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37169" w14:textId="77777777" w:rsidR="00F82694" w:rsidRPr="00582960" w:rsidRDefault="00F82694" w:rsidP="008C0662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C0662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7DE2C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219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10D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4CF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6DD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9E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7D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FBAED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139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E09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DE6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29D38" w14:textId="77777777" w:rsidR="00F82694" w:rsidRPr="00582960" w:rsidRDefault="00F82694" w:rsidP="008C0662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4ED639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03F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EAF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DF3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E6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D54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A10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39AA13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F71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4D9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733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902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F1E5E" w14:textId="77777777" w:rsidR="00F82694" w:rsidRPr="00582960" w:rsidRDefault="00F82694" w:rsidP="008C066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8C0662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36CC654" w14:textId="77777777" w:rsidR="00F82694" w:rsidRPr="00582960" w:rsidRDefault="00F82694" w:rsidP="008C066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(countryCode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157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AE6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497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7F9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D3C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19D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FBE637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834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E19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28C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E14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970F2" w14:textId="77777777" w:rsidR="00F82694" w:rsidRPr="00582960" w:rsidRDefault="00F82694" w:rsidP="008C066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8C0662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EDEF0AB" w14:textId="77777777" w:rsidR="00F82694" w:rsidRPr="00582960" w:rsidRDefault="00F82694" w:rsidP="008C066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3BA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757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306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AFA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DF7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CB8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C24BDD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30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F03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037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D3076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7878FBED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5A3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C3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AD7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2C4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EAD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C7F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DF38C8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43F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D42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F5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E19A2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29BA0E21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CDD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0FB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024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828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1A7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AC4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0732AF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2EB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0E9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AC0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BF16B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330952A4" w14:textId="77777777" w:rsidR="00F82694" w:rsidRPr="00582960" w:rsidRDefault="00F82694" w:rsidP="008C0662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41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823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B0B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451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8A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D95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DE1C1E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4FF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D12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F7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038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D790A" w14:textId="77777777" w:rsidR="00F82694" w:rsidRPr="00582960" w:rsidRDefault="00F82694" w:rsidP="008C0662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*.10.1.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783927F5" w14:textId="77777777" w:rsidR="00F82694" w:rsidRPr="00582960" w:rsidRDefault="00F82694" w:rsidP="008C0662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ECC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8E3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C43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FA2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621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132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6DCC86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9B2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A5B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CF0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3A8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0954" w14:textId="77777777" w:rsidR="00F82694" w:rsidRPr="00582960" w:rsidRDefault="00F82694" w:rsidP="008C0662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*.10.2.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6C0A15A" w14:textId="77777777" w:rsidR="00F82694" w:rsidRPr="00582960" w:rsidRDefault="00F82694" w:rsidP="008C0662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AB8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BAF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938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F5B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4E6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144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F0B25A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0EE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FA7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39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48A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D61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34" w:type="pct"/>
            <w:gridSpan w:val="3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8A161" w14:textId="77777777" w:rsidR="00F82694" w:rsidRPr="00582960" w:rsidRDefault="00F82694" w:rsidP="008C0662">
            <w:pPr>
              <w:pStyle w:val="aff0"/>
              <w:widowControl w:val="0"/>
              <w:tabs>
                <w:tab w:val="left" w:pos="2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ա)</w:t>
            </w:r>
            <w:r w:rsidR="008C0662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տեղեկագրքի (դասակարգչի) նույնականացուցիչը</w:t>
            </w:r>
          </w:p>
          <w:p w14:paraId="0263F2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2B1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0C4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74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531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B96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EB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B7D90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FEE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25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70A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AF6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97C6A" w14:textId="77777777" w:rsidR="00F82694" w:rsidRPr="00582960" w:rsidRDefault="00F82694" w:rsidP="008C0662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666BE4E" w14:textId="77777777" w:rsidR="00F82694" w:rsidRPr="00582960" w:rsidRDefault="00F82694" w:rsidP="008C0662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FA1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D22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DB2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8F2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BC5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54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698FB4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A93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8F8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F5B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6C2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82EA9" w14:textId="77777777" w:rsidR="00F82694" w:rsidRPr="00582960" w:rsidRDefault="00F82694" w:rsidP="008C0662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*.10.4.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76E2D6DE" w14:textId="77777777" w:rsidR="00F82694" w:rsidRPr="00582960" w:rsidRDefault="00F82694" w:rsidP="008C0662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9FB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E03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9BA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B70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9FE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547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2A19E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D4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303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9A3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B55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CAE95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*.10.5.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01024E2B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D78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0C4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BCF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3B0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99C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581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5A48DC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A7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72B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2A3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C87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47EF8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*.10.6.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29E7B3C1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CD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E1C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729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64E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20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4C2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ABF7E1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FB7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269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C11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6C9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F8D1C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*.10.7.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4925265D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DAA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8C5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EC9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DC5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428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136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8AF23B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590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220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3E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AB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ECC10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*.10.8.</w:t>
            </w:r>
            <w:r w:rsidR="008C0662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2F275536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CB2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73B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E8C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DF9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F8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D1E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5D9A05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1D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8C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F80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D36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53ACA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*.10.9.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4ED1F50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728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16B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2B9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4C5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A3C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99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B677CF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A0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DBC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737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25D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F4B66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*.10.10. Սենքի համարը</w:t>
            </w:r>
          </w:p>
          <w:p w14:paraId="219C5455" w14:textId="77777777" w:rsidR="00F82694" w:rsidRPr="00582960" w:rsidRDefault="00F82694" w:rsidP="00E82853">
            <w:pPr>
              <w:pStyle w:val="aff0"/>
              <w:widowControl w:val="0"/>
              <w:tabs>
                <w:tab w:val="left" w:pos="6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C17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59C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058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B17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F73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FCB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B34345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7D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5D7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199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C76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23598" w14:textId="77777777" w:rsidR="00F82694" w:rsidRPr="00582960" w:rsidRDefault="00F82694" w:rsidP="00E8285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*.10.11.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532F0B7E" w14:textId="77777777" w:rsidR="00F82694" w:rsidRPr="00582960" w:rsidRDefault="00F82694" w:rsidP="00E82853">
            <w:pPr>
              <w:pStyle w:val="aff0"/>
              <w:widowControl w:val="0"/>
              <w:tabs>
                <w:tab w:val="left" w:pos="520"/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8C3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4DB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9E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02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1A8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7CB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7EE5B4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7D5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393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A44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441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386C8" w14:textId="77777777" w:rsidR="00F82694" w:rsidRPr="00582960" w:rsidRDefault="00F82694" w:rsidP="00E8285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*.10.12.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2B368FA2" w14:textId="77777777" w:rsidR="00F82694" w:rsidRPr="00582960" w:rsidRDefault="00F82694" w:rsidP="00E82853">
            <w:pPr>
              <w:pStyle w:val="aff0"/>
              <w:widowControl w:val="0"/>
              <w:tabs>
                <w:tab w:val="left" w:pos="7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0FF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DC1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3F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3F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0F9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763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88AC91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0F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AD2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C7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F8CCC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58C92F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71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4F1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B18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531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785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C9F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889BC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281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6AF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E3A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219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DB21E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1CA6FC12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109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36C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30F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CB6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507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60E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85AB94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C11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FCC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ADF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8EA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65CD2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6EF3BC7A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28C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518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DD5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4C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D35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4B9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4F3883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2FE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020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9C3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45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E9829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4B0051C8" w14:textId="77777777" w:rsidR="00F82694" w:rsidRPr="00582960" w:rsidRDefault="00F82694" w:rsidP="00B505F3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E4D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A5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246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56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D0A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018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CB2084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D9D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FB9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8" w:type="pct"/>
            <w:gridSpan w:val="8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5BF9B" w14:textId="77777777" w:rsidR="00F82694" w:rsidRPr="00582960" w:rsidRDefault="00F82694" w:rsidP="00E82853">
            <w:pPr>
              <w:pStyle w:val="aff0"/>
              <w:widowControl w:val="0"/>
              <w:tabs>
                <w:tab w:val="left" w:pos="8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13.31.15.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52E49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121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61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0E3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21B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1FE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C9A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B0CBA3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57F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B43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EFA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4D1B5" w14:textId="77777777" w:rsidR="00F82694" w:rsidRPr="00582960" w:rsidRDefault="00F82694" w:rsidP="00B505F3">
            <w:pPr>
              <w:pStyle w:val="aff0"/>
              <w:widowControl w:val="0"/>
              <w:tabs>
                <w:tab w:val="left" w:pos="3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1C7DEB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DBF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F39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7F8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65B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37B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A56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3A8002C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069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E9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261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19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1FA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58F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EFD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207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CEC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70B0E" w14:textId="5AFE140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«09011», «09044» </w:t>
            </w:r>
          </w:p>
        </w:tc>
      </w:tr>
      <w:tr w:rsidR="00582960" w:rsidRPr="00582960" w14:paraId="67E302D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7A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B8A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79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C76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FC75D" w14:textId="77777777" w:rsidR="00F82694" w:rsidRPr="00582960" w:rsidRDefault="00F82694" w:rsidP="00B505F3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0401B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E24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CDA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9E4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B.040.00899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AB6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549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459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32DB3A9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0D5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9E4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2DF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81114" w14:textId="77777777" w:rsidR="00F82694" w:rsidRPr="00582960" w:rsidRDefault="00F82694" w:rsidP="00E82853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20405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5AD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0E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75F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37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A0A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6CE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26283DB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4B8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7D5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51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F5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70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6B5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A36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82E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8AF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E61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582960" w:rsidRPr="00582960" w14:paraId="30C8406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570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432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2BE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B0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8" w:type="pct"/>
            <w:gridSpan w:val="5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4AA4B" w14:textId="77777777" w:rsidR="00F82694" w:rsidRPr="00582960" w:rsidRDefault="00F82694" w:rsidP="00E82853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2A5DE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348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916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9C8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339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2FD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8BC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3DE1D84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57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555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FDA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0891E" w14:textId="77777777" w:rsidR="00F82694" w:rsidRPr="00582960" w:rsidRDefault="00F82694" w:rsidP="00E82853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Իրավաբանական անձի գրանցման համարը ռեեստրում ընդգրկելիս </w:t>
            </w:r>
          </w:p>
          <w:p w14:paraId="3E592F45" w14:textId="77777777" w:rsidR="00F82694" w:rsidRPr="00582960" w:rsidRDefault="00F82694" w:rsidP="00E82853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4F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139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EC7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45D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8DA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74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«Իրավաբանական անձի գրանցման համարը՝ ռեեստրում ընդգրկելիս (casdo:RegistrationNumberId)» վավերապայմանը պետք է պարունակի ռեեստրում ընդգրկելու մասին վկայականի համարը՝ առանց վերագրանցման հատկանիշը (լրացման տառը) նշելու</w:t>
            </w:r>
          </w:p>
        </w:tc>
      </w:tr>
      <w:tr w:rsidR="00582960" w:rsidRPr="00582960" w14:paraId="0364D32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33F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6B9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1EC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310B6" w14:textId="77777777" w:rsidR="00F82694" w:rsidRPr="00582960" w:rsidRDefault="00F82694" w:rsidP="00E82853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04A4BCA2" w14:textId="77777777" w:rsidR="00F82694" w:rsidRPr="00582960" w:rsidRDefault="00F82694" w:rsidP="00E82853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554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E7E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B8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781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DDF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EC7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ռեեստրում ընդգրկելու մասին վկայականի համարը պարունակում է վերագրանցման հատկանիշը (ավելացման տառ), ապա «Փաստաթղթի վերագրանցման հատկանիշի ծածկագիրը (casdo:ReregistrationCode)» վավերապայմանը պետք է լրացվի, հակառակ դեպքում </w:t>
            </w:r>
            <w:r w:rsidRPr="00582960">
              <w:rPr>
                <w:rFonts w:ascii="Sylfaen" w:hAnsi="Sylfaen"/>
                <w:sz w:val="20"/>
              </w:rPr>
              <w:lastRenderedPageBreak/>
              <w:t>«Փաստաթղթի վերագրանցման հատկանիշի ծածկագիրը (casdo:ReregistrationCode)» վավերապայմանը չպետք է լրացվի</w:t>
            </w:r>
          </w:p>
        </w:tc>
      </w:tr>
      <w:tr w:rsidR="00582960" w:rsidRPr="00582960" w14:paraId="410ABF1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42D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4B8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88B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9BD2A" w14:textId="77777777" w:rsidR="00F82694" w:rsidRPr="00582960" w:rsidRDefault="00F82694" w:rsidP="00E82853">
            <w:pPr>
              <w:pStyle w:val="aff0"/>
              <w:widowControl w:val="0"/>
              <w:tabs>
                <w:tab w:val="left" w:pos="3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2C5AF4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6E4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34F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13C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F5B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84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28A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պարունակում է «09011» արժեքը, ապա «Վկայականի տիպի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պետք է լրացվի, հակառակ դեպքում «Վկայականի տիպի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08B15F6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18B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4410A" w14:textId="77777777" w:rsidR="00F82694" w:rsidRPr="00582960" w:rsidRDefault="00F82694" w:rsidP="00E82853">
            <w:pPr>
              <w:pStyle w:val="aff0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Եվրասիական տնտեսական միության մաքսային տարածքով ապրանքներ փոխադրողը</w:t>
            </w:r>
          </w:p>
          <w:p w14:paraId="56500F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PIUnion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806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ե) 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CCC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C28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B.040.00703</w:t>
            </w:r>
          </w:p>
        </w:tc>
        <w:tc>
          <w:tcPr>
            <w:tcW w:w="36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B9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012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5E1E" w14:textId="004639B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PreliminaryInformationUsageCode)» վավերապայմանն արմատային մակարդակում պարունակում է հետ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«17», «18» կամ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«Եվրասիական տնտեսական միության մաքսային տարածքով ապրանքներ </w:t>
            </w:r>
            <w:r w:rsidRPr="00582960">
              <w:rPr>
                <w:rFonts w:ascii="Sylfaen" w:hAnsi="Sylfaen"/>
                <w:sz w:val="20"/>
              </w:rPr>
              <w:lastRenderedPageBreak/>
              <w:t>փոխադրողը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PIUnion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պետք է լրացվի, հակառակ դեպքում «Եվրասիական տնտեսա</w:t>
            </w:r>
            <w:r w:rsidRPr="00582960">
              <w:rPr>
                <w:rFonts w:ascii="Sylfaen" w:hAnsi="Sylfaen"/>
                <w:sz w:val="20"/>
              </w:rPr>
              <w:t>կան միության մաքսային տարածքով ապրանքներ փոխադրողը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PIUnion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5804903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660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CB1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468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B2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DD7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B.040.00488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138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38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B9CB" w14:textId="1B7E595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«Եվրասիական տնտեսական միության մաքսային տարածքով ապրանքներ փոխադրողը (cacdo:РIUnionCarrierDetails)» վավերապայմանի համար սուբյեկտի անվանման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6A77658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E58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115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15B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1DE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D21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7CD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79C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642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«Եվրասիական տնտեսական միության մաքսային տարածքով ապրանքներ փոխադրողը (cacdo:РIUnionCarrierDetails)» վավերապայմանի օրինակը, որի կազմում «Փոխադրողի հերթական համարը (casdo:CarrierOrdinal)» վավերապայմանը պարունակում է «1» արժեքը, պետք է պարունակի ապրանքների այն փոխադրողի մասին տեղեկությունները, որն սկսում է ապրանքների փոխադրումը </w:t>
            </w:r>
            <w:r w:rsidRPr="00582960">
              <w:rPr>
                <w:rFonts w:ascii="Sylfaen" w:hAnsi="Sylfaen"/>
                <w:sz w:val="20"/>
              </w:rPr>
              <w:lastRenderedPageBreak/>
              <w:t>(տրանսպորտային փոխադրումը)</w:t>
            </w:r>
          </w:p>
        </w:tc>
      </w:tr>
      <w:tr w:rsidR="00582960" w:rsidRPr="00582960" w14:paraId="699F023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E5D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614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D93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7454A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5AD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A57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853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BEC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D77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C59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582960" w14:paraId="728FAAA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AF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F52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9D16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256D2" w14:textId="77777777" w:rsidR="00F82694" w:rsidRPr="00582960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92995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16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89E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72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A4D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CA8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B6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798BF0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39B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2B9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70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A83E2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0FB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7E2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14A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D9F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CBA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3F5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22D6D6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4A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A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1A1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3E35B5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Brief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68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9C3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533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37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A91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865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C23B7E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9E5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2A3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1630D" w14:textId="13EEB33F" w:rsidR="00F82694" w:rsidRPr="00582960" w:rsidRDefault="00F82694" w:rsidP="00B505F3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13.32.4.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701BB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D4A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D64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DF8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F48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6FC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27873" w14:textId="2C599A9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582960" w:rsidRPr="00582960" w14:paraId="3E530A6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26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62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DB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94A23" w14:textId="77777777" w:rsidR="00F82694" w:rsidRPr="00582960" w:rsidRDefault="00F82694" w:rsidP="00B505F3">
            <w:pPr>
              <w:pStyle w:val="aff0"/>
              <w:widowControl w:val="0"/>
              <w:tabs>
                <w:tab w:val="left" w:pos="3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F4DD6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09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AFA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1FF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A04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A02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656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E9096A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26A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4E2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F653" w14:textId="74E887D3" w:rsidR="00F82694" w:rsidRPr="00582960" w:rsidRDefault="00F82694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13.32.5.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6A26BB19" w14:textId="77777777" w:rsidR="00F82694" w:rsidRPr="00582960" w:rsidRDefault="00F82694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48B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A73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AD7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2E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4A8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93770" w14:textId="478FF9B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անվանումը (csdo:BusinessEntityTypeName)» վավերապայմանը չպետք է լրացվի</w:t>
            </w:r>
          </w:p>
        </w:tc>
      </w:tr>
      <w:tr w:rsidR="00582960" w:rsidRPr="00582960" w14:paraId="7763A69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FA1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7D9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FB452" w14:textId="77777777" w:rsidR="00F82694" w:rsidRPr="00582960" w:rsidRDefault="00F82694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13.32.6.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2AE5A8E6" w14:textId="77777777" w:rsidR="00F82694" w:rsidRPr="00582960" w:rsidRDefault="00F82694" w:rsidP="00B505F3">
            <w:pPr>
              <w:pStyle w:val="aff0"/>
              <w:widowControl w:val="0"/>
              <w:tabs>
                <w:tab w:val="left" w:pos="6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D43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F6E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32D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A8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FA2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89E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582960" w:rsidRPr="00582960" w14:paraId="4E1914E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23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7AF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7EA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BB27F" w14:textId="77777777" w:rsidR="00F82694" w:rsidRPr="00582960" w:rsidRDefault="00F82694" w:rsidP="00B505F3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6BEB72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753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4CD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4F2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C63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5DA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736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E5990A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346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E7D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0786" w14:textId="77777777" w:rsidR="00F82694" w:rsidRPr="00582960" w:rsidRDefault="00F82694" w:rsidP="00B505F3">
            <w:pPr>
              <w:pStyle w:val="aff0"/>
              <w:widowControl w:val="0"/>
              <w:tabs>
                <w:tab w:val="left" w:pos="7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13.32.7.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69F688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55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E95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A36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B.040.00705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848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FC3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4C7FD8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5F9E42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  <w:p w14:paraId="5578B2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49A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582960" w14:paraId="26212C1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00F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07B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512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2FA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BED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C70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B.040.00489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585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DEE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341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582960" w14:paraId="4364F84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66D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F5D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DB4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A9E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C50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810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D3B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CFF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EB224" w14:textId="0F91598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նույնականացման մաքսային համարը (ՆՄՀ)՝ նույնականացման մաքսային համարի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582960" w:rsidRPr="00582960" w14:paraId="0108A7A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596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CB7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A9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97A46" w14:textId="77777777" w:rsidR="00F82694" w:rsidRPr="00582960" w:rsidRDefault="00F82694" w:rsidP="00B505F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1749E41" w14:textId="77777777" w:rsidR="00F82694" w:rsidRPr="00582960" w:rsidRDefault="00F82694" w:rsidP="00B505F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800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97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F64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1AE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B63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225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582960" w14:paraId="624A726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4D2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670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679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4243" w14:textId="77777777" w:rsidR="00F82694" w:rsidRPr="00582960" w:rsidRDefault="00F82694" w:rsidP="00B505F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213BAE3" w14:textId="77777777" w:rsidR="00F82694" w:rsidRPr="00582960" w:rsidRDefault="00F82694" w:rsidP="00B505F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57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B22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6F2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4F5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954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191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582960" w:rsidRPr="00582960" w14:paraId="626045F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84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1E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653D0" w14:textId="77777777" w:rsidR="00F82694" w:rsidRPr="00582960" w:rsidRDefault="00F82694" w:rsidP="00B505F3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13.32.8.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C4A1D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D16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8E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F89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6C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CF4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E4F97" w14:textId="2BA8A04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 xml:space="preserve">«AM», «BY», «KG», «KZ», «RU», ապա «Հարկ վճարողի նույնականացուցիչը (csdo:TaxpayerId)» վավերապայմանը չպետք է լրացվի, հակառակ դեպքում «Հարկ վճարողի նույնականացուցիչը (csdo:TaxpayerId)» վավերապայմանը կարող է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լրացվել</w:t>
            </w:r>
          </w:p>
        </w:tc>
      </w:tr>
      <w:tr w:rsidR="00582960" w:rsidRPr="00582960" w14:paraId="016EF50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2D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0DC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CB1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CCE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DA8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550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B6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D67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18885" w14:textId="6F4BD0F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«AM»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</w:t>
            </w:r>
            <w:r w:rsidRPr="00582960">
              <w:rPr>
                <w:rFonts w:ascii="Sylfaen" w:hAnsi="Sylfaen"/>
                <w:sz w:val="20"/>
              </w:rPr>
              <w:t>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582960" w:rsidRPr="00582960" w14:paraId="3A42343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B46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29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661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8F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C5F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CC2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434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01E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C1AEF" w14:textId="5EEA7B26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«BY»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</w:t>
            </w:r>
            <w:r w:rsidRPr="00582960">
              <w:rPr>
                <w:rFonts w:ascii="Sylfaen" w:hAnsi="Sylfaen"/>
                <w:sz w:val="20"/>
              </w:rPr>
              <w:t>րողի հաշվառման համարը (ՎՀՀ)</w:t>
            </w:r>
          </w:p>
        </w:tc>
      </w:tr>
      <w:tr w:rsidR="00582960" w:rsidRPr="00582960" w14:paraId="46BD62F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90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D51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B64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A95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83E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DE8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3D7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9C4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EF6C4" w14:textId="1E39066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վավերապայմանի կազմում «Երկրի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>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«KZ»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</w:t>
            </w:r>
            <w:r w:rsidRPr="00582960">
              <w:rPr>
                <w:rFonts w:ascii="Sylfaen" w:hAnsi="Sylfaen"/>
                <w:sz w:val="20"/>
              </w:rPr>
              <w:t>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582960" w:rsidRPr="00582960" w14:paraId="7C7FAC7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A8C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C9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09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95A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3A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10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B80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CEC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D526C" w14:textId="64D70F6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«KG»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</w:t>
            </w:r>
            <w:r w:rsidRPr="00582960">
              <w:rPr>
                <w:rFonts w:ascii="Sylfaen" w:hAnsi="Sylfaen"/>
                <w:sz w:val="20"/>
              </w:rPr>
              <w:t>յնականացման հարկային համարը (ՆՀՀ)</w:t>
            </w:r>
          </w:p>
        </w:tc>
      </w:tr>
      <w:tr w:rsidR="00582960" w:rsidRPr="00582960" w14:paraId="6A2FED4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8F4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C48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9BA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16D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7C8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C30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B1E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284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52742" w14:textId="4DA204C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«RU»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</w:t>
            </w:r>
            <w:r w:rsidRPr="00582960">
              <w:rPr>
                <w:rFonts w:ascii="Sylfaen" w:hAnsi="Sylfaen"/>
                <w:sz w:val="20"/>
              </w:rPr>
              <w:t xml:space="preserve">(csdo:TaxpayerId)»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582960" w:rsidRPr="00582960" w14:paraId="5361FB9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E3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77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5DBD9" w14:textId="77777777" w:rsidR="00F82694" w:rsidRPr="00582960" w:rsidRDefault="00F82694" w:rsidP="00B505F3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13.32.9.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06FF2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A8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C9D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34C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63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E07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907EE" w14:textId="0A72561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«RU»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Taxpayer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Id)» վավերապայմանը </w:t>
            </w:r>
            <w:r w:rsidRPr="00582960">
              <w:rPr>
                <w:rFonts w:ascii="Sylfaen" w:hAnsi="Sylfaen"/>
                <w:sz w:val="20"/>
              </w:rPr>
              <w:t>լրացվել է, ապա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կարող է լրացվել, հակառակ դեպքում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461460A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DD0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AA0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C4AED" w14:textId="77777777" w:rsidR="00F82694" w:rsidRPr="00582960" w:rsidRDefault="00F82694" w:rsidP="00B505F3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13.32.10.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07345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4C2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D4E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39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0D8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C0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DDAEB" w14:textId="3A78FE3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(ccdo:SubjectAddressDetails)» վավերապայմանի կազմում «Երկրի ծածկագիրը (csdo:UnifiedCountryCode)» վավերապայմանը չի պարունակում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«BY», «KG», «KZ», ապա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Id)» վավերապայմանը չպետք է լրացվի, հակառակ դեպքում «Ֆիզիկական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>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582960" w:rsidRPr="00582960" w14:paraId="06A2C16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CED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EBF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DB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487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A8C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275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B.040.00499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7D1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5F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1CE1" w14:textId="7A6D9EA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«BY»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լրացվել է, ապա «Ֆիզիկական անձի նույնականաց</w:t>
            </w:r>
            <w:r w:rsidRPr="00582960">
              <w:rPr>
                <w:rFonts w:ascii="Sylfaen" w:hAnsi="Sylfaen"/>
                <w:sz w:val="20"/>
              </w:rPr>
              <w:t>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պետք է պարունակի նույնականացման համարը</w:t>
            </w:r>
          </w:p>
        </w:tc>
      </w:tr>
      <w:tr w:rsidR="00582960" w:rsidRPr="00582960" w14:paraId="6C32BC4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241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C2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689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288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85B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F5D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C93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BCD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47C56" w14:textId="23AC8F1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«KZ»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լրացվել է, ապա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պետք է պարունակի անհատական նույնականացման համարը (ԱՆՀ)</w:t>
            </w:r>
          </w:p>
        </w:tc>
      </w:tr>
      <w:tr w:rsidR="00582960" w:rsidRPr="00582960" w14:paraId="7A19B48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EE2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D9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81B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857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56F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1E1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F38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A7F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7B9A4" w14:textId="554B386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վավերապայմանի կազմում «Երկրի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>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Code)» վավերապայմանը պարունակում է «KG» արժեքը,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«Ֆիզիկական անձի նույնականացուցիչը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լրացվել է, ապա «Ֆիզիկական անձի նույնականաց</w:t>
            </w:r>
            <w:r w:rsidRPr="00582960">
              <w:rPr>
                <w:rFonts w:ascii="Sylfaen" w:hAnsi="Sylfaen"/>
                <w:sz w:val="20"/>
              </w:rPr>
              <w:t>ուցիչը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Id)» վավերապայմանը պետք է պարունակի անձնական նույնականացման համարը (ԱՆՀ)</w:t>
            </w:r>
          </w:p>
        </w:tc>
      </w:tr>
      <w:tr w:rsidR="00582960" w:rsidRPr="00582960" w14:paraId="52888D0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055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32B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5D0C3" w14:textId="77777777" w:rsidR="00F82694" w:rsidRPr="00582960" w:rsidRDefault="00F82694" w:rsidP="00B505F3">
            <w:pPr>
              <w:pStyle w:val="aff0"/>
              <w:widowControl w:val="0"/>
              <w:tabs>
                <w:tab w:val="left" w:pos="9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13.32.11.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6E868C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V3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325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F7A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AF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86C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835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170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CF6D19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612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D93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B12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891CC" w14:textId="77777777" w:rsidR="00F82694" w:rsidRPr="00582960" w:rsidRDefault="00F82694" w:rsidP="00B505F3">
            <w:pPr>
              <w:pStyle w:val="aff0"/>
              <w:widowControl w:val="0"/>
              <w:tabs>
                <w:tab w:val="left" w:pos="33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5CE31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34A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6F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67B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D55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307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15C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14806AF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300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D7B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AA1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8B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FD0A7" w14:textId="77777777" w:rsidR="00F82694" w:rsidRPr="00582960" w:rsidRDefault="00F82694" w:rsidP="00B505F3">
            <w:pPr>
              <w:pStyle w:val="aff0"/>
              <w:widowControl w:val="0"/>
              <w:tabs>
                <w:tab w:val="left" w:pos="3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57F450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EB4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5D3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8E7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64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BB9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462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6A0F449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04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298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807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5A86C" w14:textId="77777777" w:rsidR="00F82694" w:rsidRPr="00582960" w:rsidRDefault="00F82694" w:rsidP="00B505F3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Անձը հաստատող փաստաթղթի տեսակի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  <w:p w14:paraId="74EB24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216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3A2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28C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A06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191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AF1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«Անձը հաստատող փաստաթղթի տեսակի ծածկագիրը (csdo:IdentityDocKindCode»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582960" w:rsidRPr="00582960" w14:paraId="75F781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647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23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263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53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95D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12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1B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86E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3DF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53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582960" w:rsidRPr="00582960" w14:paraId="39E8221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F9C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ED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BFA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81E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FC6A4" w14:textId="77777777" w:rsidR="00F82694" w:rsidRPr="00582960" w:rsidRDefault="00F82694" w:rsidP="00B505F3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8B3FE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2046A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40E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C88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826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84C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B01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365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82960" w:rsidRPr="00582960" w14:paraId="179B169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12F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B31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414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A3D3C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BEBFA0B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4A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1FD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60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860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340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07A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582960" w:rsidRPr="00582960" w14:paraId="15D1D8F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F94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48C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7FE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5B75C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3B381725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Series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CAE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77A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67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CC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2C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8BE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E5924E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C93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82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A9F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8DA7E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4B2D291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4C0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5B3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86E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2C2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2E2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D4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10B7BC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A20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C03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41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287A9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8DB5D54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807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87F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41C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66B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30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AC2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ամսաթիվը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7C34795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849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0D7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3C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0EA0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6B5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414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9E3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B1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07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945B8" w14:textId="61EC89F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7368E94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FBB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270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73C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F882B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E8285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B07AB71" w14:textId="77777777" w:rsidR="00F82694" w:rsidRPr="00582960" w:rsidRDefault="00F82694" w:rsidP="00B505F3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8F5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A50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467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847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DCA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51E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գործողության ժամկետը լրանալու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32CF55E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96F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548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19B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65683" w14:textId="77777777" w:rsidR="00F82694" w:rsidRPr="00582960" w:rsidRDefault="00F82694" w:rsidP="00B505F3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B505F3" w:rsidRPr="008B3FE0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1F21D3E2" w14:textId="77777777" w:rsidR="00F82694" w:rsidRPr="00582960" w:rsidRDefault="00F82694" w:rsidP="00B505F3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Authority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A34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F5D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862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6AC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47D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31A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582960" w:rsidRPr="00582960" w14:paraId="3FDCEF5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F00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F3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AF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859C0" w14:textId="77777777" w:rsidR="00F82694" w:rsidRPr="00582960" w:rsidRDefault="00F82694" w:rsidP="00B505F3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B505F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2E87D69E" w14:textId="77777777" w:rsidR="00F82694" w:rsidRPr="00582960" w:rsidRDefault="00F82694" w:rsidP="00B505F3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14A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A9E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A9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B3B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BE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3D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«Լիազորված մարմնի անվանումը (csdo:AuthorityName)» վավերապայմանը չպետք է լրացվի</w:t>
            </w:r>
          </w:p>
        </w:tc>
      </w:tr>
      <w:tr w:rsidR="00582960" w:rsidRPr="00582960" w14:paraId="32E8559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5AA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513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5F997" w14:textId="77777777" w:rsidR="00F82694" w:rsidRPr="00582960" w:rsidRDefault="00F82694" w:rsidP="00B505F3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3544E6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501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775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BD0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373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1E9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73D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389D94D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97E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C37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D1B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499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7E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466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D34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265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49A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պետք է լրացվի «Հասցեն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վավերապայմանի միայն մեկ օրինակ</w:t>
            </w:r>
          </w:p>
        </w:tc>
      </w:tr>
      <w:tr w:rsidR="00582960" w:rsidRPr="00582960" w14:paraId="1380AEF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2CA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064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EEE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155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FCB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7F8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6A5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C9D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ACD40" w14:textId="3BABF5F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առնվազն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</w:t>
            </w:r>
          </w:p>
        </w:tc>
      </w:tr>
      <w:tr w:rsidR="00582960" w:rsidRPr="00582960" w14:paraId="18AA36C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54C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403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ED2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1F49F" w14:textId="77777777" w:rsidR="00F82694" w:rsidRPr="00582960" w:rsidRDefault="00F82694" w:rsidP="00B505F3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6A323D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65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138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E3C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9E6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9C4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4B6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582960" w:rsidRPr="00582960" w14:paraId="32849CD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32C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078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18F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2DA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973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42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F80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12E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2E0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FAC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</w:t>
            </w:r>
          </w:p>
          <w:p w14:paraId="1080A6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«1» արժեքը՝ գրանցման հասցեն</w:t>
            </w:r>
          </w:p>
        </w:tc>
      </w:tr>
      <w:tr w:rsidR="00582960" w:rsidRPr="00582960" w14:paraId="465A0BC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0D8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8B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C25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873B8" w14:textId="77777777" w:rsidR="00F82694" w:rsidRPr="00582960" w:rsidRDefault="00F82694" w:rsidP="00B505F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69C3D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BB7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6A3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3D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AA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DE0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0D5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5954040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392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B59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6B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E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36E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AD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12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FBC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0E6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08B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82960" w:rsidRPr="00582960" w14:paraId="306D424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BA6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28F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188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32D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1CF9" w14:textId="77777777" w:rsidR="00F82694" w:rsidRPr="00582960" w:rsidRDefault="00F82694" w:rsidP="00B505F3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5BA65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D8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BA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69E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546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3D1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E98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(csdo:UnifiedCountryCode)» վավերապայմանի «տեղեկագրքի (դասակարգչի) նույնականացուցիչը (codeListId ատրիբուտ)» ատրիբուտը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«2021» արժեքը</w:t>
            </w:r>
          </w:p>
        </w:tc>
      </w:tr>
      <w:tr w:rsidR="00582960" w:rsidRPr="00582960" w14:paraId="79C7519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3B5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C42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A2E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904CD" w14:textId="77777777" w:rsidR="00F82694" w:rsidRPr="00582960" w:rsidRDefault="00F82694" w:rsidP="00B505F3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4C4A11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309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07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129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B.040.00706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AE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803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64FBFD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323461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1E87C8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885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582960" w:rsidRPr="00582960" w14:paraId="404E104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163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F4D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C2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1B6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52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359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B53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47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63C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2F498" w14:textId="2BC7B1C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«Եվրասիական տնտեսական միության մաքսային տարածքով ապրանքներ փոխադրողը (cacdo:РIUnionCarrierDetails)» վավերապայմանի օրինակի կազմում «Ֆիզիկական անձի նույնականացուցիչը (casdo:PersonId)» վավերապայմանը լրացվել է,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վավերապայմանի կազմում 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</w:t>
            </w:r>
            <w:r w:rsidRPr="00582960">
              <w:rPr>
                <w:rFonts w:ascii="Sylfaen" w:hAnsi="Sylfaen"/>
                <w:sz w:val="20"/>
              </w:rPr>
              <w:t>de)» վավերապայմանը պարունակում է «KG» արժեքը, ապա «Տարածքի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Code)»վավերապայմանը պետք է լրացվի, հակառակ դեպքում «Տարածքի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6384E1F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7D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A5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8BE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375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2E9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E8A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5AE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4BC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246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FC568" w14:textId="3373443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</w:t>
            </w:r>
            <w:r w:rsidRPr="00582960">
              <w:rPr>
                <w:rFonts w:ascii="Sylfaen" w:hAnsi="Sylfaen"/>
                <w:sz w:val="20"/>
              </w:rPr>
              <w:lastRenderedPageBreak/>
              <w:t xml:space="preserve">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582960" w:rsidRPr="00582960" w14:paraId="6560DD4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FA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956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5CC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58FE4" w14:textId="77777777" w:rsidR="00F82694" w:rsidRPr="00582960" w:rsidRDefault="00F82694" w:rsidP="00B505F3">
            <w:pPr>
              <w:pStyle w:val="aff0"/>
              <w:widowControl w:val="0"/>
              <w:tabs>
                <w:tab w:val="left" w:pos="3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2E6DFF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3DF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19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ADF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A7B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D86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9B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7CA200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5F5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F35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CDF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36C2D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5CD9DA8E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25C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4BF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A81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15C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FBC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9F7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A06880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ADA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AE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8A8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4F7C4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6B01D5B2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FF0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8CE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341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A5D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9AD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234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55E1CB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D33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A6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E77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F981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C37A905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18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357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E4C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A1B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B41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98F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82960" w:rsidRPr="00582960" w14:paraId="068D73A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054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DE4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037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5D40B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Փողոցը</w:t>
            </w:r>
          </w:p>
          <w:p w14:paraId="1FE492C0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E80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5E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757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74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2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126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B658EA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ADF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7B6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BAF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8395C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045D75B6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981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DDF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46C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6F2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E95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113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97E08E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F95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1C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FBA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B73B8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*.10.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0753473E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D0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49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8BA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87C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E68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A96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22E60A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80E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34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919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F2D73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33F69C0" w14:textId="77777777" w:rsidR="00F82694" w:rsidRPr="00582960" w:rsidRDefault="00F82694" w:rsidP="00B505F3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89D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E2A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F8E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AF9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64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A99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582960" w14:paraId="530DE06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E89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2AC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A69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5880" w14:textId="77777777" w:rsidR="00F82694" w:rsidRPr="00582960" w:rsidRDefault="00F82694" w:rsidP="00B505F3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*.12.</w:t>
            </w:r>
            <w:r w:rsidR="00B505F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3096E8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2C4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582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D94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30F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CD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1E3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PostOfficeBoxId)» վավերապայմանը չպետք է լրացվի</w:t>
            </w:r>
          </w:p>
        </w:tc>
      </w:tr>
      <w:tr w:rsidR="00582960" w:rsidRPr="00582960" w14:paraId="0B4F2AE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69E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EAD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DF3E0" w14:textId="77777777" w:rsidR="00F82694" w:rsidRPr="00582960" w:rsidRDefault="00F82694" w:rsidP="00B505F3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6BB1BB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88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071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CF8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DDF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45D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2CA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582960" w:rsidRPr="00582960" w14:paraId="4E74663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DCD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1B7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457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040B3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49BF1148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6D3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74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F8E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9DF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74B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754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05A3A3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34D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BFC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424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89A1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02C7C0AE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788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A3B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752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3EB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76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6A8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2A257E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75C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370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621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E2201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B505F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C6B70D5" w14:textId="77777777" w:rsidR="00F82694" w:rsidRPr="00582960" w:rsidRDefault="00F82694" w:rsidP="00E82853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467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68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7A5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E4C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5F8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305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DD194C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3D9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B7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00D57" w14:textId="77777777" w:rsidR="00F82694" w:rsidRPr="00582960" w:rsidRDefault="00F82694" w:rsidP="00B505F3">
            <w:pPr>
              <w:pStyle w:val="aff0"/>
              <w:widowControl w:val="0"/>
              <w:tabs>
                <w:tab w:val="left" w:pos="8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13.32.14.</w:t>
            </w:r>
            <w:r w:rsidR="00B505F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0F5CB2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8EC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083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FC0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058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F75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B6A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«Ռեեստրում անձի ընդգրկումը հաստատող փաստաթուղթը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44CF5AD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5AD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0AF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BDF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9E29B" w14:textId="77777777" w:rsidR="00F82694" w:rsidRPr="00582960" w:rsidRDefault="00F82694" w:rsidP="00B505F3">
            <w:pPr>
              <w:pStyle w:val="aff0"/>
              <w:widowControl w:val="0"/>
              <w:tabs>
                <w:tab w:val="left" w:pos="3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B505F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59742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E75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46A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39A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10E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CC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F5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021DBF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C70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7D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2CA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93C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867FD" w14:textId="77777777" w:rsidR="00F82694" w:rsidRPr="00582960" w:rsidRDefault="00F82694" w:rsidP="00B505F3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BA5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81E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524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A85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827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6F7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775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009F0D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0A3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BB0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64C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20DBD" w14:textId="77777777" w:rsidR="00F82694" w:rsidRPr="00582960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6A5B7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C01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CE1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6F1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28F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590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F58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65CCF6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9FE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C8C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2F0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FC4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2B5D8" w14:textId="77777777" w:rsidR="00F82694" w:rsidRPr="00582960" w:rsidRDefault="00F82694" w:rsidP="00B505F3">
            <w:pPr>
              <w:pStyle w:val="aff0"/>
              <w:widowControl w:val="0"/>
              <w:tabs>
                <w:tab w:val="left" w:pos="2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B505F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DF6F3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127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D87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9C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433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A48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CD4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1D6664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DAA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6D2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165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6452F" w14:textId="77777777" w:rsidR="00F82694" w:rsidRPr="00582960" w:rsidRDefault="00F82694" w:rsidP="00E82853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E8285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Իրավաբանական անձի գրանցման համարը ռեեստրում ընդգրկելիս</w:t>
            </w:r>
          </w:p>
          <w:p w14:paraId="2A3903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2AB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E9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CCE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1DC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1D0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208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B0C574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D57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26C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96F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062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 Փաստաթղթի վերագրանցման հատկանիշի ծածկագիրը</w:t>
            </w:r>
          </w:p>
          <w:p w14:paraId="126A12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1F1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14F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0FE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AC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B85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96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39A182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C2F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FA3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66E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BAF59" w14:textId="77777777" w:rsidR="00F82694" w:rsidRPr="00582960" w:rsidRDefault="00F82694" w:rsidP="00B505F3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B505F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4322D5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4E0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EAF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FBE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AB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44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E5E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7A3770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98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CC5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6D1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13.32.15. Փոխադրողի ներկայացուցիչը</w:t>
            </w:r>
          </w:p>
          <w:p w14:paraId="346E6E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Representative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41F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8D2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E4B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942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D74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C752" w14:textId="6E05979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«Տրանսպորտային միջոցները՝ տարանցման ժամանակ (cacdo:PITransitTransportMeansDetails)» վավերապայմանի կազմում «Տրանսպորտի տեսակի ծածկագիրը (csdo:UnifiedTransportModeCode)» </w:t>
            </w:r>
            <w:r w:rsidRPr="00582960">
              <w:rPr>
                <w:rFonts w:ascii="Sylfaen" w:hAnsi="Sylfaen"/>
                <w:sz w:val="20"/>
              </w:rPr>
              <w:lastRenderedPageBreak/>
              <w:t>վավերապայմանը պարունակում է «30», «31», «32», «90» արժեքներից մեկը, ապա «Փոխադրողի ներկայացուցիչը (cacdo:CarrierRepresentativeDetails)» վավերապայմանը պետք է լրացվի</w:t>
            </w:r>
          </w:p>
        </w:tc>
      </w:tr>
      <w:tr w:rsidR="00582960" w:rsidRPr="00582960" w14:paraId="02EB21C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9D9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09A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803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F7440" w14:textId="77777777" w:rsidR="00F82694" w:rsidRPr="00582960" w:rsidRDefault="00F82694" w:rsidP="00751F8B">
            <w:pPr>
              <w:pStyle w:val="aff0"/>
              <w:widowControl w:val="0"/>
              <w:tabs>
                <w:tab w:val="left" w:pos="3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Ա:Ա:Հ</w:t>
            </w:r>
          </w:p>
          <w:p w14:paraId="6AAB81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Full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666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41C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239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EC0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73A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EE0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378F51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B73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6B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8C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99F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B0307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Անունը</w:t>
            </w:r>
          </w:p>
          <w:p w14:paraId="59DFE8C7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First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1ED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E18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D96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2FE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C75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05C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«Անունը (csdo:FirstName)» վավերապայմանը պետք է լրացվի</w:t>
            </w:r>
          </w:p>
        </w:tc>
      </w:tr>
      <w:tr w:rsidR="00582960" w:rsidRPr="00582960" w14:paraId="01990F1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01A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6A5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FEA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31A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79DC8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5F2CD161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Middle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95A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CF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771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07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925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552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59A798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432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165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7D1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D76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ADEE3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08F5AAE5" w14:textId="77777777" w:rsidR="00F82694" w:rsidRPr="00582960" w:rsidRDefault="00F82694" w:rsidP="00751F8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9D3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C9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ED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A9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F00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69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«Ազգանունը (csdo:LastName)» վավերապայմանը պետք է լրացվի</w:t>
            </w:r>
          </w:p>
        </w:tc>
      </w:tr>
      <w:tr w:rsidR="00582960" w:rsidRPr="00582960" w14:paraId="465EC03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46D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E63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3F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E52E" w14:textId="77777777" w:rsidR="00F82694" w:rsidRPr="00582960" w:rsidRDefault="00F82694" w:rsidP="00751F8B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3E21ED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69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DBC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EFB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36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B2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D38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«Դերի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Role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պետք է պարունակի «1» արժեքը՝ փոխադրողի ներկայացուցիչը, որը լիազորված է միջազգային փոխադրման տրանսպորտային միջոցը վարելու համար (տրանսպորտային միջոցի վարորդ)</w:t>
            </w:r>
          </w:p>
        </w:tc>
      </w:tr>
      <w:tr w:rsidR="00582960" w:rsidRPr="00582960" w14:paraId="5840D8B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05B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4DA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84D7E" w14:textId="77777777" w:rsidR="00F82694" w:rsidRPr="00582960" w:rsidRDefault="00F82694" w:rsidP="00751F8B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13.32.16.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Փոխադրողի հերթական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համարը</w:t>
            </w:r>
          </w:p>
          <w:p w14:paraId="1921A3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B5A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FF6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FFC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41D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5DF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5F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Ordinal)» վավերապայմանը պետք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>է լրացվի</w:t>
            </w:r>
          </w:p>
        </w:tc>
      </w:tr>
      <w:tr w:rsidR="00582960" w:rsidRPr="00582960" w14:paraId="2532C8E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679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E7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63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118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389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03B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51C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1E6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15E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«Ապրանքային խմբաքանակը (cacdo:PIARConsignmentDetails)» վավերապայմանի օրինակի կազմում «Փոխադրողի հերթական համարը (casdo:CarrierOrdinal)» վավերապայմանը պետք է սկսվի «1» արժեքից</w:t>
            </w:r>
          </w:p>
        </w:tc>
      </w:tr>
      <w:tr w:rsidR="00582960" w:rsidRPr="00582960" w14:paraId="36DD68F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2A2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6E5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55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4BC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503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C69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B10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2B6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29E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«Ապրանքային խմբաքանակը (cacdo:PIARConsignmentDetails)» վավերապայմանի օրինակի կազմում «Փոխադրողի հերթական համարը (casdo:CarrierOrdinal)» վավերապայմանը չպետք է պարունակի կրկնվող արժեքներ</w:t>
            </w:r>
          </w:p>
        </w:tc>
      </w:tr>
      <w:tr w:rsidR="00582960" w:rsidRPr="00582960" w14:paraId="7EC5BE5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FDD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5D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CDCFC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13.32.17.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Փողադրողի հղումային համարը</w:t>
            </w:r>
          </w:p>
          <w:p w14:paraId="33C679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EC8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56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FF6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E7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2E0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A41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«Փոխադրողի հղումային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12981A6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4E3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05C37" w14:textId="77777777" w:rsidR="00F82694" w:rsidRPr="00582960" w:rsidRDefault="00F82694" w:rsidP="00751F8B">
            <w:pPr>
              <w:pStyle w:val="aff0"/>
              <w:widowControl w:val="0"/>
              <w:tabs>
                <w:tab w:val="left" w:pos="6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13.33.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փաստաթուղթը լրացնելու (ստորագրելու) համար պատասխանատու մաքսային ներկայացուցիչը</w:t>
            </w:r>
          </w:p>
          <w:p w14:paraId="751E6C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Signatory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Representative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4C0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6 ե) 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B6F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98A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0E9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7A3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2D3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պարունակում է «06» արժեքը, ապա «Մաքսային փաստաթղթի լրացման </w:t>
            </w:r>
            <w:r w:rsidRPr="00582960">
              <w:rPr>
                <w:rFonts w:ascii="Sylfaen" w:hAnsi="Sylfaen"/>
                <w:sz w:val="20"/>
              </w:rPr>
              <w:lastRenderedPageBreak/>
              <w:t>(ստորագրման) համար պատասխանատու մաքսային ներկայացուցիչը (cacdo:SignatoryRepresentativeDetails)» վավերապայմանը կարող է լրացվել, հակառակ դեպքում «Մաքսային փաստաթղթի լրացման (ստորագրման) համար պատասխանատու մաքսային ներկայացուցիչը (cacdo:SignatoryRepresentativeDetails)» վավերապայմանը չպետք է լրացվի</w:t>
            </w:r>
          </w:p>
        </w:tc>
      </w:tr>
      <w:tr w:rsidR="00582960" w:rsidRPr="00582960" w14:paraId="67E0105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AAC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AC3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8B0F9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13.33.1.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20AA22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B9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5E9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363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F01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308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869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9AD6DD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0ED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B8F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464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CBF3A" w14:textId="77777777" w:rsidR="00F82694" w:rsidRPr="00582960" w:rsidRDefault="00F82694" w:rsidP="00E82853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E8285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F7106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CEB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636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90B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B.040.01099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18B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C44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1A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3D4AE7D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4C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AC0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C2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5C2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7B9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44C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0EA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DAB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20E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0A5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պարունակի «09034» արժեքը</w:t>
            </w:r>
          </w:p>
        </w:tc>
      </w:tr>
      <w:tr w:rsidR="00582960" w:rsidRPr="00582960" w14:paraId="140ED54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CD4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627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947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0AF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F91E6" w14:textId="77777777" w:rsidR="00F82694" w:rsidRPr="00582960" w:rsidRDefault="00F82694" w:rsidP="00751F8B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77DCFD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75C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6D3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DA8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59E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3ED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F55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վավերապայմանի «տեղեկագրքի (դասակարգչի) նույնականացուցիչը (codeListId ատրիբուտ)» ատրիբուտը պետք է պարունակի «2009» </w:t>
            </w:r>
            <w:r w:rsidRPr="00582960">
              <w:rPr>
                <w:rFonts w:ascii="Sylfaen" w:hAnsi="Sylfaen"/>
                <w:sz w:val="20"/>
              </w:rPr>
              <w:lastRenderedPageBreak/>
              <w:t>արժեքը</w:t>
            </w:r>
          </w:p>
        </w:tc>
      </w:tr>
      <w:tr w:rsidR="00582960" w:rsidRPr="00582960" w14:paraId="336DB5B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BA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83C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394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F2308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89FBF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310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9B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AD9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0CD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23C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AC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«Երկրի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09ABAC2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1B0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4A2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795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6E9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65F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34E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7BB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91E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461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D6A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582960" w:rsidRPr="00582960" w14:paraId="66F872A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763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1B2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E06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4C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E7918" w14:textId="77777777" w:rsidR="00F82694" w:rsidRPr="00582960" w:rsidRDefault="00F82694" w:rsidP="00E82853">
            <w:pPr>
              <w:pStyle w:val="aff0"/>
              <w:widowControl w:val="0"/>
              <w:tabs>
                <w:tab w:val="left" w:pos="3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78846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A84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D74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707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600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4B9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496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7D9A2FC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288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4BD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05D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713CA" w14:textId="77777777" w:rsidR="00F82694" w:rsidRPr="00582960" w:rsidRDefault="00F82694" w:rsidP="00751F8B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Իրավաբանական անձի գրանցման համարը ռեեստրում ընդգրկելիս</w:t>
            </w:r>
          </w:p>
          <w:p w14:paraId="57CEE0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B8B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BDF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A9C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2F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D60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26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«Իրավաբանական անձի գրանցման համարը ռեեստրում ընդգրկելիս (casdo:RegistrationNumberId)» վավերապայմանը պետք է պարունակի մաքսային ներկայացուցիչների ռեեստրում անձի ընդգրկելը վկայող փաստաթղթի գրանցման համարը կամ մաքսային ներկայացուցիչների ռեեստրում անձի գրանցման համարը՝ առանց վերագրանցման հատկանիշը (ավելացման տառ) նշելու</w:t>
            </w:r>
          </w:p>
        </w:tc>
      </w:tr>
      <w:tr w:rsidR="00582960" w:rsidRPr="00582960" w14:paraId="1D571E9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707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CA9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E7A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E1A78" w14:textId="77777777" w:rsidR="00F82694" w:rsidRPr="00582960" w:rsidRDefault="00F82694" w:rsidP="00751F8B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50DA5944" w14:textId="77777777" w:rsidR="00F82694" w:rsidRPr="00582960" w:rsidRDefault="00F82694" w:rsidP="00751F8B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60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DE7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552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AD3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D85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083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մաքսային ներկայացուցիչների ռեեստրում անձի ընդգրկելը վկայող փաստաթղթի գրանցման համարը կամ մաքսային ներկայացուցիչների ռեեստրում անձի գրանցման համարը պարունակում է վերագրանցման հատկանիշը (ավելացման տառը), ապա «Փաստաթղթի վերագրանցման հատկանիշի ծածկագիրը (casdo:ReregistrationCode)» վավերապայմանը պետք է լրացվի, հակառակ դեպքում «Փաստաթղթի վերագրանցման հատկանիշի ծածկագիրը (casdo:ReregistrationCode)» վավերապայմանը չպետք է լրացվի</w:t>
            </w:r>
          </w:p>
        </w:tc>
      </w:tr>
      <w:tr w:rsidR="00582960" w:rsidRPr="00582960" w14:paraId="1A250DC6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C81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D5F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E40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B92D5" w14:textId="77777777" w:rsidR="00F82694" w:rsidRPr="00582960" w:rsidRDefault="00F82694" w:rsidP="00751F8B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4D4CD669" w14:textId="77777777" w:rsidR="00F82694" w:rsidRPr="00582960" w:rsidRDefault="00F82694" w:rsidP="00751F8B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A5C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2D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D85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617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EDA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716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«Վկայականի տիպի ծածկագիրը (casdo:AEORegistryKindCode)» վավերապայմանը չպետք է լրացվի</w:t>
            </w:r>
          </w:p>
        </w:tc>
      </w:tr>
      <w:tr w:rsidR="00582960" w:rsidRPr="00582960" w14:paraId="0903DCD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E30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A56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39DDE" w14:textId="77777777" w:rsidR="00F82694" w:rsidRPr="00582960" w:rsidRDefault="00F82694" w:rsidP="00751F8B">
            <w:pPr>
              <w:pStyle w:val="aff0"/>
              <w:widowControl w:val="0"/>
              <w:tabs>
                <w:tab w:val="left" w:pos="7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13.33.2.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Հայտարարատուի (դիմումատուի) հետ մաքսային ներկայացուցչի պայմանագիրը</w:t>
            </w:r>
          </w:p>
          <w:p w14:paraId="713C45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Representative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Contract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2C3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5C6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1DB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966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62B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F05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76B95A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32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1A3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BCD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68FD1" w14:textId="77777777" w:rsidR="00F82694" w:rsidRPr="00582960" w:rsidRDefault="00F82694" w:rsidP="00751F8B">
            <w:pPr>
              <w:pStyle w:val="aff0"/>
              <w:widowControl w:val="0"/>
              <w:tabs>
                <w:tab w:val="left" w:pos="4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69816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064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F90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BF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D1B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8AC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9B9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տեսակի ծածկագիրը </w:t>
            </w: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7556E12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862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DC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E63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955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17A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97D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C6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4B9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07D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E24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պետք է պարունակի «09034» արժեքը</w:t>
            </w:r>
          </w:p>
        </w:tc>
      </w:tr>
      <w:tr w:rsidR="00582960" w:rsidRPr="00582960" w14:paraId="6AF45F2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797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0E5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1CA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718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626D3" w14:textId="77777777" w:rsidR="00F82694" w:rsidRPr="00582960" w:rsidRDefault="00F82694" w:rsidP="00751F8B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13C56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605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124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121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895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0A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AA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4573331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364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F4C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86B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31FE4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459B70F4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915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1BA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1AD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D8A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166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DB3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անվանումը (csdo:DocName)» վավերապայմանը չպետք է լրացվի</w:t>
            </w:r>
          </w:p>
        </w:tc>
      </w:tr>
      <w:tr w:rsidR="00582960" w:rsidRPr="00582960" w14:paraId="322B9C2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C99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F41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86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0535C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27AC6AB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444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9F7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194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7B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3B9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CC9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582960" w:rsidRPr="00582960" w14:paraId="16096B2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25D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784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902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8013C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5242D99" w14:textId="77777777" w:rsidR="00F82694" w:rsidRPr="00582960" w:rsidRDefault="00F82694" w:rsidP="00751F8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606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CE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624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BB6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4EC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BEA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վավերապայմանը պետք է լրացվի</w:t>
            </w:r>
          </w:p>
        </w:tc>
      </w:tr>
      <w:tr w:rsidR="00582960" w:rsidRPr="00582960" w14:paraId="6E01798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0EB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9CF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67B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C9B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08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ED0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3AD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69B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DC0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8DF0B" w14:textId="14BFB51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«Փաստաթղթի ամսաթիվը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</w:t>
            </w:r>
            <w:r w:rsidRPr="00582960">
              <w:rPr>
                <w:rFonts w:ascii="Sylfaen" w:hAnsi="Sylfaen"/>
                <w:sz w:val="20"/>
              </w:rPr>
              <w:t>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անմուշին՝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YYYY-MM-DD</w:t>
            </w:r>
          </w:p>
        </w:tc>
      </w:tr>
      <w:tr w:rsidR="00582960" w:rsidRPr="00582960" w14:paraId="5BFFBB4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AD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AFA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CE0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8BB70" w14:textId="77777777" w:rsidR="00F82694" w:rsidRPr="00582960" w:rsidRDefault="00F82694" w:rsidP="00751F8B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Փաստաթղթի գործողության ժամկետի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մեկնարկի ամսաթիվը</w:t>
            </w:r>
          </w:p>
          <w:p w14:paraId="095B7535" w14:textId="77777777" w:rsidR="00F82694" w:rsidRPr="00582960" w:rsidRDefault="00F82694" w:rsidP="00751F8B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C2A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B20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F1E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56D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408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13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գործողության ժամկետի մեկնարկի ամսաթիվը </w:t>
            </w:r>
            <w:r w:rsidRPr="00582960">
              <w:rPr>
                <w:rFonts w:ascii="Sylfaen" w:hAnsi="Sylfaen"/>
                <w:sz w:val="20"/>
              </w:rPr>
              <w:br/>
            </w:r>
            <w:r w:rsidRPr="00582960">
              <w:rPr>
                <w:rFonts w:ascii="Sylfaen" w:hAnsi="Sylfaen"/>
                <w:sz w:val="20"/>
              </w:rPr>
              <w:lastRenderedPageBreak/>
              <w:t>(csdo:DocStartDate)» վավերապայմանը չպետք է լրացվի</w:t>
            </w:r>
          </w:p>
        </w:tc>
      </w:tr>
      <w:tr w:rsidR="00582960" w:rsidRPr="00582960" w14:paraId="15C4899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19C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AC7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2CE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A1BE" w14:textId="77777777" w:rsidR="00F82694" w:rsidRPr="00582960" w:rsidRDefault="00F82694" w:rsidP="00751F8B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75C69F02" w14:textId="77777777" w:rsidR="00F82694" w:rsidRPr="00582960" w:rsidRDefault="00F82694" w:rsidP="00751F8B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EF7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39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46E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E3C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CEA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2E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«Փաստաթղթի գործողության ժամկետը լրանալու ամսաթիվը </w:t>
            </w:r>
            <w:r w:rsidRPr="00582960">
              <w:rPr>
                <w:rFonts w:ascii="Sylfaen" w:hAnsi="Sylfaen"/>
                <w:sz w:val="20"/>
              </w:rPr>
              <w:br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Date)» վավերապայմանը չպետք է լրացվի</w:t>
            </w:r>
          </w:p>
        </w:tc>
      </w:tr>
      <w:tr w:rsidR="00582960" w:rsidRPr="00582960" w14:paraId="6C6A07E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E12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095A" w14:textId="77777777" w:rsidR="00F82694" w:rsidRPr="00582960" w:rsidRDefault="00F82694" w:rsidP="00751F8B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13.34.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փաստաթուղթը լրացրած (ստորագրած) ֆիզիկական անձը</w:t>
            </w:r>
          </w:p>
          <w:p w14:paraId="25F4BF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Signatory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V2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ACA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ե)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11E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3BD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CB3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19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5DC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«Ապրանքային խմբաքանակը (cacdo:PIARConsignmentDetails)» վավերապայմանի կազմում «Նախնական տեղեկատվությունը ներկայացնելու նպատակը (casdo:PreliminaryInformationUsageCode)» վավերապայմանը պարունակում է «06» արժեքը, ապա «Մաքսային փաստաթուղթը լրացրած (ստորագրած) ֆիզիկական անձը </w:t>
            </w:r>
            <w:r w:rsidRPr="00582960">
              <w:rPr>
                <w:rFonts w:ascii="Sylfaen" w:hAnsi="Sylfaen"/>
                <w:sz w:val="20"/>
              </w:rPr>
              <w:br/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Signatory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V2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կարող է լրացվել,</w:t>
            </w:r>
          </w:p>
          <w:p w14:paraId="764B04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հակառակ դեպքում «Մաքսային փաստաթուղթը լրացրած (ստորագրած) ֆիզիկական անձը </w:t>
            </w:r>
          </w:p>
          <w:p w14:paraId="3708EC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Signatory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V2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78E91F3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DB3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2C7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D2F2" w14:textId="77777777" w:rsidR="00F82694" w:rsidRPr="00582960" w:rsidRDefault="00F82694" w:rsidP="00E82853">
            <w:pPr>
              <w:pStyle w:val="aff0"/>
              <w:widowControl w:val="0"/>
              <w:tabs>
                <w:tab w:val="left" w:pos="8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13.34.1.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Փաստաթուղթն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ստորագրած անձը</w:t>
            </w:r>
          </w:p>
          <w:p w14:paraId="7D3546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Signing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CA2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55D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50F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4F617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18CAD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E84CB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 xml:space="preserve">«Փաստաթուղթն ստորագրած անձը </w:t>
            </w:r>
            <w:r w:rsidRPr="00582960">
              <w:rPr>
                <w:rFonts w:ascii="Sylfaen" w:hAnsi="Sylfaen"/>
                <w:sz w:val="20"/>
                <w:szCs w:val="20"/>
              </w:rPr>
              <w:lastRenderedPageBreak/>
              <w:t>(cacdo:SigningDetails)» վավերապայմանը չպետք է լրացվի</w:t>
            </w:r>
          </w:p>
        </w:tc>
      </w:tr>
      <w:tr w:rsidR="00582960" w:rsidRPr="00582960" w14:paraId="0BF6C3D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F2E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EE8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203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C5E0D" w14:textId="77777777" w:rsidR="00F82694" w:rsidRPr="00582960" w:rsidRDefault="00F82694" w:rsidP="00751F8B">
            <w:pPr>
              <w:pStyle w:val="aff0"/>
              <w:widowControl w:val="0"/>
              <w:tabs>
                <w:tab w:val="left" w:pos="2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ԱԱՀ</w:t>
            </w:r>
          </w:p>
          <w:p w14:paraId="47810E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Full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B00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5F1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13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8B5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B4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8B1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6D2057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40C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C00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8C3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408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CC7CD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Անունը</w:t>
            </w:r>
          </w:p>
          <w:p w14:paraId="0139F3CB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First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A71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E57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980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F1C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8A5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CC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08DC5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9CD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7C5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F1E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69B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CDEC7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63DB6516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Middle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1F3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FC9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1A9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8A2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0E9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E35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FC2ECC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A26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E84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048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72D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9BD15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4E779C41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24A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AFE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234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3FF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E72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5A2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727BA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2A6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7A5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A0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C0DFC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Պաշտոնի անվանումը</w:t>
            </w:r>
          </w:p>
          <w:p w14:paraId="1F512862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Position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6F5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37E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1E7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1D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F2A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1E8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08444B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DC9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5B6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C3B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C83CC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2768D5C5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A3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6D8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03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F0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56A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A01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AC36FE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C6C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943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E22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D3E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60FEC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3C9D9B97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6B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847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EBF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573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C8D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901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A3CE7D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96B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91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E91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83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F1619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2D9FB14C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7F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6C1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C3F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BEB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4D3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2FE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2C7890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774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133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0644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390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DB68E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*.3.3.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28513AA2" w14:textId="77777777" w:rsidR="00F82694" w:rsidRPr="00582960" w:rsidRDefault="00F82694" w:rsidP="00751F8B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12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B59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93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81A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CFE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BC0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37EA5C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000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786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E33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9769D" w14:textId="77777777" w:rsidR="00F82694" w:rsidRPr="00582960" w:rsidRDefault="00F82694" w:rsidP="00751F8B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  <w:p w14:paraId="59B835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Signing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B39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784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4BB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E65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CB0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D98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F8F5CB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A9D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C32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081EA" w14:textId="77777777" w:rsidR="00F82694" w:rsidRPr="00582960" w:rsidRDefault="00F82694" w:rsidP="00751F8B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13.34.2.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6F14BE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V3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C51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5F6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161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06A0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7F9CD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E080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 xml:space="preserve">«Անձը հաստատող վկայականը </w:t>
            </w:r>
            <w:r w:rsidRPr="00582960">
              <w:rPr>
                <w:rFonts w:ascii="Sylfaen" w:hAnsi="Sylfaen"/>
                <w:sz w:val="20"/>
                <w:szCs w:val="20"/>
              </w:rPr>
              <w:br/>
              <w:t>(ccdo:IdentityDocV3Details)» վավերապայմանը չպետք է լրացվի</w:t>
            </w:r>
          </w:p>
        </w:tc>
      </w:tr>
      <w:tr w:rsidR="00582960" w:rsidRPr="00582960" w14:paraId="35F6FB2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517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C97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EAD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11889" w14:textId="77777777" w:rsidR="00F82694" w:rsidRPr="00582960" w:rsidRDefault="00F82694" w:rsidP="00751F8B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1F6EF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D90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8F9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720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1D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4F5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737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E6DADBB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E11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007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C62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74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553EB" w14:textId="77777777" w:rsidR="00F82694" w:rsidRPr="00582960" w:rsidRDefault="00F82694" w:rsidP="00751F8B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44122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5E6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2B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035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2FC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A9B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E3F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68BFBB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ECF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00E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BF6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F1550" w14:textId="77777777" w:rsidR="00F82694" w:rsidRPr="00582960" w:rsidRDefault="00F82694" w:rsidP="00751F8B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1CB169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22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AE2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775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D1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4BA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E10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3ED198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538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5AB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3B9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DB6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BA0E0" w14:textId="77777777" w:rsidR="00F82694" w:rsidRPr="00582960" w:rsidRDefault="00F82694" w:rsidP="00751F8B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2379D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66F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4BB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61C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A00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4F4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55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1BCF3E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839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053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AEE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04257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BADBF1A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904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D0F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BC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A3E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5D6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049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3BBB16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AD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AA8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A9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3BDA2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>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186EB311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Series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844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6AA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5D6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F1D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5BC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EF2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9CDD64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23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E98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B75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4F5AC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 Փաստաթղթի համարը</w:t>
            </w:r>
          </w:p>
          <w:p w14:paraId="29C192DD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BF7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DA9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EC3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F21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B4A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57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40C10F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349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736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16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B8EEA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 Փաստաթղթի ամսաթիվը</w:t>
            </w:r>
          </w:p>
          <w:p w14:paraId="43566EDD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7F5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A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717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0E6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FE0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EDF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53727A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371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39E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ABF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F471E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*.7.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40382ED4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48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63C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D5E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359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95C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E6F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E1992E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A3D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E1C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99B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890A0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*.8.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39914AB4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Authority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BA9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3FE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E0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DFE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AC3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34B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7B4A777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5E0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87E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940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56413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*.9.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5BAD2862" w14:textId="77777777" w:rsidR="00F82694" w:rsidRPr="00582960" w:rsidRDefault="00F82694" w:rsidP="00751F8B">
            <w:pPr>
              <w:pStyle w:val="aff0"/>
              <w:widowControl w:val="0"/>
              <w:tabs>
                <w:tab w:val="left" w:pos="3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31E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AD6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578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6FE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E13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E16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7E13CA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95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9F0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6EE6A" w14:textId="4E64B762" w:rsidR="00F82694" w:rsidRPr="00582960" w:rsidRDefault="00F82694" w:rsidP="00751F8B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13.34.3.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Մաքսային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ակերպման ոլորտում մասնագետի որակավորման վկայականի համարը</w:t>
            </w:r>
          </w:p>
          <w:p w14:paraId="0E953679" w14:textId="77777777" w:rsidR="00F82694" w:rsidRPr="00582960" w:rsidRDefault="00F82694" w:rsidP="00751F8B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Qualification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Certificate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76A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C89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CFA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27DBA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E2D20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AM, KG, KZ, 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5F553" w14:textId="7E1E7823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«Մաքսային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 (casdo: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Qualification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Certificate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Id)</w:t>
            </w:r>
            <w:r w:rsidRPr="00582960">
              <w:rPr>
                <w:rFonts w:ascii="Sylfaen" w:hAnsi="Sylfaen"/>
                <w:sz w:val="20"/>
                <w:szCs w:val="20"/>
              </w:rPr>
              <w:t>» վավերապայմանը չպետք է լրացվի</w:t>
            </w:r>
          </w:p>
        </w:tc>
      </w:tr>
      <w:tr w:rsidR="00582960" w:rsidRPr="00582960" w14:paraId="6BBABED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1BC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EF3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44BD5" w14:textId="77777777" w:rsidR="00F82694" w:rsidRPr="00582960" w:rsidRDefault="00F82694" w:rsidP="00751F8B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E0A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8FF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C5D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DB1EE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FCAC8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333E6" w14:textId="33F5D6C5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«Մաքսային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 (casdo: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Qualification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Certificate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Id)</w:t>
            </w:r>
            <w:r w:rsidRPr="00582960">
              <w:rPr>
                <w:rFonts w:ascii="Sylfaen" w:hAnsi="Sylfaen"/>
                <w:sz w:val="20"/>
                <w:szCs w:val="20"/>
              </w:rPr>
              <w:t>» վավերապայմանը կարող է լրացվել</w:t>
            </w:r>
          </w:p>
        </w:tc>
      </w:tr>
      <w:tr w:rsidR="00582960" w:rsidRPr="00582960" w14:paraId="1E8DE837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838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AF8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6861" w14:textId="77777777" w:rsidR="00F82694" w:rsidRPr="00582960" w:rsidRDefault="00F82694" w:rsidP="00751F8B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13.34.4.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Լիազորությունները հաստատող փաստաթուղթը</w:t>
            </w:r>
          </w:p>
          <w:p w14:paraId="121A0517" w14:textId="77777777" w:rsidR="00F82694" w:rsidRPr="00582960" w:rsidRDefault="00F82694" w:rsidP="00751F8B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Power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Attorney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211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6D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0DC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FD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A10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62B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F955A9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247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36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A1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E4969" w14:textId="77777777" w:rsidR="00F82694" w:rsidRPr="00582960" w:rsidRDefault="00F82694" w:rsidP="00751F8B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5D322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8BA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952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C56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2C97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A9D21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AF9FE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տեսակի ծածկագիրը» (csdo:DocKindCode) վավերապայմանը պետք է լրացվի</w:t>
            </w:r>
          </w:p>
        </w:tc>
      </w:tr>
      <w:tr w:rsidR="00582960" w:rsidRPr="00582960" w14:paraId="077F9AA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234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6D2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AF2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926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CA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7B8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4D0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781FF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2E8AF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53B44" w14:textId="36F48398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տեսակի ծածկագիրը» (csdo:DocKindCode)» վավերապայմանը պետք է պարունակի հետ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յալ արժեքներից մեկը՝ «11003», «11004»</w:t>
            </w:r>
          </w:p>
        </w:tc>
      </w:tr>
      <w:tr w:rsidR="00582960" w:rsidRPr="00582960" w14:paraId="394B952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22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14D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916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D9F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BEAB4" w14:textId="77777777" w:rsidR="00F82694" w:rsidRPr="00582960" w:rsidRDefault="00F82694" w:rsidP="00751F8B">
            <w:pPr>
              <w:pStyle w:val="aff0"/>
              <w:widowControl w:val="0"/>
              <w:tabs>
                <w:tab w:val="left" w:pos="2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2D77DE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F3A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156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87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76668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08796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E5D3D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82960" w:rsidRPr="00582960" w14:paraId="7A5CC332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92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5C6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93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89A96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379F523F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308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C0A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DA7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D10E9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E8E58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77553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անվանումը (csdo: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>Doc</w:t>
            </w:r>
            <w:r w:rsidRPr="00582960">
              <w:rPr>
                <w:sz w:val="20"/>
                <w:szCs w:val="20"/>
              </w:rPr>
              <w:t>‌</w:t>
            </w:r>
            <w:r w:rsidRPr="00582960">
              <w:rPr>
                <w:rFonts w:ascii="Sylfaen" w:hAnsi="Sylfaen" w:cs="Sylfaen"/>
                <w:sz w:val="20"/>
                <w:szCs w:val="20"/>
              </w:rPr>
              <w:t xml:space="preserve">Name)» </w:t>
            </w:r>
            <w:r w:rsidRPr="00582960">
              <w:rPr>
                <w:rFonts w:ascii="Sylfaen" w:hAnsi="Sylfaen"/>
                <w:sz w:val="20"/>
                <w:szCs w:val="20"/>
              </w:rPr>
              <w:t>վավերապայմանը չպետք է լրացվի</w:t>
            </w:r>
          </w:p>
        </w:tc>
      </w:tr>
      <w:tr w:rsidR="00582960" w:rsidRPr="00582960" w14:paraId="36698ED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51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46F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C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78F79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5E07DC4A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AD9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F7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6E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84AD9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C1DC1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E546C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համարը (csdo:DocId)» վավերապայմանը պետք է լրացվի</w:t>
            </w:r>
          </w:p>
        </w:tc>
      </w:tr>
      <w:tr w:rsidR="00582960" w:rsidRPr="00582960" w14:paraId="7CFFDEE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AE0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245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459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5111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02DC959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(csdo: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751F8B">
              <w:rPr>
                <w:rFonts w:ascii="Sylfaen" w:hAnsi="Sylfaen"/>
                <w:noProof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242C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9D3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510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7AA5D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F943D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6DBEC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582960" w:rsidRPr="00582960" w14:paraId="320B41C4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7FD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36B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CA6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546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A69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8F6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076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86E3A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99631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39797" w14:textId="0CB2808B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 xml:space="preserve">«Փաստաթղթի ամսաթիվը </w:t>
            </w:r>
            <w:r w:rsidRPr="00582960">
              <w:rPr>
                <w:rFonts w:ascii="Sylfaen" w:hAnsi="Sylfaen"/>
                <w:sz w:val="20"/>
                <w:szCs w:val="20"/>
              </w:rPr>
              <w:lastRenderedPageBreak/>
              <w:t>(csdo:DocCreationDate)»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յալ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82960" w:rsidRPr="00582960" w14:paraId="244EDB70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6C1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338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3A2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2FABC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*.5.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29C9E793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Start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5AD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74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B56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12649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69822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7337B" w14:textId="7EF093F0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եթե «Փաստաթղթի գործողության ժամկետի սկզբի ամսաթիվը (csdo:DocStartDate)»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յալ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82960" w:rsidRPr="00582960" w14:paraId="51E2DD1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524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6EF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C9D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917A2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*.6.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74BC7FF5" w14:textId="77777777" w:rsidR="00F82694" w:rsidRPr="00582960" w:rsidRDefault="00F82694" w:rsidP="00E82853">
            <w:pPr>
              <w:pStyle w:val="aff0"/>
              <w:widowControl w:val="0"/>
              <w:tabs>
                <w:tab w:val="left" w:pos="3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5DF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FEB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A9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2BF13" w14:textId="77777777" w:rsidR="00F82694" w:rsidRPr="00582960" w:rsidRDefault="00F82694" w:rsidP="00582960">
            <w:pPr>
              <w:pStyle w:val="ConsPlusNormal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8F37F" w14:textId="77777777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246CC" w14:textId="4D979A83" w:rsidR="00F82694" w:rsidRPr="00582960" w:rsidRDefault="00F82694" w:rsidP="00582960">
            <w:pPr>
              <w:pStyle w:val="ConsPlusNormal"/>
              <w:spacing w:after="120"/>
              <w:rPr>
                <w:rFonts w:ascii="Sylfaen" w:hAnsi="Sylfaen"/>
                <w:sz w:val="20"/>
                <w:szCs w:val="20"/>
              </w:rPr>
            </w:pPr>
            <w:r w:rsidRPr="00582960">
              <w:rPr>
                <w:rFonts w:ascii="Sylfaen" w:hAnsi="Sylfaen"/>
                <w:sz w:val="20"/>
                <w:szCs w:val="20"/>
              </w:rPr>
              <w:t>եթե «Փաստաթղթի գործողության ժամկետը լրանալու ամսաթիվը (csdo:DocValidityDate)» վավերապայմանը լրացվել է, ապա վավերապայմանի արժեքը պետք է համապատասխանի հետ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յալ ձ</w:t>
            </w:r>
            <w:r w:rsidR="007C30EC">
              <w:rPr>
                <w:rFonts w:ascii="Sylfaen" w:hAnsi="Sylfaen"/>
                <w:sz w:val="20"/>
                <w:szCs w:val="20"/>
              </w:rPr>
              <w:t>և</w:t>
            </w:r>
            <w:r w:rsidRPr="00582960">
              <w:rPr>
                <w:rFonts w:ascii="Sylfaen" w:hAnsi="Sylfaen"/>
                <w:sz w:val="20"/>
                <w:szCs w:val="20"/>
              </w:rPr>
              <w:t>անմուշին. YYYY-MM-DD</w:t>
            </w:r>
          </w:p>
        </w:tc>
      </w:tr>
      <w:tr w:rsidR="00582960" w:rsidRPr="00582960" w14:paraId="1A51FE3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8CB85" w14:textId="77777777" w:rsidR="00F82694" w:rsidRPr="00582960" w:rsidRDefault="00F82694" w:rsidP="00751F8B">
            <w:pPr>
              <w:pStyle w:val="aff0"/>
              <w:widowControl w:val="0"/>
              <w:tabs>
                <w:tab w:val="left" w:pos="3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Փոխադրողը</w:t>
            </w:r>
          </w:p>
          <w:p w14:paraId="0EB473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F7D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գ)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C58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F29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647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6A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671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«Փոխադրողը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լրացվի, հակառակ դեպքում «Փոխադրողը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4DBEBD1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142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2DB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EC7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873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A8B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A6C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54AAE" w14:textId="08BD516D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«Փոխադրողը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Details)» վավերապայմանի համար սուբյեկտի անվանման մասին տեղեկությունները նշելիս պետք է լրացվի </w:t>
            </w:r>
            <w:r w:rsidRPr="00582960">
              <w:rPr>
                <w:rFonts w:ascii="Sylfaen" w:hAnsi="Sylfaen"/>
                <w:sz w:val="20"/>
              </w:rPr>
              <w:t>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վավերապայմաններից ճիշտ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«Սուբյեկտի անվանումը (csdo:SubjectName)», «Սուբյեկտի կրճատ անվանումը (csdo:SubjectBriefName)»</w:t>
            </w:r>
          </w:p>
        </w:tc>
      </w:tr>
      <w:tr w:rsidR="00582960" w:rsidRPr="00582960" w14:paraId="59041CB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816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17153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8D53E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FAA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676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AB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A0E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84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873E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582960" w:rsidRPr="00582960" w14:paraId="512E893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DA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93D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FDFC" w14:textId="77777777" w:rsidR="00F82694" w:rsidRPr="00582960" w:rsidRDefault="00F82694" w:rsidP="00751F8B">
            <w:pPr>
              <w:pStyle w:val="aff0"/>
              <w:widowControl w:val="0"/>
              <w:tabs>
                <w:tab w:val="left" w:pos="4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4767C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1A7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312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0F7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5C1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101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602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83FAD6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2D0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CB2B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427D21B0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245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0E7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B08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0E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71F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12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A6CEB7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B95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C22E9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F64206F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Brief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D09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CC96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6D9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AF5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A09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926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564695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24E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4EB52" w14:textId="5685B000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14.4.</w:t>
            </w:r>
            <w:r w:rsidR="00E8285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554A912" w14:textId="77777777" w:rsidR="00F82694" w:rsidRPr="00582960" w:rsidRDefault="00F82694" w:rsidP="00751F8B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6C9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92C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148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14F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412E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71319" w14:textId="4C47E87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ծածկագիրը (csdo:BusinessEntityTypeCode)» վավերապայմանը չպետք է լրացվի</w:t>
            </w:r>
          </w:p>
        </w:tc>
      </w:tr>
      <w:tr w:rsidR="00582960" w:rsidRPr="00582960" w14:paraId="1441982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B19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7B8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DCE2D" w14:textId="77777777" w:rsidR="00F82694" w:rsidRPr="00582960" w:rsidRDefault="00F82694" w:rsidP="00E82853">
            <w:pPr>
              <w:pStyle w:val="aff0"/>
              <w:widowControl w:val="0"/>
              <w:tabs>
                <w:tab w:val="left" w:pos="3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1F3B78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307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F17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701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8C7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B2E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5A5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DB9EB6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683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451D5" w14:textId="4503E0D1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14.5.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29144075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Type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987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DEA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97D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5AE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53B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80D10" w14:textId="37A9115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«Կազմակերպաիրավական ձ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ի անվանումը (csdo:BusinessEntityTypeName)» վավերապայմանը չպետք է լրացվի</w:t>
            </w:r>
          </w:p>
        </w:tc>
      </w:tr>
      <w:tr w:rsidR="00582960" w:rsidRPr="00582960" w14:paraId="0CE18C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827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5DC5A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14.6.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2F31AF9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Business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E97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F89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E25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68C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2B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766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582960" w:rsidRPr="00582960" w14:paraId="162AA7B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7D9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800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7744" w14:textId="77777777" w:rsidR="00F82694" w:rsidRPr="00582960" w:rsidRDefault="00F82694" w:rsidP="00751F8B">
            <w:pPr>
              <w:pStyle w:val="aff0"/>
              <w:widowControl w:val="0"/>
              <w:tabs>
                <w:tab w:val="left" w:pos="3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70CD2F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(kindId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35D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8A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CF2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573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3A3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743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74FD8D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FFD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88CC5" w14:textId="77777777" w:rsidR="00F82694" w:rsidRPr="00582960" w:rsidRDefault="00F82694" w:rsidP="00751F8B">
            <w:pPr>
              <w:pStyle w:val="aff0"/>
              <w:widowControl w:val="0"/>
              <w:tabs>
                <w:tab w:val="left" w:pos="4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14.7.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61ED3F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CAUnique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Customs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DCF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323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22F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B.040.00717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7C3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AF7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25D45E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5F28F8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  <w:p w14:paraId="41D725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6D1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582960" w:rsidRPr="00582960" w14:paraId="35208C6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E6B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44F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E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88A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A5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43A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61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839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582960" w:rsidRPr="00582960" w14:paraId="77ABBB3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64E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018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8866" w14:textId="77777777" w:rsidR="00F82694" w:rsidRPr="00582960" w:rsidRDefault="00F82694" w:rsidP="00751F8B">
            <w:pPr>
              <w:pStyle w:val="aff0"/>
              <w:widowControl w:val="0"/>
              <w:tabs>
                <w:tab w:val="left" w:pos="4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0FB281FB" w14:textId="77777777" w:rsidR="00F82694" w:rsidRPr="00582960" w:rsidRDefault="00F82694" w:rsidP="00751F8B">
            <w:pPr>
              <w:pStyle w:val="aff0"/>
              <w:widowControl w:val="0"/>
              <w:tabs>
                <w:tab w:val="left" w:pos="4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(countryCode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34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E72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291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B9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39D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056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«Նույնականացման եզակի մաքսային համարը </w:t>
            </w:r>
            <w:r w:rsidRPr="00582960">
              <w:rPr>
                <w:rFonts w:ascii="Sylfaen" w:hAnsi="Sylfaen"/>
                <w:sz w:val="20"/>
              </w:rPr>
              <w:lastRenderedPageBreak/>
              <w:t>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582960" w:rsidRPr="00582960" w14:paraId="4E11E18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9EE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B62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F946" w14:textId="77777777" w:rsidR="00F82694" w:rsidRPr="00582960" w:rsidRDefault="00F82694" w:rsidP="00751F8B">
            <w:pPr>
              <w:pStyle w:val="aff0"/>
              <w:widowControl w:val="0"/>
              <w:tabs>
                <w:tab w:val="left" w:pos="4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751F8B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8D1B57E" w14:textId="77777777" w:rsidR="00F82694" w:rsidRPr="00582960" w:rsidRDefault="00F82694" w:rsidP="00751F8B">
            <w:pPr>
              <w:pStyle w:val="aff0"/>
              <w:widowControl w:val="0"/>
              <w:tabs>
                <w:tab w:val="left" w:pos="4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C6C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21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BE3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C15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F49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CDC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(countryCodeListld ատրիբուտ)» ատրիբուտը պետք է պարունակի «2021» արժեքը</w:t>
            </w:r>
          </w:p>
        </w:tc>
      </w:tr>
      <w:tr w:rsidR="00582960" w:rsidRPr="00582960" w14:paraId="3359D64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571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2A3BC" w14:textId="77777777" w:rsidR="00F82694" w:rsidRPr="00582960" w:rsidRDefault="00F82694" w:rsidP="00751F8B">
            <w:pPr>
              <w:pStyle w:val="aff0"/>
              <w:widowControl w:val="0"/>
              <w:tabs>
                <w:tab w:val="left" w:pos="4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14.8.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61E030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06F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87C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D3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1F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217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196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հաշվառման համարը (ՀՎՀՀ)</w:t>
            </w:r>
          </w:p>
        </w:tc>
      </w:tr>
      <w:tr w:rsidR="00582960" w:rsidRPr="00582960" w14:paraId="370E314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E0B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FFA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6D5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23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5E8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29B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517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EE7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վճարողի հաշվառման համարը (ՎՀՀ)</w:t>
            </w:r>
          </w:p>
        </w:tc>
      </w:tr>
      <w:tr w:rsidR="00582960" w:rsidRPr="00582960" w14:paraId="481DD63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654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F2F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FB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510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9A9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D58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F16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699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բիզնես-նույնականացման համարը (ԲՆՀ)</w:t>
            </w:r>
          </w:p>
        </w:tc>
      </w:tr>
      <w:tr w:rsidR="00582960" w:rsidRPr="00582960" w14:paraId="5A6AC98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F0E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9A319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2C9B3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0CD24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B440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1AA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22E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8114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եթե «Հարկ վճարողի նույնականացուցիչը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(csdo:TaxpayerId)» վավերապայմանը լրացվել է, ապա պետք է պարունակի նույնականացման հարկային համարը (ՆՀՀ)</w:t>
            </w:r>
          </w:p>
        </w:tc>
      </w:tr>
      <w:tr w:rsidR="00582960" w:rsidRPr="00582960" w14:paraId="5B4371B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2DF0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29084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EFFA7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2927E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ACA09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5821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C05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B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«Հարկ վճարողի նույնականացուցիչը (csdo:TaxpayerId)» վավերապայմանը լրացվել է, ապա պետք է պարունակի հարկ վճարողի նույնականացման համարը (ՀՎՆՀ)</w:t>
            </w:r>
          </w:p>
        </w:tc>
      </w:tr>
      <w:tr w:rsidR="00582960" w:rsidRPr="00582960" w14:paraId="539A0E4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E7E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F9795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14.9.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7A6700F3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C519A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36D5D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7829E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ACE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97B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5C317" w14:textId="146B064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«Հարկ վճարողի նույնականացուցիչը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Taxpayer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Id)» վավերապայմանը լրացվել է 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 xml:space="preserve"> փոխադրողն իրավաբանական անձ է, ապա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պետք է լրացվի, հակառակ դեպքու</w:t>
            </w:r>
            <w:r w:rsidRPr="00582960">
              <w:rPr>
                <w:rFonts w:ascii="Sylfaen" w:hAnsi="Sylfaen"/>
                <w:sz w:val="20"/>
              </w:rPr>
              <w:t>մ «Հաշվառման վերցնելու պատճառի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Tax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Reason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582960" w:rsidRPr="00582960" w14:paraId="60FE2FA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30A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6B1A3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14.10.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5B99302" w14:textId="77777777" w:rsidR="00F82694" w:rsidRPr="00582960" w:rsidRDefault="00F82694" w:rsidP="00751F8B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97091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05766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5AD0A" w14:textId="77777777" w:rsidR="00F82694" w:rsidRPr="00582960" w:rsidRDefault="00F82694" w:rsidP="00751F8B">
            <w:pPr>
              <w:pStyle w:val="aff0"/>
              <w:widowControl w:val="0"/>
              <w:tabs>
                <w:tab w:val="left" w:pos="722"/>
              </w:tabs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C08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0A5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15B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582960" w:rsidRPr="00582960" w14:paraId="4BBB0F1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620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E80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844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011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5FD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D8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FBC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029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«Ֆիզիկական անձի նույնականացուցիչը (casdo:PersonId)» վավերապայմանը լրացվել է, </w:t>
            </w:r>
            <w:r w:rsidRPr="00582960">
              <w:rPr>
                <w:rFonts w:ascii="Sylfaen" w:hAnsi="Sylfaen"/>
                <w:sz w:val="20"/>
              </w:rPr>
              <w:lastRenderedPageBreak/>
              <w:t>ապա պետք է պարունակի նույնականացման համարը</w:t>
            </w:r>
          </w:p>
        </w:tc>
      </w:tr>
      <w:tr w:rsidR="00582960" w:rsidRPr="00582960" w14:paraId="2ACE500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9E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2CA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24E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100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0EC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B.040.00529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09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6D1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228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անհատական նույնականացման համարը (ԱՆՀ)</w:t>
            </w:r>
          </w:p>
        </w:tc>
      </w:tr>
      <w:tr w:rsidR="00582960" w:rsidRPr="00582960" w14:paraId="30B5937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1F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969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8DC2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1D1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2E54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90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1A2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F65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«Ֆիզիկական անձի նույնականացուցիչը (casdo:PersonId)» վավերապայմանը լրացվել է, ապա պետք է պարունակի անձնական նույնականացման համարը (ԱՆՀ)</w:t>
            </w:r>
          </w:p>
        </w:tc>
      </w:tr>
      <w:tr w:rsidR="00582960" w:rsidRPr="00582960" w14:paraId="010BA73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6CA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643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3B4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2CE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679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125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105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A8D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582960" w:rsidRPr="00582960" w14:paraId="444C097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B37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BAFE" w14:textId="77777777" w:rsidR="00F82694" w:rsidRPr="00582960" w:rsidRDefault="00F82694" w:rsidP="00751F8B">
            <w:pPr>
              <w:pStyle w:val="aff0"/>
              <w:widowControl w:val="0"/>
              <w:tabs>
                <w:tab w:val="left" w:pos="6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փաստաթուղթը</w:t>
            </w:r>
          </w:p>
          <w:p w14:paraId="37C963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V3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3C1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07E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E9D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BD6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985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AAD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«Անձը հաստատող վկայականը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V3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6567534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302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508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F64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14.11.1.</w:t>
            </w:r>
            <w:r w:rsidR="00E82853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ECCE3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E8DF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918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C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F78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422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096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9F9170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1B1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0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857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1C062" w14:textId="77777777" w:rsidR="00F82694" w:rsidRPr="00582960" w:rsidRDefault="00F82694" w:rsidP="00E82853">
            <w:pPr>
              <w:pStyle w:val="aff0"/>
              <w:widowControl w:val="0"/>
              <w:tabs>
                <w:tab w:val="left" w:pos="3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00DE3DD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6B9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186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36E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020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DB5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9B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CD856D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626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052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52278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14.11.2.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26681E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Identity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9C4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4A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63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B67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694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7F7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B37E5E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48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08E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24B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5AA36" w14:textId="77777777" w:rsidR="00F82694" w:rsidRPr="00582960" w:rsidRDefault="00F82694" w:rsidP="00E82853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E82853" w:rsidRPr="007C30E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45EFD1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DAC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FF0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CB6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C5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69A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2DD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D4609E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CFF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C1C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F4B2E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14.11.3.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4B83E054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1CE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568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C28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1EF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5A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B2A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A8450C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616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10F8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CE225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43FC58D8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Series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921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A72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73F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9C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A97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8E7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1793BD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12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E7A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7B37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14.11.5.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6086DCFF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911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8216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5E9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23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D99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F40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7ADFBC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AB2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485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316C9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14.11.6.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17E0B9D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Creation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063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05F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5B6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C254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E47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B6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5A74AE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03A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08E4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FDEFD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14.11.7.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026A6089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Validity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62C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F74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4DA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BE2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7B2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F374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2C6EED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119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28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863A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14.11.8.</w:t>
            </w:r>
            <w:r w:rsidR="00751F8B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նույնականացուցիչը</w:t>
            </w:r>
          </w:p>
          <w:p w14:paraId="388C1E03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Authority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822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9C2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6E7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C3E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AC1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E0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D568A3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66B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138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1560C" w14:textId="77777777" w:rsidR="00F82694" w:rsidRPr="00582960" w:rsidRDefault="00F82694" w:rsidP="00E82853">
            <w:pPr>
              <w:pStyle w:val="aff0"/>
              <w:widowControl w:val="0"/>
              <w:tabs>
                <w:tab w:val="left" w:pos="8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14.11.9.</w:t>
            </w:r>
            <w:r w:rsidR="00E82853" w:rsidRPr="007C30EC">
              <w:rPr>
                <w:rFonts w:ascii="Sylfaen" w:hAnsi="Sylfaen"/>
                <w:noProof/>
                <w:sz w:val="20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Լիազորված մարմնի անվանումը</w:t>
            </w:r>
          </w:p>
          <w:p w14:paraId="2E6ECAB9" w14:textId="77777777" w:rsidR="00F82694" w:rsidRPr="00582960" w:rsidRDefault="00F82694" w:rsidP="00751F8B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3F6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7BD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E03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1F7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D19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626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8ED5C7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087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3251" w14:textId="77777777" w:rsidR="00F82694" w:rsidRPr="00582960" w:rsidRDefault="00F82694" w:rsidP="00751F8B">
            <w:pPr>
              <w:pStyle w:val="aff0"/>
              <w:widowControl w:val="0"/>
              <w:tabs>
                <w:tab w:val="left" w:pos="6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Հասցեն</w:t>
            </w:r>
          </w:p>
          <w:p w14:paraId="0AA510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74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56C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492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52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988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62E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7A00BB2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00D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043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8E6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D2A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0E9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31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62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FF3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պետք է լրացվի «Հասցեն </w:t>
            </w:r>
            <w:r w:rsidRPr="00582960">
              <w:rPr>
                <w:rFonts w:ascii="Sylfaen" w:hAnsi="Sylfaen"/>
                <w:noProof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  <w:r w:rsidRPr="00582960">
              <w:rPr>
                <w:rFonts w:ascii="Sylfaen" w:hAnsi="Sylfaen"/>
                <w:sz w:val="20"/>
              </w:rPr>
              <w:t>» վավերապայմանի միայն մեկ օրինակ</w:t>
            </w:r>
          </w:p>
        </w:tc>
      </w:tr>
      <w:tr w:rsidR="00582960" w:rsidRPr="00582960" w14:paraId="5B344B5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864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D443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F45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8964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A6E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B.040.00733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3A1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4A7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9D04" w14:textId="7A42F76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«Հասցեն 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Subject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յալ վավերապայմաններից առնվազն մեկը՝ </w:t>
            </w:r>
            <w:r w:rsidRPr="00582960">
              <w:rPr>
                <w:rFonts w:ascii="Sylfaen" w:hAnsi="Sylfaen"/>
                <w:sz w:val="20"/>
              </w:rPr>
              <w:t>«Քաղաքը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Name)», «Բնակավայրը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Name)»</w:t>
            </w:r>
          </w:p>
        </w:tc>
      </w:tr>
      <w:tr w:rsidR="00582960" w:rsidRPr="00582960" w14:paraId="71B1D4B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C0F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673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E78E0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Հասցեի տեսակի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  <w:p w14:paraId="6ADFF0A1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Address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F46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919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D51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B.040.01119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E3F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522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D70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«Հասցեի տեսակի ծածկագիրը </w:t>
            </w:r>
            <w:r w:rsidRPr="00582960">
              <w:rPr>
                <w:rFonts w:ascii="Sylfaen" w:hAnsi="Sylfaen"/>
                <w:sz w:val="20"/>
              </w:rPr>
              <w:lastRenderedPageBreak/>
              <w:t>(csdo:AddressKindCode)» վավերապայմանը պետք է լրացվի</w:t>
            </w:r>
          </w:p>
        </w:tc>
      </w:tr>
      <w:tr w:rsidR="00582960" w:rsidRPr="00582960" w14:paraId="6667FE2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964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A89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4F022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3B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C975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5E8E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49D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16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921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82960" w:rsidRPr="00582960" w14:paraId="726A1D0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D21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F09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FDBE9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AB46E50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89F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BA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7E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089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5DF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A6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18B1578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41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0AA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994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D9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F30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8C0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58D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CB7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8A6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փոխադրողի գրանցման երկրի երկտառ ծածկագրի արժեքը՝ աշխարհի երկրների դասակարգչին համապատասխան</w:t>
            </w:r>
          </w:p>
        </w:tc>
      </w:tr>
      <w:tr w:rsidR="00582960" w:rsidRPr="00582960" w14:paraId="076AF14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6EE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B10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251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9E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401730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EC0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700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AC2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43D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5AE8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55DC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82960" w:rsidRPr="00582960" w14:paraId="7A6E2B3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64E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39F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7B065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EA6F406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Territory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62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E08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6E8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B.040.00718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A42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AF1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AM</w:t>
            </w:r>
          </w:p>
          <w:p w14:paraId="4111B0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BY</w:t>
            </w:r>
          </w:p>
          <w:p w14:paraId="5EBF18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KZ</w:t>
            </w:r>
          </w:p>
          <w:p w14:paraId="642A09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RU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472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«Տարածքի ծածկագիրը (csdo:TerritoryCode)» վավերապայմանը չպետք է լրացվի</w:t>
            </w:r>
          </w:p>
        </w:tc>
      </w:tr>
      <w:tr w:rsidR="00582960" w:rsidRPr="00582960" w14:paraId="173EEB8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D5E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26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C16CF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3D3F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7C9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B6E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C74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4FE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94F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«Տարածքի ծածկագիրը (csdo:TerritoryCode)» վավերապայմանը կարող է լրացվել</w:t>
            </w:r>
          </w:p>
        </w:tc>
      </w:tr>
      <w:tr w:rsidR="00582960" w:rsidRPr="00582960" w14:paraId="3EE8925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EA9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AB1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C0555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55C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F62A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9C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9A4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C81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96C32" w14:textId="3AF48A6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լրացվել է, ապա պետք է պարունակի վարչատարածքային միավորի ծածկագիրը՝ վարչատարածքային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582960" w:rsidRPr="00582960" w14:paraId="3CDB8342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7EE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7651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D033D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1691E845" w14:textId="77777777" w:rsidR="00F82694" w:rsidRPr="00582960" w:rsidRDefault="00F82694" w:rsidP="00751F8B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85F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319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89B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4346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B5E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2F9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CF7E24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75D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C57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1E8A2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14.12.5.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Շրջանը</w:t>
            </w:r>
          </w:p>
          <w:p w14:paraId="5476646B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District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747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8D9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CB3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0A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5F7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948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8F849B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C9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3040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D6D15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14.12.6.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Քաղաքը</w:t>
            </w:r>
          </w:p>
          <w:p w14:paraId="3B8EACD9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City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9E2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35D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2D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EC4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4BC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1E6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E791E2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053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EE8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14469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14.12.7.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4FAA4AE2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Settlement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798A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8A6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4F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931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A62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03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</w:t>
            </w:r>
            <w:r w:rsidRPr="00582960">
              <w:rPr>
                <w:rFonts w:ascii="Sylfaen" w:hAnsi="Sylfaen"/>
                <w:sz w:val="20"/>
              </w:rPr>
              <w:lastRenderedPageBreak/>
              <w:t>«Քաղաքը (csdo:CityName)» վավերապայմանի արժեքից տարբերվող բնակավայրի անվանումը</w:t>
            </w:r>
          </w:p>
        </w:tc>
      </w:tr>
      <w:tr w:rsidR="00582960" w:rsidRPr="00582960" w14:paraId="1511BEB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6B1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3AA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E0346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14.12.8. Փողոցը</w:t>
            </w:r>
          </w:p>
          <w:p w14:paraId="35904895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Street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D3F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503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2B5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AAD3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4F4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8599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DC9130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D2E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524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43C0C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14.12.9. Շենքի համարը</w:t>
            </w:r>
          </w:p>
          <w:p w14:paraId="1D108442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Building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EA1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48D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7CF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ECF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21E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F84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8306E8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CF3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0DE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7553D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14.12.10. Սենքի համարը</w:t>
            </w:r>
          </w:p>
          <w:p w14:paraId="0A3DBB30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Room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2D2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1EC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CD5C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11B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CE4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B5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069E5B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D33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C0C7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A7B7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14.12.11. Փոստային դասիչը</w:t>
            </w:r>
          </w:p>
          <w:p w14:paraId="77FCEEB2" w14:textId="77777777" w:rsidR="00F82694" w:rsidRPr="00582960" w:rsidRDefault="00F82694" w:rsidP="00751F8B">
            <w:pPr>
              <w:pStyle w:val="aff0"/>
              <w:widowControl w:val="0"/>
              <w:tabs>
                <w:tab w:val="left" w:pos="7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0C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516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FEA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6489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CC0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DCB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582960" w:rsidRPr="00582960" w14:paraId="219AF8C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F0E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191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D6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14.12.12. Բաժանորդային արկղի համարը</w:t>
            </w:r>
          </w:p>
          <w:p w14:paraId="367298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Post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Office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Box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6EF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56B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56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87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11E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4AD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«Բաժանորդային արկղի համարը 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PostOfficeBoxId)» վավերապայմանը չպետք է լրացվի</w:t>
            </w:r>
          </w:p>
        </w:tc>
      </w:tr>
      <w:tr w:rsidR="00582960" w:rsidRPr="00582960" w14:paraId="1A68176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62A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BA6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6A5A2D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F41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C86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64B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B.040.00939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93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C13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2E2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582960" w:rsidRPr="00582960" w14:paraId="40C052A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7AA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225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78E1F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14.13.1.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Կապի տեսակի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ծածկագիրը</w:t>
            </w:r>
          </w:p>
          <w:p w14:paraId="54A4365E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69E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5D7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D79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8D7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E57D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09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E0D884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F5C8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CB5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CCEC3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14.13.2.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2D24FD10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D09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A35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CEE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BFAF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8A6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99B7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83AC44F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2158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17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082F1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14.13.3.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F1C4D1D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Communication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Channel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72B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213C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A7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B74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0A9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D17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9AABC0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A02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C4035" w14:textId="77777777" w:rsidR="00F82694" w:rsidRPr="00582960" w:rsidRDefault="00F82694" w:rsidP="00751F8B">
            <w:pPr>
              <w:pStyle w:val="aff0"/>
              <w:widowControl w:val="0"/>
              <w:tabs>
                <w:tab w:val="left" w:pos="6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1D87E99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83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B15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287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B.040.00940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0E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77F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D14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«Ռեեստրում անձի ընդգրկումը հաստատող փաստաթուղթը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Document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չպետք է լրացվի</w:t>
            </w:r>
          </w:p>
        </w:tc>
      </w:tr>
      <w:tr w:rsidR="00582960" w:rsidRPr="00582960" w14:paraId="11699C7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052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33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1A582" w14:textId="77777777" w:rsidR="00F82694" w:rsidRPr="00582960" w:rsidRDefault="00F82694" w:rsidP="00751F8B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FE718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Doc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5BB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899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361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3C1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0A8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DF7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B558839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342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DB6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42C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3FD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 տեղեկագրքի (դասակարգչի) նույնականացուցիչը</w:t>
            </w:r>
          </w:p>
          <w:p w14:paraId="24DE2D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A4C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9F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BE1C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261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2C31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2EA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DF70F8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7A1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A12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3ABBE" w14:textId="77777777" w:rsidR="00F82694" w:rsidRPr="00582960" w:rsidRDefault="00F82694" w:rsidP="00751F8B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5B055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Unified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Country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14D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2B9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9007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405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122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3BC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F84D11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B6E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006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0B2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FDEAF" w14:textId="77777777" w:rsidR="00F82694" w:rsidRPr="00582960" w:rsidRDefault="00F82694" w:rsidP="00751F8B">
            <w:pPr>
              <w:pStyle w:val="aff0"/>
              <w:widowControl w:val="0"/>
              <w:tabs>
                <w:tab w:val="left" w:pos="33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751F8B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67FEA8D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0A5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3F9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E6D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967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BB1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1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6316A8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66EC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448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1EF4" w14:textId="77777777" w:rsidR="00F82694" w:rsidRPr="00582960" w:rsidRDefault="00F82694" w:rsidP="00751F8B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Իրավաբանական անձի գրանցման համարը ռեեստրում ընդգրկելիս</w:t>
            </w:r>
          </w:p>
          <w:p w14:paraId="7FE56A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Number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5A35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87E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BAC4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E18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5E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9B8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57C2C97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128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A83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84971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14.14.4.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0A764EF2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Reregistration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F4A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14B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040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657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4F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30E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FDB545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7863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B75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B13EC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14.14.5.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3CD813DC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AEORegistry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EB1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EEEE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DF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A1B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ED77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1E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E15EA73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F13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8627D" w14:textId="77777777" w:rsidR="00F82694" w:rsidRPr="00582960" w:rsidRDefault="00F82694" w:rsidP="00751F8B">
            <w:pPr>
              <w:pStyle w:val="aff0"/>
              <w:widowControl w:val="0"/>
              <w:tabs>
                <w:tab w:val="left" w:pos="6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14.15.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Փոխադրողի ներկայացուցիչը</w:t>
            </w:r>
          </w:p>
          <w:p w14:paraId="3017314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Representative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18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811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79D5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B.040.00941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B58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EC1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AE9B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«Փոխադրողի ներկայացուցիչը (cacdo:CarrierRepresentativeDetails)» վավերապայմանը չպետք է լրացվի</w:t>
            </w:r>
          </w:p>
        </w:tc>
      </w:tr>
      <w:tr w:rsidR="00582960" w:rsidRPr="00582960" w14:paraId="030005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022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947F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AA6A0" w14:textId="77777777" w:rsidR="00F82694" w:rsidRPr="00582960" w:rsidRDefault="00F82694" w:rsidP="00751F8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14.15.1.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ԱԱՀ</w:t>
            </w:r>
          </w:p>
          <w:p w14:paraId="26A6FE2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lastRenderedPageBreak/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Full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D0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0DB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11C9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227D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F47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E8F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7A81CD3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902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141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268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7C3C5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Անունը</w:t>
            </w:r>
          </w:p>
          <w:p w14:paraId="314E1224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First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AC4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FD9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5E97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63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234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78D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BECE8CD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B25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F59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DA67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8BC4A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4E2C232C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Middle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E22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0C2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F1E1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16F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EE9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451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B4997CC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F3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175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3FE6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4E78D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1953F68C" w14:textId="77777777" w:rsidR="00F82694" w:rsidRPr="00582960" w:rsidRDefault="00F82694" w:rsidP="00751F8B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629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0FF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226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CA6F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D313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6A1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0E136F9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170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2E32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134A0" w14:textId="77777777" w:rsidR="00F82694" w:rsidRPr="00582960" w:rsidRDefault="00F82694" w:rsidP="00751F8B">
            <w:pPr>
              <w:pStyle w:val="aff0"/>
              <w:widowControl w:val="0"/>
              <w:tabs>
                <w:tab w:val="left" w:pos="8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14.15.2.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381C9A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D92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FA6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9A4B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0D4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6F7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EA7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1E693FD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CC2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2B1F" w14:textId="77777777" w:rsidR="00F82694" w:rsidRPr="00582960" w:rsidRDefault="00F82694" w:rsidP="00751F8B">
            <w:pPr>
              <w:pStyle w:val="aff0"/>
              <w:widowControl w:val="0"/>
              <w:tabs>
                <w:tab w:val="left" w:pos="6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14.16.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Փոխադրողի հերթական համարը</w:t>
            </w:r>
          </w:p>
          <w:p w14:paraId="65172E5C" w14:textId="77777777" w:rsidR="00F82694" w:rsidRPr="00582960" w:rsidRDefault="00F82694" w:rsidP="00751F8B">
            <w:pPr>
              <w:pStyle w:val="aff0"/>
              <w:widowControl w:val="0"/>
              <w:tabs>
                <w:tab w:val="left" w:pos="6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61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A239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31E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B.040.00942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6E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8A1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2FA4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582960">
              <w:rPr>
                <w:rFonts w:ascii="Sylfaen" w:hAnsi="Sylfaen"/>
                <w:sz w:val="20"/>
              </w:rPr>
              <w:br/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Ordinal)» </w:t>
            </w:r>
            <w:r w:rsidRPr="00582960">
              <w:rPr>
                <w:rFonts w:ascii="Sylfaen" w:hAnsi="Sylfaen"/>
                <w:sz w:val="20"/>
              </w:rPr>
              <w:t>վավերապայմանը չպետք է լրացվի</w:t>
            </w:r>
          </w:p>
        </w:tc>
      </w:tr>
      <w:tr w:rsidR="00582960" w:rsidRPr="00582960" w14:paraId="24A5A6F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36CE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5CA89" w14:textId="77777777" w:rsidR="00F82694" w:rsidRPr="00582960" w:rsidRDefault="00F82694" w:rsidP="00751F8B">
            <w:pPr>
              <w:pStyle w:val="aff0"/>
              <w:widowControl w:val="0"/>
              <w:tabs>
                <w:tab w:val="left" w:pos="6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14.17.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Փոխադրողի հղումային համարը</w:t>
            </w:r>
          </w:p>
          <w:p w14:paraId="74A7C3D5" w14:textId="77777777" w:rsidR="00F82694" w:rsidRPr="00582960" w:rsidRDefault="00F82694" w:rsidP="00751F8B">
            <w:pPr>
              <w:pStyle w:val="aff0"/>
              <w:widowControl w:val="0"/>
              <w:tabs>
                <w:tab w:val="left" w:pos="6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A8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E8C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1BE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B.040.00943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7B50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9B55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EFA5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«Փոխադրողի հղումային համարը </w:t>
            </w:r>
            <w:r w:rsidRPr="00582960">
              <w:rPr>
                <w:rFonts w:ascii="Sylfaen" w:hAnsi="Sylfaen"/>
                <w:sz w:val="20"/>
              </w:rPr>
              <w:br/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Reference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Carrier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Ordinal)</w:t>
            </w:r>
            <w:r w:rsidRPr="00582960">
              <w:rPr>
                <w:rFonts w:ascii="Sylfaen" w:hAnsi="Sylfaen"/>
                <w:sz w:val="20"/>
              </w:rPr>
              <w:t>» վավերապայմանը չպետք է լրացվի</w:t>
            </w:r>
          </w:p>
        </w:tc>
      </w:tr>
      <w:tr w:rsidR="00582960" w:rsidRPr="00582960" w14:paraId="7BCA4D4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2BAF5" w14:textId="77777777" w:rsidR="00F82694" w:rsidRPr="00582960" w:rsidRDefault="00F82694" w:rsidP="00751F8B">
            <w:pPr>
              <w:pStyle w:val="aff0"/>
              <w:widowControl w:val="0"/>
              <w:tabs>
                <w:tab w:val="left" w:pos="4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</w:t>
            </w:r>
            <w:r w:rsidR="00751F8B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Հսկողության ենթակա օբյեկտների մասին տեղեկությունները</w:t>
            </w:r>
          </w:p>
          <w:p w14:paraId="3DCAF4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Controlled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2DAD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5 ե) 6 ա) 6 բ)</w:t>
            </w: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25BB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4A3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B.040.00746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4AF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2EF9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ED550" w14:textId="7E38BD55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 w:cs="Sylfaen"/>
                <w:sz w:val="20"/>
              </w:rPr>
              <w:t xml:space="preserve">PreliminaryInformationUsageCode)» վավերապայմանն արմատային մակարդակում </w:t>
            </w:r>
            <w:r w:rsidRPr="00582960">
              <w:rPr>
                <w:rFonts w:ascii="Sylfaen" w:hAnsi="Sylfaen" w:cs="Sylfaen"/>
                <w:sz w:val="20"/>
              </w:rPr>
              <w:lastRenderedPageBreak/>
              <w:t>պարունակում է հետ</w:t>
            </w:r>
            <w:r w:rsidR="007C30EC">
              <w:rPr>
                <w:rFonts w:ascii="Sylfaen" w:hAnsi="Sylfaen" w:cs="Sylfaen"/>
                <w:sz w:val="20"/>
              </w:rPr>
              <w:t>և</w:t>
            </w:r>
            <w:r w:rsidRPr="00582960">
              <w:rPr>
                <w:rFonts w:ascii="Sylfaen" w:hAnsi="Sylfaen" w:cs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  <w:r w:rsidRPr="00582960">
              <w:rPr>
                <w:rFonts w:ascii="Sylfaen" w:hAnsi="Sylfaen"/>
                <w:sz w:val="20"/>
              </w:rPr>
              <w:t>«03», «14», «15», «16», «17», «18»,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«1» արժեքը</w:t>
            </w:r>
          </w:p>
        </w:tc>
      </w:tr>
      <w:tr w:rsidR="00582960" w:rsidRPr="00582960" w14:paraId="6A32693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2A5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CDF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9F4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11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B.040.00747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626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F13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0D2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«2» արժեքը</w:t>
            </w:r>
          </w:p>
        </w:tc>
      </w:tr>
      <w:tr w:rsidR="00582960" w:rsidRPr="00582960" w14:paraId="1A27DBF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C18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37A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30A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39F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B.040.00748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04EE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13A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11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«01» արժեքը, ապա պետք է </w:t>
            </w:r>
            <w:r w:rsidRPr="00582960">
              <w:rPr>
                <w:rFonts w:ascii="Sylfaen" w:hAnsi="Sylfaen"/>
                <w:sz w:val="20"/>
              </w:rPr>
              <w:lastRenderedPageBreak/>
              <w:t>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«3» արժեքը</w:t>
            </w:r>
          </w:p>
        </w:tc>
      </w:tr>
      <w:tr w:rsidR="00582960" w:rsidRPr="00582960" w14:paraId="021CCD5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D587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782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CE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FEBB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B.040.00749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BB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49F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9598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«01» արժեքը, ապա պետք է լրացվի «Հսկողության ենթակա օբյեկտների մասին տեղեկությունները (cacdo:ControlledItemsDetails)» վավերապայմանի օրինակը, որի կազմում «Տեղեկատվության տեսակի ծածկագիրը (casdo:InformationKindCode)» վավերապայմանը պարունակում է «5» արժեքը</w:t>
            </w:r>
          </w:p>
        </w:tc>
      </w:tr>
      <w:tr w:rsidR="00582960" w:rsidRPr="00582960" w14:paraId="3F418CA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D492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C6E3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DB11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F892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DCC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876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BC6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«Նախնական տեղեկատվությունը ներկայացնելու նպատակը (casdo:PreliminaryInformationUsageCode)» վավերապայմանն արմատային մակարդակում պարունակում է «03» արժեքը, ապա պետք է լրացվի «Հսկողության ենթակա օբյեկտների մասին տեղեկությունները </w:t>
            </w:r>
            <w:r w:rsidRPr="00582960">
              <w:rPr>
                <w:rFonts w:ascii="Sylfaen" w:hAnsi="Sylfaen"/>
                <w:sz w:val="20"/>
              </w:rPr>
              <w:lastRenderedPageBreak/>
              <w:t>(cacdo:ControlledItemsDetails)» վավերապայմանի օրինակը, որի կազմում «Տեղեկատվության տեսակի ծածկագիրը (casdo:InformationKindCode)» վավերապայմանը պարունակում է «4» արժեքը</w:t>
            </w:r>
          </w:p>
        </w:tc>
      </w:tr>
      <w:tr w:rsidR="00582960" w:rsidRPr="00582960" w14:paraId="395A94E5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EB5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41B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366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92EE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8863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1DE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DB0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չի պարունակում «01», «03», «14», «15», «16», «17», «18» արժեքները, ապա «Հսկողության ենթակա օբյեկտների մասին տեղեկությունները (cacdo:ControlledItemsDetails)» վավերապայմանը չպետք է լրացվի</w:t>
            </w:r>
          </w:p>
        </w:tc>
      </w:tr>
      <w:tr w:rsidR="00582960" w:rsidRPr="00582960" w14:paraId="134C438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EEB3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23E2C" w14:textId="77777777" w:rsidR="00F82694" w:rsidRPr="00582960" w:rsidRDefault="00F82694" w:rsidP="00A9439D">
            <w:pPr>
              <w:pStyle w:val="aff0"/>
              <w:widowControl w:val="0"/>
              <w:tabs>
                <w:tab w:val="left" w:pos="4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15.1.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Տեղեկատվության տեսակի ծածկագիրը</w:t>
            </w:r>
          </w:p>
          <w:p w14:paraId="29F809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Information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A2C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6C4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CB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498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DCD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410C5" w14:textId="3ED9EB88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«Տեղեկատվության տեսակի ծածկագիրը (casdo:InformationKindCode)»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որ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է մեկը.</w:t>
            </w:r>
          </w:p>
          <w:p w14:paraId="18E40F5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պաշարներ.</w:t>
            </w:r>
          </w:p>
          <w:p w14:paraId="002D31CF" w14:textId="775D7F3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2՝ դեղամիջոցներ, որոնց բաղադրության մեջ պարունակվում են թմրանյութեր, ուժեղ ազդեցություն ունեցող նյութեր, հոգեմետ (հոգեներգործուն)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թունավոր նյութեր.</w:t>
            </w:r>
          </w:p>
          <w:p w14:paraId="60DC8453" w14:textId="1AAF287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3՝ վտանգավոր ապրանքներ (բացառելով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 xml:space="preserve">զենքը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(կամ) զինամթերքը).</w:t>
            </w:r>
          </w:p>
          <w:p w14:paraId="06CD51DA" w14:textId="7621F8AB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4՝ պահեստամասեր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սարքավորումներ.</w:t>
            </w:r>
          </w:p>
          <w:p w14:paraId="0DC9D710" w14:textId="122368A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 xml:space="preserve">5՝ զենք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(կամ) զինամթերք</w:t>
            </w:r>
          </w:p>
        </w:tc>
      </w:tr>
      <w:tr w:rsidR="00582960" w:rsidRPr="00582960" w14:paraId="7715BA60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6524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034C8" w14:textId="77777777" w:rsidR="00F82694" w:rsidRPr="00582960" w:rsidRDefault="00F82694" w:rsidP="00A9439D">
            <w:pPr>
              <w:pStyle w:val="aff0"/>
              <w:widowControl w:val="0"/>
              <w:tabs>
                <w:tab w:val="left" w:pos="4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15.2.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Առկայության հատկանիշը</w:t>
            </w:r>
          </w:p>
          <w:p w14:paraId="6E05AA3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Presence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F8D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1C3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C62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E40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8B01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773D7" w14:textId="66C15830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«Առկայության հատկանիշը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Presence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sz w:val="20"/>
              </w:rPr>
              <w:t>Indicator)»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</w:p>
          <w:p w14:paraId="3B93B5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1՝ տրանսպորտային միջոցում առկա են հսկողության ենթակա օբյեկտները, որոնց ծածկագիրը նշված է «Տեղեկատվության տեսակի ծածկագիրը (casdo:InformationKindCode)» վավերապայմանում.</w:t>
            </w:r>
          </w:p>
          <w:p w14:paraId="2CACAA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0՝ տրանսպորտային միջոցում բացակայում են հսկողության ենթակա օբյեկտները, որոնց ծածկագիրը նշված է «Տեղեկատվության տեսակի ծածկագիրը (casdo:InformationKindCode)» վավերապայմանում.</w:t>
            </w:r>
          </w:p>
        </w:tc>
      </w:tr>
      <w:tr w:rsidR="00582960" w:rsidRPr="00582960" w14:paraId="5229A32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F8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58B8C" w14:textId="013A3047" w:rsidR="00F82694" w:rsidRPr="00582960" w:rsidRDefault="00F82694" w:rsidP="00A9439D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15.3.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 xml:space="preserve">Անվանումը 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 քանակը</w:t>
            </w:r>
          </w:p>
          <w:p w14:paraId="4AE74BF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Item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B9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8D0A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A713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B.040.00754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601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05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A9102" w14:textId="2323103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«Առկայության հատկանիշը(casdo:PresenceIndicator)» վավերապայմանը պարունակում է «0» արժեքը, ապա «Անվանումը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քանակը (cacdo:ItemDetails)» վավերապայմանը չպետք է լրացվի</w:t>
            </w:r>
          </w:p>
        </w:tc>
      </w:tr>
      <w:tr w:rsidR="00582960" w:rsidRPr="00582960" w14:paraId="391E96B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546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D81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842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9E6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78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97D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54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4996D" w14:textId="4403B3A1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«Տեղեկատվության տեսակի ծածկագիրը (casdo:InformationKindCode)» վավերապայմանը պարունակում է «1»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«Առկայության հատկանիշը (casdo:PresenceIndicator)» վավերապայմանը պարունակում է «1» արժեքը, ապա «Անվանումը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քանակը (cacdo:ItemDetails)» վավերապայմանը պետք է լրացվի</w:t>
            </w:r>
          </w:p>
        </w:tc>
      </w:tr>
      <w:tr w:rsidR="00582960" w:rsidRPr="00582960" w14:paraId="19D9855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5D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B27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776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A8F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EA3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D58F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ACF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73E30" w14:textId="05CC7C29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«Տեղեկատվության տեսակի ծածկագիրը (casdo:InformationKindCode)» վավերապայմանը պարունակում է «4» արժեքը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«Առկայության հատկանիշը (casdo:PresenceIndicator)» վավերապայմանը պարունակում է «1» արժեքը, ապա «Անվանումը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քանակը (cacdo:ItemDetails)» վավերապայմանը պետք է լրացվի</w:t>
            </w:r>
          </w:p>
        </w:tc>
      </w:tr>
      <w:tr w:rsidR="00582960" w:rsidRPr="00582960" w14:paraId="38656CC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E17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6440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BB9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B6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609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B8FA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19A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F5039" w14:textId="48560894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«Տեղեկատվության տեսակի ծածկագիրը (casdo:InformationKindCode)» վավերապայմանը պարունակում է «2», «3», «5» արժեքները, ապա «Անվանումը 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 xml:space="preserve"> քանակը (cacdo:ItemDetails)» վավերապայմանը չպետք է լրացվի</w:t>
            </w:r>
          </w:p>
        </w:tc>
      </w:tr>
      <w:tr w:rsidR="00582960" w:rsidRPr="00582960" w14:paraId="545A07C4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A0C5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94D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8B841" w14:textId="77777777" w:rsidR="00F82694" w:rsidRPr="00582960" w:rsidRDefault="00F82694" w:rsidP="00A9439D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15.3.1.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3C7171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(casdo:GoodsDescriptionText)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E033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D47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BCE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F86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A4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E2E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անվանումը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Text)» վավերապայմանը պետք է լրացվի</w:t>
            </w:r>
          </w:p>
        </w:tc>
      </w:tr>
      <w:tr w:rsidR="00582960" w:rsidRPr="00582960" w14:paraId="39882D7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8DEB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FDA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2D996" w14:textId="77777777" w:rsidR="00F82694" w:rsidRPr="00582960" w:rsidRDefault="00F82694" w:rsidP="00A9439D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15.3.2.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6F122F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848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091F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C34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A89D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637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EC6A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«Ապրանքի քանակը </w:t>
            </w:r>
            <w:r w:rsidRPr="00582960">
              <w:rPr>
                <w:rFonts w:ascii="Sylfaen" w:hAnsi="Sylfaen"/>
                <w:noProof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</w:t>
            </w:r>
            <w:r w:rsidRPr="00582960">
              <w:rPr>
                <w:rFonts w:ascii="Sylfaen" w:hAnsi="Sylfaen"/>
                <w:sz w:val="20"/>
              </w:rPr>
              <w:t xml:space="preserve"> վավերապայմանը պետք է լրացվի</w:t>
            </w:r>
          </w:p>
        </w:tc>
      </w:tr>
      <w:tr w:rsidR="00582960" w:rsidRPr="00582960" w14:paraId="0D5DD353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41F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7BE6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0C50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41D59" w14:textId="77777777" w:rsidR="00F82694" w:rsidRPr="00582960" w:rsidRDefault="00F82694" w:rsidP="00A9439D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0C36BDD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Goods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D6A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311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8A6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6588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DE6F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1671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4085E4EF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0E0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ECE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5E07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123C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55384" w14:textId="77777777" w:rsidR="00F82694" w:rsidRPr="00582960" w:rsidRDefault="00F82694" w:rsidP="00A9439D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="00A9439D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7711D5D4" w14:textId="77777777" w:rsidR="00F82694" w:rsidRPr="00582960" w:rsidRDefault="00F82694" w:rsidP="00A9439D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50EF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CEC2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D8C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81CB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3068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E45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582960" w:rsidRPr="00582960" w14:paraId="53ED06E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82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56B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E1F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B7DE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10" w:type="pct"/>
            <w:gridSpan w:val="4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A6322" w14:textId="77777777" w:rsidR="00F82694" w:rsidRPr="00582960" w:rsidRDefault="00F82694" w:rsidP="00A9439D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="00A9439D">
              <w:rPr>
                <w:rFonts w:ascii="Sylfaen" w:eastAsiaTheme="minorEastAsia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eastAsiaTheme="minorEastAsia" w:hAnsi="Sylfaen"/>
                <w:noProof/>
                <w:sz w:val="20"/>
              </w:rPr>
              <w:t>տեղեկագրքի (դասակարգչի) նույնականացուցիչը</w:t>
            </w:r>
          </w:p>
          <w:p w14:paraId="37E9E31F" w14:textId="77777777" w:rsidR="00F82694" w:rsidRPr="00582960" w:rsidRDefault="00F82694" w:rsidP="00A9439D">
            <w:pPr>
              <w:pStyle w:val="aff0"/>
              <w:widowControl w:val="0"/>
              <w:tabs>
                <w:tab w:val="left" w:pos="38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(measurement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List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F8F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D50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AB1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A41E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E87D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3B6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նույնականացուցիչը» (measurementUnitCodeListId ատիրբուտը)» ատրիբուտը պետք է պարունակի «2064» արժեքը</w:t>
            </w:r>
          </w:p>
        </w:tc>
      </w:tr>
      <w:tr w:rsidR="00582960" w:rsidRPr="00582960" w14:paraId="2DE5A74A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FC5D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643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759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A406" w14:textId="77777777" w:rsidR="00F82694" w:rsidRPr="00582960" w:rsidRDefault="00F82694" w:rsidP="00A9439D">
            <w:pPr>
              <w:pStyle w:val="aff0"/>
              <w:widowControl w:val="0"/>
              <w:tabs>
                <w:tab w:val="left" w:pos="44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591D6D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Code)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CC8D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2EA1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ADDA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B.040.01121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628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94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4420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«Չափման միավորի պայմանական նշագիրը </w:t>
            </w:r>
            <w:r w:rsidRPr="00582960">
              <w:rPr>
                <w:rFonts w:ascii="Sylfaen" w:hAnsi="Sylfaen"/>
                <w:noProof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Measure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Unit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Abbreviation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Code)» </w:t>
            </w:r>
            <w:r w:rsidRPr="00582960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582960" w:rsidRPr="00582960" w14:paraId="77F6DBC1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83D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0E32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6730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6DD8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D81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B9C1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11C0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901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E724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26A5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582960" w:rsidRPr="00582960" w14:paraId="098F389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96C08" w14:textId="77777777" w:rsidR="00F82694" w:rsidRPr="00582960" w:rsidRDefault="00F82694" w:rsidP="00A9439D">
            <w:pPr>
              <w:pStyle w:val="aff0"/>
              <w:widowControl w:val="0"/>
              <w:tabs>
                <w:tab w:val="left" w:pos="10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16.Սանիտարահամաճարակաբանական վերահսկողության նպատակներով տրամադրվող տեղեկությունները</w:t>
            </w:r>
          </w:p>
          <w:p w14:paraId="05923E8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PIAREpidemic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Control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6AA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6 գ)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D6C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043C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B.040.00555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421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4068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C3D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«Նախնական տեղեկատվությունը ներկայացնելու նպատակը (casdo:PreliminaryInformationUsageCode)» վավերապայմանն արմատային մակարդակում պարունակում է «04» արժեքը, ապա «Սանիտարահամաճարակաբանական վերահսկողության նպատակներով տրամադրվող տեղեկությունները (cacdo:PIAREpidemicControlDetails)» վավերապայմանը պետք է լրացվի, հակառակ դեպքում «Սանիտարահամաճարակաբանական վերահսկողության նպատակներով տրամադրվող տեղեկությունները (cacdo:PIAREpidemicControlDetails)» վավերապայմանը չպետք է լրացվի</w:t>
            </w:r>
          </w:p>
        </w:tc>
      </w:tr>
      <w:tr w:rsidR="00582960" w:rsidRPr="00582960" w14:paraId="630D0E8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B77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40B2C" w14:textId="77777777" w:rsidR="00F82694" w:rsidRPr="00582960" w:rsidRDefault="00F82694" w:rsidP="00A9439D">
            <w:pPr>
              <w:pStyle w:val="aff0"/>
              <w:widowControl w:val="0"/>
              <w:tabs>
                <w:tab w:val="left" w:pos="5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16.1.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Հիվանդ անձի առկայության հատկանիշը</w:t>
            </w:r>
          </w:p>
          <w:p w14:paraId="6B1D758B" w14:textId="77777777" w:rsidR="00F82694" w:rsidRPr="00582960" w:rsidRDefault="00F82694" w:rsidP="00A9439D">
            <w:pPr>
              <w:pStyle w:val="aff0"/>
              <w:widowControl w:val="0"/>
              <w:tabs>
                <w:tab w:val="left" w:pos="5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Board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Disease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3382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EF8B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8E45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B.040.00556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BA1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923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99DF4" w14:textId="6FBDF19A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«Հիվանդ անձի առկայության հատկանիշը (casdo:OnBoardDiseasePersonIndicator)»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1՝ նավի վրա կա </w:t>
            </w:r>
            <w:r w:rsidRPr="00582960">
              <w:rPr>
                <w:rFonts w:ascii="Sylfaen" w:hAnsi="Sylfaen"/>
                <w:noProof/>
                <w:sz w:val="20"/>
              </w:rPr>
              <w:lastRenderedPageBreak/>
              <w:t>հիվանդ անձ.</w:t>
            </w:r>
          </w:p>
          <w:p w14:paraId="2EED5CC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0՝ նավի վրա հիվանդ անձ չկա</w:t>
            </w:r>
          </w:p>
        </w:tc>
      </w:tr>
      <w:tr w:rsidR="00582960" w:rsidRPr="00582960" w14:paraId="7370D5DD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3B29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6A790" w14:textId="77777777" w:rsidR="00F82694" w:rsidRPr="00582960" w:rsidRDefault="00F82694" w:rsidP="00A9439D">
            <w:pPr>
              <w:pStyle w:val="aff0"/>
              <w:widowControl w:val="0"/>
              <w:tabs>
                <w:tab w:val="left" w:pos="5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16.2.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Հիվանդացածների քանակը</w:t>
            </w:r>
          </w:p>
          <w:p w14:paraId="56272A4F" w14:textId="77777777" w:rsidR="00F82694" w:rsidRPr="00582960" w:rsidRDefault="00F82694" w:rsidP="00A9439D">
            <w:pPr>
              <w:pStyle w:val="aff0"/>
              <w:widowControl w:val="0"/>
              <w:tabs>
                <w:tab w:val="left" w:pos="5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Disease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385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F013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ED07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FEFC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B.040.00557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F300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2BBB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710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 xml:space="preserve">եթե «Հիվանդ անձի առկայության հատկանիշը (casdo:OnBoardDiseasePersonIndicator)» վավերապայմանը պարունակում է «1» արժեքը, «Հիվանդացածների քանակը (casdo:DiseasePersonQuantity)» վավերապայմանը պետք է լրացվի, հակառակ դեպքում «Հիվանդացածների քանակը (casdo:DiseasePersonQuantity)» վավերապայմանը չպետք է լրացվի </w:t>
            </w:r>
          </w:p>
        </w:tc>
      </w:tr>
      <w:tr w:rsidR="00582960" w:rsidRPr="00582960" w14:paraId="12A95A4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77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BFDD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85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6F67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A95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3D1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B.040.00721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5EB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5BE0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93B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«Հիվանդացածների քանակը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Disease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Quantity)» վավերապայմանի արժեքը պետք է հավասար լինի «Հիվանդացած անձը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PIARDiseased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 xml:space="preserve">Details)» վավերապայմանի օրինակների քանակին </w:t>
            </w:r>
          </w:p>
        </w:tc>
      </w:tr>
      <w:tr w:rsidR="00582960" w:rsidRPr="00582960" w14:paraId="5D8DFF71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958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E054D" w14:textId="77777777" w:rsidR="00F82694" w:rsidRPr="00582960" w:rsidRDefault="00F82694" w:rsidP="00A9439D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16.3.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Միջատազերծում անցկացնելու մասին տեղեկությունները</w:t>
            </w:r>
          </w:p>
          <w:p w14:paraId="19DE27B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PIARPest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Control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5D7D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731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BF05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FA2A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0B0E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35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F4E5E1C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D8AD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4061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6BBC" w14:textId="77777777" w:rsidR="00F82694" w:rsidRPr="00582960" w:rsidRDefault="00F82694" w:rsidP="00C444A5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16.3.1.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Միջատազերծում անցկացնելու հատկանիշը</w:t>
            </w:r>
          </w:p>
          <w:p w14:paraId="1B43DAF3" w14:textId="77777777" w:rsidR="00F82694" w:rsidRPr="00582960" w:rsidRDefault="00F82694" w:rsidP="00C444A5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352F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30B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271B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B.040.00559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0B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33F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9C3A9" w14:textId="1515E482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«Միջատազերծում անցկացնելու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յալ արժեքներից մեկը՝ </w:t>
            </w:r>
          </w:p>
          <w:p w14:paraId="5663E8B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lastRenderedPageBreak/>
              <w:t>1՝ նավի միջատազերծումը կատարվել է.</w:t>
            </w:r>
          </w:p>
          <w:p w14:paraId="51E452E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0՝ նավի միջատազերծում չի կատարվել</w:t>
            </w:r>
          </w:p>
        </w:tc>
      </w:tr>
      <w:tr w:rsidR="00582960" w:rsidRPr="00582960" w14:paraId="0D333BE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D365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B27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E05E4" w14:textId="77777777" w:rsidR="00F82694" w:rsidRPr="00582960" w:rsidRDefault="00F82694" w:rsidP="00C444A5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16.3.2.</w:t>
            </w:r>
            <w:r w:rsidR="00A9439D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Միջատազերծման մասին տեղեկությունները</w:t>
            </w:r>
          </w:p>
          <w:p w14:paraId="6F74B96B" w14:textId="77777777" w:rsidR="00F82694" w:rsidRPr="00582960" w:rsidRDefault="00F82694" w:rsidP="00C444A5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A23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29E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4C3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AC0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66A8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26D2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եթե «Միջատազերծում անցկացնելու հատկանիշը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Indicator)» վավերապայմանը պարունակում է «1» արժեքը, ապա «Միջատազերծման մասին տեղեկությունները (cacdo:</w:t>
            </w:r>
            <w:r w:rsidRPr="00582960">
              <w:rPr>
                <w:rFonts w:ascii="Sylfaen" w:hAnsi="Sylfaen"/>
                <w:sz w:val="20"/>
              </w:rPr>
              <w:t>PIARDisinfestation</w:t>
            </w:r>
            <w:r w:rsidRPr="00582960">
              <w:rPr>
                <w:rFonts w:ascii="Sylfaen" w:hAnsi="Sylfaen"/>
                <w:noProof/>
                <w:sz w:val="20"/>
              </w:rPr>
              <w:t>Details)» վավերապայմանը պետք է լրացվի, հակառակ դեպքում «Միջատազերծման մասին տեղեկությունները 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Details)» վավերապայմանը չպետք է լրացվի</w:t>
            </w:r>
          </w:p>
        </w:tc>
      </w:tr>
      <w:tr w:rsidR="00582960" w:rsidRPr="00582960" w14:paraId="0957472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DDC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181A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8525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AC085" w14:textId="77777777" w:rsidR="00F82694" w:rsidRPr="00582960" w:rsidRDefault="00F82694" w:rsidP="00C444A5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*.1.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Անցկացված միջատազերծման տեսակի ծածկագիրը</w:t>
            </w:r>
          </w:p>
          <w:p w14:paraId="4C9899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2FB1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0DA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1A20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D96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02F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DB6E7" w14:textId="106162D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«Անցկացված միջատազերծման տեսակի ծածկագիրը 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Kind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Code)» վավերապայմանը պետք է պարունակի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 xml:space="preserve">յալ արժեքներից մեկը՝ </w:t>
            </w:r>
          </w:p>
          <w:p w14:paraId="293EAC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պլանային միջատազերծում.</w:t>
            </w:r>
          </w:p>
          <w:p w14:paraId="64681E1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2՝ միջատազերծում՝ ըստ համաճարակաբանական ցուցանիշների</w:t>
            </w:r>
          </w:p>
        </w:tc>
      </w:tr>
      <w:tr w:rsidR="00582960" w:rsidRPr="00582960" w14:paraId="708E3B85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2559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BB18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5FF6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D6B6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*.2.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Միջատազերծման մեթոդի նկարագրությունը</w:t>
            </w:r>
          </w:p>
          <w:p w14:paraId="7A0DBCFC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Disinfestation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Method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80A9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AB3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4DFF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1A00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468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1802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1C398AE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582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79260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7430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3D27D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*.3.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785EE8FD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Event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D1B1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DBE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524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B.040.00562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B8FC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8072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7999" w14:textId="29F92E0F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«Ամսաթիվը (csdo:EventDate)» վավերապայմանի արժեքը պետք է համապատասխանի հետ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յալ ձ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անմուշին՝ YYYY-MM-DD</w:t>
            </w:r>
          </w:p>
        </w:tc>
      </w:tr>
      <w:tr w:rsidR="00582960" w:rsidRPr="00582960" w14:paraId="5A121398" w14:textId="77777777" w:rsidTr="002A5D93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52A9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002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9514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02" w:type="pct"/>
            <w:gridSpan w:val="6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0484A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*.4.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Քիմիական նյութի (սուբստանցիայի) անվանումը</w:t>
            </w:r>
          </w:p>
          <w:p w14:paraId="295238DE" w14:textId="77777777" w:rsidR="00F82694" w:rsidRPr="00582960" w:rsidRDefault="00F82694" w:rsidP="00C444A5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Chemical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C6B6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0FE3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5A6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5D6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0D3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0C49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20DA75DB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1352" w:type="pct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6970C" w14:textId="77777777" w:rsidR="00F82694" w:rsidRPr="00582960" w:rsidRDefault="00F82694" w:rsidP="00C444A5">
            <w:pPr>
              <w:pStyle w:val="aff0"/>
              <w:widowControl w:val="0"/>
              <w:tabs>
                <w:tab w:val="left" w:pos="4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Հիվանդացած անձը</w:t>
            </w:r>
          </w:p>
          <w:p w14:paraId="005D5F4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PIARDiseased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Person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C2DC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55B7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EF6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AAEE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4448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6F2B9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եթե «Հիվանդ անձի առկայության հատկանիշը (casdo:OnBoardDiseasePersonIndicator)» վավերապայմանը պարունակում է «1» արժեքը, ապա «Հիվանդացած անձը (cacdo:PIARDiseasedPersonDetails)» վավերապայմանը պետք է լրացվի, հակառակ դեպքում «Հիվանդացած անձը (cacdo:PIARDiseasedPersonDetails)» վավերապայմանը չպետք է լրացվի</w:t>
            </w:r>
          </w:p>
        </w:tc>
      </w:tr>
      <w:tr w:rsidR="00582960" w:rsidRPr="00582960" w14:paraId="25E1451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813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EE1CB" w14:textId="77777777" w:rsidR="00F82694" w:rsidRPr="00582960" w:rsidRDefault="00F82694" w:rsidP="00C444A5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17.1.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ԱԱՀ</w:t>
            </w:r>
          </w:p>
          <w:p w14:paraId="1068F9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(ccdo: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Full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655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BDBF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33FC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3222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19F4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8960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«ԱԱՀ (ccdo:FullNameDetails)» վավերապայմանը պետք է լրացվի անձը հաստատող փաստաթղթին համապատասխան</w:t>
            </w:r>
          </w:p>
        </w:tc>
      </w:tr>
      <w:tr w:rsidR="00582960" w:rsidRPr="00582960" w14:paraId="3668ADC9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471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035E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1519C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17.1.1.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Անունը</w:t>
            </w:r>
          </w:p>
          <w:p w14:paraId="6864B452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First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A82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850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56BD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6A1B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EE6E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2EE3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47E65BA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C5A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2BA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E526F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17.1.2.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6D3D23FE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Middle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AC5E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07D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54DB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2B08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A34F4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6A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6481FEC8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1815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BA83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84" w:type="pct"/>
            <w:gridSpan w:val="7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230DB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17.1.3.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636935B2" w14:textId="77777777" w:rsidR="00F82694" w:rsidRPr="00582960" w:rsidRDefault="00F82694" w:rsidP="00C444A5">
            <w:pPr>
              <w:pStyle w:val="aff0"/>
              <w:widowControl w:val="0"/>
              <w:tabs>
                <w:tab w:val="left" w:pos="6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Last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DDC5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A8D96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66BC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017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2F69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B0B6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82960" w:rsidRPr="00582960" w14:paraId="3BB1CCBE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8229C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4A05A" w14:textId="77777777" w:rsidR="00F82694" w:rsidRPr="00582960" w:rsidRDefault="00F82694" w:rsidP="00C444A5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17.2.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Դերի ծածկագիրը</w:t>
            </w:r>
          </w:p>
          <w:p w14:paraId="55B862D4" w14:textId="77777777" w:rsidR="00F82694" w:rsidRPr="00582960" w:rsidRDefault="00F82694" w:rsidP="00C444A5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Role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4397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CFA3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72EF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B.040.00569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0F17F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9172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18314" w14:textId="699D6A4C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«Դերի ծածկագիրը (casdo:RoleCode)» վավերապայմանը պետք է պարունակի հետ</w:t>
            </w:r>
            <w:r w:rsidR="007C30EC">
              <w:rPr>
                <w:rFonts w:ascii="Sylfaen" w:hAnsi="Sylfaen"/>
                <w:sz w:val="20"/>
              </w:rPr>
              <w:t>և</w:t>
            </w:r>
            <w:r w:rsidRPr="00582960">
              <w:rPr>
                <w:rFonts w:ascii="Sylfaen" w:hAnsi="Sylfaen"/>
                <w:sz w:val="20"/>
              </w:rPr>
              <w:t>յալ արժեքներից մեկը՝</w:t>
            </w:r>
            <w:r w:rsidRPr="00582960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670E66BD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1՝ անձնակազմի անդամ.</w:t>
            </w:r>
          </w:p>
          <w:p w14:paraId="2E883DA6" w14:textId="472D60EE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2՝ ուղ</w:t>
            </w:r>
            <w:r w:rsidR="007C30EC">
              <w:rPr>
                <w:rFonts w:ascii="Sylfaen" w:hAnsi="Sylfaen"/>
                <w:noProof/>
                <w:sz w:val="20"/>
              </w:rPr>
              <w:t>և</w:t>
            </w:r>
            <w:r w:rsidRPr="00582960">
              <w:rPr>
                <w:rFonts w:ascii="Sylfaen" w:hAnsi="Sylfaen"/>
                <w:noProof/>
                <w:sz w:val="20"/>
              </w:rPr>
              <w:t>որ</w:t>
            </w:r>
          </w:p>
        </w:tc>
      </w:tr>
      <w:tr w:rsidR="00582960" w:rsidRPr="00582960" w14:paraId="399B6F46" w14:textId="77777777" w:rsidTr="0080711A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85AC8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72" w:type="pct"/>
            <w:gridSpan w:val="9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F889D" w14:textId="77777777" w:rsidR="00F82694" w:rsidRPr="00582960" w:rsidRDefault="00F82694" w:rsidP="00C444A5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17.3.</w:t>
            </w:r>
            <w:r w:rsidR="00C444A5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582960">
              <w:rPr>
                <w:rFonts w:ascii="Sylfaen" w:hAnsi="Sylfaen"/>
                <w:noProof/>
                <w:sz w:val="20"/>
              </w:rPr>
              <w:t>Հիվանդության բնույթը</w:t>
            </w:r>
          </w:p>
          <w:p w14:paraId="1378E6B3" w14:textId="77777777" w:rsidR="00F82694" w:rsidRPr="00582960" w:rsidRDefault="00F82694" w:rsidP="00C444A5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sz w:val="20"/>
              </w:rPr>
              <w:t>(casdo: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Disease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Description</w:t>
            </w:r>
            <w:r w:rsidRPr="00582960">
              <w:rPr>
                <w:rFonts w:cs="Times New Roman"/>
                <w:sz w:val="20"/>
              </w:rPr>
              <w:t>‌</w:t>
            </w:r>
            <w:r w:rsidRPr="00582960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38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717A7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251A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82960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34291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D92B5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22863" w14:textId="77777777" w:rsidR="00F82694" w:rsidRPr="00582960" w:rsidRDefault="00F82694" w:rsidP="00582960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6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4108B" w14:textId="77777777" w:rsidR="00F82694" w:rsidRPr="00582960" w:rsidRDefault="00F82694" w:rsidP="00582960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</w:tbl>
    <w:p w14:paraId="1B08B4E9" w14:textId="77777777" w:rsidR="00F82694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582960">
        <w:rPr>
          <w:rFonts w:ascii="Sylfaen" w:hAnsi="Sylfaen"/>
          <w:sz w:val="24"/>
          <w:szCs w:val="24"/>
        </w:rPr>
        <w:t>________________</w:t>
      </w:r>
    </w:p>
    <w:p w14:paraId="38111860" w14:textId="77777777" w:rsidR="00950983" w:rsidRPr="00950983" w:rsidRDefault="00950983" w:rsidP="00582960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14:paraId="02E0EA87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վավերապայմանի լրացման դեպքում։</w:t>
      </w:r>
    </w:p>
    <w:p w14:paraId="0991F3BF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lastRenderedPageBreak/>
        <w:t xml:space="preserve">Կիրառվում է այն վավերապայմանների առնչությամբ, որոնց անվանումները նշված են 7-րդ սյունակում: Ի լրումն վավերապայմանի անվանման՝ նշվում է փաստաթղթի կառուցվածքի ստորակարգության մեջ դրա տեղադիրքի ուղին, բացառությամբ՝ </w:t>
      </w:r>
    </w:p>
    <w:p w14:paraId="3F408A6E" w14:textId="3260692E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այն վավերապայմանի, որի համար բերված է կանոնը (գտնվում է աղյուսակի մի</w:t>
      </w:r>
      <w:r w:rsidR="007C30EC">
        <w:rPr>
          <w:rFonts w:ascii="Sylfaen" w:hAnsi="Sylfaen"/>
          <w:sz w:val="24"/>
          <w:szCs w:val="24"/>
        </w:rPr>
        <w:t>և</w:t>
      </w:r>
      <w:r w:rsidRPr="00582960">
        <w:rPr>
          <w:rFonts w:ascii="Sylfaen" w:hAnsi="Sylfaen"/>
          <w:sz w:val="24"/>
          <w:szCs w:val="24"/>
        </w:rPr>
        <w:t xml:space="preserve">նույն տողում). </w:t>
      </w:r>
    </w:p>
    <w:p w14:paraId="2A0B7698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բարդ վավերապայմանի կազմի մեջ մտնող ներդրված վավերապայմանի, որի համար բերված է կանոնը.</w:t>
      </w:r>
    </w:p>
    <w:p w14:paraId="14D16B34" w14:textId="6F86033D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փաստաթղթի կառուցվածքի ստորակարգության մի</w:t>
      </w:r>
      <w:r w:rsidR="007C30EC">
        <w:rPr>
          <w:rFonts w:ascii="Sylfaen" w:hAnsi="Sylfaen"/>
          <w:sz w:val="24"/>
          <w:szCs w:val="24"/>
        </w:rPr>
        <w:t>և</w:t>
      </w:r>
      <w:r w:rsidRPr="00582960">
        <w:rPr>
          <w:rFonts w:ascii="Sylfaen" w:hAnsi="Sylfaen"/>
          <w:sz w:val="24"/>
          <w:szCs w:val="24"/>
        </w:rPr>
        <w:t>նույն մակարդակում տեղակայված վավերապայմանի</w:t>
      </w:r>
      <w:r w:rsidRPr="00582960">
        <w:rPr>
          <w:rFonts w:ascii="Sylfaen" w:eastAsia="MS Mincho" w:hAnsi="Times New Roman" w:cs="Times New Roman"/>
          <w:sz w:val="24"/>
          <w:szCs w:val="24"/>
        </w:rPr>
        <w:t>․</w:t>
      </w:r>
    </w:p>
    <w:p w14:paraId="410A7665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փաստաթղթի կառուցվածքում եզակի վավերապայմանի.</w:t>
      </w:r>
    </w:p>
    <w:p w14:paraId="496CC5A0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6CE66928" w14:textId="77777777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5E5D2229" w14:textId="496E33BD" w:rsidR="00F82694" w:rsidRPr="00582960" w:rsidRDefault="00F82694" w:rsidP="00582960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** Նույնականացուցչի արժեքը նշվում է հետ</w:t>
      </w:r>
      <w:r w:rsidR="007C30EC">
        <w:rPr>
          <w:rFonts w:ascii="Sylfaen" w:hAnsi="Sylfaen"/>
          <w:sz w:val="24"/>
          <w:szCs w:val="24"/>
        </w:rPr>
        <w:t>և</w:t>
      </w:r>
      <w:r w:rsidRPr="00582960">
        <w:rPr>
          <w:rFonts w:ascii="Sylfaen" w:hAnsi="Sylfaen"/>
          <w:sz w:val="24"/>
          <w:szCs w:val="24"/>
        </w:rPr>
        <w:t>յալ ձ</w:t>
      </w:r>
      <w:r w:rsidR="007C30EC">
        <w:rPr>
          <w:rFonts w:ascii="Sylfaen" w:hAnsi="Sylfaen"/>
          <w:sz w:val="24"/>
          <w:szCs w:val="24"/>
        </w:rPr>
        <w:t>և</w:t>
      </w:r>
      <w:r w:rsidRPr="00582960">
        <w:rPr>
          <w:rFonts w:ascii="Sylfaen" w:hAnsi="Sylfaen"/>
          <w:sz w:val="24"/>
          <w:szCs w:val="24"/>
        </w:rPr>
        <w:t>անմուշին համապատասխան՝ 1ХХХ՝ տեղեկագրքի համար, 2ХХХ՝ դասակարգչի համար, որտեղ ХХХ-ն տեղեկագրքի (դասակարգչի) ծածկագիրն է՝ ըստ Եվրասիական տնտեսական հանձնաժողովի կոլեգիայի 2015 թվականի նոյեմբերի 17-ի թիվ 155 որոշմանը համապատասխան ձ</w:t>
      </w:r>
      <w:r w:rsidR="007C30EC">
        <w:rPr>
          <w:rFonts w:ascii="Sylfaen" w:hAnsi="Sylfaen"/>
          <w:sz w:val="24"/>
          <w:szCs w:val="24"/>
        </w:rPr>
        <w:t>և</w:t>
      </w:r>
      <w:r w:rsidRPr="00582960">
        <w:rPr>
          <w:rFonts w:ascii="Sylfaen" w:hAnsi="Sylfaen"/>
          <w:sz w:val="24"/>
          <w:szCs w:val="24"/>
        </w:rPr>
        <w:t>ավորված՝ Եվրասիական տնտեսական միության նորմատիվ տեղեկատվական տեղեկությունների ռեեստրի։»:</w:t>
      </w:r>
    </w:p>
    <w:p w14:paraId="35F457D6" w14:textId="77777777" w:rsidR="00F82694" w:rsidRPr="00582960" w:rsidRDefault="00F82694" w:rsidP="00582960">
      <w:pPr>
        <w:widowControl w:val="0"/>
        <w:autoSpaceDE w:val="0"/>
        <w:autoSpaceDN w:val="0"/>
        <w:adjustRightInd w:val="0"/>
        <w:spacing w:after="160" w:line="360" w:lineRule="auto"/>
        <w:ind w:right="-6" w:firstLine="567"/>
        <w:jc w:val="both"/>
        <w:rPr>
          <w:rFonts w:ascii="Sylfaen" w:hAnsi="Sylfaen" w:cs="Times New Roman"/>
          <w:sz w:val="24"/>
          <w:szCs w:val="24"/>
        </w:rPr>
      </w:pPr>
    </w:p>
    <w:p w14:paraId="79DA7784" w14:textId="04A91284" w:rsidR="00F82694" w:rsidRPr="00582960" w:rsidRDefault="00F82694" w:rsidP="008B3FE0">
      <w:pPr>
        <w:ind w:right="-138"/>
        <w:jc w:val="right"/>
        <w:rPr>
          <w:rFonts w:ascii="Sylfaen" w:hAnsi="Sylfaen" w:cs="Times New Roman"/>
          <w:sz w:val="24"/>
          <w:szCs w:val="24"/>
        </w:rPr>
      </w:pPr>
      <w:r w:rsidRPr="00582960">
        <w:rPr>
          <w:rFonts w:ascii="Sylfaen" w:hAnsi="Sylfaen"/>
          <w:sz w:val="24"/>
          <w:szCs w:val="24"/>
        </w:rPr>
        <w:t>_____________</w:t>
      </w:r>
      <w:r w:rsidR="00EF724B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F82694" w:rsidRPr="00582960" w:rsidSect="00751F51">
      <w:headerReference w:type="first" r:id="rId7"/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A745" w14:textId="77777777" w:rsidR="00592416" w:rsidRDefault="00592416" w:rsidP="0053111E">
      <w:pPr>
        <w:spacing w:after="0" w:line="240" w:lineRule="auto"/>
      </w:pPr>
      <w:r>
        <w:separator/>
      </w:r>
    </w:p>
  </w:endnote>
  <w:endnote w:type="continuationSeparator" w:id="0">
    <w:p w14:paraId="00E5EF3C" w14:textId="77777777" w:rsidR="00592416" w:rsidRDefault="00592416" w:rsidP="0053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90918" w14:textId="77777777" w:rsidR="00592416" w:rsidRDefault="00592416" w:rsidP="0053111E">
      <w:pPr>
        <w:spacing w:after="0" w:line="240" w:lineRule="auto"/>
      </w:pPr>
      <w:r>
        <w:separator/>
      </w:r>
    </w:p>
  </w:footnote>
  <w:footnote w:type="continuationSeparator" w:id="0">
    <w:p w14:paraId="7AC88EFF" w14:textId="77777777" w:rsidR="00592416" w:rsidRDefault="00592416" w:rsidP="0053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C7ADD" w14:textId="77777777" w:rsidR="00114EC3" w:rsidRPr="000D7220" w:rsidRDefault="00114EC3" w:rsidP="002E7748">
    <w:pPr>
      <w:pStyle w:val="Header"/>
      <w:rPr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2C20A9"/>
    <w:multiLevelType w:val="hybridMultilevel"/>
    <w:tmpl w:val="5466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FE7CB5"/>
    <w:multiLevelType w:val="hybridMultilevel"/>
    <w:tmpl w:val="E38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92302">
    <w:abstractNumId w:val="5"/>
  </w:num>
  <w:num w:numId="2" w16cid:durableId="1566836300">
    <w:abstractNumId w:val="1"/>
  </w:num>
  <w:num w:numId="3" w16cid:durableId="1202325688">
    <w:abstractNumId w:val="9"/>
  </w:num>
  <w:num w:numId="4" w16cid:durableId="1347755336">
    <w:abstractNumId w:val="0"/>
  </w:num>
  <w:num w:numId="5" w16cid:durableId="1002243753">
    <w:abstractNumId w:val="4"/>
  </w:num>
  <w:num w:numId="6" w16cid:durableId="1910261663">
    <w:abstractNumId w:val="3"/>
  </w:num>
  <w:num w:numId="7" w16cid:durableId="63456910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716126831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029529686">
    <w:abstractNumId w:val="7"/>
  </w:num>
  <w:num w:numId="10" w16cid:durableId="268005794">
    <w:abstractNumId w:val="2"/>
  </w:num>
  <w:num w:numId="11" w16cid:durableId="573200113">
    <w:abstractNumId w:val="6"/>
  </w:num>
  <w:num w:numId="12" w16cid:durableId="785393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5169167">
    <w:abstractNumId w:val="8"/>
  </w:num>
  <w:num w:numId="14" w16cid:durableId="895817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11E"/>
    <w:rsid w:val="000131D7"/>
    <w:rsid w:val="000669BD"/>
    <w:rsid w:val="00080458"/>
    <w:rsid w:val="00114EC3"/>
    <w:rsid w:val="00124FB6"/>
    <w:rsid w:val="00125618"/>
    <w:rsid w:val="00130EE5"/>
    <w:rsid w:val="001437B1"/>
    <w:rsid w:val="001A5C18"/>
    <w:rsid w:val="001F1FFA"/>
    <w:rsid w:val="00221567"/>
    <w:rsid w:val="002A5D93"/>
    <w:rsid w:val="002E6C01"/>
    <w:rsid w:val="002E7748"/>
    <w:rsid w:val="00320600"/>
    <w:rsid w:val="003259E9"/>
    <w:rsid w:val="00336301"/>
    <w:rsid w:val="00354D58"/>
    <w:rsid w:val="00367652"/>
    <w:rsid w:val="00376F87"/>
    <w:rsid w:val="0038692C"/>
    <w:rsid w:val="00391ECF"/>
    <w:rsid w:val="003928F5"/>
    <w:rsid w:val="003E4330"/>
    <w:rsid w:val="003F2361"/>
    <w:rsid w:val="005067A7"/>
    <w:rsid w:val="0053111E"/>
    <w:rsid w:val="00582960"/>
    <w:rsid w:val="00592416"/>
    <w:rsid w:val="005B4EEC"/>
    <w:rsid w:val="0064371A"/>
    <w:rsid w:val="0065745E"/>
    <w:rsid w:val="00683AD0"/>
    <w:rsid w:val="006F6692"/>
    <w:rsid w:val="00735313"/>
    <w:rsid w:val="00751F51"/>
    <w:rsid w:val="00751F8B"/>
    <w:rsid w:val="00753044"/>
    <w:rsid w:val="007C30EC"/>
    <w:rsid w:val="007D1514"/>
    <w:rsid w:val="007D6367"/>
    <w:rsid w:val="007F0642"/>
    <w:rsid w:val="00805C2F"/>
    <w:rsid w:val="0080711A"/>
    <w:rsid w:val="008A4061"/>
    <w:rsid w:val="008B3FE0"/>
    <w:rsid w:val="008C0662"/>
    <w:rsid w:val="008C5ED4"/>
    <w:rsid w:val="009415D8"/>
    <w:rsid w:val="00950983"/>
    <w:rsid w:val="00952562"/>
    <w:rsid w:val="009751E2"/>
    <w:rsid w:val="00A05F2A"/>
    <w:rsid w:val="00A14909"/>
    <w:rsid w:val="00A163F7"/>
    <w:rsid w:val="00A9439D"/>
    <w:rsid w:val="00AE4FFD"/>
    <w:rsid w:val="00B403B4"/>
    <w:rsid w:val="00B505F3"/>
    <w:rsid w:val="00B65BA7"/>
    <w:rsid w:val="00BD1C22"/>
    <w:rsid w:val="00C444A5"/>
    <w:rsid w:val="00C56C2E"/>
    <w:rsid w:val="00C61A2C"/>
    <w:rsid w:val="00C67A16"/>
    <w:rsid w:val="00CA4716"/>
    <w:rsid w:val="00CA5E4D"/>
    <w:rsid w:val="00CB5ACF"/>
    <w:rsid w:val="00D1465F"/>
    <w:rsid w:val="00D17DE3"/>
    <w:rsid w:val="00D463BB"/>
    <w:rsid w:val="00D52A25"/>
    <w:rsid w:val="00DC7B80"/>
    <w:rsid w:val="00DD7489"/>
    <w:rsid w:val="00E20C42"/>
    <w:rsid w:val="00E22A87"/>
    <w:rsid w:val="00E43E50"/>
    <w:rsid w:val="00E57D0E"/>
    <w:rsid w:val="00E82853"/>
    <w:rsid w:val="00E97D34"/>
    <w:rsid w:val="00EC425F"/>
    <w:rsid w:val="00EF724B"/>
    <w:rsid w:val="00F26750"/>
    <w:rsid w:val="00F65731"/>
    <w:rsid w:val="00F82694"/>
    <w:rsid w:val="00F8721D"/>
    <w:rsid w:val="00FC1846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59A3"/>
  <w15:docId w15:val="{476A0D2C-DDB0-4ED1-998E-1FE805D2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1E"/>
  </w:style>
  <w:style w:type="paragraph" w:styleId="Heading1">
    <w:name w:val="heading 1"/>
    <w:basedOn w:val="Normal"/>
    <w:next w:val="Normal"/>
    <w:link w:val="Heading1Char"/>
    <w:uiPriority w:val="9"/>
    <w:qFormat/>
    <w:rsid w:val="0053111E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111E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11E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11E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11E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11E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11E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11E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11E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11E"/>
    <w:rPr>
      <w:rFonts w:ascii="Times New Roman" w:eastAsiaTheme="majorEastAsia" w:hAnsi="Times New Roman" w:cstheme="majorBidi"/>
      <w:bCs/>
      <w:sz w:val="30"/>
      <w:szCs w:val="28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53111E"/>
    <w:rPr>
      <w:rFonts w:ascii="Times New Roman" w:eastAsiaTheme="majorEastAsia" w:hAnsi="Times New Roman" w:cstheme="majorBidi"/>
      <w:sz w:val="30"/>
      <w:szCs w:val="26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3111E"/>
    <w:rPr>
      <w:rFonts w:ascii="Times New Roman" w:eastAsiaTheme="majorEastAsia" w:hAnsi="Times New Roman" w:cstheme="majorBidi"/>
      <w:bCs/>
      <w:color w:val="000000" w:themeColor="text1"/>
      <w:sz w:val="30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rsid w:val="0053111E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1E"/>
    <w:rPr>
      <w:rFonts w:asciiTheme="majorHAnsi" w:eastAsiaTheme="majorEastAsia" w:hAnsiTheme="majorHAnsi" w:cstheme="majorBidi"/>
      <w:color w:val="243F60" w:themeColor="accent1" w:themeShade="7F"/>
      <w:sz w:val="30"/>
      <w:szCs w:val="28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1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11E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11E"/>
    <w:rPr>
      <w:rFonts w:asciiTheme="majorHAnsi" w:eastAsiaTheme="majorEastAsia" w:hAnsiTheme="majorHAnsi" w:cstheme="majorBidi"/>
      <w:color w:val="4F81BD" w:themeColor="accent1"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1E"/>
    <w:rPr>
      <w:rFonts w:ascii="Tahoma" w:hAnsi="Tahoma" w:cs="Tahoma"/>
      <w:sz w:val="16"/>
      <w:szCs w:val="16"/>
      <w:lang w:val="hy-AM"/>
    </w:rPr>
  </w:style>
  <w:style w:type="character" w:styleId="PlaceholderText">
    <w:name w:val="Placeholder Text"/>
    <w:basedOn w:val="DefaultParagraphFont"/>
    <w:uiPriority w:val="99"/>
    <w:semiHidden/>
    <w:rsid w:val="0053111E"/>
    <w:rPr>
      <w:color w:val="808080"/>
    </w:rPr>
  </w:style>
  <w:style w:type="table" w:styleId="TableGrid">
    <w:name w:val="Table Grid"/>
    <w:basedOn w:val="TableNormal"/>
    <w:uiPriority w:val="59"/>
    <w:rsid w:val="005311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1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1E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531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1E"/>
    <w:rPr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531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11E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1E"/>
    <w:rPr>
      <w:b/>
      <w:bCs/>
      <w:sz w:val="20"/>
      <w:szCs w:val="20"/>
      <w:lang w:val="hy-AM"/>
    </w:rPr>
  </w:style>
  <w:style w:type="paragraph" w:customStyle="1" w:styleId="a2">
    <w:name w:val="Табл. Влево"/>
    <w:basedOn w:val="Normal"/>
    <w:link w:val="a3"/>
    <w:qFormat/>
    <w:rsid w:val="0053111E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53111E"/>
    <w:rPr>
      <w:rFonts w:ascii="Times New Roman" w:eastAsia="Times New Roman" w:hAnsi="Times New Roman" w:cs="Arial"/>
      <w:bCs/>
      <w:color w:val="000000"/>
      <w:sz w:val="24"/>
      <w:szCs w:val="20"/>
      <w:lang w:val="hy-AM" w:eastAsia="hy-AM"/>
    </w:rPr>
  </w:style>
  <w:style w:type="paragraph" w:customStyle="1" w:styleId="a4">
    <w:name w:val="Табл. по центру"/>
    <w:basedOn w:val="a2"/>
    <w:link w:val="a5"/>
    <w:qFormat/>
    <w:rsid w:val="0053111E"/>
    <w:rPr>
      <w:noProof/>
    </w:rPr>
  </w:style>
  <w:style w:type="character" w:customStyle="1" w:styleId="a5">
    <w:name w:val="Табл. по центру Знак"/>
    <w:basedOn w:val="a3"/>
    <w:link w:val="a4"/>
    <w:rsid w:val="0053111E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paragraph" w:customStyle="1" w:styleId="a6">
    <w:name w:val="Обычный с красной строки"/>
    <w:basedOn w:val="Normal"/>
    <w:link w:val="a7"/>
    <w:qFormat/>
    <w:rsid w:val="0053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53111E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8">
    <w:name w:val="Титул. Название документа"/>
    <w:basedOn w:val="Normal"/>
    <w:link w:val="a9"/>
    <w:qFormat/>
    <w:rsid w:val="0053111E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53111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53111E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9">
    <w:name w:val="Титул. Название документа Знак"/>
    <w:link w:val="a8"/>
    <w:rsid w:val="0053111E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c">
    <w:name w:val="Титул. Дата"/>
    <w:basedOn w:val="Normal"/>
    <w:link w:val="ad"/>
    <w:rsid w:val="0053111E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53111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53111E"/>
    <w:pPr>
      <w:numPr>
        <w:numId w:val="1"/>
      </w:numPr>
    </w:pPr>
  </w:style>
  <w:style w:type="table" w:styleId="TableWeb1">
    <w:name w:val="Table Web 1"/>
    <w:basedOn w:val="TableNormal"/>
    <w:rsid w:val="0053111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3111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53111E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53111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53111E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53111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53111E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53111E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531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53111E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53111E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53111E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53111E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53111E"/>
    <w:rPr>
      <w:rFonts w:ascii="Times New Roman" w:eastAsia="Times New Roman" w:hAnsi="Times New Roman" w:cs="Times New Roman"/>
      <w:sz w:val="30"/>
      <w:szCs w:val="24"/>
      <w:lang w:val="hy-AM" w:eastAsia="hy-AM"/>
    </w:rPr>
  </w:style>
  <w:style w:type="paragraph" w:customStyle="1" w:styleId="af7">
    <w:name w:val="Вид документа"/>
    <w:basedOn w:val="Normal"/>
    <w:link w:val="af8"/>
    <w:qFormat/>
    <w:rsid w:val="0053111E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53111E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53111E"/>
    <w:rPr>
      <w:rFonts w:ascii="Times New Roman" w:eastAsiaTheme="minorEastAsia" w:hAnsi="Times New Roman" w:cs="Times New Roman"/>
      <w:b/>
      <w:caps/>
      <w:spacing w:val="40"/>
      <w:sz w:val="30"/>
      <w:szCs w:val="28"/>
      <w:lang w:val="hy-AM"/>
    </w:rPr>
  </w:style>
  <w:style w:type="character" w:customStyle="1" w:styleId="afa">
    <w:name w:val="Заголовок документа Знак"/>
    <w:basedOn w:val="af8"/>
    <w:link w:val="af9"/>
    <w:rsid w:val="0053111E"/>
    <w:rPr>
      <w:rFonts w:ascii="Times New Roman" w:eastAsiaTheme="minorEastAsia" w:hAnsi="Times New Roman" w:cs="Times New Roman"/>
      <w:b/>
      <w:bCs/>
      <w:caps/>
      <w:spacing w:val="40"/>
      <w:sz w:val="30"/>
      <w:szCs w:val="28"/>
      <w:lang w:val="hy-AM"/>
    </w:rPr>
  </w:style>
  <w:style w:type="character" w:customStyle="1" w:styleId="af0">
    <w:name w:val="Обычный с номером Знак"/>
    <w:basedOn w:val="a7"/>
    <w:link w:val="af"/>
    <w:rsid w:val="0053111E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fb">
    <w:name w:val="_Основной с красной строки"/>
    <w:link w:val="afc"/>
    <w:qFormat/>
    <w:rsid w:val="0053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53111E"/>
    <w:rPr>
      <w:rFonts w:ascii="Times New Roman" w:eastAsia="Times New Roman" w:hAnsi="Times New Roman" w:cs="Times New Roman"/>
      <w:sz w:val="30"/>
      <w:szCs w:val="24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11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11E"/>
    <w:rPr>
      <w:rFonts w:ascii="Times New Roman" w:eastAsiaTheme="minorEastAsia" w:hAnsi="Times New Roman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53111E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53111E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53111E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53111E"/>
    <w:rPr>
      <w:rFonts w:ascii="Times New Roman" w:eastAsia="Times New Roman" w:hAnsi="Times New Roman" w:cs="Times New Roman"/>
      <w:noProof/>
      <w:sz w:val="30"/>
      <w:szCs w:val="24"/>
      <w:lang w:val="hy-AM"/>
    </w:rPr>
  </w:style>
  <w:style w:type="character" w:styleId="Hyperlink">
    <w:name w:val="Hyperlink"/>
    <w:uiPriority w:val="99"/>
    <w:unhideWhenUsed/>
    <w:rsid w:val="0053111E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53111E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53111E"/>
    <w:rPr>
      <w:rFonts w:ascii="Times New Roman" w:eastAsia="Times New Roman" w:hAnsi="Times New Roman" w:cs="Arial"/>
      <w:bCs/>
      <w:sz w:val="24"/>
      <w:szCs w:val="20"/>
      <w:lang w:val="hy-AM"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53111E"/>
  </w:style>
  <w:style w:type="table" w:customStyle="1" w:styleId="24">
    <w:name w:val="Сетка таблицы24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53111E"/>
  </w:style>
  <w:style w:type="numbering" w:customStyle="1" w:styleId="1c">
    <w:name w:val="_нумерованный_текст1"/>
    <w:basedOn w:val="NoList"/>
    <w:uiPriority w:val="99"/>
    <w:rsid w:val="0053111E"/>
  </w:style>
  <w:style w:type="numbering" w:customStyle="1" w:styleId="25">
    <w:name w:val="Нет списка2"/>
    <w:next w:val="NoList"/>
    <w:uiPriority w:val="99"/>
    <w:semiHidden/>
    <w:unhideWhenUsed/>
    <w:rsid w:val="0053111E"/>
  </w:style>
  <w:style w:type="table" w:customStyle="1" w:styleId="250">
    <w:name w:val="Сетка таблицы25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53111E"/>
  </w:style>
  <w:style w:type="numbering" w:customStyle="1" w:styleId="27">
    <w:name w:val="_нумерованный_текст2"/>
    <w:basedOn w:val="NoList"/>
    <w:uiPriority w:val="99"/>
    <w:rsid w:val="0053111E"/>
  </w:style>
  <w:style w:type="paragraph" w:customStyle="1" w:styleId="aff2">
    <w:name w:val="ПВД_Обычный с номером"/>
    <w:basedOn w:val="Normal"/>
    <w:qFormat/>
    <w:rsid w:val="0053111E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53111E"/>
  </w:style>
  <w:style w:type="numbering" w:customStyle="1" w:styleId="30">
    <w:name w:val="Нет списка3"/>
    <w:next w:val="NoList"/>
    <w:uiPriority w:val="99"/>
    <w:semiHidden/>
    <w:unhideWhenUsed/>
    <w:rsid w:val="0053111E"/>
  </w:style>
  <w:style w:type="table" w:customStyle="1" w:styleId="260">
    <w:name w:val="Сетка таблицы26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53111E"/>
  </w:style>
  <w:style w:type="numbering" w:customStyle="1" w:styleId="33">
    <w:name w:val="_нумерованный_текст3"/>
    <w:basedOn w:val="NoList"/>
    <w:uiPriority w:val="99"/>
    <w:rsid w:val="0053111E"/>
  </w:style>
  <w:style w:type="numbering" w:customStyle="1" w:styleId="40">
    <w:name w:val="Нет списка4"/>
    <w:next w:val="NoList"/>
    <w:uiPriority w:val="99"/>
    <w:semiHidden/>
    <w:unhideWhenUsed/>
    <w:rsid w:val="0053111E"/>
  </w:style>
  <w:style w:type="table" w:customStyle="1" w:styleId="270">
    <w:name w:val="Сетка таблицы27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53111E"/>
  </w:style>
  <w:style w:type="numbering" w:customStyle="1" w:styleId="42">
    <w:name w:val="_нумерованный_текст4"/>
    <w:basedOn w:val="NoList"/>
    <w:uiPriority w:val="99"/>
    <w:rsid w:val="0053111E"/>
  </w:style>
  <w:style w:type="numbering" w:customStyle="1" w:styleId="50">
    <w:name w:val="Нет списка5"/>
    <w:next w:val="NoList"/>
    <w:uiPriority w:val="99"/>
    <w:semiHidden/>
    <w:unhideWhenUsed/>
    <w:rsid w:val="0053111E"/>
  </w:style>
  <w:style w:type="table" w:customStyle="1" w:styleId="28">
    <w:name w:val="Сетка таблицы28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53111E"/>
  </w:style>
  <w:style w:type="numbering" w:customStyle="1" w:styleId="52">
    <w:name w:val="_нумерованный_текст5"/>
    <w:basedOn w:val="NoList"/>
    <w:uiPriority w:val="99"/>
    <w:rsid w:val="0053111E"/>
  </w:style>
  <w:style w:type="numbering" w:customStyle="1" w:styleId="60">
    <w:name w:val="Нет списка6"/>
    <w:next w:val="NoList"/>
    <w:uiPriority w:val="99"/>
    <w:semiHidden/>
    <w:unhideWhenUsed/>
    <w:rsid w:val="0053111E"/>
  </w:style>
  <w:style w:type="table" w:customStyle="1" w:styleId="29">
    <w:name w:val="Сетка таблицы29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53111E"/>
  </w:style>
  <w:style w:type="numbering" w:customStyle="1" w:styleId="62">
    <w:name w:val="_нумерованный_текст6"/>
    <w:basedOn w:val="NoList"/>
    <w:uiPriority w:val="99"/>
    <w:rsid w:val="0053111E"/>
  </w:style>
  <w:style w:type="numbering" w:customStyle="1" w:styleId="110">
    <w:name w:val="Нет списка11"/>
    <w:next w:val="NoList"/>
    <w:uiPriority w:val="99"/>
    <w:semiHidden/>
    <w:unhideWhenUsed/>
    <w:rsid w:val="0053111E"/>
  </w:style>
  <w:style w:type="numbering" w:customStyle="1" w:styleId="112">
    <w:name w:val="Заголовок_список11"/>
    <w:basedOn w:val="NoList"/>
    <w:rsid w:val="0053111E"/>
  </w:style>
  <w:style w:type="numbering" w:customStyle="1" w:styleId="113">
    <w:name w:val="_нумерованный_текст11"/>
    <w:basedOn w:val="NoList"/>
    <w:uiPriority w:val="99"/>
    <w:rsid w:val="0053111E"/>
  </w:style>
  <w:style w:type="numbering" w:customStyle="1" w:styleId="210">
    <w:name w:val="Нет списка21"/>
    <w:next w:val="NoList"/>
    <w:uiPriority w:val="99"/>
    <w:semiHidden/>
    <w:unhideWhenUsed/>
    <w:rsid w:val="0053111E"/>
  </w:style>
  <w:style w:type="numbering" w:customStyle="1" w:styleId="211">
    <w:name w:val="Заголовок_список21"/>
    <w:basedOn w:val="NoList"/>
    <w:rsid w:val="0053111E"/>
  </w:style>
  <w:style w:type="numbering" w:customStyle="1" w:styleId="212">
    <w:name w:val="_нумерованный_текст21"/>
    <w:basedOn w:val="NoList"/>
    <w:uiPriority w:val="99"/>
    <w:rsid w:val="0053111E"/>
  </w:style>
  <w:style w:type="numbering" w:customStyle="1" w:styleId="310">
    <w:name w:val="Нет списка31"/>
    <w:next w:val="NoList"/>
    <w:uiPriority w:val="99"/>
    <w:semiHidden/>
    <w:unhideWhenUsed/>
    <w:rsid w:val="0053111E"/>
  </w:style>
  <w:style w:type="numbering" w:customStyle="1" w:styleId="311">
    <w:name w:val="Заголовок_список31"/>
    <w:basedOn w:val="NoList"/>
    <w:rsid w:val="0053111E"/>
  </w:style>
  <w:style w:type="numbering" w:customStyle="1" w:styleId="312">
    <w:name w:val="_нумерованный_текст31"/>
    <w:basedOn w:val="NoList"/>
    <w:uiPriority w:val="99"/>
    <w:rsid w:val="0053111E"/>
  </w:style>
  <w:style w:type="numbering" w:customStyle="1" w:styleId="410">
    <w:name w:val="Нет списка41"/>
    <w:next w:val="NoList"/>
    <w:uiPriority w:val="99"/>
    <w:semiHidden/>
    <w:unhideWhenUsed/>
    <w:rsid w:val="0053111E"/>
  </w:style>
  <w:style w:type="numbering" w:customStyle="1" w:styleId="411">
    <w:name w:val="Заголовок_список41"/>
    <w:basedOn w:val="NoList"/>
    <w:rsid w:val="0053111E"/>
  </w:style>
  <w:style w:type="numbering" w:customStyle="1" w:styleId="412">
    <w:name w:val="_нумерованный_текст41"/>
    <w:basedOn w:val="NoList"/>
    <w:uiPriority w:val="99"/>
    <w:rsid w:val="0053111E"/>
  </w:style>
  <w:style w:type="numbering" w:customStyle="1" w:styleId="510">
    <w:name w:val="Нет списка51"/>
    <w:next w:val="NoList"/>
    <w:uiPriority w:val="99"/>
    <w:semiHidden/>
    <w:unhideWhenUsed/>
    <w:rsid w:val="0053111E"/>
  </w:style>
  <w:style w:type="numbering" w:customStyle="1" w:styleId="511">
    <w:name w:val="Заголовок_список51"/>
    <w:basedOn w:val="NoList"/>
    <w:rsid w:val="0053111E"/>
  </w:style>
  <w:style w:type="numbering" w:customStyle="1" w:styleId="512">
    <w:name w:val="_нумерованный_текст51"/>
    <w:basedOn w:val="NoList"/>
    <w:uiPriority w:val="99"/>
    <w:rsid w:val="0053111E"/>
  </w:style>
  <w:style w:type="paragraph" w:styleId="ListParagraph">
    <w:name w:val="List Paragraph"/>
    <w:basedOn w:val="Normal"/>
    <w:uiPriority w:val="34"/>
    <w:qFormat/>
    <w:rsid w:val="0053111E"/>
    <w:pPr>
      <w:ind w:left="720"/>
      <w:contextualSpacing/>
    </w:pPr>
  </w:style>
  <w:style w:type="paragraph" w:customStyle="1" w:styleId="aff3">
    <w:name w:val="_Табл. название"/>
    <w:qFormat/>
    <w:rsid w:val="0053111E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53111E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53111E"/>
  </w:style>
  <w:style w:type="paragraph" w:customStyle="1" w:styleId="1d">
    <w:name w:val="_Заголовок_уровень 1"/>
    <w:rsid w:val="0053111E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b">
    <w:name w:val="_Заголовок_уровень 2"/>
    <w:rsid w:val="0053111E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4">
    <w:name w:val="_Заголовок_уровень 3"/>
    <w:rsid w:val="0053111E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43">
    <w:name w:val="_Заголовок_уровень 4"/>
    <w:qFormat/>
    <w:rsid w:val="0053111E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ConsPlusNormal">
    <w:name w:val="ConsPlusNormal"/>
    <w:rsid w:val="00531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53111E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53111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53111E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ff5">
    <w:name w:val="_Титул_Название документа Знак"/>
    <w:link w:val="aff4"/>
    <w:rsid w:val="0053111E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ff8">
    <w:name w:val="_Титул_НЮГК"/>
    <w:basedOn w:val="Normal"/>
    <w:rsid w:val="0053111E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53111E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3111E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1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1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11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111E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53111E"/>
    <w:rPr>
      <w:b/>
      <w:bCs/>
    </w:rPr>
  </w:style>
  <w:style w:type="character" w:styleId="Emphasis">
    <w:name w:val="Emphasis"/>
    <w:basedOn w:val="DefaultParagraphFont"/>
    <w:uiPriority w:val="20"/>
    <w:qFormat/>
    <w:rsid w:val="0053111E"/>
    <w:rPr>
      <w:i/>
      <w:iCs/>
    </w:rPr>
  </w:style>
  <w:style w:type="paragraph" w:styleId="NoSpacing">
    <w:name w:val="No Spacing"/>
    <w:uiPriority w:val="1"/>
    <w:qFormat/>
    <w:rsid w:val="0053111E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3111E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3111E"/>
    <w:rPr>
      <w:rFonts w:ascii="Times New Roman" w:eastAsiaTheme="minorEastAsia" w:hAnsi="Times New Roman"/>
      <w:i/>
      <w:iCs/>
      <w:color w:val="000000" w:themeColor="text1"/>
      <w:sz w:val="28"/>
      <w:lang w:val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11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1E"/>
    <w:rPr>
      <w:rFonts w:ascii="Times New Roman" w:eastAsiaTheme="minorEastAsia" w:hAnsi="Times New Roman"/>
      <w:b/>
      <w:bCs/>
      <w:i/>
      <w:iCs/>
      <w:color w:val="4F81BD" w:themeColor="accent1"/>
      <w:sz w:val="28"/>
      <w:lang w:val="hy-AM"/>
    </w:rPr>
  </w:style>
  <w:style w:type="character" w:styleId="SubtleEmphasis">
    <w:name w:val="Subtle Emphasis"/>
    <w:basedOn w:val="DefaultParagraphFont"/>
    <w:uiPriority w:val="19"/>
    <w:qFormat/>
    <w:rsid w:val="0053111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3111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111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3111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111E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53111E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53111E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53111E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53111E"/>
    <w:rPr>
      <w:rFonts w:ascii="Times New Roman" w:eastAsia="Times New Roman" w:hAnsi="Times New Roman" w:cs="Times New Roman"/>
      <w:bCs/>
      <w:sz w:val="28"/>
      <w:szCs w:val="20"/>
      <w:lang w:val="hy-AM" w:eastAsia="hy-AM"/>
    </w:rPr>
  </w:style>
  <w:style w:type="paragraph" w:customStyle="1" w:styleId="affe">
    <w:name w:val="Руководство по заполнению"/>
    <w:basedOn w:val="afb"/>
    <w:link w:val="afff"/>
    <w:qFormat/>
    <w:rsid w:val="0053111E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53111E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53111E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paragraph" w:customStyle="1" w:styleId="afff2">
    <w:name w:val="Элемент модели"/>
    <w:basedOn w:val="afb"/>
    <w:link w:val="afff3"/>
    <w:qFormat/>
    <w:rsid w:val="0053111E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53111E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53111E"/>
    <w:rPr>
      <w:rFonts w:ascii="Times New Roman" w:eastAsia="Times New Roman" w:hAnsi="Times New Roman" w:cs="Times New Roman"/>
      <w:i/>
      <w:color w:val="7F7F7F" w:themeColor="text1" w:themeTint="80"/>
      <w:sz w:val="30"/>
      <w:szCs w:val="24"/>
      <w:lang w:val="hy-AM"/>
    </w:rPr>
  </w:style>
  <w:style w:type="paragraph" w:customStyle="1" w:styleId="afff5">
    <w:name w:val="_Заголовок таблицы"/>
    <w:rsid w:val="0053111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53111E"/>
    <w:rPr>
      <w:rFonts w:ascii="Times New Roman" w:eastAsia="Times New Roman" w:hAnsi="Times New Roman" w:cs="Times New Roman"/>
      <w:i/>
      <w:color w:val="0000FF"/>
      <w:sz w:val="30"/>
      <w:szCs w:val="24"/>
      <w:lang w:val="hy-AM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53111E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53111E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  <w:lang w:val="hy-AM"/>
    </w:rPr>
  </w:style>
  <w:style w:type="paragraph" w:customStyle="1" w:styleId="1e">
    <w:name w:val="Заголовок1_раздела"/>
    <w:rsid w:val="0053111E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53111E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53111E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53111E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53111E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53111E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111E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111E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111E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53111E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5311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3111E"/>
  </w:style>
  <w:style w:type="paragraph" w:customStyle="1" w:styleId="1f">
    <w:name w:val="Приложение 1"/>
    <w:basedOn w:val="Heading1"/>
    <w:qFormat/>
    <w:rsid w:val="0053111E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53111E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53111E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53111E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53111E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53111E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53111E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">
    <w:name w:val="_Рис. Название"/>
    <w:next w:val="afb"/>
    <w:rsid w:val="0053111E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53111E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53111E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531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531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1">
    <w:name w:val="Табл. текст с отступом_1"/>
    <w:basedOn w:val="afffe"/>
    <w:qFormat/>
    <w:rsid w:val="0053111E"/>
    <w:pPr>
      <w:ind w:left="284"/>
    </w:pPr>
  </w:style>
  <w:style w:type="paragraph" w:customStyle="1" w:styleId="2d">
    <w:name w:val="Табл. текст с отступом_2"/>
    <w:basedOn w:val="1f1"/>
    <w:qFormat/>
    <w:rsid w:val="0053111E"/>
    <w:pPr>
      <w:ind w:left="567"/>
    </w:pPr>
  </w:style>
  <w:style w:type="paragraph" w:customStyle="1" w:styleId="1f2">
    <w:name w:val="_Приложение 1"/>
    <w:qFormat/>
    <w:rsid w:val="0053111E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e">
    <w:name w:val="_Приложение 2"/>
    <w:qFormat/>
    <w:rsid w:val="0053111E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">
    <w:name w:val="_маркированный_2"/>
    <w:qFormat/>
    <w:rsid w:val="0053111E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53111E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53111E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53111E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531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53111E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53111E"/>
    <w:rPr>
      <w:b/>
    </w:rPr>
  </w:style>
  <w:style w:type="paragraph" w:customStyle="1" w:styleId="affff8">
    <w:name w:val="_Табл. текст по левому"/>
    <w:qFormat/>
    <w:rsid w:val="0053111E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53111E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53111E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6">
    <w:name w:val="_маркированный_3"/>
    <w:qFormat/>
    <w:rsid w:val="0053111E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53111E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53111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53111E"/>
    <w:rPr>
      <w:b w:val="0"/>
      <w:color w:val="000000"/>
    </w:rPr>
  </w:style>
  <w:style w:type="paragraph" w:customStyle="1" w:styleId="1f3">
    <w:name w:val="_Табл._уровень 1"/>
    <w:qFormat/>
    <w:rsid w:val="0053111E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0">
    <w:name w:val="_Табл._уровень 2"/>
    <w:qFormat/>
    <w:rsid w:val="0053111E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7">
    <w:name w:val="_Табл._уровень 3"/>
    <w:qFormat/>
    <w:rsid w:val="0053111E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affffe">
    <w:name w:val="_Шифр_документа"/>
    <w:qFormat/>
    <w:rsid w:val="0053111E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53111E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53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53111E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53111E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53111E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53111E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53111E"/>
    <w:rPr>
      <w:rFonts w:ascii="Times New Roman" w:hAnsi="Times New Roman"/>
      <w:i/>
      <w:color w:val="000000" w:themeColor="text1"/>
    </w:rPr>
  </w:style>
  <w:style w:type="paragraph" w:customStyle="1" w:styleId="1f4">
    <w:name w:val="_нумерованный_1"/>
    <w:qFormat/>
    <w:rsid w:val="0053111E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f1">
    <w:name w:val="_нумерованный_2"/>
    <w:qFormat/>
    <w:rsid w:val="0053111E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8">
    <w:name w:val="_нумерованный_3"/>
    <w:qFormat/>
    <w:rsid w:val="0053111E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5">
    <w:name w:val="_прописные"/>
    <w:uiPriority w:val="1"/>
    <w:qFormat/>
    <w:rsid w:val="0053111E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53111E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53111E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53111E"/>
    <w:rPr>
      <w:rFonts w:ascii="Times New Roman" w:eastAsia="Times New Roman" w:hAnsi="Times New Roman" w:cs="Times New Roman"/>
      <w:sz w:val="28"/>
      <w:szCs w:val="24"/>
      <w:lang w:val="hy-AM" w:eastAsia="hy-AM"/>
    </w:rPr>
  </w:style>
  <w:style w:type="paragraph" w:customStyle="1" w:styleId="afffff7">
    <w:name w:val="_Титул_ЕЭК"/>
    <w:basedOn w:val="Normal"/>
    <w:next w:val="Normal"/>
    <w:rsid w:val="0053111E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53111E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53111E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3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53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53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53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3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3111E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53111E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53111E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ConsPlusTitle">
    <w:name w:val="ConsPlusTitle"/>
    <w:rsid w:val="005311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a20">
    <w:name w:val="a2"/>
    <w:basedOn w:val="Normal"/>
    <w:rsid w:val="0053111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00">
    <w:name w:val="Сетка таблицы30"/>
    <w:basedOn w:val="TableNormal"/>
    <w:next w:val="TableGrid"/>
    <w:uiPriority w:val="59"/>
    <w:rsid w:val="00531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425</Pages>
  <Words>66185</Words>
  <Characters>377257</Characters>
  <Application>Microsoft Office Word</Application>
  <DocSecurity>0</DocSecurity>
  <Lines>3143</Lines>
  <Paragraphs>885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karinem</dc:creator>
  <cp:lastModifiedBy>Tatevik</cp:lastModifiedBy>
  <cp:revision>14</cp:revision>
  <dcterms:created xsi:type="dcterms:W3CDTF">2024-01-24T16:28:00Z</dcterms:created>
  <dcterms:modified xsi:type="dcterms:W3CDTF">2024-06-26T11:36:00Z</dcterms:modified>
</cp:coreProperties>
</file>