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7532" w14:textId="77777777" w:rsidR="0082358C" w:rsidRPr="00585F1B" w:rsidRDefault="0082358C" w:rsidP="0082358C">
      <w:pPr>
        <w:pStyle w:val="Bodytext20"/>
        <w:shd w:val="clear" w:color="auto" w:fill="auto"/>
        <w:spacing w:before="0" w:after="160" w:line="360" w:lineRule="auto"/>
        <w:ind w:left="5103" w:right="-1"/>
        <w:jc w:val="center"/>
        <w:rPr>
          <w:rFonts w:ascii="Sylfaen" w:hAnsi="Sylfaen" w:cs="Sylfaen"/>
          <w:sz w:val="24"/>
          <w:szCs w:val="24"/>
        </w:rPr>
      </w:pPr>
      <w:r w:rsidRPr="00585F1B">
        <w:rPr>
          <w:rFonts w:ascii="Sylfaen" w:hAnsi="Sylfaen"/>
          <w:sz w:val="24"/>
          <w:szCs w:val="24"/>
        </w:rPr>
        <w:t>ՀԱՎԵԼՎԱԾ</w:t>
      </w:r>
    </w:p>
    <w:p w14:paraId="587EC4D9" w14:textId="77777777" w:rsidR="0082358C" w:rsidRPr="00585F1B" w:rsidRDefault="0082358C" w:rsidP="0082358C">
      <w:pPr>
        <w:pStyle w:val="Bodytext20"/>
        <w:shd w:val="clear" w:color="auto" w:fill="auto"/>
        <w:spacing w:before="0" w:after="160" w:line="360" w:lineRule="auto"/>
        <w:ind w:left="5103" w:right="-1"/>
        <w:jc w:val="center"/>
        <w:rPr>
          <w:rFonts w:ascii="Sylfaen" w:hAnsi="Sylfaen" w:cs="Sylfaen"/>
          <w:sz w:val="24"/>
          <w:szCs w:val="24"/>
        </w:rPr>
      </w:pPr>
      <w:proofErr w:type="spellStart"/>
      <w:r w:rsidRPr="00585F1B">
        <w:rPr>
          <w:rFonts w:ascii="Sylfaen" w:hAnsi="Sylfaen"/>
          <w:sz w:val="24"/>
          <w:szCs w:val="24"/>
        </w:rPr>
        <w:t>Եվրասիական</w:t>
      </w:r>
      <w:proofErr w:type="spellEnd"/>
      <w:r w:rsidRPr="00585F1B">
        <w:rPr>
          <w:rFonts w:ascii="Sylfaen" w:hAnsi="Sylfaen"/>
          <w:sz w:val="24"/>
          <w:szCs w:val="24"/>
        </w:rPr>
        <w:t xml:space="preserve"> </w:t>
      </w:r>
      <w:proofErr w:type="spellStart"/>
      <w:r w:rsidRPr="00585F1B">
        <w:rPr>
          <w:rFonts w:ascii="Sylfaen" w:hAnsi="Sylfaen"/>
          <w:sz w:val="24"/>
          <w:szCs w:val="24"/>
        </w:rPr>
        <w:t>տնտեսական</w:t>
      </w:r>
      <w:proofErr w:type="spellEnd"/>
      <w:r w:rsidRPr="00585F1B">
        <w:rPr>
          <w:rFonts w:ascii="Sylfaen" w:hAnsi="Sylfaen"/>
          <w:sz w:val="24"/>
          <w:szCs w:val="24"/>
        </w:rPr>
        <w:t xml:space="preserve"> </w:t>
      </w:r>
      <w:proofErr w:type="spellStart"/>
      <w:r w:rsidRPr="00585F1B">
        <w:rPr>
          <w:rFonts w:ascii="Sylfaen" w:hAnsi="Sylfaen"/>
          <w:sz w:val="24"/>
          <w:szCs w:val="24"/>
        </w:rPr>
        <w:t>հանձնաժողովի</w:t>
      </w:r>
      <w:proofErr w:type="spellEnd"/>
      <w:r w:rsidRPr="00585F1B">
        <w:rPr>
          <w:rFonts w:ascii="Sylfaen" w:hAnsi="Sylfaen"/>
          <w:sz w:val="24"/>
          <w:szCs w:val="24"/>
        </w:rPr>
        <w:t xml:space="preserve"> </w:t>
      </w:r>
      <w:proofErr w:type="spellStart"/>
      <w:r w:rsidRPr="00585F1B">
        <w:rPr>
          <w:rFonts w:ascii="Sylfaen" w:hAnsi="Sylfaen"/>
          <w:sz w:val="24"/>
          <w:szCs w:val="24"/>
        </w:rPr>
        <w:t>կոլեգիայի</w:t>
      </w:r>
      <w:proofErr w:type="spellEnd"/>
      <w:r w:rsidRPr="00585F1B">
        <w:rPr>
          <w:rFonts w:ascii="Sylfaen" w:hAnsi="Sylfaen"/>
          <w:sz w:val="24"/>
          <w:szCs w:val="24"/>
        </w:rPr>
        <w:t xml:space="preserve">՝ </w:t>
      </w:r>
      <w:r>
        <w:rPr>
          <w:rFonts w:ascii="Sylfaen" w:hAnsi="Sylfaen" w:cs="Sylfaen"/>
          <w:sz w:val="24"/>
          <w:szCs w:val="24"/>
        </w:rPr>
        <w:br/>
      </w:r>
      <w:r w:rsidRPr="00585F1B">
        <w:rPr>
          <w:rFonts w:ascii="Sylfaen" w:hAnsi="Sylfaen"/>
          <w:sz w:val="24"/>
          <w:szCs w:val="24"/>
        </w:rPr>
        <w:t xml:space="preserve">2023 </w:t>
      </w:r>
      <w:proofErr w:type="spellStart"/>
      <w:r w:rsidRPr="00585F1B">
        <w:rPr>
          <w:rFonts w:ascii="Sylfaen" w:hAnsi="Sylfaen"/>
          <w:sz w:val="24"/>
          <w:szCs w:val="24"/>
        </w:rPr>
        <w:t>թվականի</w:t>
      </w:r>
      <w:proofErr w:type="spellEnd"/>
      <w:r w:rsidRPr="00585F1B">
        <w:rPr>
          <w:rFonts w:ascii="Sylfaen" w:hAnsi="Sylfaen"/>
          <w:sz w:val="24"/>
          <w:szCs w:val="24"/>
        </w:rPr>
        <w:t xml:space="preserve"> </w:t>
      </w:r>
      <w:proofErr w:type="spellStart"/>
      <w:r w:rsidRPr="00585F1B">
        <w:rPr>
          <w:rFonts w:ascii="Sylfaen" w:hAnsi="Sylfaen"/>
          <w:sz w:val="24"/>
          <w:szCs w:val="24"/>
        </w:rPr>
        <w:t>փետրվարի</w:t>
      </w:r>
      <w:proofErr w:type="spellEnd"/>
      <w:r w:rsidRPr="00585F1B">
        <w:rPr>
          <w:rFonts w:ascii="Sylfaen" w:hAnsi="Sylfaen"/>
          <w:sz w:val="24"/>
          <w:szCs w:val="24"/>
        </w:rPr>
        <w:t xml:space="preserve"> 28-ի </w:t>
      </w:r>
      <w:r w:rsidRPr="00064168">
        <w:rPr>
          <w:rFonts w:ascii="Sylfaen" w:hAnsi="Sylfaen"/>
          <w:sz w:val="24"/>
          <w:szCs w:val="24"/>
        </w:rPr>
        <w:br/>
      </w:r>
      <w:proofErr w:type="spellStart"/>
      <w:r w:rsidRPr="00585F1B">
        <w:rPr>
          <w:rFonts w:ascii="Sylfaen" w:hAnsi="Sylfaen"/>
          <w:sz w:val="24"/>
          <w:szCs w:val="24"/>
        </w:rPr>
        <w:t>թիվ</w:t>
      </w:r>
      <w:proofErr w:type="spellEnd"/>
      <w:r w:rsidRPr="00585F1B">
        <w:rPr>
          <w:rFonts w:ascii="Sylfaen" w:hAnsi="Sylfaen"/>
          <w:sz w:val="24"/>
          <w:szCs w:val="24"/>
        </w:rPr>
        <w:t xml:space="preserve"> 20 </w:t>
      </w:r>
      <w:proofErr w:type="spellStart"/>
      <w:r w:rsidRPr="00585F1B">
        <w:rPr>
          <w:rFonts w:ascii="Sylfaen" w:hAnsi="Sylfaen"/>
          <w:sz w:val="24"/>
          <w:szCs w:val="24"/>
        </w:rPr>
        <w:t>որոշման</w:t>
      </w:r>
      <w:proofErr w:type="spellEnd"/>
    </w:p>
    <w:p w14:paraId="12528FD4" w14:textId="77777777" w:rsidR="0082358C" w:rsidRPr="00585F1B" w:rsidRDefault="0082358C" w:rsidP="0082358C">
      <w:pPr>
        <w:pStyle w:val="Bodytext30"/>
        <w:shd w:val="clear" w:color="auto" w:fill="auto"/>
        <w:spacing w:after="160" w:line="360" w:lineRule="auto"/>
        <w:ind w:right="20"/>
        <w:rPr>
          <w:rFonts w:ascii="Sylfaen" w:hAnsi="Sylfaen" w:cs="Sylfaen"/>
          <w:sz w:val="24"/>
          <w:szCs w:val="24"/>
        </w:rPr>
      </w:pPr>
    </w:p>
    <w:p w14:paraId="04646713" w14:textId="77777777" w:rsidR="0082358C" w:rsidRDefault="0082358C" w:rsidP="0082358C">
      <w:pPr>
        <w:pStyle w:val="Bodytext20"/>
        <w:shd w:val="clear" w:color="auto" w:fill="auto"/>
        <w:spacing w:before="0" w:after="160" w:line="360" w:lineRule="auto"/>
        <w:jc w:val="center"/>
        <w:rPr>
          <w:rFonts w:ascii="Sylfaen" w:hAnsi="Sylfaen"/>
          <w:b/>
          <w:bCs/>
          <w:sz w:val="24"/>
          <w:szCs w:val="24"/>
        </w:rPr>
      </w:pPr>
      <w:proofErr w:type="spellStart"/>
      <w:r w:rsidRPr="00585F1B">
        <w:rPr>
          <w:rFonts w:ascii="Sylfaen" w:hAnsi="Sylfaen"/>
          <w:b/>
          <w:bCs/>
          <w:sz w:val="24"/>
          <w:szCs w:val="24"/>
        </w:rPr>
        <w:t>Բժշկական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արտադրատեսակների</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գրանցման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եւ</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դրանց</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անվտանգության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որակի</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եւ</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արդյունավետության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փորձաքննության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իրականացման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ժամանակ</w:t>
      </w:r>
      <w:proofErr w:type="spellEnd"/>
      <w:r w:rsidRPr="00585F1B">
        <w:rPr>
          <w:rFonts w:ascii="Sylfaen" w:hAnsi="Sylfaen"/>
          <w:b/>
          <w:bCs/>
          <w:sz w:val="24"/>
          <w:szCs w:val="24"/>
        </w:rPr>
        <w:t xml:space="preserve"> </w:t>
      </w:r>
      <w:r w:rsidRPr="00064168">
        <w:rPr>
          <w:rFonts w:ascii="Sylfaen" w:hAnsi="Sylfaen"/>
          <w:b/>
          <w:bCs/>
          <w:sz w:val="24"/>
          <w:szCs w:val="24"/>
        </w:rPr>
        <w:br/>
      </w:r>
      <w:proofErr w:type="spellStart"/>
      <w:r w:rsidRPr="00585F1B">
        <w:rPr>
          <w:rFonts w:ascii="Sylfaen" w:hAnsi="Sylfaen"/>
          <w:b/>
          <w:bCs/>
          <w:sz w:val="24"/>
          <w:szCs w:val="24"/>
        </w:rPr>
        <w:t>էլեկտրոնային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տեսքով</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ներկայացվող</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դիմումներին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եւ</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գրանցման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դոսյեի</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փաստաթղթերին</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ներկայացվող</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պահանջներում</w:t>
      </w:r>
      <w:proofErr w:type="spellEnd"/>
      <w:r w:rsidRPr="00585F1B">
        <w:rPr>
          <w:rFonts w:ascii="Sylfaen" w:hAnsi="Sylfaen"/>
          <w:b/>
          <w:bCs/>
          <w:sz w:val="24"/>
          <w:szCs w:val="24"/>
        </w:rPr>
        <w:t xml:space="preserve"> </w:t>
      </w:r>
      <w:proofErr w:type="spellStart"/>
      <w:r w:rsidRPr="00585F1B">
        <w:rPr>
          <w:rFonts w:ascii="Sylfaen" w:hAnsi="Sylfaen"/>
          <w:b/>
          <w:bCs/>
          <w:sz w:val="24"/>
          <w:szCs w:val="24"/>
        </w:rPr>
        <w:t>կատարված</w:t>
      </w:r>
      <w:proofErr w:type="spellEnd"/>
      <w:r w:rsidRPr="00585F1B">
        <w:rPr>
          <w:rFonts w:ascii="Sylfaen" w:hAnsi="Sylfaen"/>
          <w:b/>
          <w:bCs/>
          <w:sz w:val="24"/>
          <w:szCs w:val="24"/>
        </w:rPr>
        <w:t xml:space="preserve"> </w:t>
      </w:r>
    </w:p>
    <w:p w14:paraId="1AD2FA14" w14:textId="77777777" w:rsidR="0082358C" w:rsidRDefault="0082358C" w:rsidP="0082358C">
      <w:pPr>
        <w:pStyle w:val="Bodytext20"/>
        <w:shd w:val="clear" w:color="auto" w:fill="auto"/>
        <w:spacing w:before="0" w:after="160" w:line="360" w:lineRule="auto"/>
        <w:jc w:val="center"/>
        <w:rPr>
          <w:rFonts w:ascii="Sylfaen" w:hAnsi="Sylfaen"/>
          <w:b/>
          <w:bCs/>
          <w:sz w:val="24"/>
          <w:szCs w:val="24"/>
        </w:rPr>
      </w:pPr>
      <w:r w:rsidRPr="00585F1B">
        <w:rPr>
          <w:rFonts w:ascii="Sylfaen" w:hAnsi="Sylfaen"/>
          <w:b/>
          <w:bCs/>
          <w:sz w:val="24"/>
          <w:szCs w:val="24"/>
        </w:rPr>
        <w:t xml:space="preserve">ՓՈՓՈԽՈՒԹՅՈՒՆՆԵՐ </w:t>
      </w:r>
    </w:p>
    <w:p w14:paraId="2AD09142" w14:textId="77777777" w:rsidR="0082358C" w:rsidRPr="00585F1B" w:rsidRDefault="0082358C" w:rsidP="0082358C">
      <w:pPr>
        <w:pStyle w:val="Bodytext20"/>
        <w:shd w:val="clear" w:color="auto" w:fill="auto"/>
        <w:spacing w:before="0" w:after="160" w:line="360" w:lineRule="auto"/>
        <w:ind w:firstLine="567"/>
        <w:jc w:val="center"/>
        <w:rPr>
          <w:rFonts w:ascii="Sylfaen" w:hAnsi="Sylfaen"/>
          <w:b/>
          <w:bCs/>
          <w:sz w:val="24"/>
          <w:szCs w:val="24"/>
        </w:rPr>
      </w:pPr>
    </w:p>
    <w:p w14:paraId="1E61491A" w14:textId="77777777" w:rsidR="0082358C" w:rsidRPr="00585F1B" w:rsidRDefault="0082358C" w:rsidP="0082358C">
      <w:pPr>
        <w:pStyle w:val="Bodytext20"/>
        <w:shd w:val="clear" w:color="auto" w:fill="auto"/>
        <w:spacing w:before="0" w:after="160" w:line="360" w:lineRule="auto"/>
        <w:ind w:firstLine="567"/>
        <w:rPr>
          <w:rFonts w:ascii="Sylfaen" w:hAnsi="Sylfaen" w:cs="Sylfaen"/>
          <w:sz w:val="24"/>
          <w:szCs w:val="24"/>
        </w:rPr>
      </w:pPr>
      <w:proofErr w:type="spellStart"/>
      <w:r w:rsidRPr="00585F1B">
        <w:rPr>
          <w:rFonts w:ascii="Sylfaen" w:hAnsi="Sylfaen"/>
          <w:sz w:val="24"/>
          <w:szCs w:val="24"/>
        </w:rPr>
        <w:t>Պահանջները</w:t>
      </w:r>
      <w:proofErr w:type="spellEnd"/>
      <w:r w:rsidRPr="00585F1B">
        <w:rPr>
          <w:rFonts w:ascii="Sylfaen" w:hAnsi="Sylfaen"/>
          <w:sz w:val="24"/>
          <w:szCs w:val="24"/>
        </w:rPr>
        <w:t xml:space="preserve"> </w:t>
      </w:r>
      <w:proofErr w:type="spellStart"/>
      <w:r w:rsidRPr="00585F1B">
        <w:rPr>
          <w:rFonts w:ascii="Sylfaen" w:hAnsi="Sylfaen"/>
          <w:sz w:val="24"/>
          <w:szCs w:val="24"/>
        </w:rPr>
        <w:t>շարադրել</w:t>
      </w:r>
      <w:proofErr w:type="spellEnd"/>
      <w:r w:rsidRPr="00585F1B">
        <w:rPr>
          <w:rFonts w:ascii="Sylfaen" w:hAnsi="Sylfaen"/>
          <w:sz w:val="24"/>
          <w:szCs w:val="24"/>
        </w:rPr>
        <w:t xml:space="preserve"> </w:t>
      </w:r>
      <w:proofErr w:type="spellStart"/>
      <w:r w:rsidRPr="00585F1B">
        <w:rPr>
          <w:rFonts w:ascii="Sylfaen" w:hAnsi="Sylfaen"/>
          <w:sz w:val="24"/>
          <w:szCs w:val="24"/>
        </w:rPr>
        <w:t>հետ</w:t>
      </w:r>
      <w:r>
        <w:rPr>
          <w:rFonts w:ascii="Sylfaen" w:hAnsi="Sylfaen"/>
          <w:sz w:val="24"/>
          <w:szCs w:val="24"/>
        </w:rPr>
        <w:t>եւ</w:t>
      </w:r>
      <w:r w:rsidRPr="00585F1B">
        <w:rPr>
          <w:rFonts w:ascii="Sylfaen" w:hAnsi="Sylfaen"/>
          <w:sz w:val="24"/>
          <w:szCs w:val="24"/>
        </w:rPr>
        <w:t>յալ</w:t>
      </w:r>
      <w:proofErr w:type="spellEnd"/>
      <w:r w:rsidRPr="00585F1B">
        <w:rPr>
          <w:rFonts w:ascii="Sylfaen" w:hAnsi="Sylfaen"/>
          <w:sz w:val="24"/>
          <w:szCs w:val="24"/>
        </w:rPr>
        <w:t xml:space="preserve"> </w:t>
      </w:r>
      <w:proofErr w:type="spellStart"/>
      <w:r w:rsidRPr="00585F1B">
        <w:rPr>
          <w:rFonts w:ascii="Sylfaen" w:hAnsi="Sylfaen"/>
          <w:sz w:val="24"/>
          <w:szCs w:val="24"/>
        </w:rPr>
        <w:t>խմբագրությամբ</w:t>
      </w:r>
      <w:proofErr w:type="spellEnd"/>
      <w:r w:rsidRPr="00585F1B">
        <w:rPr>
          <w:rFonts w:ascii="Sylfaen" w:hAnsi="Sylfaen"/>
          <w:sz w:val="24"/>
          <w:szCs w:val="24"/>
        </w:rPr>
        <w:t>՝</w:t>
      </w:r>
    </w:p>
    <w:p w14:paraId="153E1FCC" w14:textId="77777777" w:rsidR="0082358C" w:rsidRPr="00585F1B" w:rsidRDefault="0082358C" w:rsidP="0082358C">
      <w:pPr>
        <w:pStyle w:val="Bodytext20"/>
        <w:shd w:val="clear" w:color="auto" w:fill="auto"/>
        <w:spacing w:before="0" w:after="160" w:line="360" w:lineRule="auto"/>
        <w:ind w:left="5103" w:right="-1"/>
        <w:jc w:val="center"/>
        <w:rPr>
          <w:rFonts w:ascii="Sylfaen" w:hAnsi="Sylfaen" w:cs="Sylfaen"/>
          <w:sz w:val="24"/>
          <w:szCs w:val="24"/>
        </w:rPr>
      </w:pPr>
      <w:r w:rsidRPr="00585F1B">
        <w:rPr>
          <w:rFonts w:ascii="Sylfaen" w:hAnsi="Sylfaen"/>
          <w:sz w:val="24"/>
          <w:szCs w:val="24"/>
        </w:rPr>
        <w:t>«ՀԱՍՏԱՏՎԱԾ ԵՆ</w:t>
      </w:r>
    </w:p>
    <w:p w14:paraId="0B56952D" w14:textId="77777777" w:rsidR="0082358C" w:rsidRPr="00585F1B" w:rsidRDefault="0082358C" w:rsidP="0082358C">
      <w:pPr>
        <w:pStyle w:val="Bodytext20"/>
        <w:shd w:val="clear" w:color="auto" w:fill="auto"/>
        <w:spacing w:before="0" w:after="160" w:line="360" w:lineRule="auto"/>
        <w:ind w:left="5103" w:right="-1"/>
        <w:jc w:val="center"/>
        <w:rPr>
          <w:rFonts w:ascii="Sylfaen" w:hAnsi="Sylfaen" w:cs="Sylfaen"/>
          <w:sz w:val="24"/>
          <w:szCs w:val="24"/>
        </w:rPr>
      </w:pPr>
      <w:proofErr w:type="spellStart"/>
      <w:r w:rsidRPr="00585F1B">
        <w:rPr>
          <w:rFonts w:ascii="Sylfaen" w:hAnsi="Sylfaen"/>
          <w:sz w:val="24"/>
          <w:szCs w:val="24"/>
        </w:rPr>
        <w:t>Եվրասիական</w:t>
      </w:r>
      <w:proofErr w:type="spellEnd"/>
      <w:r w:rsidRPr="00585F1B">
        <w:rPr>
          <w:rFonts w:ascii="Sylfaen" w:hAnsi="Sylfaen"/>
          <w:sz w:val="24"/>
          <w:szCs w:val="24"/>
        </w:rPr>
        <w:t xml:space="preserve"> </w:t>
      </w:r>
      <w:proofErr w:type="spellStart"/>
      <w:r w:rsidRPr="00585F1B">
        <w:rPr>
          <w:rFonts w:ascii="Sylfaen" w:hAnsi="Sylfaen"/>
          <w:sz w:val="24"/>
          <w:szCs w:val="24"/>
        </w:rPr>
        <w:t>տնտեսական</w:t>
      </w:r>
      <w:proofErr w:type="spellEnd"/>
      <w:r w:rsidRPr="00585F1B">
        <w:rPr>
          <w:rFonts w:ascii="Sylfaen" w:hAnsi="Sylfaen"/>
          <w:sz w:val="24"/>
          <w:szCs w:val="24"/>
        </w:rPr>
        <w:t xml:space="preserve"> </w:t>
      </w:r>
      <w:proofErr w:type="spellStart"/>
      <w:r w:rsidRPr="00585F1B">
        <w:rPr>
          <w:rFonts w:ascii="Sylfaen" w:hAnsi="Sylfaen"/>
          <w:sz w:val="24"/>
          <w:szCs w:val="24"/>
        </w:rPr>
        <w:t>հանձնաժողովի</w:t>
      </w:r>
      <w:proofErr w:type="spellEnd"/>
      <w:r w:rsidRPr="00585F1B">
        <w:rPr>
          <w:rFonts w:ascii="Sylfaen" w:hAnsi="Sylfaen"/>
          <w:sz w:val="24"/>
          <w:szCs w:val="24"/>
        </w:rPr>
        <w:t xml:space="preserve"> </w:t>
      </w:r>
      <w:proofErr w:type="spellStart"/>
      <w:r w:rsidRPr="00585F1B">
        <w:rPr>
          <w:rFonts w:ascii="Sylfaen" w:hAnsi="Sylfaen"/>
          <w:sz w:val="24"/>
          <w:szCs w:val="24"/>
        </w:rPr>
        <w:t>կոլեգիայի</w:t>
      </w:r>
      <w:proofErr w:type="spellEnd"/>
      <w:r w:rsidRPr="00585F1B">
        <w:rPr>
          <w:rFonts w:ascii="Sylfaen" w:hAnsi="Sylfaen"/>
          <w:sz w:val="24"/>
          <w:szCs w:val="24"/>
        </w:rPr>
        <w:t xml:space="preserve">՝ </w:t>
      </w:r>
      <w:r>
        <w:rPr>
          <w:rFonts w:ascii="Sylfaen" w:hAnsi="Sylfaen" w:cs="Sylfaen"/>
          <w:sz w:val="24"/>
          <w:szCs w:val="24"/>
        </w:rPr>
        <w:br/>
      </w:r>
      <w:r w:rsidRPr="00585F1B">
        <w:rPr>
          <w:rFonts w:ascii="Sylfaen" w:hAnsi="Sylfaen"/>
          <w:sz w:val="24"/>
          <w:szCs w:val="24"/>
        </w:rPr>
        <w:t xml:space="preserve">2017 </w:t>
      </w:r>
      <w:proofErr w:type="spellStart"/>
      <w:r w:rsidRPr="00585F1B">
        <w:rPr>
          <w:rFonts w:ascii="Sylfaen" w:hAnsi="Sylfaen"/>
          <w:sz w:val="24"/>
          <w:szCs w:val="24"/>
        </w:rPr>
        <w:t>թվականի</w:t>
      </w:r>
      <w:proofErr w:type="spellEnd"/>
      <w:r w:rsidRPr="00585F1B">
        <w:rPr>
          <w:rFonts w:ascii="Sylfaen" w:hAnsi="Sylfaen"/>
          <w:sz w:val="24"/>
          <w:szCs w:val="24"/>
        </w:rPr>
        <w:t xml:space="preserve"> </w:t>
      </w:r>
      <w:proofErr w:type="spellStart"/>
      <w:r w:rsidRPr="00585F1B">
        <w:rPr>
          <w:rFonts w:ascii="Sylfaen" w:hAnsi="Sylfaen"/>
          <w:sz w:val="24"/>
          <w:szCs w:val="24"/>
        </w:rPr>
        <w:t>հունիսի</w:t>
      </w:r>
      <w:proofErr w:type="spellEnd"/>
      <w:r w:rsidRPr="00585F1B">
        <w:rPr>
          <w:rFonts w:ascii="Sylfaen" w:hAnsi="Sylfaen"/>
          <w:sz w:val="24"/>
          <w:szCs w:val="24"/>
        </w:rPr>
        <w:t xml:space="preserve"> 30-ի </w:t>
      </w:r>
      <w:r>
        <w:rPr>
          <w:rFonts w:ascii="Sylfaen" w:hAnsi="Sylfaen"/>
          <w:sz w:val="24"/>
          <w:szCs w:val="24"/>
        </w:rPr>
        <w:br/>
      </w:r>
      <w:proofErr w:type="spellStart"/>
      <w:r w:rsidRPr="00585F1B">
        <w:rPr>
          <w:rFonts w:ascii="Sylfaen" w:hAnsi="Sylfaen"/>
          <w:sz w:val="24"/>
          <w:szCs w:val="24"/>
        </w:rPr>
        <w:t>թիվ</w:t>
      </w:r>
      <w:proofErr w:type="spellEnd"/>
      <w:r w:rsidRPr="00585F1B">
        <w:rPr>
          <w:rFonts w:ascii="Sylfaen" w:hAnsi="Sylfaen"/>
          <w:sz w:val="24"/>
          <w:szCs w:val="24"/>
        </w:rPr>
        <w:t xml:space="preserve"> 78 </w:t>
      </w:r>
      <w:proofErr w:type="spellStart"/>
      <w:r w:rsidRPr="00585F1B">
        <w:rPr>
          <w:rFonts w:ascii="Sylfaen" w:hAnsi="Sylfaen"/>
          <w:sz w:val="24"/>
          <w:szCs w:val="24"/>
        </w:rPr>
        <w:t>որոշմամբ</w:t>
      </w:r>
      <w:proofErr w:type="spellEnd"/>
      <w:r w:rsidRPr="00585F1B">
        <w:rPr>
          <w:rFonts w:ascii="Sylfaen" w:hAnsi="Sylfaen"/>
          <w:sz w:val="24"/>
          <w:szCs w:val="24"/>
        </w:rPr>
        <w:t>։</w:t>
      </w:r>
      <w:r>
        <w:rPr>
          <w:rFonts w:ascii="Sylfaen" w:hAnsi="Sylfaen" w:cs="Sylfaen"/>
          <w:sz w:val="24"/>
          <w:szCs w:val="24"/>
        </w:rPr>
        <w:br/>
      </w:r>
      <w:r w:rsidRPr="00585F1B">
        <w:rPr>
          <w:rFonts w:ascii="Sylfaen" w:hAnsi="Sylfaen"/>
          <w:sz w:val="24"/>
          <w:szCs w:val="24"/>
        </w:rPr>
        <w:t>(</w:t>
      </w:r>
      <w:proofErr w:type="spellStart"/>
      <w:r w:rsidRPr="00585F1B">
        <w:rPr>
          <w:rFonts w:ascii="Sylfaen" w:hAnsi="Sylfaen"/>
          <w:sz w:val="24"/>
          <w:szCs w:val="24"/>
        </w:rPr>
        <w:t>Եվրասիական</w:t>
      </w:r>
      <w:proofErr w:type="spellEnd"/>
      <w:r w:rsidRPr="00585F1B">
        <w:rPr>
          <w:rFonts w:ascii="Sylfaen" w:hAnsi="Sylfaen"/>
          <w:sz w:val="24"/>
          <w:szCs w:val="24"/>
        </w:rPr>
        <w:t xml:space="preserve"> </w:t>
      </w:r>
      <w:proofErr w:type="spellStart"/>
      <w:r w:rsidRPr="00585F1B">
        <w:rPr>
          <w:rFonts w:ascii="Sylfaen" w:hAnsi="Sylfaen"/>
          <w:sz w:val="24"/>
          <w:szCs w:val="24"/>
        </w:rPr>
        <w:t>տնտեսական</w:t>
      </w:r>
      <w:proofErr w:type="spellEnd"/>
      <w:r w:rsidRPr="00585F1B">
        <w:rPr>
          <w:rFonts w:ascii="Sylfaen" w:hAnsi="Sylfaen"/>
          <w:sz w:val="24"/>
          <w:szCs w:val="24"/>
        </w:rPr>
        <w:t xml:space="preserve"> </w:t>
      </w:r>
      <w:proofErr w:type="spellStart"/>
      <w:r w:rsidRPr="00585F1B">
        <w:rPr>
          <w:rFonts w:ascii="Sylfaen" w:hAnsi="Sylfaen"/>
          <w:sz w:val="24"/>
          <w:szCs w:val="24"/>
        </w:rPr>
        <w:t>հանձնաժողովի</w:t>
      </w:r>
      <w:proofErr w:type="spellEnd"/>
      <w:r w:rsidRPr="00585F1B">
        <w:rPr>
          <w:rFonts w:ascii="Sylfaen" w:hAnsi="Sylfaen"/>
          <w:sz w:val="24"/>
          <w:szCs w:val="24"/>
        </w:rPr>
        <w:t xml:space="preserve"> </w:t>
      </w:r>
      <w:proofErr w:type="spellStart"/>
      <w:r w:rsidRPr="00585F1B">
        <w:rPr>
          <w:rFonts w:ascii="Sylfaen" w:hAnsi="Sylfaen"/>
          <w:sz w:val="24"/>
          <w:szCs w:val="24"/>
        </w:rPr>
        <w:t>կոլեգիայի</w:t>
      </w:r>
      <w:proofErr w:type="spellEnd"/>
      <w:r w:rsidRPr="00585F1B">
        <w:rPr>
          <w:rFonts w:ascii="Sylfaen" w:hAnsi="Sylfaen"/>
          <w:sz w:val="24"/>
          <w:szCs w:val="24"/>
        </w:rPr>
        <w:t xml:space="preserve">՝ </w:t>
      </w:r>
      <w:r>
        <w:rPr>
          <w:rFonts w:ascii="Sylfaen" w:hAnsi="Sylfaen"/>
          <w:sz w:val="24"/>
          <w:szCs w:val="24"/>
        </w:rPr>
        <w:br/>
      </w:r>
      <w:r w:rsidRPr="00585F1B">
        <w:rPr>
          <w:rFonts w:ascii="Sylfaen" w:hAnsi="Sylfaen"/>
          <w:sz w:val="24"/>
          <w:szCs w:val="24"/>
        </w:rPr>
        <w:t xml:space="preserve">2023 </w:t>
      </w:r>
      <w:proofErr w:type="spellStart"/>
      <w:r w:rsidRPr="00585F1B">
        <w:rPr>
          <w:rFonts w:ascii="Sylfaen" w:hAnsi="Sylfaen"/>
          <w:sz w:val="24"/>
          <w:szCs w:val="24"/>
        </w:rPr>
        <w:t>թվականի</w:t>
      </w:r>
      <w:proofErr w:type="spellEnd"/>
      <w:r w:rsidRPr="00585F1B">
        <w:rPr>
          <w:rFonts w:ascii="Sylfaen" w:hAnsi="Sylfaen"/>
          <w:sz w:val="24"/>
          <w:szCs w:val="24"/>
        </w:rPr>
        <w:t xml:space="preserve"> </w:t>
      </w:r>
      <w:proofErr w:type="spellStart"/>
      <w:r w:rsidRPr="00585F1B">
        <w:rPr>
          <w:rFonts w:ascii="Sylfaen" w:hAnsi="Sylfaen"/>
          <w:sz w:val="24"/>
          <w:szCs w:val="24"/>
        </w:rPr>
        <w:t>փետրվարի</w:t>
      </w:r>
      <w:proofErr w:type="spellEnd"/>
      <w:r w:rsidRPr="00585F1B">
        <w:rPr>
          <w:rFonts w:ascii="Sylfaen" w:hAnsi="Sylfaen"/>
          <w:sz w:val="24"/>
          <w:szCs w:val="24"/>
        </w:rPr>
        <w:t xml:space="preserve"> 28-ի </w:t>
      </w:r>
      <w:r>
        <w:rPr>
          <w:rFonts w:ascii="Sylfaen" w:hAnsi="Sylfaen"/>
          <w:sz w:val="24"/>
          <w:szCs w:val="24"/>
        </w:rPr>
        <w:br/>
      </w:r>
      <w:proofErr w:type="spellStart"/>
      <w:r w:rsidRPr="00585F1B">
        <w:rPr>
          <w:rFonts w:ascii="Sylfaen" w:hAnsi="Sylfaen"/>
          <w:sz w:val="24"/>
          <w:szCs w:val="24"/>
        </w:rPr>
        <w:t>թիվ</w:t>
      </w:r>
      <w:proofErr w:type="spellEnd"/>
      <w:r w:rsidRPr="00585F1B">
        <w:rPr>
          <w:rFonts w:ascii="Sylfaen" w:hAnsi="Sylfaen"/>
          <w:sz w:val="24"/>
          <w:szCs w:val="24"/>
        </w:rPr>
        <w:t xml:space="preserve"> 20 </w:t>
      </w:r>
      <w:proofErr w:type="spellStart"/>
      <w:r w:rsidRPr="00585F1B">
        <w:rPr>
          <w:rFonts w:ascii="Sylfaen" w:hAnsi="Sylfaen"/>
          <w:sz w:val="24"/>
          <w:szCs w:val="24"/>
        </w:rPr>
        <w:t>որոշման</w:t>
      </w:r>
      <w:proofErr w:type="spellEnd"/>
      <w:r w:rsidRPr="00585F1B">
        <w:rPr>
          <w:rFonts w:ascii="Sylfaen" w:hAnsi="Sylfaen"/>
          <w:sz w:val="24"/>
          <w:szCs w:val="24"/>
        </w:rPr>
        <w:t xml:space="preserve"> </w:t>
      </w:r>
      <w:proofErr w:type="spellStart"/>
      <w:r w:rsidRPr="00585F1B">
        <w:rPr>
          <w:rFonts w:ascii="Sylfaen" w:hAnsi="Sylfaen"/>
          <w:sz w:val="24"/>
          <w:szCs w:val="24"/>
        </w:rPr>
        <w:t>խմբագրությամբ</w:t>
      </w:r>
      <w:proofErr w:type="spellEnd"/>
      <w:r w:rsidRPr="00585F1B">
        <w:rPr>
          <w:rFonts w:ascii="Sylfaen" w:hAnsi="Sylfaen"/>
          <w:sz w:val="24"/>
          <w:szCs w:val="24"/>
        </w:rPr>
        <w:t>)</w:t>
      </w:r>
    </w:p>
    <w:p w14:paraId="13A59E71" w14:textId="77777777" w:rsidR="0082358C" w:rsidRDefault="0082358C" w:rsidP="0082358C">
      <w:pPr>
        <w:rPr>
          <w:rFonts w:ascii="Sylfaen" w:eastAsia="Times New Roman" w:hAnsi="Sylfaen" w:cs="Sylfaen"/>
        </w:rPr>
      </w:pPr>
      <w:r>
        <w:rPr>
          <w:rFonts w:ascii="Sylfaen" w:hAnsi="Sylfaen" w:cs="Sylfaen"/>
        </w:rPr>
        <w:br w:type="page"/>
      </w:r>
    </w:p>
    <w:p w14:paraId="53BC0647" w14:textId="77777777" w:rsidR="0082358C" w:rsidRPr="0082358C" w:rsidRDefault="0082358C" w:rsidP="0082358C">
      <w:pPr>
        <w:pStyle w:val="Bodytext30"/>
        <w:shd w:val="clear" w:color="auto" w:fill="auto"/>
        <w:spacing w:after="160" w:line="374" w:lineRule="auto"/>
        <w:ind w:right="20"/>
        <w:rPr>
          <w:rFonts w:ascii="Sylfaen" w:hAnsi="Sylfaen"/>
          <w:sz w:val="24"/>
          <w:szCs w:val="24"/>
          <w:lang w:val="hy-AM"/>
        </w:rPr>
      </w:pPr>
      <w:r w:rsidRPr="0082358C">
        <w:rPr>
          <w:rFonts w:ascii="Sylfaen" w:hAnsi="Sylfaen"/>
          <w:sz w:val="24"/>
          <w:szCs w:val="24"/>
          <w:lang w:val="hy-AM"/>
        </w:rPr>
        <w:lastRenderedPageBreak/>
        <w:t xml:space="preserve">Բժշկական արտադրատեսակների գրանցման եւ դրանց անվտանգության, որակի եւ արդյունավետության փորձաքննության իրականացման ժամանակ՝ </w:t>
      </w:r>
      <w:r w:rsidRPr="0082358C">
        <w:rPr>
          <w:rFonts w:ascii="Sylfaen" w:hAnsi="Sylfaen"/>
          <w:sz w:val="24"/>
          <w:szCs w:val="24"/>
          <w:lang w:val="hy-AM"/>
        </w:rPr>
        <w:br/>
        <w:t>էլեկտրոնային տեսքով ներկայացվող դիմումներին եւ գրանցման դոսյեի փաստաթղթերին ներկայացվող</w:t>
      </w:r>
    </w:p>
    <w:p w14:paraId="6F49B898" w14:textId="77777777" w:rsidR="0082358C" w:rsidRDefault="0082358C" w:rsidP="0082358C">
      <w:pPr>
        <w:pStyle w:val="Bodytext30"/>
        <w:shd w:val="clear" w:color="auto" w:fill="auto"/>
        <w:spacing w:after="160" w:line="360" w:lineRule="auto"/>
        <w:ind w:right="20"/>
        <w:rPr>
          <w:rStyle w:val="Bodytext3Spacing2pt"/>
          <w:rFonts w:ascii="Sylfaen" w:hAnsi="Sylfaen"/>
          <w:b/>
          <w:sz w:val="24"/>
          <w:szCs w:val="24"/>
        </w:rPr>
      </w:pPr>
      <w:r w:rsidRPr="00585F1B">
        <w:rPr>
          <w:rStyle w:val="Bodytext3Spacing2pt"/>
          <w:rFonts w:ascii="Sylfaen" w:hAnsi="Sylfaen"/>
          <w:sz w:val="24"/>
          <w:szCs w:val="24"/>
        </w:rPr>
        <w:t>ՊԱՀԱՆՋՆԵՐ</w:t>
      </w:r>
    </w:p>
    <w:p w14:paraId="7A3B8126" w14:textId="77777777" w:rsidR="0082358C" w:rsidRPr="0082358C" w:rsidRDefault="0082358C" w:rsidP="0082358C">
      <w:pPr>
        <w:pStyle w:val="Bodytext30"/>
        <w:shd w:val="clear" w:color="auto" w:fill="auto"/>
        <w:spacing w:after="160" w:line="360" w:lineRule="auto"/>
        <w:ind w:right="20"/>
        <w:rPr>
          <w:rFonts w:ascii="Sylfaen" w:hAnsi="Sylfaen" w:cs="Sylfaen"/>
          <w:sz w:val="24"/>
          <w:szCs w:val="24"/>
          <w:lang w:val="hy-AM"/>
        </w:rPr>
      </w:pPr>
    </w:p>
    <w:p w14:paraId="57D6783A" w14:textId="77777777" w:rsidR="0082358C" w:rsidRPr="0082358C" w:rsidRDefault="0082358C" w:rsidP="0082358C">
      <w:pPr>
        <w:pStyle w:val="Bodytext20"/>
        <w:shd w:val="clear" w:color="auto" w:fill="auto"/>
        <w:spacing w:before="0" w:after="160" w:line="360" w:lineRule="auto"/>
        <w:ind w:right="20"/>
        <w:jc w:val="center"/>
        <w:rPr>
          <w:rFonts w:ascii="Sylfaen" w:hAnsi="Sylfaen" w:cs="Sylfaen"/>
          <w:sz w:val="24"/>
          <w:szCs w:val="24"/>
          <w:lang w:val="hy-AM"/>
        </w:rPr>
      </w:pPr>
      <w:r w:rsidRPr="0082358C">
        <w:rPr>
          <w:rFonts w:ascii="Sylfaen" w:hAnsi="Sylfaen"/>
          <w:sz w:val="24"/>
          <w:szCs w:val="24"/>
          <w:lang w:val="hy-AM"/>
        </w:rPr>
        <w:t>I. Ընդհանուր դրույթներ</w:t>
      </w:r>
    </w:p>
    <w:p w14:paraId="59CF38CA" w14:textId="77777777" w:rsidR="0082358C" w:rsidRPr="0082358C" w:rsidRDefault="0082358C" w:rsidP="0082358C">
      <w:pPr>
        <w:pStyle w:val="Bodytext20"/>
        <w:shd w:val="clear" w:color="auto" w:fill="auto"/>
        <w:tabs>
          <w:tab w:val="left" w:pos="1134"/>
        </w:tabs>
        <w:spacing w:before="0" w:after="160" w:line="360" w:lineRule="auto"/>
        <w:ind w:firstLine="567"/>
        <w:rPr>
          <w:rFonts w:ascii="Sylfaen" w:hAnsi="Sylfaen" w:cs="Sylfaen"/>
          <w:sz w:val="24"/>
          <w:szCs w:val="24"/>
          <w:lang w:val="hy-AM"/>
        </w:rPr>
      </w:pPr>
      <w:r w:rsidRPr="0082358C">
        <w:rPr>
          <w:rFonts w:ascii="Sylfaen" w:hAnsi="Sylfaen"/>
          <w:sz w:val="24"/>
          <w:szCs w:val="24"/>
          <w:lang w:val="hy-AM"/>
        </w:rPr>
        <w:t>1.</w:t>
      </w:r>
      <w:r w:rsidRPr="0082358C">
        <w:rPr>
          <w:rFonts w:ascii="Sylfaen" w:hAnsi="Sylfaen"/>
          <w:sz w:val="24"/>
          <w:szCs w:val="24"/>
          <w:lang w:val="hy-AM"/>
        </w:rPr>
        <w:tab/>
        <w:t>Սույն պահանջները մշակվել են բժշկական արտադրատեսակների գրանցման եւ դրանց անվտանգության, որակի եւ արդյունավետության փորձաքննության իրականացման ժամանակ էլեկտրոնային տեսքով տեղեկությունները լիազորված մարմիններ (փորձագիտական կազմակերպություններ) ներկայացնելու առումով Եվրասիական տնտեսական միության անդամ պետությունների (այսուհետ համապատասխանաբար՝ Միություն, անդամ պետություններ) անդամ պետությունների տնտեսավարող սուբյեկտների համար հավասար պայմաններ ստեղծելու նպատակով։</w:t>
      </w:r>
    </w:p>
    <w:p w14:paraId="7DC2708D" w14:textId="77777777" w:rsidR="0082358C" w:rsidRPr="0082358C" w:rsidRDefault="0082358C" w:rsidP="0082358C">
      <w:pPr>
        <w:pStyle w:val="Bodytext20"/>
        <w:shd w:val="clear" w:color="auto" w:fill="auto"/>
        <w:tabs>
          <w:tab w:val="left" w:pos="1134"/>
        </w:tabs>
        <w:spacing w:before="0" w:after="160" w:line="360" w:lineRule="auto"/>
        <w:ind w:firstLine="567"/>
        <w:rPr>
          <w:rFonts w:ascii="Sylfaen" w:hAnsi="Sylfaen" w:cs="Sylfaen"/>
          <w:sz w:val="24"/>
          <w:szCs w:val="24"/>
          <w:lang w:val="hy-AM"/>
        </w:rPr>
      </w:pPr>
      <w:r w:rsidRPr="0082358C">
        <w:rPr>
          <w:rFonts w:ascii="Sylfaen" w:hAnsi="Sylfaen"/>
          <w:sz w:val="24"/>
          <w:szCs w:val="24"/>
          <w:lang w:val="hy-AM"/>
        </w:rPr>
        <w:t>2.</w:t>
      </w:r>
      <w:r w:rsidRPr="0082358C">
        <w:rPr>
          <w:rFonts w:ascii="Sylfaen" w:hAnsi="Sylfaen"/>
          <w:sz w:val="24"/>
          <w:szCs w:val="24"/>
          <w:lang w:val="hy-AM"/>
        </w:rPr>
        <w:tab/>
        <w:t>Սույն պահանջներում օգտագործվող հասկացությունները կիրառվում են «Եվրասիական տնտեսական միության շրջանակներում տեղեկատվական հաղորդակցական տեխնոլոգիաների եւ տեղեկատվական փոխգործակցության մասին» արձանագրությամբ («Եվրասիական տնտեսական միության մասին» 2014 թվականի մայիսի 29-ի պայմանագրի թիվ 3 հավելված) եւ Եվրասիական տնտեսական հանձնաժողովի խորհրդի՝ 2016 թվականի փետրվարի 12-ի թիվ 46 որոշմամբ հաստատված՝ Բժշկական արտադրատեսակների գրանցման եւ դրանց անվտանգության, որակի եւ արդյունավետության փորձաքննության կանոններով (այսուհետ՝ Գրանցման կանոններ, Հանձնաժողով) սահմանված իմաստներով։</w:t>
      </w:r>
    </w:p>
    <w:p w14:paraId="2764C2E4"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3.</w:t>
      </w:r>
      <w:r w:rsidRPr="0082358C">
        <w:rPr>
          <w:rFonts w:ascii="Sylfaen" w:hAnsi="Sylfaen"/>
          <w:sz w:val="24"/>
          <w:szCs w:val="24"/>
          <w:lang w:val="hy-AM"/>
        </w:rPr>
        <w:tab/>
        <w:t xml:space="preserve">Սույն պահանջներով սահմանվում են Գրանցման կանոններով նախատեսված ընթացակարգերի կատարման ժամանակ հայտատուի կողմից անդամ պետությունների լիազորված մարմիններ ներկայացվող՝ էլեկտրոնային </w:t>
      </w:r>
      <w:r w:rsidRPr="0082358C">
        <w:rPr>
          <w:rFonts w:ascii="Sylfaen" w:hAnsi="Sylfaen"/>
          <w:sz w:val="24"/>
          <w:szCs w:val="24"/>
          <w:lang w:val="hy-AM"/>
        </w:rPr>
        <w:lastRenderedPageBreak/>
        <w:t>տեսքով փաստաթղթերի կառուցվածքն ու լրացման կանոնները։</w:t>
      </w:r>
    </w:p>
    <w:p w14:paraId="5F956D6F" w14:textId="77777777" w:rsidR="0082358C" w:rsidRPr="0082358C" w:rsidRDefault="0082358C" w:rsidP="0082358C">
      <w:pPr>
        <w:pStyle w:val="Bodytext20"/>
        <w:shd w:val="clear" w:color="auto" w:fill="auto"/>
        <w:tabs>
          <w:tab w:val="left" w:pos="1134"/>
        </w:tabs>
        <w:spacing w:before="0" w:after="160" w:line="374" w:lineRule="auto"/>
        <w:ind w:firstLine="567"/>
        <w:rPr>
          <w:rFonts w:ascii="Sylfaen" w:hAnsi="Sylfaen" w:cs="Sylfaen"/>
          <w:sz w:val="24"/>
          <w:szCs w:val="24"/>
          <w:lang w:val="hy-AM"/>
        </w:rPr>
      </w:pPr>
      <w:r w:rsidRPr="0082358C">
        <w:rPr>
          <w:rFonts w:ascii="Sylfaen" w:hAnsi="Sylfaen"/>
          <w:sz w:val="24"/>
          <w:szCs w:val="24"/>
          <w:lang w:val="hy-AM"/>
        </w:rPr>
        <w:t>4.</w:t>
      </w:r>
      <w:r w:rsidRPr="0082358C">
        <w:rPr>
          <w:rFonts w:ascii="Sylfaen" w:hAnsi="Sylfaen"/>
          <w:sz w:val="24"/>
          <w:szCs w:val="24"/>
          <w:lang w:val="hy-AM"/>
        </w:rPr>
        <w:tab/>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կառուցվածքը նախատեսված է էլեկտրոնային տեսքով հետեւյալ տեսակի դիմումները ներկայացնելու համար՝</w:t>
      </w:r>
    </w:p>
    <w:p w14:paraId="0294158B" w14:textId="77777777" w:rsidR="0082358C" w:rsidRPr="0082358C" w:rsidRDefault="0082358C" w:rsidP="0082358C">
      <w:pPr>
        <w:pStyle w:val="Bodytext20"/>
        <w:shd w:val="clear" w:color="auto" w:fill="auto"/>
        <w:tabs>
          <w:tab w:val="left" w:pos="1134"/>
        </w:tabs>
        <w:spacing w:before="0" w:after="160" w:line="374" w:lineRule="auto"/>
        <w:ind w:firstLine="567"/>
        <w:rPr>
          <w:rFonts w:ascii="Sylfaen" w:hAnsi="Sylfaen" w:cs="Sylfaen"/>
          <w:sz w:val="24"/>
          <w:szCs w:val="24"/>
          <w:lang w:val="hy-AM"/>
        </w:rPr>
      </w:pPr>
      <w:r w:rsidRPr="0082358C">
        <w:rPr>
          <w:rFonts w:ascii="Sylfaen" w:hAnsi="Sylfaen"/>
          <w:sz w:val="24"/>
          <w:szCs w:val="24"/>
          <w:lang w:val="hy-AM"/>
        </w:rPr>
        <w:t>ա)</w:t>
      </w:r>
      <w:r w:rsidRPr="0082358C">
        <w:rPr>
          <w:rFonts w:ascii="Sylfaen" w:hAnsi="Sylfaen"/>
          <w:sz w:val="24"/>
          <w:szCs w:val="24"/>
          <w:lang w:val="hy-AM"/>
        </w:rPr>
        <w:tab/>
        <w:t>Գրանցման կանոնների թիվ 2 հավելվածին համապատասխան՝ Միության շրջանակներում բժշկական արտադրատեսակի փորձաքննություն անցկացնելու վերաբերյալ դիմում (այսուհետ՝ փորձաքննության վերաբերյալ դիմում).</w:t>
      </w:r>
    </w:p>
    <w:p w14:paraId="060B1D49" w14:textId="77777777" w:rsidR="0082358C" w:rsidRPr="0082358C" w:rsidRDefault="0082358C" w:rsidP="0082358C">
      <w:pPr>
        <w:pStyle w:val="Bodytext20"/>
        <w:shd w:val="clear" w:color="auto" w:fill="auto"/>
        <w:tabs>
          <w:tab w:val="left" w:pos="1134"/>
        </w:tabs>
        <w:spacing w:before="0" w:after="160" w:line="374" w:lineRule="auto"/>
        <w:ind w:firstLine="567"/>
        <w:rPr>
          <w:rFonts w:ascii="Sylfaen" w:hAnsi="Sylfaen" w:cs="Sylfaen"/>
          <w:sz w:val="24"/>
          <w:szCs w:val="24"/>
          <w:lang w:val="hy-AM"/>
        </w:rPr>
      </w:pPr>
      <w:r w:rsidRPr="0082358C">
        <w:rPr>
          <w:rFonts w:ascii="Sylfaen" w:hAnsi="Sylfaen"/>
          <w:sz w:val="24"/>
          <w:szCs w:val="24"/>
          <w:lang w:val="hy-AM"/>
        </w:rPr>
        <w:t>բ)</w:t>
      </w:r>
      <w:r w:rsidRPr="0082358C">
        <w:rPr>
          <w:rFonts w:ascii="Sylfaen" w:hAnsi="Sylfaen"/>
          <w:sz w:val="24"/>
          <w:szCs w:val="24"/>
          <w:lang w:val="hy-AM"/>
        </w:rPr>
        <w:tab/>
        <w:t>Գրանցման կանոնների թիվ 3 հավելվածին համապատասխան ներկայացվող՝ Միության շրջանակներում բժշկական արտադրատեսակի գրանցում իրականացնելու վերաբերյալ դիմում (այսուհետ՝ գրանցման վերաբերյալ դիմում).</w:t>
      </w:r>
    </w:p>
    <w:p w14:paraId="736F3E4E" w14:textId="77777777" w:rsidR="0082358C" w:rsidRPr="0082358C" w:rsidRDefault="0082358C" w:rsidP="0082358C">
      <w:pPr>
        <w:pStyle w:val="Bodytext20"/>
        <w:shd w:val="clear" w:color="auto" w:fill="auto"/>
        <w:tabs>
          <w:tab w:val="left" w:pos="1134"/>
        </w:tabs>
        <w:spacing w:before="0" w:after="160" w:line="374" w:lineRule="auto"/>
        <w:ind w:firstLine="567"/>
        <w:rPr>
          <w:rFonts w:ascii="Sylfaen" w:hAnsi="Sylfaen" w:cs="Sylfaen"/>
          <w:sz w:val="24"/>
          <w:szCs w:val="24"/>
          <w:lang w:val="hy-AM"/>
        </w:rPr>
      </w:pPr>
      <w:r w:rsidRPr="0082358C">
        <w:rPr>
          <w:rFonts w:ascii="Sylfaen" w:hAnsi="Sylfaen"/>
          <w:sz w:val="24"/>
          <w:szCs w:val="24"/>
          <w:lang w:val="hy-AM"/>
        </w:rPr>
        <w:t>գ)</w:t>
      </w:r>
      <w:r w:rsidRPr="0082358C">
        <w:rPr>
          <w:rFonts w:ascii="Sylfaen" w:hAnsi="Sylfaen"/>
          <w:sz w:val="24"/>
          <w:szCs w:val="24"/>
          <w:lang w:val="hy-AM"/>
        </w:rPr>
        <w:tab/>
        <w:t>Գրանցման կանոնների թիվ 7 հավելվածին համապատասխան ներկայացվող՝ Միության շրջանակներում բժշկական արտադրատեսակի գրանցման դոսյեում փոփոխություններ կատարելու վերաբերյալ դիմում (այսուհետ՝ փոփոխման վերաբերյալ դիմում).</w:t>
      </w:r>
    </w:p>
    <w:p w14:paraId="0DB61D6E" w14:textId="77777777" w:rsidR="0082358C" w:rsidRPr="0082358C" w:rsidRDefault="0082358C" w:rsidP="0082358C">
      <w:pPr>
        <w:pStyle w:val="Bodytext20"/>
        <w:shd w:val="clear" w:color="auto" w:fill="auto"/>
        <w:tabs>
          <w:tab w:val="left" w:pos="1134"/>
        </w:tabs>
        <w:spacing w:before="0" w:after="160" w:line="374" w:lineRule="auto"/>
        <w:ind w:firstLine="567"/>
        <w:rPr>
          <w:rFonts w:ascii="Sylfaen" w:hAnsi="Sylfaen" w:cs="Sylfaen"/>
          <w:sz w:val="24"/>
          <w:szCs w:val="24"/>
          <w:lang w:val="hy-AM"/>
        </w:rPr>
      </w:pPr>
      <w:r w:rsidRPr="0082358C">
        <w:rPr>
          <w:rFonts w:ascii="Sylfaen" w:hAnsi="Sylfaen"/>
          <w:sz w:val="24"/>
          <w:szCs w:val="24"/>
          <w:lang w:val="hy-AM"/>
        </w:rPr>
        <w:t>դ)</w:t>
      </w:r>
      <w:r w:rsidRPr="0082358C">
        <w:rPr>
          <w:rFonts w:ascii="Sylfaen" w:hAnsi="Sylfaen"/>
          <w:sz w:val="24"/>
          <w:szCs w:val="24"/>
          <w:lang w:val="hy-AM"/>
        </w:rPr>
        <w:tab/>
        <w:t>Գրանցման կանոնների թիվ 9 հավելվածին համապատասխան ներկայացվող՝ ծանուցման կարգով բժշկական արտադրատեսակի գրանցման դոսյեում փոփոխություններ կատարելու մասին դիմում (այսուհետ՝ ծանուցման կարգի փոփոխման մասին դիմում).</w:t>
      </w:r>
    </w:p>
    <w:p w14:paraId="1E93CD45"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ե)</w:t>
      </w:r>
      <w:r w:rsidRPr="0082358C">
        <w:rPr>
          <w:rFonts w:ascii="Sylfaen" w:hAnsi="Sylfaen"/>
          <w:sz w:val="24"/>
          <w:szCs w:val="24"/>
          <w:lang w:val="hy-AM"/>
        </w:rPr>
        <w:tab/>
        <w:t>Գրանցման կանոնների թիվ 13 հավելվածին համապատասխան ներկայացվող՝ բժշկական արտադրատեսակի գրանցման հավաստագիրը չեղարկելու (չեղյալ հայտարարելու) վերաբերյալ դիմում (այսուհետ՝ չեղյալ հայտարարելու վերաբերյալ դիմում).</w:t>
      </w:r>
    </w:p>
    <w:p w14:paraId="27368E69"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զ)</w:t>
      </w:r>
      <w:r w:rsidRPr="0082358C">
        <w:rPr>
          <w:rFonts w:ascii="Sylfaen" w:hAnsi="Sylfaen"/>
          <w:sz w:val="24"/>
          <w:szCs w:val="24"/>
          <w:lang w:val="hy-AM"/>
        </w:rPr>
        <w:tab/>
        <w:t xml:space="preserve">Գրանցման կանոնների թիվ 10 հավելվածին համապատասխան </w:t>
      </w:r>
      <w:r w:rsidRPr="0082358C">
        <w:rPr>
          <w:rFonts w:ascii="Sylfaen" w:hAnsi="Sylfaen"/>
          <w:sz w:val="24"/>
          <w:szCs w:val="24"/>
          <w:lang w:val="hy-AM"/>
        </w:rPr>
        <w:lastRenderedPageBreak/>
        <w:t>ներկայացվող՝ բժշկական արտադրատեսակի գրանցման հավաստագրի կրկնօրինակի տրամադրման վերաբերյալ դիմում (այսուհետ՝ կրկնօրինակի տրամադրման վերաբերյալ դիմում)։</w:t>
      </w:r>
    </w:p>
    <w:p w14:paraId="73020A6A"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է)</w:t>
      </w:r>
      <w:r w:rsidRPr="0082358C">
        <w:rPr>
          <w:rFonts w:ascii="Sylfaen" w:hAnsi="Sylfaen"/>
          <w:sz w:val="24"/>
          <w:szCs w:val="24"/>
          <w:lang w:val="hy-AM"/>
        </w:rPr>
        <w:tab/>
        <w:t>Գրանցման կանոնների թիվ 11 հավելվածին համապատասխան ներկայացվող՝ գրանցված բժշկական արտադրատեսակի մասով փորձագիտական եզրակացության համաձայնեցում անցկացնելու մասին դիմում (այսուհետ՝ միացման մասին դիմում).</w:t>
      </w:r>
    </w:p>
    <w:p w14:paraId="30566E28"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5.</w:t>
      </w:r>
      <w:r w:rsidRPr="0082358C">
        <w:rPr>
          <w:rFonts w:ascii="Sylfaen" w:hAnsi="Sylfaen"/>
          <w:sz w:val="24"/>
          <w:szCs w:val="24"/>
          <w:lang w:val="hy-AM"/>
        </w:rPr>
        <w:tab/>
        <w:t xml:space="preserve">«Տեղեկություններ բժշկական արտադրատեսակի գրանցման դոսյեի փաստաթղթերի կամ բժշկական արտադրատեսակի գրանցման դոսյեի ուսումնասիրման ժամանակ ձեւակերպված փաստաթղթերի մասին» (R.020) էլեկտրոնային տեսքով փաստաթղթի կառուցվածքը նախատեսված է Գրանցման կանոնների թիվ 4 հավելվածին համապատասխան՝ բժշկական արտադրատեսակի գրանցման դոսյեի փաստաթղթերը, ինչպես նաեւ բժշկական արտադրատեսակի գրանցման դոսյեի ուսումնասիրման ժամանակ ձեւակերպված փաստաթղթերը էլեկտրոնային տեսքով ներկայացնելու համար։ </w:t>
      </w:r>
    </w:p>
    <w:p w14:paraId="7ECCD2DD"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6.</w:t>
      </w:r>
      <w:r w:rsidRPr="0082358C">
        <w:rPr>
          <w:rFonts w:ascii="Sylfaen" w:hAnsi="Sylfaen"/>
          <w:sz w:val="24"/>
          <w:szCs w:val="24"/>
          <w:lang w:val="hy-AM"/>
        </w:rPr>
        <w:tab/>
        <w:t>Հայտատուի կողմից էլեկտրոնային տեսքով ներկայացվող փաստաթղթերի ցանկը սահմանվում է Գրանցման կանոններով։</w:t>
      </w:r>
    </w:p>
    <w:p w14:paraId="12C25C6D"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7.</w:t>
      </w:r>
      <w:r w:rsidRPr="0082358C">
        <w:rPr>
          <w:rFonts w:ascii="Sylfaen" w:hAnsi="Sylfaen"/>
          <w:sz w:val="24"/>
          <w:szCs w:val="24"/>
          <w:lang w:val="hy-AM"/>
        </w:rPr>
        <w:tab/>
        <w:t>Սույն պահանջների 4-րդ եւ 5-րդ կետերում նշված՝ էլեկտրոնային տեսքով փաստաթղթերը կազմվում են XML ձեւաչափով՝ «Extensible Markup Language (XML) 1.0 (Fifth Edition)» ստանդարտին համապատասխան (հրապարակվել է «Ինտերնետ» տեղեկատվական հեռահաղորդակցական ցանցում՝ http://www.w3.org/TR/REC-xml հասցեով)։</w:t>
      </w:r>
    </w:p>
    <w:p w14:paraId="45608A0E"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8.</w:t>
      </w:r>
      <w:r w:rsidRPr="0082358C">
        <w:rPr>
          <w:rFonts w:ascii="Sylfaen" w:hAnsi="Sylfaen"/>
          <w:sz w:val="24"/>
          <w:szCs w:val="24"/>
          <w:lang w:val="hy-AM"/>
        </w:rPr>
        <w:tab/>
        <w:t>Սույն պահանջների 4-րդ եւ 5-րդ կետերում նշված՝ էլեկտրոնային տեսքով փաստաթղթերի կառուցվածքները ստորակարգությամբ դասավորված վավերապայմանների ամբողջություն են։ Էլեկտրոնային տեսքով փաստաթղթերի կառուցվածքների վավերապայմանները կարող են ներառել 1 կամ մի քանի ներդրված վավերապայմաններ։</w:t>
      </w:r>
    </w:p>
    <w:p w14:paraId="239D075D"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lastRenderedPageBreak/>
        <w:t>9.</w:t>
      </w:r>
      <w:r w:rsidRPr="0082358C">
        <w:rPr>
          <w:rFonts w:ascii="Sylfaen" w:hAnsi="Sylfaen"/>
          <w:sz w:val="24"/>
          <w:szCs w:val="24"/>
          <w:lang w:val="hy-AM"/>
        </w:rPr>
        <w:tab/>
        <w:t>Էլեկտրոնային տեսքով փաստաթղթերի կառուցվածքների նկարագրությունը եւ դրանց լրացման կանոնները բերված են աղյուսակի տեսքով՝ վավերապայմանների ամբողջական կազմի նշմամբ՝ հաշվի առնելով ստորակարգության մակարդակներն ընդհուպ մինչեւ պարզ (անտրոհելի) վավերապայմանները (1-7-րդ եւ 10-րդ աղյուսակներ):</w:t>
      </w:r>
    </w:p>
    <w:p w14:paraId="5A30512D"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10.</w:t>
      </w:r>
      <w:r w:rsidRPr="0082358C">
        <w:rPr>
          <w:rFonts w:ascii="Sylfaen" w:hAnsi="Sylfaen"/>
          <w:sz w:val="24"/>
          <w:szCs w:val="24"/>
          <w:lang w:val="hy-AM"/>
        </w:rPr>
        <w:tab/>
        <w:t>Վավերապայմանների լրացման պարտադիր լինելը նշելու համար օգտագործվում են հետեւյալ նշագրերը 2-7-րդ եւ 10-րդ աղյուսակներում՝ «Բազմաքանակություն» («Բազմ.») սյունակում՝</w:t>
      </w:r>
    </w:p>
    <w:p w14:paraId="0AA715C0"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0՝ վավերապայմանը չի լրացվում.</w:t>
      </w:r>
    </w:p>
    <w:p w14:paraId="46FA1787"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1` վավերապայմանը պարտադիր է.</w:t>
      </w:r>
    </w:p>
    <w:p w14:paraId="03657967"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0 1` վավերապայմանը կամընտրական է, կրկնություններ չեն թույլատրվում.</w:t>
      </w:r>
    </w:p>
    <w:p w14:paraId="66EF1259"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0..* վավերապայմանը կամընտրական է, կարող է կրկնվել առանց սահմանափակումների.</w:t>
      </w:r>
    </w:p>
    <w:p w14:paraId="7C9FC76E"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1..* վավերապայմանը պարտադիր է, կարող է կրկնվել առանց սահմանափակումների.</w:t>
      </w:r>
    </w:p>
    <w:p w14:paraId="18B2C4C5"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n..m՝ վավերապայմանը պարտադիր է, պետք է կրկնվի ոչ պակաս, քան n անգամ, եւ ոչ ավելի, քան m անգամ (n &gt; 1, m &gt; n).</w:t>
      </w:r>
    </w:p>
    <w:p w14:paraId="1D336C25"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11.</w:t>
      </w:r>
      <w:r w:rsidRPr="0082358C">
        <w:rPr>
          <w:rFonts w:ascii="Sylfaen" w:hAnsi="Sylfaen"/>
          <w:sz w:val="24"/>
          <w:szCs w:val="24"/>
          <w:lang w:val="hy-AM"/>
        </w:rPr>
        <w:tab/>
        <w:t>«Վավերապայմանի անվանումը» սյունակում նշվում են վավերապայմանի անվանումը, ինչպես նաեւ էլեկտրոնային տեսքով փաստաթղթի կառուցվածքի տեխնիկական սխեմայում տվյալների՝ դրան համապատասխանող տարրի անվանումը փակագծերում՝ անվանումների տարածության նախածանցի նշմամբ։</w:t>
      </w:r>
    </w:p>
    <w:p w14:paraId="58C89238" w14:textId="77777777" w:rsidR="0082358C" w:rsidRDefault="0082358C" w:rsidP="0082358C">
      <w:pPr>
        <w:spacing w:after="160" w:line="360" w:lineRule="auto"/>
        <w:rPr>
          <w:rFonts w:ascii="Sylfaen" w:eastAsia="Times New Roman" w:hAnsi="Sylfaen" w:cs="Sylfaen"/>
        </w:rPr>
      </w:pPr>
      <w:r>
        <w:rPr>
          <w:rFonts w:ascii="Sylfaen" w:hAnsi="Sylfaen" w:cs="Sylfaen"/>
        </w:rPr>
        <w:br w:type="page"/>
      </w:r>
    </w:p>
    <w:p w14:paraId="219E52D3" w14:textId="77777777" w:rsidR="0082358C" w:rsidRPr="0082358C" w:rsidRDefault="0082358C" w:rsidP="0082358C">
      <w:pPr>
        <w:pStyle w:val="Bodytext20"/>
        <w:shd w:val="clear" w:color="auto" w:fill="auto"/>
        <w:spacing w:before="0" w:after="160" w:line="360" w:lineRule="auto"/>
        <w:ind w:right="-1"/>
        <w:jc w:val="center"/>
        <w:rPr>
          <w:rFonts w:ascii="Sylfaen" w:hAnsi="Sylfaen" w:cs="Sylfaen"/>
          <w:sz w:val="24"/>
          <w:szCs w:val="24"/>
          <w:lang w:val="hy-AM"/>
        </w:rPr>
      </w:pPr>
      <w:r w:rsidRPr="0082358C">
        <w:rPr>
          <w:rFonts w:ascii="Sylfaen" w:hAnsi="Sylfaen"/>
          <w:sz w:val="24"/>
          <w:szCs w:val="24"/>
          <w:lang w:val="hy-AM"/>
        </w:rPr>
        <w:lastRenderedPageBreak/>
        <w:t>II. «Եվրասիական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ներկայացվող պահանջները</w:t>
      </w:r>
    </w:p>
    <w:p w14:paraId="51DC3262"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12.</w:t>
      </w:r>
      <w:r w:rsidRPr="0082358C">
        <w:rPr>
          <w:rFonts w:ascii="Sylfaen" w:hAnsi="Sylfaen"/>
          <w:sz w:val="24"/>
          <w:szCs w:val="24"/>
          <w:lang w:val="hy-AM"/>
        </w:rPr>
        <w:tab/>
        <w:t>Կախված դիմումի տեսակից՝ վավերապայմանների լրացման կանոնները նշելու համար օգտագործվում են հետեւյալ նշագրերը՝</w:t>
      </w:r>
    </w:p>
    <w:p w14:paraId="0785A941"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0` վավերապայմանը պարտադիր է.</w:t>
      </w:r>
    </w:p>
    <w:p w14:paraId="2DBAD950"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0..1՝ վավերապայմանը կամընտրական է, կրկնություններ չեն թույլատրվում.</w:t>
      </w:r>
    </w:p>
    <w:p w14:paraId="742F9C77"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0..* վավերապայմանը կամընտրական է, կարող է կրկնվել առանց սահմանափակումների.</w:t>
      </w:r>
    </w:p>
    <w:p w14:paraId="6192693B"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1..* վավերապայմանը պարտադիր է, կարող է կրկնվել առանց սահմանափակումների.</w:t>
      </w:r>
    </w:p>
    <w:p w14:paraId="48DBDAC5"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Եթե նշագիրը նշված չէ, ապա վավերապայմանը տվյալ տեսակի դիմումի համար չի լրացվում։</w:t>
      </w:r>
    </w:p>
    <w:p w14:paraId="35648558"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13.</w:t>
      </w:r>
      <w:r w:rsidRPr="0082358C">
        <w:rPr>
          <w:rFonts w:ascii="Sylfaen" w:hAnsi="Sylfaen"/>
          <w:sz w:val="24"/>
          <w:szCs w:val="24"/>
          <w:lang w:val="hy-AM"/>
        </w:rPr>
        <w:tab/>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 վավերապայմանների կազմը եւ դիմումի տեսակից կախված՝ դրանք լրացնելու ընդհանուր կանոնները բերված են 1-ին աղյուսակում։</w:t>
      </w:r>
    </w:p>
    <w:p w14:paraId="6C5C4946" w14:textId="77777777" w:rsidR="0082358C" w:rsidRPr="0082358C" w:rsidRDefault="0082358C" w:rsidP="0082358C">
      <w:pPr>
        <w:pStyle w:val="Bodytext20"/>
        <w:shd w:val="clear" w:color="auto" w:fill="auto"/>
        <w:tabs>
          <w:tab w:val="left" w:pos="1134"/>
        </w:tabs>
        <w:spacing w:before="0" w:after="160" w:line="360" w:lineRule="auto"/>
        <w:ind w:right="-1" w:firstLine="567"/>
        <w:rPr>
          <w:rFonts w:ascii="Sylfaen" w:hAnsi="Sylfaen" w:cs="Sylfaen"/>
          <w:sz w:val="24"/>
          <w:szCs w:val="24"/>
          <w:lang w:val="hy-AM"/>
        </w:rPr>
      </w:pPr>
      <w:r w:rsidRPr="0082358C">
        <w:rPr>
          <w:rFonts w:ascii="Sylfaen" w:hAnsi="Sylfaen"/>
          <w:sz w:val="24"/>
          <w:szCs w:val="24"/>
          <w:lang w:val="hy-AM"/>
        </w:rPr>
        <w:t>14.</w:t>
      </w:r>
      <w:r w:rsidRPr="0082358C">
        <w:rPr>
          <w:rFonts w:ascii="Sylfaen" w:hAnsi="Sylfaen"/>
          <w:sz w:val="24"/>
          <w:szCs w:val="24"/>
          <w:lang w:val="hy-AM"/>
        </w:rPr>
        <w:tab/>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համապատասխան XML փաստաթղթերը կազմելուն ներկայացվող պահանջները բերված են 8-րդ աղյուսակում։</w:t>
      </w:r>
    </w:p>
    <w:p w14:paraId="2B73E723"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p>
    <w:p w14:paraId="1876E1FD"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pPr>
    </w:p>
    <w:p w14:paraId="23C86A33" w14:textId="77777777" w:rsidR="0082358C" w:rsidRPr="0082358C" w:rsidRDefault="0082358C" w:rsidP="0082358C">
      <w:pPr>
        <w:pStyle w:val="Bodytext20"/>
        <w:shd w:val="clear" w:color="auto" w:fill="auto"/>
        <w:spacing w:before="0" w:after="160" w:line="360" w:lineRule="auto"/>
        <w:ind w:right="-1" w:firstLine="567"/>
        <w:rPr>
          <w:rFonts w:ascii="Sylfaen" w:hAnsi="Sylfaen" w:cs="Sylfaen"/>
          <w:sz w:val="24"/>
          <w:szCs w:val="24"/>
          <w:lang w:val="hy-AM"/>
        </w:rPr>
        <w:sectPr w:rsidR="0082358C" w:rsidRPr="0082358C" w:rsidSect="00D55DB0">
          <w:footerReference w:type="even" r:id="rId5"/>
          <w:footerReference w:type="default" r:id="rId6"/>
          <w:type w:val="nextColumn"/>
          <w:pgSz w:w="11907" w:h="16840" w:code="9"/>
          <w:pgMar w:top="1418" w:right="1418" w:bottom="1418" w:left="1418" w:header="0" w:footer="365" w:gutter="0"/>
          <w:pgNumType w:start="1"/>
          <w:cols w:space="720"/>
          <w:noEndnote/>
          <w:titlePg/>
          <w:docGrid w:linePitch="360"/>
        </w:sectPr>
      </w:pPr>
    </w:p>
    <w:p w14:paraId="5A9EDE59" w14:textId="77777777" w:rsidR="0082358C" w:rsidRPr="0082358C" w:rsidRDefault="0082358C" w:rsidP="0082358C">
      <w:pPr>
        <w:pStyle w:val="Heading20"/>
        <w:shd w:val="clear" w:color="auto" w:fill="auto"/>
        <w:spacing w:after="160" w:line="360" w:lineRule="auto"/>
        <w:rPr>
          <w:rFonts w:ascii="Sylfaen" w:hAnsi="Sylfaen" w:cs="Sylfaen"/>
          <w:sz w:val="24"/>
          <w:szCs w:val="24"/>
          <w:lang w:val="hy-AM"/>
        </w:rPr>
      </w:pPr>
      <w:bookmarkStart w:id="0" w:name="bookmark1"/>
      <w:r w:rsidRPr="0082358C">
        <w:rPr>
          <w:rFonts w:ascii="Sylfaen" w:hAnsi="Sylfaen"/>
          <w:sz w:val="24"/>
          <w:szCs w:val="24"/>
          <w:lang w:val="hy-AM"/>
        </w:rPr>
        <w:lastRenderedPageBreak/>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 վավերապայմանների կազմը</w:t>
      </w:r>
      <w:bookmarkEnd w:id="0"/>
    </w:p>
    <w:p w14:paraId="1BC4E289" w14:textId="77777777" w:rsidR="0082358C" w:rsidRPr="00585F1B" w:rsidRDefault="0082358C" w:rsidP="0082358C">
      <w:pPr>
        <w:pStyle w:val="Tablecaption0"/>
        <w:shd w:val="clear" w:color="auto" w:fill="auto"/>
        <w:spacing w:after="160" w:line="360" w:lineRule="auto"/>
        <w:jc w:val="right"/>
        <w:rPr>
          <w:rFonts w:ascii="Sylfaen" w:hAnsi="Sylfaen" w:cs="Sylfaen"/>
          <w:sz w:val="24"/>
          <w:szCs w:val="24"/>
        </w:rPr>
      </w:pPr>
      <w:proofErr w:type="spellStart"/>
      <w:r w:rsidRPr="00585F1B">
        <w:rPr>
          <w:rFonts w:ascii="Sylfaen" w:hAnsi="Sylfaen"/>
          <w:sz w:val="24"/>
          <w:szCs w:val="24"/>
        </w:rPr>
        <w:t>Աղյուսակ</w:t>
      </w:r>
      <w:proofErr w:type="spellEnd"/>
      <w:r w:rsidRPr="00585F1B">
        <w:rPr>
          <w:rFonts w:ascii="Sylfaen" w:hAnsi="Sylfaen"/>
          <w:sz w:val="24"/>
          <w:szCs w:val="24"/>
        </w:rPr>
        <w:t xml:space="preserve"> 1</w:t>
      </w:r>
    </w:p>
    <w:tbl>
      <w:tblPr>
        <w:tblOverlap w:val="never"/>
        <w:tblW w:w="15635" w:type="dxa"/>
        <w:jc w:val="center"/>
        <w:tblLayout w:type="fixed"/>
        <w:tblCellMar>
          <w:left w:w="10" w:type="dxa"/>
          <w:right w:w="10" w:type="dxa"/>
        </w:tblCellMar>
        <w:tblLook w:val="0000" w:firstRow="0" w:lastRow="0" w:firstColumn="0" w:lastColumn="0" w:noHBand="0" w:noVBand="0"/>
      </w:tblPr>
      <w:tblGrid>
        <w:gridCol w:w="116"/>
        <w:gridCol w:w="114"/>
        <w:gridCol w:w="140"/>
        <w:gridCol w:w="118"/>
        <w:gridCol w:w="3600"/>
        <w:gridCol w:w="2834"/>
        <w:gridCol w:w="1654"/>
        <w:gridCol w:w="1223"/>
        <w:gridCol w:w="1858"/>
        <w:gridCol w:w="1284"/>
        <w:gridCol w:w="1433"/>
        <w:gridCol w:w="1261"/>
      </w:tblGrid>
      <w:tr w:rsidR="0082358C" w:rsidRPr="002E549E" w14:paraId="502032DB" w14:textId="77777777" w:rsidTr="00151284">
        <w:trPr>
          <w:tblHeader/>
          <w:jc w:val="center"/>
        </w:trPr>
        <w:tc>
          <w:tcPr>
            <w:tcW w:w="4061" w:type="dxa"/>
            <w:gridSpan w:val="5"/>
            <w:tcBorders>
              <w:top w:val="single" w:sz="4" w:space="0" w:color="auto"/>
              <w:left w:val="single" w:sz="4" w:space="0" w:color="auto"/>
            </w:tcBorders>
            <w:shd w:val="clear" w:color="auto" w:fill="FFFFFF"/>
            <w:vAlign w:val="center"/>
          </w:tcPr>
          <w:p w14:paraId="6B33725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Վավերապայմանի անվանումը</w:t>
            </w:r>
          </w:p>
        </w:tc>
        <w:tc>
          <w:tcPr>
            <w:tcW w:w="2841" w:type="dxa"/>
            <w:tcBorders>
              <w:top w:val="single" w:sz="4" w:space="0" w:color="auto"/>
              <w:left w:val="single" w:sz="4" w:space="0" w:color="auto"/>
            </w:tcBorders>
            <w:shd w:val="clear" w:color="auto" w:fill="FFFFFF"/>
            <w:vAlign w:val="center"/>
          </w:tcPr>
          <w:p w14:paraId="2FB5716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Վավերապայմանը լրացնելու կանոնը</w:t>
            </w:r>
          </w:p>
        </w:tc>
        <w:tc>
          <w:tcPr>
            <w:tcW w:w="1658" w:type="dxa"/>
            <w:tcBorders>
              <w:top w:val="single" w:sz="4" w:space="0" w:color="auto"/>
              <w:left w:val="single" w:sz="4" w:space="0" w:color="auto"/>
            </w:tcBorders>
            <w:shd w:val="clear" w:color="auto" w:fill="FFFFFF"/>
            <w:vAlign w:val="center"/>
          </w:tcPr>
          <w:p w14:paraId="5ECB7C1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Գրանցման, փորձաքննության մասին դիմումը</w:t>
            </w:r>
          </w:p>
        </w:tc>
        <w:tc>
          <w:tcPr>
            <w:tcW w:w="1226" w:type="dxa"/>
            <w:tcBorders>
              <w:top w:val="single" w:sz="4" w:space="0" w:color="auto"/>
              <w:left w:val="single" w:sz="4" w:space="0" w:color="auto"/>
            </w:tcBorders>
            <w:shd w:val="clear" w:color="auto" w:fill="FFFFFF"/>
            <w:vAlign w:val="center"/>
          </w:tcPr>
          <w:p w14:paraId="3F636C3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Փոփոխման վերաբերյալ դիմումը</w:t>
            </w:r>
          </w:p>
        </w:tc>
        <w:tc>
          <w:tcPr>
            <w:tcW w:w="1862" w:type="dxa"/>
            <w:tcBorders>
              <w:top w:val="single" w:sz="4" w:space="0" w:color="auto"/>
              <w:left w:val="single" w:sz="4" w:space="0" w:color="auto"/>
            </w:tcBorders>
            <w:shd w:val="clear" w:color="auto" w:fill="FFFFFF"/>
            <w:vAlign w:val="center"/>
          </w:tcPr>
          <w:p w14:paraId="643C7F1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Ծանուցման կարգով փոփոխությունների մասին դիմում</w:t>
            </w:r>
          </w:p>
        </w:tc>
        <w:tc>
          <w:tcPr>
            <w:tcW w:w="1287" w:type="dxa"/>
            <w:tcBorders>
              <w:top w:val="single" w:sz="4" w:space="0" w:color="auto"/>
              <w:left w:val="single" w:sz="4" w:space="0" w:color="auto"/>
            </w:tcBorders>
            <w:shd w:val="clear" w:color="auto" w:fill="FFFFFF"/>
            <w:vAlign w:val="center"/>
          </w:tcPr>
          <w:p w14:paraId="7FE42C6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Չեղարկելու վերաբերյալ դիմումը</w:t>
            </w:r>
          </w:p>
        </w:tc>
        <w:tc>
          <w:tcPr>
            <w:tcW w:w="1436" w:type="dxa"/>
            <w:tcBorders>
              <w:top w:val="single" w:sz="4" w:space="0" w:color="auto"/>
              <w:left w:val="single" w:sz="4" w:space="0" w:color="auto"/>
            </w:tcBorders>
            <w:shd w:val="clear" w:color="auto" w:fill="FFFFFF"/>
            <w:vAlign w:val="center"/>
          </w:tcPr>
          <w:p w14:paraId="6F89761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Կրկնօրինակ տրամադրելու վերաբերյալ դիմումը</w:t>
            </w:r>
          </w:p>
        </w:tc>
        <w:tc>
          <w:tcPr>
            <w:tcW w:w="1264" w:type="dxa"/>
            <w:tcBorders>
              <w:top w:val="single" w:sz="4" w:space="0" w:color="auto"/>
              <w:left w:val="single" w:sz="4" w:space="0" w:color="auto"/>
              <w:right w:val="single" w:sz="4" w:space="0" w:color="auto"/>
            </w:tcBorders>
            <w:shd w:val="clear" w:color="auto" w:fill="FFFFFF"/>
            <w:vAlign w:val="center"/>
          </w:tcPr>
          <w:p w14:paraId="078338A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Միացման մասին դիմում</w:t>
            </w:r>
          </w:p>
        </w:tc>
      </w:tr>
      <w:tr w:rsidR="0082358C" w:rsidRPr="002E549E" w14:paraId="09F2F973" w14:textId="77777777" w:rsidTr="00151284">
        <w:trPr>
          <w:jc w:val="center"/>
        </w:trPr>
        <w:tc>
          <w:tcPr>
            <w:tcW w:w="4061" w:type="dxa"/>
            <w:gridSpan w:val="5"/>
            <w:tcBorders>
              <w:top w:val="single" w:sz="4" w:space="0" w:color="auto"/>
              <w:left w:val="single" w:sz="4" w:space="0" w:color="auto"/>
            </w:tcBorders>
            <w:shd w:val="clear" w:color="auto" w:fill="FFFFFF"/>
          </w:tcPr>
          <w:p w14:paraId="7E4BE880" w14:textId="77777777" w:rsidR="0082358C" w:rsidRPr="0082358C" w:rsidRDefault="0082358C" w:rsidP="00151284">
            <w:pPr>
              <w:pStyle w:val="Bodytext20"/>
              <w:shd w:val="clear" w:color="auto" w:fill="auto"/>
              <w:tabs>
                <w:tab w:val="left" w:pos="40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1.</w:t>
            </w:r>
            <w:r w:rsidRPr="00A66E41">
              <w:rPr>
                <w:rStyle w:val="Bodytext2115pt"/>
                <w:rFonts w:ascii="Sylfaen" w:hAnsi="Sylfaen"/>
                <w:sz w:val="20"/>
                <w:szCs w:val="20"/>
              </w:rPr>
              <w:tab/>
            </w:r>
            <w:r w:rsidRPr="002E549E">
              <w:rPr>
                <w:rStyle w:val="Bodytext2115pt"/>
                <w:rFonts w:ascii="Sylfaen" w:hAnsi="Sylfaen"/>
                <w:sz w:val="20"/>
                <w:szCs w:val="20"/>
              </w:rPr>
              <w:t>Էլեկտրոնային փաստաթղթի (տեղեկությունների) ծածկագիրը (csdo:EDocCode)</w:t>
            </w:r>
          </w:p>
        </w:tc>
        <w:tc>
          <w:tcPr>
            <w:tcW w:w="2841" w:type="dxa"/>
            <w:tcBorders>
              <w:top w:val="single" w:sz="4" w:space="0" w:color="auto"/>
              <w:left w:val="single" w:sz="4" w:space="0" w:color="auto"/>
            </w:tcBorders>
            <w:shd w:val="clear" w:color="auto" w:fill="FFFFFF"/>
          </w:tcPr>
          <w:p w14:paraId="41237AC0"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նշվում է «R.018» արժեքը</w:t>
            </w:r>
          </w:p>
        </w:tc>
        <w:tc>
          <w:tcPr>
            <w:tcW w:w="1658" w:type="dxa"/>
            <w:tcBorders>
              <w:top w:val="single" w:sz="4" w:space="0" w:color="auto"/>
              <w:left w:val="single" w:sz="4" w:space="0" w:color="auto"/>
            </w:tcBorders>
            <w:shd w:val="clear" w:color="auto" w:fill="FFFFFF"/>
          </w:tcPr>
          <w:p w14:paraId="0928E22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0078DA2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375681F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0CC461C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64E8096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34BE774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4B669302" w14:textId="77777777" w:rsidTr="00151284">
        <w:trPr>
          <w:jc w:val="center"/>
        </w:trPr>
        <w:tc>
          <w:tcPr>
            <w:tcW w:w="4061" w:type="dxa"/>
            <w:gridSpan w:val="5"/>
            <w:tcBorders>
              <w:top w:val="single" w:sz="4" w:space="0" w:color="auto"/>
              <w:left w:val="single" w:sz="4" w:space="0" w:color="auto"/>
            </w:tcBorders>
            <w:shd w:val="clear" w:color="auto" w:fill="FFFFFF"/>
          </w:tcPr>
          <w:p w14:paraId="495860A8" w14:textId="77777777" w:rsidR="0082358C" w:rsidRPr="0082358C" w:rsidRDefault="0082358C" w:rsidP="00151284">
            <w:pPr>
              <w:pStyle w:val="Bodytext20"/>
              <w:shd w:val="clear" w:color="auto" w:fill="auto"/>
              <w:tabs>
                <w:tab w:val="left" w:pos="40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2.</w:t>
            </w:r>
            <w:r w:rsidRPr="00A66E41">
              <w:rPr>
                <w:rStyle w:val="Bodytext2115pt"/>
                <w:rFonts w:ascii="Sylfaen" w:hAnsi="Sylfaen"/>
                <w:sz w:val="20"/>
                <w:szCs w:val="20"/>
              </w:rPr>
              <w:tab/>
            </w:r>
            <w:r w:rsidRPr="002E549E">
              <w:rPr>
                <w:rStyle w:val="Bodytext2115pt"/>
                <w:rFonts w:ascii="Sylfaen" w:hAnsi="Sylfaen"/>
                <w:sz w:val="20"/>
                <w:szCs w:val="20"/>
              </w:rPr>
              <w:t>Էլեկտրոնային փաստաթղթի (տեղեկությունների) նույնականացուցիչը (csdo:EDocId)</w:t>
            </w:r>
          </w:p>
        </w:tc>
        <w:tc>
          <w:tcPr>
            <w:tcW w:w="2841" w:type="dxa"/>
            <w:tcBorders>
              <w:top w:val="single" w:sz="4" w:space="0" w:color="auto"/>
              <w:left w:val="single" w:sz="4" w:space="0" w:color="auto"/>
            </w:tcBorders>
            <w:shd w:val="clear" w:color="auto" w:fill="FFFFFF"/>
          </w:tcPr>
          <w:p w14:paraId="5E80E97E"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ունիվերսալ եզակի նույնականացուցիչ՝ 36 պայմանանշանից ոչ ավելի երկարությամբ նորմալացված տող, որը միանշանակ նույնականացնում է էլեկտրոնային փաստաթուղթը</w:t>
            </w:r>
          </w:p>
        </w:tc>
        <w:tc>
          <w:tcPr>
            <w:tcW w:w="1658" w:type="dxa"/>
            <w:tcBorders>
              <w:top w:val="single" w:sz="4" w:space="0" w:color="auto"/>
              <w:left w:val="single" w:sz="4" w:space="0" w:color="auto"/>
            </w:tcBorders>
            <w:shd w:val="clear" w:color="auto" w:fill="FFFFFF"/>
          </w:tcPr>
          <w:p w14:paraId="128A662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627DEF23"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144BED0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3FD1F5A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74CA9B2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1BB0096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3F659168" w14:textId="77777777" w:rsidTr="00151284">
        <w:trPr>
          <w:jc w:val="center"/>
        </w:trPr>
        <w:tc>
          <w:tcPr>
            <w:tcW w:w="4061" w:type="dxa"/>
            <w:gridSpan w:val="5"/>
            <w:tcBorders>
              <w:top w:val="single" w:sz="4" w:space="0" w:color="auto"/>
              <w:left w:val="single" w:sz="4" w:space="0" w:color="auto"/>
            </w:tcBorders>
            <w:shd w:val="clear" w:color="auto" w:fill="FFFFFF"/>
          </w:tcPr>
          <w:p w14:paraId="39228998" w14:textId="77777777" w:rsidR="0082358C" w:rsidRPr="0082358C" w:rsidRDefault="0082358C" w:rsidP="00151284">
            <w:pPr>
              <w:pStyle w:val="Bodytext20"/>
              <w:shd w:val="clear" w:color="auto" w:fill="auto"/>
              <w:tabs>
                <w:tab w:val="left" w:pos="430"/>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3.</w:t>
            </w:r>
            <w:r w:rsidRPr="00A66E41">
              <w:rPr>
                <w:rStyle w:val="Bodytext2115pt"/>
                <w:rFonts w:ascii="Sylfaen" w:hAnsi="Sylfaen"/>
                <w:sz w:val="20"/>
                <w:szCs w:val="20"/>
              </w:rPr>
              <w:tab/>
            </w:r>
            <w:r w:rsidRPr="002E549E">
              <w:rPr>
                <w:rStyle w:val="Bodytext2115pt"/>
                <w:rFonts w:ascii="Sylfaen" w:hAnsi="Sylfaen"/>
                <w:sz w:val="20"/>
                <w:szCs w:val="20"/>
              </w:rPr>
              <w:t>Էլեկտրոնային փաստաթղթի (տեղեկությունների) ամսաթիվը եւ ժամը (csdo:EDocDateTime)</w:t>
            </w:r>
          </w:p>
        </w:tc>
        <w:tc>
          <w:tcPr>
            <w:tcW w:w="2841" w:type="dxa"/>
            <w:tcBorders>
              <w:top w:val="single" w:sz="4" w:space="0" w:color="auto"/>
              <w:left w:val="single" w:sz="4" w:space="0" w:color="auto"/>
            </w:tcBorders>
            <w:shd w:val="clear" w:color="auto" w:fill="FFFFFF"/>
          </w:tcPr>
          <w:p w14:paraId="7D056C33"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էլեկտրոնային փաստաթղթի ստեղծման ամսաթիվը եւ ժամը՝ YYYY-MM-DDThh:mm:ssZ ձեւաչափով</w:t>
            </w:r>
          </w:p>
        </w:tc>
        <w:tc>
          <w:tcPr>
            <w:tcW w:w="1658" w:type="dxa"/>
            <w:tcBorders>
              <w:top w:val="single" w:sz="4" w:space="0" w:color="auto"/>
              <w:left w:val="single" w:sz="4" w:space="0" w:color="auto"/>
            </w:tcBorders>
            <w:shd w:val="clear" w:color="auto" w:fill="FFFFFF"/>
          </w:tcPr>
          <w:p w14:paraId="5414D48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3E29ACB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5FD2A28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2EB1A63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7041E33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2AB6BC6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5394652E" w14:textId="77777777" w:rsidTr="00151284">
        <w:trPr>
          <w:jc w:val="center"/>
        </w:trPr>
        <w:tc>
          <w:tcPr>
            <w:tcW w:w="4061" w:type="dxa"/>
            <w:gridSpan w:val="5"/>
            <w:tcBorders>
              <w:top w:val="single" w:sz="4" w:space="0" w:color="auto"/>
              <w:left w:val="single" w:sz="4" w:space="0" w:color="auto"/>
            </w:tcBorders>
            <w:shd w:val="clear" w:color="auto" w:fill="FFFFFF"/>
          </w:tcPr>
          <w:p w14:paraId="36881727" w14:textId="77777777" w:rsidR="0082358C" w:rsidRPr="0082358C" w:rsidRDefault="0082358C" w:rsidP="00151284">
            <w:pPr>
              <w:pStyle w:val="Bodytext20"/>
              <w:shd w:val="clear" w:color="auto" w:fill="auto"/>
              <w:tabs>
                <w:tab w:val="left" w:pos="373"/>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4.</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գրանցման եւ (կամ) դրա հետ կապված ընթացակարգերի իրականացման վերաբերյալ դիմումի մասին տեղեկություններ (hccdo:MedicalDeviceApplication Details)</w:t>
            </w:r>
          </w:p>
        </w:tc>
        <w:tc>
          <w:tcPr>
            <w:tcW w:w="2841" w:type="dxa"/>
            <w:tcBorders>
              <w:top w:val="single" w:sz="4" w:space="0" w:color="auto"/>
              <w:left w:val="single" w:sz="4" w:space="0" w:color="auto"/>
            </w:tcBorders>
            <w:shd w:val="clear" w:color="auto" w:fill="FFFFFF"/>
          </w:tcPr>
          <w:p w14:paraId="1DECFAE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բժշկական արտադրատեսակի գրանցման եւ (կամ) գրանցման հետ կապված ընթացակարգերի իրականացման վերաբերյալ դիմումի մասին տեղեկություններ </w:t>
            </w:r>
          </w:p>
        </w:tc>
        <w:tc>
          <w:tcPr>
            <w:tcW w:w="1658" w:type="dxa"/>
            <w:tcBorders>
              <w:top w:val="single" w:sz="4" w:space="0" w:color="auto"/>
              <w:left w:val="single" w:sz="4" w:space="0" w:color="auto"/>
            </w:tcBorders>
            <w:shd w:val="clear" w:color="auto" w:fill="FFFFFF"/>
          </w:tcPr>
          <w:p w14:paraId="276136B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577C23E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507A3B9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7C4C240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100F388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32F7481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4FB54405" w14:textId="77777777" w:rsidTr="00151284">
        <w:trPr>
          <w:jc w:val="center"/>
        </w:trPr>
        <w:tc>
          <w:tcPr>
            <w:tcW w:w="117" w:type="dxa"/>
            <w:tcBorders>
              <w:top w:val="single" w:sz="4" w:space="0" w:color="auto"/>
            </w:tcBorders>
            <w:shd w:val="clear" w:color="auto" w:fill="FFFFFF"/>
          </w:tcPr>
          <w:p w14:paraId="7EFA679B"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6765939A" w14:textId="77777777" w:rsidR="0082358C" w:rsidRPr="0082358C" w:rsidRDefault="0082358C" w:rsidP="00151284">
            <w:pPr>
              <w:pStyle w:val="Bodytext20"/>
              <w:shd w:val="clear" w:color="auto" w:fill="auto"/>
              <w:tabs>
                <w:tab w:val="left" w:pos="49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4.1.</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գրանցման կամ գրանցման հետ կապված այլ ընթացակարգերի անցկացման դիմումի համարը (hcsdo:MedicalProductApplicationId)</w:t>
            </w:r>
          </w:p>
        </w:tc>
        <w:tc>
          <w:tcPr>
            <w:tcW w:w="2841" w:type="dxa"/>
            <w:tcBorders>
              <w:top w:val="single" w:sz="4" w:space="0" w:color="auto"/>
              <w:left w:val="single" w:sz="4" w:space="0" w:color="auto"/>
              <w:bottom w:val="single" w:sz="4" w:space="0" w:color="auto"/>
            </w:tcBorders>
            <w:shd w:val="clear" w:color="auto" w:fill="FFFFFF"/>
          </w:tcPr>
          <w:p w14:paraId="3EDC632C"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որը նշանակված է գրանցման պետության լիազորված մարմնի կողմից՝ 20 պայմանանշանից ոչ ավելի երկարությամբ նորմալացված տողի տեսքով</w:t>
            </w:r>
          </w:p>
        </w:tc>
        <w:tc>
          <w:tcPr>
            <w:tcW w:w="1658" w:type="dxa"/>
            <w:tcBorders>
              <w:top w:val="single" w:sz="4" w:space="0" w:color="auto"/>
              <w:left w:val="single" w:sz="4" w:space="0" w:color="auto"/>
              <w:bottom w:val="single" w:sz="4" w:space="0" w:color="auto"/>
            </w:tcBorders>
            <w:shd w:val="clear" w:color="auto" w:fill="FFFFFF"/>
          </w:tcPr>
          <w:p w14:paraId="27D55BD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26" w:type="dxa"/>
            <w:tcBorders>
              <w:top w:val="single" w:sz="4" w:space="0" w:color="auto"/>
              <w:left w:val="single" w:sz="4" w:space="0" w:color="auto"/>
              <w:bottom w:val="single" w:sz="4" w:space="0" w:color="auto"/>
            </w:tcBorders>
            <w:shd w:val="clear" w:color="auto" w:fill="FFFFFF"/>
          </w:tcPr>
          <w:p w14:paraId="3F31EEB3"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862" w:type="dxa"/>
            <w:tcBorders>
              <w:top w:val="single" w:sz="4" w:space="0" w:color="auto"/>
              <w:left w:val="single" w:sz="4" w:space="0" w:color="auto"/>
              <w:bottom w:val="single" w:sz="4" w:space="0" w:color="auto"/>
            </w:tcBorders>
            <w:shd w:val="clear" w:color="auto" w:fill="FFFFFF"/>
          </w:tcPr>
          <w:p w14:paraId="799F127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87" w:type="dxa"/>
            <w:tcBorders>
              <w:top w:val="single" w:sz="4" w:space="0" w:color="auto"/>
              <w:left w:val="single" w:sz="4" w:space="0" w:color="auto"/>
              <w:bottom w:val="single" w:sz="4" w:space="0" w:color="auto"/>
            </w:tcBorders>
            <w:shd w:val="clear" w:color="auto" w:fill="FFFFFF"/>
          </w:tcPr>
          <w:p w14:paraId="6693ECA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436" w:type="dxa"/>
            <w:tcBorders>
              <w:top w:val="single" w:sz="4" w:space="0" w:color="auto"/>
              <w:left w:val="single" w:sz="4" w:space="0" w:color="auto"/>
              <w:bottom w:val="single" w:sz="4" w:space="0" w:color="auto"/>
            </w:tcBorders>
            <w:shd w:val="clear" w:color="auto" w:fill="FFFFFF"/>
          </w:tcPr>
          <w:p w14:paraId="53EA3D33"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5C3A9D6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r>
      <w:tr w:rsidR="0082358C" w:rsidRPr="002E549E" w14:paraId="7406D179" w14:textId="77777777" w:rsidTr="00151284">
        <w:trPr>
          <w:jc w:val="center"/>
        </w:trPr>
        <w:tc>
          <w:tcPr>
            <w:tcW w:w="117" w:type="dxa"/>
            <w:shd w:val="clear" w:color="auto" w:fill="FFFFFF"/>
          </w:tcPr>
          <w:p w14:paraId="77FF5838"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19E84579" w14:textId="77777777" w:rsidR="0082358C" w:rsidRPr="002E549E" w:rsidRDefault="0082358C" w:rsidP="00151284">
            <w:pPr>
              <w:pStyle w:val="Bodytext20"/>
              <w:shd w:val="clear" w:color="auto" w:fill="auto"/>
              <w:tabs>
                <w:tab w:val="left" w:pos="494"/>
              </w:tabs>
              <w:spacing w:before="0" w:after="120" w:line="240" w:lineRule="auto"/>
              <w:jc w:val="left"/>
              <w:rPr>
                <w:rFonts w:ascii="Sylfaen" w:hAnsi="Sylfaen" w:cs="Sylfaen"/>
                <w:sz w:val="20"/>
                <w:szCs w:val="20"/>
              </w:rPr>
            </w:pPr>
            <w:r w:rsidRPr="002E549E">
              <w:rPr>
                <w:rStyle w:val="Bodytext2115pt"/>
                <w:rFonts w:ascii="Sylfaen" w:hAnsi="Sylfaen"/>
                <w:sz w:val="20"/>
                <w:szCs w:val="20"/>
              </w:rPr>
              <w:t>4.2.</w:t>
            </w:r>
            <w:r w:rsidRPr="002E549E">
              <w:rPr>
                <w:rStyle w:val="Bodytext2115pt"/>
                <w:rFonts w:ascii="Sylfaen" w:hAnsi="Sylfaen"/>
                <w:sz w:val="20"/>
                <w:szCs w:val="20"/>
              </w:rPr>
              <w:tab/>
              <w:t>Փաստաթղթի ամսաթիվը (csdo:DocCreationDate)</w:t>
            </w:r>
          </w:p>
        </w:tc>
        <w:tc>
          <w:tcPr>
            <w:tcW w:w="2841" w:type="dxa"/>
            <w:tcBorders>
              <w:top w:val="single" w:sz="4" w:space="0" w:color="auto"/>
              <w:left w:val="single" w:sz="4" w:space="0" w:color="auto"/>
            </w:tcBorders>
            <w:shd w:val="clear" w:color="auto" w:fill="FFFFFF"/>
          </w:tcPr>
          <w:p w14:paraId="7EBDE06F"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դիմում ներկայացնելու ամսաթիվը՝ YYYY-MM-DD ձեւաչափով</w:t>
            </w:r>
          </w:p>
        </w:tc>
        <w:tc>
          <w:tcPr>
            <w:tcW w:w="1658" w:type="dxa"/>
            <w:tcBorders>
              <w:top w:val="single" w:sz="4" w:space="0" w:color="auto"/>
              <w:left w:val="single" w:sz="4" w:space="0" w:color="auto"/>
            </w:tcBorders>
            <w:shd w:val="clear" w:color="auto" w:fill="FFFFFF"/>
          </w:tcPr>
          <w:p w14:paraId="55580C5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2DDE55E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4593234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38BD9E9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5D7985A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1A095B7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53D248C2" w14:textId="77777777" w:rsidTr="00151284">
        <w:trPr>
          <w:jc w:val="center"/>
        </w:trPr>
        <w:tc>
          <w:tcPr>
            <w:tcW w:w="117" w:type="dxa"/>
            <w:shd w:val="clear" w:color="auto" w:fill="FFFFFF"/>
          </w:tcPr>
          <w:p w14:paraId="449F08B7"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241E34C4" w14:textId="77777777" w:rsidR="0082358C" w:rsidRPr="0082358C" w:rsidRDefault="0082358C" w:rsidP="00151284">
            <w:pPr>
              <w:pStyle w:val="Bodytext20"/>
              <w:shd w:val="clear" w:color="auto" w:fill="auto"/>
              <w:tabs>
                <w:tab w:val="left" w:pos="49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4.3.</w:t>
            </w:r>
            <w:r w:rsidRPr="00A66E41">
              <w:rPr>
                <w:rStyle w:val="Bodytext2115pt"/>
                <w:rFonts w:ascii="Sylfaen" w:hAnsi="Sylfaen"/>
                <w:sz w:val="20"/>
                <w:szCs w:val="20"/>
              </w:rPr>
              <w:tab/>
            </w:r>
            <w:r w:rsidRPr="002E549E">
              <w:rPr>
                <w:rStyle w:val="Bodytext2115pt"/>
                <w:rFonts w:ascii="Sylfaen" w:hAnsi="Sylfaen"/>
                <w:sz w:val="20"/>
                <w:szCs w:val="20"/>
              </w:rPr>
              <w:t>Գրանցման պետության ծածկագիրը (hcsdo:ReferenceUnifiedCountryCode)</w:t>
            </w:r>
          </w:p>
        </w:tc>
        <w:tc>
          <w:tcPr>
            <w:tcW w:w="2841" w:type="dxa"/>
            <w:tcBorders>
              <w:top w:val="single" w:sz="4" w:space="0" w:color="auto"/>
              <w:left w:val="single" w:sz="4" w:space="0" w:color="auto"/>
            </w:tcBorders>
            <w:shd w:val="clear" w:color="auto" w:fill="FFFFFF"/>
          </w:tcPr>
          <w:p w14:paraId="35DB0657"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ISO 3166-1 ստանդարտին համապատասխան՝ աշխարհի երկրների դասակարգչից այն ռեֆերենտ պետության երկտառ ծածկագիրը, որտեղ ենթադրվում է բժշկական արտադրատեսակի շրջանառությունը </w:t>
            </w:r>
          </w:p>
        </w:tc>
        <w:tc>
          <w:tcPr>
            <w:tcW w:w="1658" w:type="dxa"/>
            <w:tcBorders>
              <w:top w:val="single" w:sz="4" w:space="0" w:color="auto"/>
              <w:left w:val="single" w:sz="4" w:space="0" w:color="auto"/>
            </w:tcBorders>
            <w:shd w:val="clear" w:color="auto" w:fill="FFFFFF"/>
          </w:tcPr>
          <w:p w14:paraId="2E8F07D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402D24A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1EE3776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176788E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79FABB8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22F95F8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6E34CD3A" w14:textId="77777777" w:rsidTr="00151284">
        <w:trPr>
          <w:jc w:val="center"/>
        </w:trPr>
        <w:tc>
          <w:tcPr>
            <w:tcW w:w="117" w:type="dxa"/>
            <w:shd w:val="clear" w:color="auto" w:fill="FFFFFF"/>
          </w:tcPr>
          <w:p w14:paraId="453E1357" w14:textId="77777777" w:rsidR="0082358C" w:rsidRPr="002E549E" w:rsidRDefault="0082358C" w:rsidP="00151284">
            <w:pPr>
              <w:spacing w:after="120"/>
              <w:rPr>
                <w:rFonts w:ascii="Sylfaen" w:hAnsi="Sylfaen" w:cs="Sylfaen"/>
                <w:sz w:val="20"/>
                <w:szCs w:val="20"/>
              </w:rPr>
            </w:pPr>
          </w:p>
        </w:tc>
        <w:tc>
          <w:tcPr>
            <w:tcW w:w="114" w:type="dxa"/>
            <w:tcBorders>
              <w:top w:val="single" w:sz="4" w:space="0" w:color="auto"/>
            </w:tcBorders>
            <w:shd w:val="clear" w:color="auto" w:fill="FFFFFF"/>
          </w:tcPr>
          <w:p w14:paraId="7978DAC7"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tcBorders>
            <w:shd w:val="clear" w:color="auto" w:fill="FFFFFF"/>
          </w:tcPr>
          <w:p w14:paraId="2C6DECE5" w14:textId="77777777" w:rsidR="0082358C" w:rsidRPr="0082358C" w:rsidRDefault="0082358C" w:rsidP="00151284">
            <w:pPr>
              <w:pStyle w:val="Bodytext20"/>
              <w:shd w:val="clear" w:color="auto" w:fill="auto"/>
              <w:tabs>
                <w:tab w:val="left" w:pos="533"/>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1025D68D"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tcBorders>
            <w:shd w:val="clear" w:color="auto" w:fill="FFFFFF"/>
          </w:tcPr>
          <w:p w14:paraId="16A48C08"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նշվում է «P.CLS.019» արժեքը</w:t>
            </w:r>
          </w:p>
        </w:tc>
        <w:tc>
          <w:tcPr>
            <w:tcW w:w="1658" w:type="dxa"/>
            <w:tcBorders>
              <w:top w:val="single" w:sz="4" w:space="0" w:color="auto"/>
              <w:left w:val="single" w:sz="4" w:space="0" w:color="auto"/>
            </w:tcBorders>
            <w:shd w:val="clear" w:color="auto" w:fill="FFFFFF"/>
          </w:tcPr>
          <w:p w14:paraId="419CDA3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396C122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02010F0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7DAB37F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2C8FF60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29DF14F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1671E916" w14:textId="77777777" w:rsidTr="00151284">
        <w:trPr>
          <w:jc w:val="center"/>
        </w:trPr>
        <w:tc>
          <w:tcPr>
            <w:tcW w:w="117" w:type="dxa"/>
            <w:shd w:val="clear" w:color="auto" w:fill="FFFFFF"/>
          </w:tcPr>
          <w:p w14:paraId="7AB2276C"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1F9F5618" w14:textId="77777777" w:rsidR="0082358C" w:rsidRPr="0082358C" w:rsidRDefault="0082358C" w:rsidP="00151284">
            <w:pPr>
              <w:pStyle w:val="Bodytext20"/>
              <w:shd w:val="clear" w:color="auto" w:fill="auto"/>
              <w:tabs>
                <w:tab w:val="left" w:pos="486"/>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4.4.</w:t>
            </w:r>
            <w:r w:rsidRPr="00A66E41">
              <w:rPr>
                <w:rStyle w:val="Bodytext2115pt"/>
                <w:rFonts w:ascii="Sylfaen" w:hAnsi="Sylfaen"/>
                <w:sz w:val="20"/>
                <w:szCs w:val="20"/>
              </w:rPr>
              <w:tab/>
            </w:r>
            <w:r w:rsidRPr="002E549E">
              <w:rPr>
                <w:rStyle w:val="Bodytext2115pt"/>
                <w:rFonts w:ascii="Sylfaen" w:hAnsi="Sylfaen"/>
                <w:sz w:val="20"/>
                <w:szCs w:val="20"/>
              </w:rPr>
              <w:t>Ճանաչման երկրի ծածկագիրը (hcsdo:RecognitionUnifiedCountryCode)</w:t>
            </w:r>
          </w:p>
        </w:tc>
        <w:tc>
          <w:tcPr>
            <w:tcW w:w="2841" w:type="dxa"/>
            <w:tcBorders>
              <w:top w:val="single" w:sz="4" w:space="0" w:color="auto"/>
              <w:left w:val="single" w:sz="4" w:space="0" w:color="auto"/>
              <w:bottom w:val="single" w:sz="4" w:space="0" w:color="auto"/>
            </w:tcBorders>
            <w:shd w:val="clear" w:color="auto" w:fill="FFFFFF"/>
          </w:tcPr>
          <w:p w14:paraId="3EB693F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ISO 3166-1 ստանդարտին համապատասխան այն ճանաչման պետության երկտառ ծածկագիրը աշխարհի երկրների դասակարգչից, որտեղ ենթադրվում է բժշկական </w:t>
            </w:r>
            <w:r w:rsidRPr="002E549E">
              <w:rPr>
                <w:rStyle w:val="Bodytext2115pt"/>
                <w:rFonts w:ascii="Sylfaen" w:hAnsi="Sylfaen"/>
                <w:sz w:val="20"/>
                <w:szCs w:val="20"/>
              </w:rPr>
              <w:lastRenderedPageBreak/>
              <w:t xml:space="preserve">արտադրատեսակի շրջանառությունը Միացման մասին դիմումը կարող է պարունակել միայն ճանաչման պետությունների ծածկագրերը, որոնք նշված չեն գրանցման հավաստագրում </w:t>
            </w:r>
          </w:p>
        </w:tc>
        <w:tc>
          <w:tcPr>
            <w:tcW w:w="1658" w:type="dxa"/>
            <w:tcBorders>
              <w:top w:val="single" w:sz="4" w:space="0" w:color="auto"/>
              <w:left w:val="single" w:sz="4" w:space="0" w:color="auto"/>
              <w:bottom w:val="single" w:sz="4" w:space="0" w:color="auto"/>
            </w:tcBorders>
            <w:shd w:val="clear" w:color="auto" w:fill="FFFFFF"/>
          </w:tcPr>
          <w:p w14:paraId="7D56210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tcBorders>
            <w:shd w:val="clear" w:color="auto" w:fill="FFFFFF"/>
          </w:tcPr>
          <w:p w14:paraId="6C3DBDE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862" w:type="dxa"/>
            <w:tcBorders>
              <w:top w:val="single" w:sz="4" w:space="0" w:color="auto"/>
              <w:left w:val="single" w:sz="4" w:space="0" w:color="auto"/>
              <w:bottom w:val="single" w:sz="4" w:space="0" w:color="auto"/>
            </w:tcBorders>
            <w:shd w:val="clear" w:color="auto" w:fill="FFFFFF"/>
          </w:tcPr>
          <w:p w14:paraId="17ABB904"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bottom w:val="single" w:sz="4" w:space="0" w:color="auto"/>
            </w:tcBorders>
            <w:shd w:val="clear" w:color="auto" w:fill="FFFFFF"/>
          </w:tcPr>
          <w:p w14:paraId="31E57D6F"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4C09E0E4"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3205754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1EE4C260" w14:textId="77777777" w:rsidTr="00151284">
        <w:trPr>
          <w:jc w:val="center"/>
        </w:trPr>
        <w:tc>
          <w:tcPr>
            <w:tcW w:w="117" w:type="dxa"/>
            <w:shd w:val="clear" w:color="auto" w:fill="FFFFFF"/>
          </w:tcPr>
          <w:p w14:paraId="2B07A9DD" w14:textId="77777777" w:rsidR="0082358C" w:rsidRPr="002E549E" w:rsidRDefault="0082358C" w:rsidP="00151284">
            <w:pPr>
              <w:spacing w:after="120"/>
              <w:rPr>
                <w:rFonts w:ascii="Sylfaen" w:hAnsi="Sylfaen" w:cs="Sylfaen"/>
                <w:sz w:val="20"/>
                <w:szCs w:val="20"/>
              </w:rPr>
            </w:pPr>
          </w:p>
        </w:tc>
        <w:tc>
          <w:tcPr>
            <w:tcW w:w="114" w:type="dxa"/>
            <w:tcBorders>
              <w:top w:val="single" w:sz="4" w:space="0" w:color="auto"/>
            </w:tcBorders>
            <w:shd w:val="clear" w:color="auto" w:fill="FFFFFF"/>
          </w:tcPr>
          <w:p w14:paraId="600C57F4"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tcBorders>
            <w:shd w:val="clear" w:color="auto" w:fill="FFFFFF"/>
          </w:tcPr>
          <w:p w14:paraId="54970F38" w14:textId="77777777" w:rsidR="0082358C" w:rsidRPr="0082358C" w:rsidRDefault="0082358C" w:rsidP="00151284">
            <w:pPr>
              <w:pStyle w:val="Bodytext20"/>
              <w:shd w:val="clear" w:color="auto" w:fill="auto"/>
              <w:tabs>
                <w:tab w:val="left" w:pos="453"/>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422FC08B"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tcBorders>
            <w:shd w:val="clear" w:color="auto" w:fill="FFFFFF"/>
          </w:tcPr>
          <w:p w14:paraId="3CFA6F3C"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նշվում է «P.CLS.019» արժեքը</w:t>
            </w:r>
          </w:p>
        </w:tc>
        <w:tc>
          <w:tcPr>
            <w:tcW w:w="1658" w:type="dxa"/>
            <w:tcBorders>
              <w:top w:val="single" w:sz="4" w:space="0" w:color="auto"/>
              <w:left w:val="single" w:sz="4" w:space="0" w:color="auto"/>
            </w:tcBorders>
            <w:shd w:val="clear" w:color="auto" w:fill="FFFFFF"/>
          </w:tcPr>
          <w:p w14:paraId="6E8A295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4561A31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4DBA55CA"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0079F536"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61C0CF63"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3CE100B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60E5B4A7" w14:textId="77777777" w:rsidTr="00151284">
        <w:trPr>
          <w:jc w:val="center"/>
        </w:trPr>
        <w:tc>
          <w:tcPr>
            <w:tcW w:w="117" w:type="dxa"/>
            <w:shd w:val="clear" w:color="auto" w:fill="FFFFFF"/>
          </w:tcPr>
          <w:p w14:paraId="49018D34"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5B92E3CC" w14:textId="77777777" w:rsidR="0082358C" w:rsidRPr="0082358C" w:rsidRDefault="0082358C" w:rsidP="00151284">
            <w:pPr>
              <w:pStyle w:val="Bodytext20"/>
              <w:shd w:val="clear" w:color="auto" w:fill="auto"/>
              <w:tabs>
                <w:tab w:val="left" w:pos="49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4.5.</w:t>
            </w:r>
            <w:r w:rsidRPr="002E549E">
              <w:rPr>
                <w:rStyle w:val="Bodytext2115pt"/>
                <w:rFonts w:ascii="Sylfaen" w:hAnsi="Sylfaen"/>
                <w:sz w:val="20"/>
                <w:szCs w:val="20"/>
              </w:rPr>
              <w:tab/>
              <w:t>Բժշկական արտադրատեսակի գրանցման եւ (կամ) դրա հետ կապված ընթացակարգերի իրականացման վերաբերյալ դիմումի տեսակի ծածկագիրը (hcsdo:MedicalProductApplicationKindV2Code)</w:t>
            </w:r>
          </w:p>
        </w:tc>
        <w:tc>
          <w:tcPr>
            <w:tcW w:w="2841" w:type="dxa"/>
            <w:tcBorders>
              <w:top w:val="single" w:sz="4" w:space="0" w:color="auto"/>
              <w:left w:val="single" w:sz="4" w:space="0" w:color="auto"/>
            </w:tcBorders>
            <w:shd w:val="clear" w:color="auto" w:fill="FFFFFF"/>
          </w:tcPr>
          <w:p w14:paraId="2D39F622"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ներկայացվող դիմումի տեսակի ծածկագիրը՝ Հանձնաժողովի կոլեգիայի 2018 թվականի ապրիլի 3-ի թիվ 48 որոշմամբ հաստատված՝ բժշկական արտադրատեսակի գրանցման դոսյեի փաստաթղթերի տեսակների դասակարգչին համապատասխան։</w:t>
            </w:r>
          </w:p>
        </w:tc>
        <w:tc>
          <w:tcPr>
            <w:tcW w:w="1658" w:type="dxa"/>
            <w:tcBorders>
              <w:top w:val="single" w:sz="4" w:space="0" w:color="auto"/>
              <w:left w:val="single" w:sz="4" w:space="0" w:color="auto"/>
            </w:tcBorders>
            <w:shd w:val="clear" w:color="auto" w:fill="FFFFFF"/>
          </w:tcPr>
          <w:p w14:paraId="23A434D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6D8C08A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3035B64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179DBA8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190A6C0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3FDEC98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6B2C4D67" w14:textId="77777777" w:rsidTr="00151284">
        <w:trPr>
          <w:jc w:val="center"/>
        </w:trPr>
        <w:tc>
          <w:tcPr>
            <w:tcW w:w="117" w:type="dxa"/>
            <w:shd w:val="clear" w:color="auto" w:fill="FFFFFF"/>
          </w:tcPr>
          <w:p w14:paraId="6750537E" w14:textId="77777777" w:rsidR="0082358C" w:rsidRPr="002E549E" w:rsidRDefault="0082358C" w:rsidP="00151284">
            <w:pPr>
              <w:spacing w:after="120"/>
              <w:rPr>
                <w:rFonts w:ascii="Sylfaen" w:hAnsi="Sylfaen" w:cs="Sylfaen"/>
                <w:sz w:val="20"/>
                <w:szCs w:val="20"/>
              </w:rPr>
            </w:pPr>
          </w:p>
        </w:tc>
        <w:tc>
          <w:tcPr>
            <w:tcW w:w="114" w:type="dxa"/>
            <w:tcBorders>
              <w:top w:val="single" w:sz="4" w:space="0" w:color="auto"/>
            </w:tcBorders>
            <w:shd w:val="clear" w:color="auto" w:fill="FFFFFF"/>
          </w:tcPr>
          <w:p w14:paraId="0F9FE709"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tcBorders>
            <w:shd w:val="clear" w:color="auto" w:fill="FFFFFF"/>
          </w:tcPr>
          <w:p w14:paraId="046F0B15" w14:textId="77777777" w:rsidR="0082358C" w:rsidRPr="0082358C" w:rsidRDefault="0082358C" w:rsidP="00151284">
            <w:pPr>
              <w:pStyle w:val="Bodytext20"/>
              <w:shd w:val="clear" w:color="auto" w:fill="auto"/>
              <w:tabs>
                <w:tab w:val="left" w:pos="48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3308CAB2"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tcBorders>
            <w:shd w:val="clear" w:color="auto" w:fill="FFFFFF"/>
          </w:tcPr>
          <w:p w14:paraId="7354CCA1"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նշվում է «2048» արժեքը</w:t>
            </w:r>
          </w:p>
        </w:tc>
        <w:tc>
          <w:tcPr>
            <w:tcW w:w="1658" w:type="dxa"/>
            <w:tcBorders>
              <w:top w:val="single" w:sz="4" w:space="0" w:color="auto"/>
              <w:left w:val="single" w:sz="4" w:space="0" w:color="auto"/>
            </w:tcBorders>
            <w:shd w:val="clear" w:color="auto" w:fill="FFFFFF"/>
          </w:tcPr>
          <w:p w14:paraId="173B1EA6" w14:textId="77777777" w:rsidR="0082358C" w:rsidRPr="002E549E" w:rsidRDefault="0082358C" w:rsidP="00151284">
            <w:pPr>
              <w:spacing w:after="120"/>
              <w:jc w:val="center"/>
              <w:rPr>
                <w:rFonts w:ascii="Sylfaen" w:hAnsi="Sylfaen" w:cs="Sylfaen"/>
                <w:sz w:val="20"/>
                <w:szCs w:val="20"/>
              </w:rPr>
            </w:pPr>
          </w:p>
        </w:tc>
        <w:tc>
          <w:tcPr>
            <w:tcW w:w="1226" w:type="dxa"/>
            <w:tcBorders>
              <w:top w:val="single" w:sz="4" w:space="0" w:color="auto"/>
              <w:left w:val="single" w:sz="4" w:space="0" w:color="auto"/>
            </w:tcBorders>
            <w:shd w:val="clear" w:color="auto" w:fill="FFFFFF"/>
          </w:tcPr>
          <w:p w14:paraId="521377FB"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4FEEC26E"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15A5E588"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186357A5"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36260220" w14:textId="77777777" w:rsidR="0082358C" w:rsidRPr="002E549E" w:rsidRDefault="0082358C" w:rsidP="00151284">
            <w:pPr>
              <w:spacing w:after="120"/>
              <w:jc w:val="center"/>
              <w:rPr>
                <w:rFonts w:ascii="Sylfaen" w:hAnsi="Sylfaen" w:cs="Sylfaen"/>
                <w:sz w:val="20"/>
                <w:szCs w:val="20"/>
              </w:rPr>
            </w:pPr>
          </w:p>
        </w:tc>
      </w:tr>
      <w:tr w:rsidR="0082358C" w:rsidRPr="002E549E" w14:paraId="56BFBAB0" w14:textId="77777777" w:rsidTr="00151284">
        <w:trPr>
          <w:jc w:val="center"/>
        </w:trPr>
        <w:tc>
          <w:tcPr>
            <w:tcW w:w="117" w:type="dxa"/>
            <w:shd w:val="clear" w:color="auto" w:fill="FFFFFF"/>
          </w:tcPr>
          <w:p w14:paraId="1DA26913"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7AA5ACBB" w14:textId="77777777" w:rsidR="0082358C" w:rsidRPr="0082358C" w:rsidRDefault="0082358C" w:rsidP="00151284">
            <w:pPr>
              <w:pStyle w:val="Bodytext20"/>
              <w:shd w:val="clear" w:color="auto" w:fill="auto"/>
              <w:tabs>
                <w:tab w:val="left" w:pos="54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4.6.</w:t>
            </w:r>
            <w:r w:rsidRPr="00A66E41">
              <w:rPr>
                <w:rStyle w:val="Bodytext2115pt"/>
                <w:rFonts w:ascii="Sylfaen" w:hAnsi="Sylfaen"/>
                <w:sz w:val="20"/>
                <w:szCs w:val="20"/>
              </w:rPr>
              <w:tab/>
            </w:r>
            <w:r w:rsidRPr="002E549E">
              <w:rPr>
                <w:rStyle w:val="Bodytext2115pt"/>
                <w:rFonts w:ascii="Sylfaen" w:hAnsi="Sylfaen"/>
                <w:sz w:val="20"/>
                <w:szCs w:val="20"/>
              </w:rPr>
              <w:t xml:space="preserve">Գրանցման պետության լիազորված մարմնից ծանուցումներ (որոշումներ) </w:t>
            </w:r>
            <w:r w:rsidRPr="002E549E">
              <w:rPr>
                <w:rStyle w:val="Bodytext2115pt"/>
                <w:rFonts w:ascii="Sylfaen" w:hAnsi="Sylfaen"/>
                <w:sz w:val="20"/>
                <w:szCs w:val="20"/>
              </w:rPr>
              <w:lastRenderedPageBreak/>
              <w:t xml:space="preserve">ստանալու մեթոդի կոդը (hcsdo:MedicalProductNotification MethodCode) </w:t>
            </w:r>
          </w:p>
        </w:tc>
        <w:tc>
          <w:tcPr>
            <w:tcW w:w="2841" w:type="dxa"/>
            <w:tcBorders>
              <w:top w:val="single" w:sz="4" w:space="0" w:color="auto"/>
              <w:left w:val="single" w:sz="4" w:space="0" w:color="auto"/>
              <w:bottom w:val="single" w:sz="4" w:space="0" w:color="auto"/>
            </w:tcBorders>
            <w:shd w:val="clear" w:color="auto" w:fill="FFFFFF"/>
          </w:tcPr>
          <w:p w14:paraId="40E06FEE"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lastRenderedPageBreak/>
              <w:t xml:space="preserve">Գրանցման պետության լիազորված մարմնից </w:t>
            </w:r>
            <w:r w:rsidRPr="002E549E">
              <w:rPr>
                <w:rStyle w:val="Bodytext2115pt"/>
                <w:rFonts w:ascii="Sylfaen" w:hAnsi="Sylfaen"/>
                <w:sz w:val="20"/>
                <w:szCs w:val="20"/>
              </w:rPr>
              <w:lastRenderedPageBreak/>
              <w:t xml:space="preserve">(փորձագիտական ​​կազմակերպությունից) ծանուցումներ (որոշումներ) ստանալու մեթոդի ծածկագիրը հնարավոր արժեքների ցանկին համապատասխան՝ </w:t>
            </w:r>
          </w:p>
          <w:p w14:paraId="7D32C9CF" w14:textId="77777777" w:rsidR="0082358C" w:rsidRPr="002E549E" w:rsidRDefault="0082358C" w:rsidP="00151284">
            <w:pPr>
              <w:pStyle w:val="Bodytext20"/>
              <w:shd w:val="clear" w:color="auto" w:fill="auto"/>
              <w:spacing w:before="0" w:after="120" w:line="240" w:lineRule="auto"/>
              <w:jc w:val="left"/>
              <w:rPr>
                <w:rStyle w:val="Bodytext2115pt"/>
                <w:rFonts w:ascii="Sylfaen" w:hAnsi="Sylfaen" w:cs="Sylfaen"/>
                <w:sz w:val="20"/>
                <w:szCs w:val="20"/>
              </w:rPr>
            </w:pPr>
            <w:r w:rsidRPr="002E549E">
              <w:rPr>
                <w:rStyle w:val="Bodytext2115pt"/>
                <w:rFonts w:ascii="Sylfaen" w:hAnsi="Sylfaen"/>
                <w:sz w:val="20"/>
                <w:szCs w:val="20"/>
              </w:rPr>
              <w:t xml:space="preserve">01՝ առձեռն, </w:t>
            </w:r>
          </w:p>
          <w:p w14:paraId="20750DED"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02՝ պատվիրված փոստային առաքանիով՝ հանձնման մասին ծանուցմամբ,</w:t>
            </w:r>
          </w:p>
          <w:p w14:paraId="45A3FD2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 xml:space="preserve">03՝ էլեկտրոնային եղանակով կապի </w:t>
            </w:r>
            <w:r w:rsidRPr="002E549E">
              <w:rPr>
                <w:rStyle w:val="Bodytext2115pt"/>
                <w:rFonts w:ascii="Sylfaen" w:hAnsi="Sylfaen"/>
                <w:sz w:val="20"/>
                <w:szCs w:val="20"/>
              </w:rPr>
              <w:t>հեռահաղորդակցական ուղիներով,</w:t>
            </w:r>
          </w:p>
          <w:p w14:paraId="3F33F35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 xml:space="preserve">04՝ էլեկտրոնային ստորագրությամբ ստորագրված էլեկտրոնային փաստաթղթի ձեւով։ </w:t>
            </w:r>
            <w:r w:rsidRPr="002E549E">
              <w:rPr>
                <w:rStyle w:val="Bodytext2115pt"/>
                <w:rFonts w:ascii="Sylfaen" w:hAnsi="Sylfaen"/>
                <w:sz w:val="20"/>
                <w:szCs w:val="20"/>
              </w:rPr>
              <w:t xml:space="preserve">Դիմումատուի «Կոնտակտային տվյալներում» «03» ծածկագիրն ընտրելիս պարտադիր է նշել էլեկտրոնային փոստի հասցեն (հասցեները), որոնց պետք է ուղարկվեն ծանուցումները. </w:t>
            </w:r>
          </w:p>
        </w:tc>
        <w:tc>
          <w:tcPr>
            <w:tcW w:w="1658" w:type="dxa"/>
            <w:tcBorders>
              <w:top w:val="single" w:sz="4" w:space="0" w:color="auto"/>
              <w:left w:val="single" w:sz="4" w:space="0" w:color="auto"/>
              <w:bottom w:val="single" w:sz="4" w:space="0" w:color="auto"/>
            </w:tcBorders>
            <w:shd w:val="clear" w:color="auto" w:fill="FFFFFF"/>
          </w:tcPr>
          <w:p w14:paraId="470B74E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tcBorders>
            <w:shd w:val="clear" w:color="auto" w:fill="FFFFFF"/>
          </w:tcPr>
          <w:p w14:paraId="1D91688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tcBorders>
            <w:shd w:val="clear" w:color="auto" w:fill="FFFFFF"/>
          </w:tcPr>
          <w:p w14:paraId="6E6431B3"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tcBorders>
            <w:shd w:val="clear" w:color="auto" w:fill="FFFFFF"/>
          </w:tcPr>
          <w:p w14:paraId="14D38961"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124A10B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3E6F814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3F22E5AB" w14:textId="77777777" w:rsidTr="00151284">
        <w:trPr>
          <w:jc w:val="center"/>
        </w:trPr>
        <w:tc>
          <w:tcPr>
            <w:tcW w:w="117" w:type="dxa"/>
            <w:shd w:val="clear" w:color="auto" w:fill="FFFFFF"/>
          </w:tcPr>
          <w:p w14:paraId="1469E4BB"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3D7897E6" w14:textId="77777777" w:rsidR="0082358C" w:rsidRPr="0082358C" w:rsidRDefault="0082358C" w:rsidP="00151284">
            <w:pPr>
              <w:pStyle w:val="Bodytext20"/>
              <w:shd w:val="clear" w:color="auto" w:fill="auto"/>
              <w:tabs>
                <w:tab w:val="left" w:pos="49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4.7.</w:t>
            </w:r>
            <w:r w:rsidRPr="00A66E41">
              <w:rPr>
                <w:rStyle w:val="Bodytext2115pt"/>
                <w:rFonts w:ascii="Sylfaen" w:hAnsi="Sylfaen"/>
                <w:sz w:val="20"/>
                <w:szCs w:val="20"/>
              </w:rPr>
              <w:tab/>
            </w:r>
            <w:r w:rsidRPr="002E549E">
              <w:rPr>
                <w:rStyle w:val="Bodytext2115pt"/>
                <w:rFonts w:ascii="Sylfaen" w:hAnsi="Sylfaen"/>
                <w:sz w:val="20"/>
                <w:szCs w:val="20"/>
              </w:rPr>
              <w:t xml:space="preserve">Բժշկական արտադրատեսակի գրանցման հավաստագիրն ստանալու </w:t>
            </w:r>
            <w:r w:rsidRPr="002E549E">
              <w:rPr>
                <w:rStyle w:val="Bodytext2115pt"/>
                <w:rFonts w:ascii="Sylfaen" w:hAnsi="Sylfaen"/>
                <w:sz w:val="20"/>
                <w:szCs w:val="20"/>
              </w:rPr>
              <w:lastRenderedPageBreak/>
              <w:t>եղանակի ծածկագիրը (hcsdo:ReceptionKindCode)</w:t>
            </w:r>
          </w:p>
        </w:tc>
        <w:tc>
          <w:tcPr>
            <w:tcW w:w="2841" w:type="dxa"/>
            <w:tcBorders>
              <w:top w:val="single" w:sz="4" w:space="0" w:color="auto"/>
              <w:left w:val="single" w:sz="4" w:space="0" w:color="auto"/>
              <w:bottom w:val="single" w:sz="4" w:space="0" w:color="auto"/>
            </w:tcBorders>
            <w:shd w:val="clear" w:color="auto" w:fill="FFFFFF"/>
          </w:tcPr>
          <w:p w14:paraId="566834B6"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lastRenderedPageBreak/>
              <w:t xml:space="preserve">բժշկական արտադրատեսակի գրանցման հավաստագիրն </w:t>
            </w:r>
            <w:r w:rsidRPr="002E549E">
              <w:rPr>
                <w:rStyle w:val="Bodytext2115pt"/>
                <w:rFonts w:ascii="Sylfaen" w:hAnsi="Sylfaen"/>
                <w:sz w:val="20"/>
                <w:szCs w:val="20"/>
              </w:rPr>
              <w:lastRenderedPageBreak/>
              <w:t>ստանալու եղանակի ծածկագիրը՝ հնարավոր արժեքների ցանկին համապատասխան՝</w:t>
            </w:r>
          </w:p>
          <w:p w14:paraId="76BB020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01՝ առձեռն՝ թղթային կրիչի վրա.</w:t>
            </w:r>
          </w:p>
          <w:p w14:paraId="7F48E309"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82358C">
              <w:rPr>
                <w:rFonts w:ascii="Sylfaen" w:hAnsi="Sylfaen"/>
                <w:sz w:val="20"/>
                <w:szCs w:val="20"/>
                <w:lang w:val="hy-AM"/>
              </w:rPr>
              <w:t>02՝ թղթային կրիչի վրա ուղարկել պատվիրված փոստային առաքանիով՝ հանձնման մասին ծանուցմամբ.</w:t>
            </w:r>
            <w:r w:rsidRPr="002E549E">
              <w:rPr>
                <w:rStyle w:val="Bodytext2115pt"/>
                <w:rFonts w:ascii="Sylfaen" w:hAnsi="Sylfaen"/>
                <w:sz w:val="20"/>
                <w:szCs w:val="20"/>
              </w:rPr>
              <w:t xml:space="preserve"> Փորձաքննության մասին դիմումի մեջ չի լրացվում </w:t>
            </w:r>
          </w:p>
        </w:tc>
        <w:tc>
          <w:tcPr>
            <w:tcW w:w="1658" w:type="dxa"/>
            <w:tcBorders>
              <w:top w:val="single" w:sz="4" w:space="0" w:color="auto"/>
              <w:left w:val="single" w:sz="4" w:space="0" w:color="auto"/>
              <w:bottom w:val="single" w:sz="4" w:space="0" w:color="auto"/>
            </w:tcBorders>
            <w:shd w:val="clear" w:color="auto" w:fill="FFFFFF"/>
          </w:tcPr>
          <w:p w14:paraId="2A3AC81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tcBorders>
            <w:shd w:val="clear" w:color="auto" w:fill="FFFFFF"/>
          </w:tcPr>
          <w:p w14:paraId="2C1A923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tcBorders>
            <w:shd w:val="clear" w:color="auto" w:fill="FFFFFF"/>
          </w:tcPr>
          <w:p w14:paraId="12671CF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tcBorders>
            <w:shd w:val="clear" w:color="auto" w:fill="FFFFFF"/>
          </w:tcPr>
          <w:p w14:paraId="18D02926"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04C7475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6C0962D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282846A7" w14:textId="77777777" w:rsidTr="00151284">
        <w:trPr>
          <w:jc w:val="center"/>
        </w:trPr>
        <w:tc>
          <w:tcPr>
            <w:tcW w:w="117" w:type="dxa"/>
            <w:shd w:val="clear" w:color="auto" w:fill="FFFFFF"/>
          </w:tcPr>
          <w:p w14:paraId="38D1B740"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606FDBD4" w14:textId="77777777" w:rsidR="0082358C" w:rsidRPr="0082358C" w:rsidRDefault="0082358C" w:rsidP="00151284">
            <w:pPr>
              <w:pStyle w:val="Bodytext20"/>
              <w:shd w:val="clear" w:color="auto" w:fill="auto"/>
              <w:tabs>
                <w:tab w:val="left" w:pos="601"/>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4.8.</w:t>
            </w:r>
            <w:r w:rsidRPr="00A66E41">
              <w:rPr>
                <w:rStyle w:val="Bodytext2115pt"/>
                <w:rFonts w:ascii="Sylfaen" w:hAnsi="Sylfaen"/>
                <w:sz w:val="20"/>
                <w:szCs w:val="20"/>
              </w:rPr>
              <w:tab/>
            </w:r>
            <w:r w:rsidRPr="002E549E">
              <w:rPr>
                <w:rStyle w:val="Bodytext2115pt"/>
                <w:rFonts w:ascii="Sylfaen" w:hAnsi="Sylfaen"/>
                <w:sz w:val="20"/>
                <w:szCs w:val="20"/>
              </w:rPr>
              <w:t>Դիմումատուի դիմելու պատճառը (hcsdo:ReasonText)</w:t>
            </w:r>
          </w:p>
        </w:tc>
        <w:tc>
          <w:tcPr>
            <w:tcW w:w="2841" w:type="dxa"/>
            <w:tcBorders>
              <w:top w:val="single" w:sz="4" w:space="0" w:color="auto"/>
              <w:left w:val="single" w:sz="4" w:space="0" w:color="auto"/>
            </w:tcBorders>
            <w:shd w:val="clear" w:color="auto" w:fill="FFFFFF"/>
          </w:tcPr>
          <w:p w14:paraId="3E513C17"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բժշկական արտադրատեսակի գրանցման հավաստագիրը չեղարկելու (չեղյալ հայտարարելու) պատճառի կամ գրանցման հավաստագրի կրկնօրինակի համար դիմելու պատճառների նկարագրությունը՝ 4000 պայմանանշաններից ոչ ավելի երկարությամբ նորմալացված տողի տեսքով</w:t>
            </w:r>
          </w:p>
        </w:tc>
        <w:tc>
          <w:tcPr>
            <w:tcW w:w="1658" w:type="dxa"/>
            <w:tcBorders>
              <w:top w:val="single" w:sz="4" w:space="0" w:color="auto"/>
              <w:left w:val="single" w:sz="4" w:space="0" w:color="auto"/>
            </w:tcBorders>
            <w:shd w:val="clear" w:color="auto" w:fill="FFFFFF"/>
          </w:tcPr>
          <w:p w14:paraId="4D7B23A8" w14:textId="77777777" w:rsidR="0082358C" w:rsidRPr="002E549E" w:rsidRDefault="0082358C" w:rsidP="00151284">
            <w:pPr>
              <w:spacing w:after="120"/>
              <w:jc w:val="center"/>
              <w:rPr>
                <w:rFonts w:ascii="Sylfaen" w:hAnsi="Sylfaen" w:cs="Sylfaen"/>
                <w:sz w:val="20"/>
                <w:szCs w:val="20"/>
              </w:rPr>
            </w:pPr>
          </w:p>
        </w:tc>
        <w:tc>
          <w:tcPr>
            <w:tcW w:w="1226" w:type="dxa"/>
            <w:tcBorders>
              <w:top w:val="single" w:sz="4" w:space="0" w:color="auto"/>
              <w:left w:val="single" w:sz="4" w:space="0" w:color="auto"/>
            </w:tcBorders>
            <w:shd w:val="clear" w:color="auto" w:fill="FFFFFF"/>
          </w:tcPr>
          <w:p w14:paraId="0813D40E"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7BBABF66"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464DB39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2DEFE50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6732EFD9" w14:textId="77777777" w:rsidR="0082358C" w:rsidRPr="002E549E" w:rsidRDefault="0082358C" w:rsidP="00151284">
            <w:pPr>
              <w:spacing w:after="120"/>
              <w:jc w:val="center"/>
              <w:rPr>
                <w:rFonts w:ascii="Sylfaen" w:hAnsi="Sylfaen" w:cs="Sylfaen"/>
                <w:sz w:val="20"/>
                <w:szCs w:val="20"/>
              </w:rPr>
            </w:pPr>
          </w:p>
        </w:tc>
      </w:tr>
      <w:tr w:rsidR="0082358C" w:rsidRPr="002E549E" w14:paraId="2E3F690F" w14:textId="77777777" w:rsidTr="00151284">
        <w:trPr>
          <w:jc w:val="center"/>
        </w:trPr>
        <w:tc>
          <w:tcPr>
            <w:tcW w:w="4061" w:type="dxa"/>
            <w:gridSpan w:val="5"/>
            <w:tcBorders>
              <w:top w:val="single" w:sz="4" w:space="0" w:color="auto"/>
              <w:left w:val="single" w:sz="4" w:space="0" w:color="auto"/>
            </w:tcBorders>
            <w:shd w:val="clear" w:color="auto" w:fill="FFFFFF"/>
          </w:tcPr>
          <w:p w14:paraId="2C2B40F2" w14:textId="77777777" w:rsidR="0082358C" w:rsidRPr="0082358C" w:rsidRDefault="0082358C" w:rsidP="00151284">
            <w:pPr>
              <w:pStyle w:val="Bodytext20"/>
              <w:shd w:val="clear" w:color="auto" w:fill="auto"/>
              <w:tabs>
                <w:tab w:val="left" w:pos="373"/>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5.</w:t>
            </w:r>
            <w:r w:rsidRPr="00A66E41">
              <w:rPr>
                <w:rStyle w:val="Bodytext2115pt"/>
                <w:rFonts w:ascii="Sylfaen" w:hAnsi="Sylfaen"/>
                <w:sz w:val="20"/>
                <w:szCs w:val="20"/>
              </w:rPr>
              <w:tab/>
            </w:r>
            <w:r w:rsidRPr="002E549E">
              <w:rPr>
                <w:rStyle w:val="Bodytext2115pt"/>
                <w:rFonts w:ascii="Sylfaen" w:hAnsi="Sylfaen"/>
                <w:sz w:val="20"/>
                <w:szCs w:val="20"/>
              </w:rPr>
              <w:t xml:space="preserve">Բժշկական արտադրատեսակի գրանցման եւ (կամ) դրա հետ կապված ընթացակարգերի իրականացման համար տուրքի վճարումը հավաստող </w:t>
            </w:r>
            <w:r w:rsidRPr="002E549E">
              <w:rPr>
                <w:rStyle w:val="Bodytext2115pt"/>
                <w:rFonts w:ascii="Sylfaen" w:hAnsi="Sylfaen"/>
                <w:sz w:val="20"/>
                <w:szCs w:val="20"/>
              </w:rPr>
              <w:lastRenderedPageBreak/>
              <w:t>տեղեկություններ (hccdo:DutyProofDocDetails)</w:t>
            </w:r>
          </w:p>
        </w:tc>
        <w:tc>
          <w:tcPr>
            <w:tcW w:w="2841" w:type="dxa"/>
            <w:tcBorders>
              <w:top w:val="single" w:sz="4" w:space="0" w:color="auto"/>
              <w:left w:val="single" w:sz="4" w:space="0" w:color="auto"/>
            </w:tcBorders>
            <w:shd w:val="clear" w:color="auto" w:fill="FFFFFF"/>
          </w:tcPr>
          <w:p w14:paraId="12675A4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lastRenderedPageBreak/>
              <w:t xml:space="preserve">բժշկական արտադրատեսակի գրանցման եւ (կամ) գրանցման հետ կապված ընթացակարգերի </w:t>
            </w:r>
            <w:r w:rsidRPr="002E549E">
              <w:rPr>
                <w:rStyle w:val="Bodytext2115pt"/>
                <w:rFonts w:ascii="Sylfaen" w:hAnsi="Sylfaen"/>
                <w:sz w:val="20"/>
                <w:szCs w:val="20"/>
              </w:rPr>
              <w:lastRenderedPageBreak/>
              <w:t>իրականացման համար տուրքերի վճարման մասին տեղեկությունները</w:t>
            </w:r>
          </w:p>
        </w:tc>
        <w:tc>
          <w:tcPr>
            <w:tcW w:w="1658" w:type="dxa"/>
            <w:tcBorders>
              <w:top w:val="single" w:sz="4" w:space="0" w:color="auto"/>
              <w:left w:val="single" w:sz="4" w:space="0" w:color="auto"/>
            </w:tcBorders>
            <w:shd w:val="clear" w:color="auto" w:fill="FFFFFF"/>
          </w:tcPr>
          <w:p w14:paraId="22004CB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tcBorders>
            <w:shd w:val="clear" w:color="auto" w:fill="FFFFFF"/>
          </w:tcPr>
          <w:p w14:paraId="008C9F7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2DCD6F0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3D29CD4B"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07B5827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595BB51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419D408C" w14:textId="77777777" w:rsidTr="00151284">
        <w:trPr>
          <w:jc w:val="center"/>
        </w:trPr>
        <w:tc>
          <w:tcPr>
            <w:tcW w:w="117" w:type="dxa"/>
            <w:tcBorders>
              <w:top w:val="single" w:sz="4" w:space="0" w:color="auto"/>
            </w:tcBorders>
            <w:shd w:val="clear" w:color="auto" w:fill="FFFFFF"/>
          </w:tcPr>
          <w:p w14:paraId="51AE2A48"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2198F116" w14:textId="77777777" w:rsidR="0082358C" w:rsidRPr="002E549E" w:rsidRDefault="0082358C" w:rsidP="00151284">
            <w:pPr>
              <w:pStyle w:val="Bodytext20"/>
              <w:shd w:val="clear" w:color="auto" w:fill="auto"/>
              <w:tabs>
                <w:tab w:val="left" w:pos="494"/>
              </w:tabs>
              <w:spacing w:before="0" w:after="120" w:line="240" w:lineRule="auto"/>
              <w:jc w:val="left"/>
              <w:rPr>
                <w:rFonts w:ascii="Sylfaen" w:hAnsi="Sylfaen" w:cs="Sylfaen"/>
                <w:sz w:val="20"/>
                <w:szCs w:val="20"/>
              </w:rPr>
            </w:pPr>
            <w:r w:rsidRPr="002E549E">
              <w:rPr>
                <w:rStyle w:val="Bodytext2115pt"/>
                <w:rFonts w:ascii="Sylfaen" w:hAnsi="Sylfaen"/>
                <w:sz w:val="20"/>
                <w:szCs w:val="20"/>
              </w:rPr>
              <w:t>5.1.</w:t>
            </w:r>
            <w:r w:rsidRPr="002E549E">
              <w:rPr>
                <w:rStyle w:val="Bodytext2115pt"/>
                <w:rFonts w:ascii="Sylfaen" w:hAnsi="Sylfaen"/>
                <w:sz w:val="20"/>
                <w:szCs w:val="20"/>
              </w:rPr>
              <w:tab/>
              <w:t>Երկրի ծածկագիրը</w:t>
            </w:r>
          </w:p>
          <w:p w14:paraId="0365A62C"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(csdo:UnifîedCountry Code)</w:t>
            </w:r>
          </w:p>
        </w:tc>
        <w:tc>
          <w:tcPr>
            <w:tcW w:w="2841" w:type="dxa"/>
            <w:tcBorders>
              <w:top w:val="single" w:sz="4" w:space="0" w:color="auto"/>
              <w:left w:val="single" w:sz="4" w:space="0" w:color="auto"/>
            </w:tcBorders>
            <w:shd w:val="clear" w:color="auto" w:fill="FFFFFF"/>
          </w:tcPr>
          <w:p w14:paraId="6DA49CE8"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ISO 3166-1 ստանդարտին համապատասխան՝ աշխարհի երկրների դասակարգչից այն անդամ պետության երկտառ ծածկագիրը, որտեղ վճարվել է տուրքը</w:t>
            </w:r>
          </w:p>
        </w:tc>
        <w:tc>
          <w:tcPr>
            <w:tcW w:w="1658" w:type="dxa"/>
            <w:tcBorders>
              <w:top w:val="single" w:sz="4" w:space="0" w:color="auto"/>
              <w:left w:val="single" w:sz="4" w:space="0" w:color="auto"/>
            </w:tcBorders>
            <w:shd w:val="clear" w:color="auto" w:fill="FFFFFF"/>
          </w:tcPr>
          <w:p w14:paraId="5F244F9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0F0E2F7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2E40D43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081AC503"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0604B4F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7D9E6BD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3F7C5CAD" w14:textId="77777777" w:rsidTr="00151284">
        <w:trPr>
          <w:jc w:val="center"/>
        </w:trPr>
        <w:tc>
          <w:tcPr>
            <w:tcW w:w="117" w:type="dxa"/>
            <w:shd w:val="clear" w:color="auto" w:fill="FFFFFF"/>
          </w:tcPr>
          <w:p w14:paraId="48C2227C" w14:textId="77777777" w:rsidR="0082358C" w:rsidRPr="002E549E" w:rsidRDefault="0082358C" w:rsidP="00151284">
            <w:pPr>
              <w:spacing w:after="120"/>
              <w:rPr>
                <w:rFonts w:ascii="Sylfaen" w:hAnsi="Sylfaen" w:cs="Sylfaen"/>
                <w:sz w:val="20"/>
                <w:szCs w:val="20"/>
              </w:rPr>
            </w:pPr>
          </w:p>
        </w:tc>
        <w:tc>
          <w:tcPr>
            <w:tcW w:w="114" w:type="dxa"/>
            <w:tcBorders>
              <w:top w:val="single" w:sz="4" w:space="0" w:color="auto"/>
              <w:bottom w:val="single" w:sz="4" w:space="0" w:color="auto"/>
            </w:tcBorders>
            <w:shd w:val="clear" w:color="auto" w:fill="FFFFFF"/>
          </w:tcPr>
          <w:p w14:paraId="5AB1D0E7"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bottom w:val="single" w:sz="4" w:space="0" w:color="auto"/>
            </w:tcBorders>
            <w:shd w:val="clear" w:color="auto" w:fill="FFFFFF"/>
          </w:tcPr>
          <w:p w14:paraId="72A8104C" w14:textId="77777777" w:rsidR="0082358C" w:rsidRPr="0082358C" w:rsidRDefault="0082358C" w:rsidP="00151284">
            <w:pPr>
              <w:pStyle w:val="Bodytext20"/>
              <w:shd w:val="clear" w:color="auto" w:fill="auto"/>
              <w:tabs>
                <w:tab w:val="left" w:pos="476"/>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34862068"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bottom w:val="single" w:sz="4" w:space="0" w:color="auto"/>
            </w:tcBorders>
            <w:shd w:val="clear" w:color="auto" w:fill="FFFFFF"/>
          </w:tcPr>
          <w:p w14:paraId="189605BC"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նշվում է «P.CLS.019» արժեքը</w:t>
            </w:r>
          </w:p>
        </w:tc>
        <w:tc>
          <w:tcPr>
            <w:tcW w:w="1658" w:type="dxa"/>
            <w:tcBorders>
              <w:top w:val="single" w:sz="4" w:space="0" w:color="auto"/>
              <w:left w:val="single" w:sz="4" w:space="0" w:color="auto"/>
              <w:bottom w:val="single" w:sz="4" w:space="0" w:color="auto"/>
            </w:tcBorders>
            <w:shd w:val="clear" w:color="auto" w:fill="FFFFFF"/>
          </w:tcPr>
          <w:p w14:paraId="4E66A98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tcBorders>
            <w:shd w:val="clear" w:color="auto" w:fill="FFFFFF"/>
          </w:tcPr>
          <w:p w14:paraId="53819A2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tcBorders>
            <w:shd w:val="clear" w:color="auto" w:fill="FFFFFF"/>
          </w:tcPr>
          <w:p w14:paraId="2E0366F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tcBorders>
            <w:shd w:val="clear" w:color="auto" w:fill="FFFFFF"/>
          </w:tcPr>
          <w:p w14:paraId="5390FBCC"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7C18AF8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5A13AA6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0F70C6EF" w14:textId="77777777" w:rsidTr="00151284">
        <w:trPr>
          <w:jc w:val="center"/>
        </w:trPr>
        <w:tc>
          <w:tcPr>
            <w:tcW w:w="117" w:type="dxa"/>
            <w:shd w:val="clear" w:color="auto" w:fill="FFFFFF"/>
          </w:tcPr>
          <w:p w14:paraId="20FC21FB"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03B05874" w14:textId="77777777" w:rsidR="0082358C" w:rsidRPr="0082358C" w:rsidRDefault="0082358C" w:rsidP="00151284">
            <w:pPr>
              <w:pStyle w:val="Bodytext20"/>
              <w:shd w:val="clear" w:color="auto" w:fill="auto"/>
              <w:tabs>
                <w:tab w:val="left" w:pos="521"/>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5.2.</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գրանցման եւ (կամ) դրա հետ կապված ընթացակարգերի իրականացման համար տուրքի տեսակի ծածկագիրը (hcsdo:DutyKindCode)</w:t>
            </w:r>
          </w:p>
        </w:tc>
        <w:tc>
          <w:tcPr>
            <w:tcW w:w="2841" w:type="dxa"/>
            <w:tcBorders>
              <w:top w:val="single" w:sz="4" w:space="0" w:color="auto"/>
              <w:left w:val="single" w:sz="4" w:space="0" w:color="auto"/>
              <w:bottom w:val="single" w:sz="4" w:space="0" w:color="auto"/>
            </w:tcBorders>
            <w:shd w:val="clear" w:color="auto" w:fill="FFFFFF"/>
          </w:tcPr>
          <w:p w14:paraId="1F3E0B72"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տուրքի տեսակի ծածկագիրը՝ հնարավոր արժեքների ցանկին համապատասխան՝</w:t>
            </w:r>
          </w:p>
          <w:p w14:paraId="2A49DBD3"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01՝ տուրք՝ բժշկական արտադրատեսակի փորձաքննության համար.</w:t>
            </w:r>
          </w:p>
          <w:p w14:paraId="6E82E51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02՝ տուրք՝ բժշկական արտադրատեսակի գրանցում իրականացնելու համար.</w:t>
            </w:r>
          </w:p>
          <w:p w14:paraId="2E9BD9C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03՝ տուրք՝ գրանցման դոսյեում կատարված փոփոխությունների փորձաքննություն անցկացնելու համար.</w:t>
            </w:r>
          </w:p>
          <w:p w14:paraId="2BFF991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lastRenderedPageBreak/>
              <w:t>04՝ տուրք՝ բժշկական արտադրատեսակի գրանցման հավաստագրի կրկնօրինակ տրամադրելու համար</w:t>
            </w:r>
          </w:p>
          <w:p w14:paraId="079FE3DE"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05՝ տուրք՝ փորձագիտական եզրակացության համաձայնեցման համար</w:t>
            </w:r>
          </w:p>
          <w:p w14:paraId="1BF56217"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 xml:space="preserve">06՝ </w:t>
            </w:r>
            <w:r w:rsidRPr="002E549E">
              <w:rPr>
                <w:rStyle w:val="Bodytext2115pt"/>
                <w:rFonts w:ascii="Sylfaen" w:hAnsi="Sylfaen"/>
                <w:sz w:val="20"/>
                <w:szCs w:val="20"/>
              </w:rPr>
              <w:t xml:space="preserve">տուրք՝ գրանցման դոսյեում ծանուցման կարգով փոփոխություններ կատարելու համար </w:t>
            </w:r>
          </w:p>
          <w:p w14:paraId="2FC0C6CD"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 xml:space="preserve">07՝ Բժշկական արտադրատեսակի գրանցման հավաստագրի տրամադրումը </w:t>
            </w:r>
          </w:p>
        </w:tc>
        <w:tc>
          <w:tcPr>
            <w:tcW w:w="1658" w:type="dxa"/>
            <w:tcBorders>
              <w:top w:val="single" w:sz="4" w:space="0" w:color="auto"/>
              <w:left w:val="single" w:sz="4" w:space="0" w:color="auto"/>
              <w:bottom w:val="single" w:sz="4" w:space="0" w:color="auto"/>
            </w:tcBorders>
            <w:shd w:val="clear" w:color="auto" w:fill="FFFFFF"/>
          </w:tcPr>
          <w:p w14:paraId="1197740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tcBorders>
            <w:shd w:val="clear" w:color="auto" w:fill="FFFFFF"/>
          </w:tcPr>
          <w:p w14:paraId="7A4AE3F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tcBorders>
            <w:shd w:val="clear" w:color="auto" w:fill="FFFFFF"/>
          </w:tcPr>
          <w:p w14:paraId="2617859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tcBorders>
            <w:shd w:val="clear" w:color="auto" w:fill="FFFFFF"/>
          </w:tcPr>
          <w:p w14:paraId="6F6DDBFB"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649D275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7BFC0C4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2D8FD2DD" w14:textId="77777777" w:rsidTr="00151284">
        <w:trPr>
          <w:jc w:val="center"/>
        </w:trPr>
        <w:tc>
          <w:tcPr>
            <w:tcW w:w="117" w:type="dxa"/>
            <w:shd w:val="clear" w:color="auto" w:fill="FFFFFF"/>
          </w:tcPr>
          <w:p w14:paraId="748C7418"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4B4EC28A" w14:textId="77777777" w:rsidR="0082358C" w:rsidRPr="002E549E" w:rsidRDefault="0082358C" w:rsidP="00151284">
            <w:pPr>
              <w:pStyle w:val="Bodytext20"/>
              <w:shd w:val="clear" w:color="auto" w:fill="auto"/>
              <w:tabs>
                <w:tab w:val="left" w:pos="494"/>
              </w:tabs>
              <w:spacing w:before="0" w:after="120" w:line="240" w:lineRule="auto"/>
              <w:jc w:val="left"/>
              <w:rPr>
                <w:rFonts w:ascii="Sylfaen" w:hAnsi="Sylfaen" w:cs="Sylfaen"/>
                <w:sz w:val="20"/>
                <w:szCs w:val="20"/>
              </w:rPr>
            </w:pPr>
            <w:r w:rsidRPr="002E549E">
              <w:rPr>
                <w:rStyle w:val="Bodytext2115pt"/>
                <w:rFonts w:ascii="Sylfaen" w:hAnsi="Sylfaen"/>
                <w:sz w:val="20"/>
                <w:szCs w:val="20"/>
              </w:rPr>
              <w:t>5.3.</w:t>
            </w:r>
            <w:r w:rsidRPr="002E549E">
              <w:rPr>
                <w:rStyle w:val="Bodytext2115pt"/>
                <w:rFonts w:ascii="Sylfaen" w:hAnsi="Sylfaen"/>
                <w:sz w:val="20"/>
                <w:szCs w:val="20"/>
              </w:rPr>
              <w:tab/>
              <w:t>Փաստաթղթի անվանումը (csdo:DocName)</w:t>
            </w:r>
          </w:p>
        </w:tc>
        <w:tc>
          <w:tcPr>
            <w:tcW w:w="2841" w:type="dxa"/>
            <w:tcBorders>
              <w:top w:val="single" w:sz="4" w:space="0" w:color="auto"/>
              <w:left w:val="single" w:sz="4" w:space="0" w:color="auto"/>
            </w:tcBorders>
            <w:shd w:val="clear" w:color="auto" w:fill="FFFFFF"/>
          </w:tcPr>
          <w:p w14:paraId="278A11DC"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տուրքի վճարումը հաստատող փաստաթղթի անվանումը՝ 500 պայմանանշանից ոչ ավելի երկարությամբ նորմալացված տողի տեսքով</w:t>
            </w:r>
          </w:p>
        </w:tc>
        <w:tc>
          <w:tcPr>
            <w:tcW w:w="1658" w:type="dxa"/>
            <w:tcBorders>
              <w:top w:val="single" w:sz="4" w:space="0" w:color="auto"/>
              <w:left w:val="single" w:sz="4" w:space="0" w:color="auto"/>
            </w:tcBorders>
            <w:shd w:val="clear" w:color="auto" w:fill="FFFFFF"/>
          </w:tcPr>
          <w:p w14:paraId="76DBE3B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6CBB9F3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74D7388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7FA05427"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44C9568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7B09445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43DA5B25" w14:textId="77777777" w:rsidTr="00151284">
        <w:trPr>
          <w:jc w:val="center"/>
        </w:trPr>
        <w:tc>
          <w:tcPr>
            <w:tcW w:w="117" w:type="dxa"/>
            <w:shd w:val="clear" w:color="auto" w:fill="FFFFFF"/>
          </w:tcPr>
          <w:p w14:paraId="01993B89"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6E8DA2AD" w14:textId="77777777" w:rsidR="0082358C" w:rsidRPr="002E549E" w:rsidRDefault="0082358C" w:rsidP="00151284">
            <w:pPr>
              <w:pStyle w:val="Bodytext20"/>
              <w:shd w:val="clear" w:color="auto" w:fill="auto"/>
              <w:tabs>
                <w:tab w:val="left" w:pos="682"/>
              </w:tabs>
              <w:spacing w:before="0" w:after="120" w:line="240" w:lineRule="auto"/>
              <w:jc w:val="left"/>
              <w:rPr>
                <w:rFonts w:ascii="Sylfaen" w:hAnsi="Sylfaen" w:cs="Sylfaen"/>
                <w:sz w:val="20"/>
                <w:szCs w:val="20"/>
              </w:rPr>
            </w:pPr>
            <w:r w:rsidRPr="002E549E">
              <w:rPr>
                <w:rStyle w:val="Bodytext2115pt"/>
                <w:rFonts w:ascii="Sylfaen" w:hAnsi="Sylfaen"/>
                <w:sz w:val="20"/>
                <w:szCs w:val="20"/>
              </w:rPr>
              <w:t>*.5.4.</w:t>
            </w:r>
            <w:r w:rsidRPr="002E549E">
              <w:rPr>
                <w:rStyle w:val="Bodytext2115pt"/>
                <w:rFonts w:ascii="Sylfaen" w:hAnsi="Sylfaen"/>
                <w:sz w:val="20"/>
                <w:szCs w:val="20"/>
              </w:rPr>
              <w:tab/>
              <w:t>Փաստաթղթի համարը (csdo:DocId)</w:t>
            </w:r>
          </w:p>
        </w:tc>
        <w:tc>
          <w:tcPr>
            <w:tcW w:w="2841" w:type="dxa"/>
            <w:tcBorders>
              <w:top w:val="single" w:sz="4" w:space="0" w:color="auto"/>
              <w:left w:val="single" w:sz="4" w:space="0" w:color="auto"/>
            </w:tcBorders>
            <w:shd w:val="clear" w:color="auto" w:fill="FFFFFF"/>
          </w:tcPr>
          <w:p w14:paraId="4AA6B19F"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տուրքի վճարումը հաստատող փաստաթղթի համարը՝ 50 պայմանանշանից ոչ ավելի երկարությամբ նորմալացված տողի տեսքով</w:t>
            </w:r>
          </w:p>
        </w:tc>
        <w:tc>
          <w:tcPr>
            <w:tcW w:w="1658" w:type="dxa"/>
            <w:tcBorders>
              <w:top w:val="single" w:sz="4" w:space="0" w:color="auto"/>
              <w:left w:val="single" w:sz="4" w:space="0" w:color="auto"/>
            </w:tcBorders>
            <w:shd w:val="clear" w:color="auto" w:fill="FFFFFF"/>
          </w:tcPr>
          <w:p w14:paraId="77F8FFF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2681AE4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5808CA1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643CBEF2"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097642C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18EC7F3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234FC7B0" w14:textId="77777777" w:rsidTr="00151284">
        <w:trPr>
          <w:jc w:val="center"/>
        </w:trPr>
        <w:tc>
          <w:tcPr>
            <w:tcW w:w="117" w:type="dxa"/>
            <w:shd w:val="clear" w:color="auto" w:fill="FFFFFF"/>
          </w:tcPr>
          <w:p w14:paraId="2AE76A51"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0AE67108" w14:textId="77777777" w:rsidR="0082358C" w:rsidRPr="002E549E" w:rsidRDefault="0082358C" w:rsidP="00151284">
            <w:pPr>
              <w:pStyle w:val="Bodytext20"/>
              <w:shd w:val="clear" w:color="auto" w:fill="auto"/>
              <w:tabs>
                <w:tab w:val="left" w:pos="682"/>
              </w:tabs>
              <w:spacing w:before="0" w:after="120" w:line="240" w:lineRule="auto"/>
              <w:jc w:val="left"/>
              <w:rPr>
                <w:rFonts w:ascii="Sylfaen" w:hAnsi="Sylfaen" w:cs="Sylfaen"/>
                <w:sz w:val="20"/>
                <w:szCs w:val="20"/>
              </w:rPr>
            </w:pPr>
            <w:r w:rsidRPr="002E549E">
              <w:rPr>
                <w:rStyle w:val="Bodytext2115pt"/>
                <w:rFonts w:ascii="Sylfaen" w:hAnsi="Sylfaen"/>
                <w:sz w:val="20"/>
                <w:szCs w:val="20"/>
              </w:rPr>
              <w:t>«5</w:t>
            </w:r>
            <w:r w:rsidRPr="002E549E">
              <w:rPr>
                <w:rStyle w:val="Bodytext2115pt"/>
                <w:sz w:val="20"/>
                <w:szCs w:val="20"/>
              </w:rPr>
              <w:t>․</w:t>
            </w:r>
            <w:r w:rsidRPr="002E549E">
              <w:rPr>
                <w:rStyle w:val="Bodytext2115pt"/>
                <w:rFonts w:ascii="Sylfaen" w:hAnsi="Sylfaen"/>
                <w:sz w:val="20"/>
                <w:szCs w:val="20"/>
              </w:rPr>
              <w:t>5.</w:t>
            </w:r>
            <w:r w:rsidRPr="002E549E">
              <w:rPr>
                <w:rStyle w:val="Bodytext2115pt"/>
                <w:rFonts w:ascii="Sylfaen" w:hAnsi="Sylfaen"/>
                <w:sz w:val="20"/>
                <w:szCs w:val="20"/>
              </w:rPr>
              <w:tab/>
              <w:t>Փաստաթղթի ամսաթիվը (csdo:DocCreationDate)</w:t>
            </w:r>
          </w:p>
        </w:tc>
        <w:tc>
          <w:tcPr>
            <w:tcW w:w="2841" w:type="dxa"/>
            <w:tcBorders>
              <w:top w:val="single" w:sz="4" w:space="0" w:color="auto"/>
              <w:left w:val="single" w:sz="4" w:space="0" w:color="auto"/>
            </w:tcBorders>
            <w:shd w:val="clear" w:color="auto" w:fill="FFFFFF"/>
          </w:tcPr>
          <w:p w14:paraId="458AFDF2"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 xml:space="preserve">տուրքի վճարումը հաստատող փաստաթղթի տրման ամսաթիվը՝ YYYY-MM-DD </w:t>
            </w:r>
            <w:r w:rsidRPr="002E549E">
              <w:rPr>
                <w:rStyle w:val="Bodytext2115pt"/>
                <w:rFonts w:ascii="Sylfaen" w:hAnsi="Sylfaen"/>
                <w:sz w:val="20"/>
                <w:szCs w:val="20"/>
              </w:rPr>
              <w:lastRenderedPageBreak/>
              <w:t>ձեւաչափով</w:t>
            </w:r>
          </w:p>
        </w:tc>
        <w:tc>
          <w:tcPr>
            <w:tcW w:w="1658" w:type="dxa"/>
            <w:tcBorders>
              <w:top w:val="single" w:sz="4" w:space="0" w:color="auto"/>
              <w:left w:val="single" w:sz="4" w:space="0" w:color="auto"/>
            </w:tcBorders>
            <w:shd w:val="clear" w:color="auto" w:fill="FFFFFF"/>
          </w:tcPr>
          <w:p w14:paraId="003D160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tcBorders>
            <w:shd w:val="clear" w:color="auto" w:fill="FFFFFF"/>
          </w:tcPr>
          <w:p w14:paraId="4283516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42D6B91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42881D1F"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7AD1FFB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654BAD9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6162F301" w14:textId="77777777" w:rsidTr="00151284">
        <w:trPr>
          <w:jc w:val="center"/>
        </w:trPr>
        <w:tc>
          <w:tcPr>
            <w:tcW w:w="4061" w:type="dxa"/>
            <w:gridSpan w:val="5"/>
            <w:tcBorders>
              <w:top w:val="single" w:sz="4" w:space="0" w:color="auto"/>
              <w:left w:val="single" w:sz="4" w:space="0" w:color="auto"/>
            </w:tcBorders>
            <w:shd w:val="clear" w:color="auto" w:fill="FFFFFF"/>
          </w:tcPr>
          <w:p w14:paraId="46AC5D24" w14:textId="77777777" w:rsidR="0082358C" w:rsidRPr="0082358C" w:rsidRDefault="0082358C" w:rsidP="00151284">
            <w:pPr>
              <w:pStyle w:val="Bodytext20"/>
              <w:shd w:val="clear" w:color="auto" w:fill="auto"/>
              <w:tabs>
                <w:tab w:val="left" w:pos="38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6.</w:t>
            </w:r>
            <w:r w:rsidRPr="00A66E41">
              <w:rPr>
                <w:rStyle w:val="Bodytext2115pt"/>
                <w:rFonts w:ascii="Sylfaen" w:hAnsi="Sylfaen"/>
                <w:sz w:val="20"/>
                <w:szCs w:val="20"/>
              </w:rPr>
              <w:tab/>
            </w:r>
            <w:r w:rsidRPr="002E549E">
              <w:rPr>
                <w:rStyle w:val="Bodytext2115pt"/>
                <w:rFonts w:ascii="Sylfaen" w:hAnsi="Sylfaen"/>
                <w:sz w:val="20"/>
                <w:szCs w:val="20"/>
              </w:rPr>
              <w:t>Տեղեկություններ Միությունում, արտադրող կամ երրորդ երկրում բժշկական արտադրատեսակի գրանցման մասին (hccdo:RegistrationDetails)</w:t>
            </w:r>
          </w:p>
        </w:tc>
        <w:tc>
          <w:tcPr>
            <w:tcW w:w="2841" w:type="dxa"/>
            <w:tcBorders>
              <w:top w:val="single" w:sz="4" w:space="0" w:color="auto"/>
              <w:left w:val="single" w:sz="4" w:space="0" w:color="auto"/>
            </w:tcBorders>
            <w:shd w:val="clear" w:color="auto" w:fill="FFFFFF"/>
          </w:tcPr>
          <w:p w14:paraId="5D7DFC6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Տեղեկություններ Միությունում, արտադրող կամ այլ երրորդ երկրում բժշկական արտադրատեսակի գրանցման մասին Գրանցման մասին դիմումում չի լրացվում </w:t>
            </w:r>
          </w:p>
        </w:tc>
        <w:tc>
          <w:tcPr>
            <w:tcW w:w="1658" w:type="dxa"/>
            <w:tcBorders>
              <w:top w:val="single" w:sz="4" w:space="0" w:color="auto"/>
              <w:left w:val="single" w:sz="4" w:space="0" w:color="auto"/>
            </w:tcBorders>
            <w:shd w:val="clear" w:color="auto" w:fill="FFFFFF"/>
          </w:tcPr>
          <w:p w14:paraId="4547E7F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26" w:type="dxa"/>
            <w:tcBorders>
              <w:top w:val="single" w:sz="4" w:space="0" w:color="auto"/>
              <w:left w:val="single" w:sz="4" w:space="0" w:color="auto"/>
            </w:tcBorders>
            <w:shd w:val="clear" w:color="auto" w:fill="FFFFFF"/>
          </w:tcPr>
          <w:p w14:paraId="729A903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2E9BBBF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2786C3E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78155DB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66B8FA3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16C7C65B" w14:textId="77777777" w:rsidTr="00151284">
        <w:trPr>
          <w:jc w:val="center"/>
        </w:trPr>
        <w:tc>
          <w:tcPr>
            <w:tcW w:w="117" w:type="dxa"/>
            <w:tcBorders>
              <w:top w:val="single" w:sz="4" w:space="0" w:color="auto"/>
            </w:tcBorders>
            <w:shd w:val="clear" w:color="auto" w:fill="FFFFFF"/>
          </w:tcPr>
          <w:p w14:paraId="2C1158F6"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308EA8EA" w14:textId="77777777" w:rsidR="0082358C" w:rsidRPr="0082358C" w:rsidRDefault="0082358C" w:rsidP="00151284">
            <w:pPr>
              <w:pStyle w:val="Bodytext20"/>
              <w:shd w:val="clear" w:color="auto" w:fill="auto"/>
              <w:tabs>
                <w:tab w:val="left" w:pos="636"/>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*.6.1.</w:t>
            </w:r>
            <w:r w:rsidRPr="00A66E41">
              <w:rPr>
                <w:rStyle w:val="Bodytext2115pt"/>
                <w:rFonts w:ascii="Sylfaen" w:hAnsi="Sylfaen"/>
                <w:sz w:val="20"/>
                <w:szCs w:val="20"/>
              </w:rPr>
              <w:tab/>
            </w:r>
            <w:r w:rsidRPr="002E549E">
              <w:rPr>
                <w:rStyle w:val="Bodytext2115pt"/>
                <w:rFonts w:ascii="Sylfaen" w:hAnsi="Sylfaen"/>
                <w:sz w:val="20"/>
                <w:szCs w:val="20"/>
              </w:rPr>
              <w:t xml:space="preserve">Միության շրջանակներում բժշկական արտադրատեսակի գրանցման </w:t>
            </w:r>
            <w:r>
              <w:rPr>
                <w:rStyle w:val="Bodytext2115pt"/>
                <w:rFonts w:ascii="Sylfaen" w:hAnsi="Sylfaen"/>
                <w:sz w:val="20"/>
                <w:szCs w:val="20"/>
              </w:rPr>
              <w:t>հատկանիշը (hcsdo:MedicalProduct</w:t>
            </w:r>
            <w:r w:rsidRPr="002E549E">
              <w:rPr>
                <w:rStyle w:val="Bodytext2115pt"/>
                <w:rFonts w:ascii="Sylfaen" w:hAnsi="Sylfaen"/>
                <w:sz w:val="20"/>
                <w:szCs w:val="20"/>
              </w:rPr>
              <w:t>EAEURegistrationIndicator)</w:t>
            </w:r>
          </w:p>
        </w:tc>
        <w:tc>
          <w:tcPr>
            <w:tcW w:w="2841" w:type="dxa"/>
            <w:tcBorders>
              <w:top w:val="single" w:sz="4" w:space="0" w:color="auto"/>
              <w:left w:val="single" w:sz="4" w:space="0" w:color="auto"/>
              <w:bottom w:val="single" w:sz="4" w:space="0" w:color="auto"/>
            </w:tcBorders>
            <w:shd w:val="clear" w:color="auto" w:fill="FFFFFF"/>
          </w:tcPr>
          <w:p w14:paraId="6BF2E0C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բժշկական արտադրատեսակի գրանցումը որոշող հատկանիշը Միությունում՝ </w:t>
            </w:r>
          </w:p>
          <w:p w14:paraId="5FA67FAB"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1՝ բժշկական արտադրատեսակի գրանցում Միությունում.</w:t>
            </w:r>
          </w:p>
          <w:p w14:paraId="117CBEAE"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0՝ գրանցում արտադրման երկրում կամ երրորդ երկրում</w:t>
            </w:r>
          </w:p>
        </w:tc>
        <w:tc>
          <w:tcPr>
            <w:tcW w:w="1658" w:type="dxa"/>
            <w:tcBorders>
              <w:top w:val="single" w:sz="4" w:space="0" w:color="auto"/>
              <w:left w:val="single" w:sz="4" w:space="0" w:color="auto"/>
              <w:bottom w:val="single" w:sz="4" w:space="0" w:color="auto"/>
            </w:tcBorders>
            <w:shd w:val="clear" w:color="auto" w:fill="FFFFFF"/>
          </w:tcPr>
          <w:p w14:paraId="79ABE0D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tcBorders>
            <w:shd w:val="clear" w:color="auto" w:fill="FFFFFF"/>
          </w:tcPr>
          <w:p w14:paraId="51DD8AD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tcBorders>
            <w:shd w:val="clear" w:color="auto" w:fill="FFFFFF"/>
          </w:tcPr>
          <w:p w14:paraId="3B2377B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tcBorders>
            <w:shd w:val="clear" w:color="auto" w:fill="FFFFFF"/>
          </w:tcPr>
          <w:p w14:paraId="5AB4E17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bottom w:val="single" w:sz="4" w:space="0" w:color="auto"/>
            </w:tcBorders>
            <w:shd w:val="clear" w:color="auto" w:fill="FFFFFF"/>
          </w:tcPr>
          <w:p w14:paraId="6839F28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121A51F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0975839B" w14:textId="77777777" w:rsidTr="00151284">
        <w:trPr>
          <w:jc w:val="center"/>
        </w:trPr>
        <w:tc>
          <w:tcPr>
            <w:tcW w:w="117" w:type="dxa"/>
            <w:shd w:val="clear" w:color="auto" w:fill="FFFFFF"/>
          </w:tcPr>
          <w:p w14:paraId="09113F11"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75AD36E1" w14:textId="77777777" w:rsidR="0082358C" w:rsidRPr="002E549E" w:rsidRDefault="0082358C" w:rsidP="00151284">
            <w:pPr>
              <w:pStyle w:val="Bodytext20"/>
              <w:shd w:val="clear" w:color="auto" w:fill="auto"/>
              <w:tabs>
                <w:tab w:val="left" w:pos="671"/>
              </w:tabs>
              <w:spacing w:before="0" w:after="120" w:line="240" w:lineRule="auto"/>
              <w:jc w:val="left"/>
              <w:rPr>
                <w:rFonts w:ascii="Sylfaen" w:hAnsi="Sylfaen" w:cs="Sylfaen"/>
                <w:sz w:val="20"/>
                <w:szCs w:val="20"/>
              </w:rPr>
            </w:pPr>
            <w:r w:rsidRPr="002E549E">
              <w:rPr>
                <w:rStyle w:val="Bodytext2115pt"/>
                <w:rFonts w:ascii="Sylfaen" w:hAnsi="Sylfaen"/>
                <w:sz w:val="20"/>
                <w:szCs w:val="20"/>
              </w:rPr>
              <w:t>*.6.2.</w:t>
            </w:r>
            <w:r w:rsidRPr="002E549E">
              <w:rPr>
                <w:rStyle w:val="Bodytext2115pt"/>
                <w:rFonts w:ascii="Sylfaen" w:hAnsi="Sylfaen"/>
                <w:sz w:val="20"/>
                <w:szCs w:val="20"/>
              </w:rPr>
              <w:tab/>
              <w:t>Երկրի ծածկագիրը (csdo:UnifiedCountryCode)</w:t>
            </w:r>
          </w:p>
        </w:tc>
        <w:tc>
          <w:tcPr>
            <w:tcW w:w="2841" w:type="dxa"/>
            <w:tcBorders>
              <w:top w:val="single" w:sz="4" w:space="0" w:color="auto"/>
              <w:left w:val="single" w:sz="4" w:space="0" w:color="auto"/>
            </w:tcBorders>
            <w:shd w:val="clear" w:color="auto" w:fill="FFFFFF"/>
          </w:tcPr>
          <w:p w14:paraId="111F4F6D"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ISO 3166-1 ստանդարտին համապատասխան նշվում է աշխարհի երկրների դասակարգչից այն երկրի երկտառ ծածկագիրը, որտեղ գրանցված է բժշկական արտադրատեսակը</w:t>
            </w:r>
          </w:p>
        </w:tc>
        <w:tc>
          <w:tcPr>
            <w:tcW w:w="1658" w:type="dxa"/>
            <w:tcBorders>
              <w:top w:val="single" w:sz="4" w:space="0" w:color="auto"/>
              <w:left w:val="single" w:sz="4" w:space="0" w:color="auto"/>
            </w:tcBorders>
            <w:shd w:val="clear" w:color="auto" w:fill="FFFFFF"/>
          </w:tcPr>
          <w:p w14:paraId="7936BB7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26" w:type="dxa"/>
            <w:tcBorders>
              <w:top w:val="single" w:sz="4" w:space="0" w:color="auto"/>
              <w:left w:val="single" w:sz="4" w:space="0" w:color="auto"/>
            </w:tcBorders>
            <w:shd w:val="clear" w:color="auto" w:fill="FFFFFF"/>
          </w:tcPr>
          <w:p w14:paraId="43C2F79C"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29A1EFD1"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4479FE17"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1715980B"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32768FC0" w14:textId="77777777" w:rsidR="0082358C" w:rsidRPr="002E549E" w:rsidRDefault="0082358C" w:rsidP="00151284">
            <w:pPr>
              <w:spacing w:after="120"/>
              <w:jc w:val="center"/>
              <w:rPr>
                <w:rFonts w:ascii="Sylfaen" w:hAnsi="Sylfaen" w:cs="Sylfaen"/>
                <w:sz w:val="20"/>
                <w:szCs w:val="20"/>
              </w:rPr>
            </w:pPr>
          </w:p>
        </w:tc>
      </w:tr>
      <w:tr w:rsidR="0082358C" w:rsidRPr="002E549E" w14:paraId="1CE048C1" w14:textId="77777777" w:rsidTr="00151284">
        <w:trPr>
          <w:jc w:val="center"/>
        </w:trPr>
        <w:tc>
          <w:tcPr>
            <w:tcW w:w="117" w:type="dxa"/>
            <w:shd w:val="clear" w:color="auto" w:fill="FFFFFF"/>
          </w:tcPr>
          <w:p w14:paraId="7C469664" w14:textId="77777777" w:rsidR="0082358C" w:rsidRPr="002E549E" w:rsidRDefault="0082358C" w:rsidP="00151284">
            <w:pPr>
              <w:spacing w:after="120"/>
              <w:rPr>
                <w:rFonts w:ascii="Sylfaen" w:hAnsi="Sylfaen" w:cs="Sylfaen"/>
                <w:sz w:val="20"/>
                <w:szCs w:val="20"/>
              </w:rPr>
            </w:pPr>
          </w:p>
        </w:tc>
        <w:tc>
          <w:tcPr>
            <w:tcW w:w="114" w:type="dxa"/>
            <w:tcBorders>
              <w:top w:val="single" w:sz="4" w:space="0" w:color="auto"/>
            </w:tcBorders>
            <w:shd w:val="clear" w:color="auto" w:fill="FFFFFF"/>
          </w:tcPr>
          <w:p w14:paraId="3B04664D"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tcBorders>
            <w:shd w:val="clear" w:color="auto" w:fill="FFFFFF"/>
          </w:tcPr>
          <w:p w14:paraId="32D56812" w14:textId="77777777" w:rsidR="0082358C" w:rsidRPr="0082358C" w:rsidRDefault="0082358C" w:rsidP="00151284">
            <w:pPr>
              <w:pStyle w:val="Bodytext20"/>
              <w:shd w:val="clear" w:color="auto" w:fill="auto"/>
              <w:tabs>
                <w:tab w:val="left" w:pos="522"/>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40065B0C"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tcBorders>
            <w:shd w:val="clear" w:color="auto" w:fill="FFFFFF"/>
          </w:tcPr>
          <w:p w14:paraId="4EDFB366"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նշվում է «P.CLS.019» արժեքը</w:t>
            </w:r>
          </w:p>
        </w:tc>
        <w:tc>
          <w:tcPr>
            <w:tcW w:w="1658" w:type="dxa"/>
            <w:tcBorders>
              <w:top w:val="single" w:sz="4" w:space="0" w:color="auto"/>
              <w:left w:val="single" w:sz="4" w:space="0" w:color="auto"/>
            </w:tcBorders>
            <w:shd w:val="clear" w:color="auto" w:fill="FFFFFF"/>
          </w:tcPr>
          <w:p w14:paraId="76F23A4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45B38B8A"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13FD18CF"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6FAD7159"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6BE24D5A"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63BE76CB" w14:textId="77777777" w:rsidR="0082358C" w:rsidRPr="002E549E" w:rsidRDefault="0082358C" w:rsidP="00151284">
            <w:pPr>
              <w:spacing w:after="120"/>
              <w:jc w:val="center"/>
              <w:rPr>
                <w:rFonts w:ascii="Sylfaen" w:hAnsi="Sylfaen" w:cs="Sylfaen"/>
                <w:sz w:val="20"/>
                <w:szCs w:val="20"/>
              </w:rPr>
            </w:pPr>
          </w:p>
        </w:tc>
      </w:tr>
      <w:tr w:rsidR="0082358C" w:rsidRPr="002E549E" w14:paraId="3BE60736" w14:textId="77777777" w:rsidTr="00151284">
        <w:trPr>
          <w:jc w:val="center"/>
        </w:trPr>
        <w:tc>
          <w:tcPr>
            <w:tcW w:w="117" w:type="dxa"/>
            <w:shd w:val="clear" w:color="auto" w:fill="FFFFFF"/>
          </w:tcPr>
          <w:p w14:paraId="6353C304"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1F6D656B"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*.6.3.</w:t>
            </w:r>
            <w:r w:rsidRPr="002E549E">
              <w:rPr>
                <w:rStyle w:val="Bodytext2115pt"/>
                <w:rFonts w:ascii="Sylfaen" w:hAnsi="Sylfaen"/>
                <w:sz w:val="20"/>
                <w:szCs w:val="20"/>
              </w:rPr>
              <w:tab/>
              <w:t>Գրանցման հավաստագրի համարը</w:t>
            </w:r>
          </w:p>
          <w:p w14:paraId="42D8821A"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(hcsdo:RegistrationCertificateId)</w:t>
            </w:r>
          </w:p>
        </w:tc>
        <w:tc>
          <w:tcPr>
            <w:tcW w:w="2841" w:type="dxa"/>
            <w:tcBorders>
              <w:top w:val="single" w:sz="4" w:space="0" w:color="auto"/>
              <w:left w:val="single" w:sz="4" w:space="0" w:color="auto"/>
            </w:tcBorders>
            <w:shd w:val="clear" w:color="auto" w:fill="FFFFFF"/>
          </w:tcPr>
          <w:p w14:paraId="0703FD2F"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բժշկական արտադրատեսակի գրանցման հավաստագրի եզակի համարը՝ 50 պայմանանշանից ոչ ավելի երկարությամբ նորմալացված տողի տեսքով</w:t>
            </w:r>
          </w:p>
        </w:tc>
        <w:tc>
          <w:tcPr>
            <w:tcW w:w="1658" w:type="dxa"/>
            <w:tcBorders>
              <w:top w:val="single" w:sz="4" w:space="0" w:color="auto"/>
              <w:left w:val="single" w:sz="4" w:space="0" w:color="auto"/>
            </w:tcBorders>
            <w:shd w:val="clear" w:color="auto" w:fill="FFFFFF"/>
          </w:tcPr>
          <w:p w14:paraId="3F14B07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26" w:type="dxa"/>
            <w:tcBorders>
              <w:top w:val="single" w:sz="4" w:space="0" w:color="auto"/>
              <w:left w:val="single" w:sz="4" w:space="0" w:color="auto"/>
            </w:tcBorders>
            <w:shd w:val="clear" w:color="auto" w:fill="FFFFFF"/>
          </w:tcPr>
          <w:p w14:paraId="17C2AE8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22AD6C9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722AF17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747EF0B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44E5B88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0E289FBE" w14:textId="77777777" w:rsidTr="00151284">
        <w:trPr>
          <w:jc w:val="center"/>
        </w:trPr>
        <w:tc>
          <w:tcPr>
            <w:tcW w:w="117" w:type="dxa"/>
            <w:shd w:val="clear" w:color="auto" w:fill="FFFFFF"/>
          </w:tcPr>
          <w:p w14:paraId="02AF847A"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2279F857" w14:textId="77777777" w:rsidR="0082358C" w:rsidRPr="002E549E" w:rsidRDefault="0082358C" w:rsidP="00151284">
            <w:pPr>
              <w:pStyle w:val="Bodytext20"/>
              <w:shd w:val="clear" w:color="auto" w:fill="auto"/>
              <w:tabs>
                <w:tab w:val="left" w:pos="578"/>
              </w:tabs>
              <w:spacing w:before="0" w:after="120" w:line="240" w:lineRule="auto"/>
              <w:jc w:val="left"/>
              <w:rPr>
                <w:rFonts w:ascii="Sylfaen" w:hAnsi="Sylfaen" w:cs="Sylfaen"/>
                <w:sz w:val="20"/>
                <w:szCs w:val="20"/>
              </w:rPr>
            </w:pPr>
            <w:r w:rsidRPr="002E549E">
              <w:rPr>
                <w:rStyle w:val="Bodytext2115pt"/>
                <w:rFonts w:ascii="Sylfaen" w:hAnsi="Sylfaen"/>
                <w:sz w:val="20"/>
                <w:szCs w:val="20"/>
              </w:rPr>
              <w:t>6.4.</w:t>
            </w:r>
            <w:r w:rsidRPr="002E549E">
              <w:rPr>
                <w:rStyle w:val="Bodytext2115pt"/>
                <w:rFonts w:ascii="Sylfaen" w:hAnsi="Sylfaen"/>
                <w:sz w:val="20"/>
                <w:szCs w:val="20"/>
              </w:rPr>
              <w:tab/>
              <w:t>Փաստաթղթի ամսաթիվը (csdo:DocCreationDate)</w:t>
            </w:r>
          </w:p>
        </w:tc>
        <w:tc>
          <w:tcPr>
            <w:tcW w:w="2841" w:type="dxa"/>
            <w:tcBorders>
              <w:top w:val="single" w:sz="4" w:space="0" w:color="auto"/>
              <w:left w:val="single" w:sz="4" w:space="0" w:color="auto"/>
            </w:tcBorders>
            <w:shd w:val="clear" w:color="auto" w:fill="FFFFFF"/>
          </w:tcPr>
          <w:p w14:paraId="3C38E80A"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բժշկական արտադրատեսակի գրանցման հավաստագրի գործողության տրման ամսաթիվը՝ YYYY-MM-DD ձեւաչափով</w:t>
            </w:r>
          </w:p>
        </w:tc>
        <w:tc>
          <w:tcPr>
            <w:tcW w:w="1658" w:type="dxa"/>
            <w:tcBorders>
              <w:top w:val="single" w:sz="4" w:space="0" w:color="auto"/>
              <w:left w:val="single" w:sz="4" w:space="0" w:color="auto"/>
            </w:tcBorders>
            <w:shd w:val="clear" w:color="auto" w:fill="FFFFFF"/>
          </w:tcPr>
          <w:p w14:paraId="6E2AAE9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26" w:type="dxa"/>
            <w:tcBorders>
              <w:top w:val="single" w:sz="4" w:space="0" w:color="auto"/>
              <w:left w:val="single" w:sz="4" w:space="0" w:color="auto"/>
            </w:tcBorders>
            <w:shd w:val="clear" w:color="auto" w:fill="FFFFFF"/>
          </w:tcPr>
          <w:p w14:paraId="767879FE"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06ED0CD3"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4F119E6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71F654D1"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1220C4B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0815D086" w14:textId="77777777" w:rsidTr="00151284">
        <w:trPr>
          <w:jc w:val="center"/>
        </w:trPr>
        <w:tc>
          <w:tcPr>
            <w:tcW w:w="117" w:type="dxa"/>
            <w:tcBorders>
              <w:bottom w:val="single" w:sz="4" w:space="0" w:color="auto"/>
            </w:tcBorders>
            <w:shd w:val="clear" w:color="auto" w:fill="FFFFFF"/>
          </w:tcPr>
          <w:p w14:paraId="4784F305"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526BED18" w14:textId="77777777" w:rsidR="0082358C" w:rsidRPr="0082358C" w:rsidRDefault="0082358C" w:rsidP="00151284">
            <w:pPr>
              <w:pStyle w:val="Bodytext20"/>
              <w:shd w:val="clear" w:color="auto" w:fill="auto"/>
              <w:tabs>
                <w:tab w:val="left" w:pos="578"/>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6.5.</w:t>
            </w:r>
            <w:r w:rsidRPr="002E549E">
              <w:rPr>
                <w:rStyle w:val="Bodytext2115pt"/>
                <w:rFonts w:ascii="Sylfaen" w:hAnsi="Sylfaen"/>
                <w:sz w:val="20"/>
                <w:szCs w:val="20"/>
              </w:rPr>
              <w:tab/>
              <w:t>Փաստաթղթի գործողության ժամկետը (csdo:DocValidityDuration)</w:t>
            </w:r>
          </w:p>
        </w:tc>
        <w:tc>
          <w:tcPr>
            <w:tcW w:w="2841" w:type="dxa"/>
            <w:tcBorders>
              <w:top w:val="single" w:sz="4" w:space="0" w:color="auto"/>
              <w:left w:val="single" w:sz="4" w:space="0" w:color="auto"/>
              <w:bottom w:val="single" w:sz="4" w:space="0" w:color="auto"/>
            </w:tcBorders>
            <w:shd w:val="clear" w:color="auto" w:fill="FFFFFF"/>
          </w:tcPr>
          <w:p w14:paraId="1173893D"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բժշկական արտադրատեսակի գրանցման հավաստագրի գործողության ժամկետի տեւողությունը՝ P1Y2M3DT10H30M ձեւաչափով </w:t>
            </w:r>
          </w:p>
        </w:tc>
        <w:tc>
          <w:tcPr>
            <w:tcW w:w="1658" w:type="dxa"/>
            <w:tcBorders>
              <w:top w:val="single" w:sz="4" w:space="0" w:color="auto"/>
              <w:left w:val="single" w:sz="4" w:space="0" w:color="auto"/>
              <w:bottom w:val="single" w:sz="4" w:space="0" w:color="auto"/>
            </w:tcBorders>
            <w:shd w:val="clear" w:color="auto" w:fill="FFFFFF"/>
          </w:tcPr>
          <w:p w14:paraId="1864A2A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26" w:type="dxa"/>
            <w:tcBorders>
              <w:top w:val="single" w:sz="4" w:space="0" w:color="auto"/>
              <w:left w:val="single" w:sz="4" w:space="0" w:color="auto"/>
              <w:bottom w:val="single" w:sz="4" w:space="0" w:color="auto"/>
            </w:tcBorders>
            <w:shd w:val="clear" w:color="auto" w:fill="FFFFFF"/>
          </w:tcPr>
          <w:p w14:paraId="67BFE08A"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bottom w:val="single" w:sz="4" w:space="0" w:color="auto"/>
            </w:tcBorders>
            <w:shd w:val="clear" w:color="auto" w:fill="FFFFFF"/>
          </w:tcPr>
          <w:p w14:paraId="4715F71B"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bottom w:val="single" w:sz="4" w:space="0" w:color="auto"/>
            </w:tcBorders>
            <w:shd w:val="clear" w:color="auto" w:fill="FFFFFF"/>
          </w:tcPr>
          <w:p w14:paraId="30B5B302"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45A1124B"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4F47946C" w14:textId="77777777" w:rsidR="0082358C" w:rsidRPr="002E549E" w:rsidRDefault="0082358C" w:rsidP="00151284">
            <w:pPr>
              <w:spacing w:after="120"/>
              <w:jc w:val="center"/>
              <w:rPr>
                <w:rFonts w:ascii="Sylfaen" w:hAnsi="Sylfaen" w:cs="Sylfaen"/>
                <w:sz w:val="20"/>
                <w:szCs w:val="20"/>
              </w:rPr>
            </w:pPr>
          </w:p>
        </w:tc>
      </w:tr>
      <w:tr w:rsidR="0082358C" w:rsidRPr="002E549E" w14:paraId="38E8EF5F" w14:textId="77777777" w:rsidTr="00151284">
        <w:trPr>
          <w:jc w:val="center"/>
        </w:trPr>
        <w:tc>
          <w:tcPr>
            <w:tcW w:w="4061" w:type="dxa"/>
            <w:gridSpan w:val="5"/>
            <w:tcBorders>
              <w:top w:val="single" w:sz="4" w:space="0" w:color="auto"/>
              <w:left w:val="single" w:sz="4" w:space="0" w:color="auto"/>
            </w:tcBorders>
            <w:shd w:val="clear" w:color="auto" w:fill="FFFFFF"/>
          </w:tcPr>
          <w:p w14:paraId="47ED5DA0" w14:textId="77777777" w:rsidR="0082358C" w:rsidRPr="0082358C" w:rsidRDefault="0082358C" w:rsidP="00151284">
            <w:pPr>
              <w:pStyle w:val="Bodytext20"/>
              <w:shd w:val="clear" w:color="auto" w:fill="auto"/>
              <w:tabs>
                <w:tab w:val="left" w:pos="453"/>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w:t>
            </w:r>
            <w:r w:rsidRPr="00A66E41">
              <w:rPr>
                <w:rStyle w:val="Bodytext2115pt"/>
                <w:rFonts w:ascii="Sylfaen" w:hAnsi="Sylfaen"/>
                <w:sz w:val="20"/>
                <w:szCs w:val="20"/>
              </w:rPr>
              <w:tab/>
            </w:r>
            <w:r w:rsidRPr="002E549E">
              <w:rPr>
                <w:rStyle w:val="Bodytext2115pt"/>
                <w:rFonts w:ascii="Sylfaen" w:hAnsi="Sylfaen"/>
                <w:sz w:val="20"/>
                <w:szCs w:val="20"/>
              </w:rPr>
              <w:t>Գրանցվող բժշկական արտադրատեսակը</w:t>
            </w:r>
          </w:p>
          <w:p w14:paraId="782D9EC2"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(hccdo:RegisteredMedicalDeviceDetails)</w:t>
            </w:r>
          </w:p>
        </w:tc>
        <w:tc>
          <w:tcPr>
            <w:tcW w:w="2841" w:type="dxa"/>
            <w:tcBorders>
              <w:top w:val="single" w:sz="4" w:space="0" w:color="auto"/>
              <w:left w:val="single" w:sz="4" w:space="0" w:color="auto"/>
            </w:tcBorders>
            <w:shd w:val="clear" w:color="auto" w:fill="FFFFFF"/>
          </w:tcPr>
          <w:p w14:paraId="09307E4D"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Տեղեկություններ բժշկական արտադրատեսակի մասին՝</w:t>
            </w:r>
          </w:p>
        </w:tc>
        <w:tc>
          <w:tcPr>
            <w:tcW w:w="1658" w:type="dxa"/>
            <w:tcBorders>
              <w:top w:val="single" w:sz="4" w:space="0" w:color="auto"/>
              <w:left w:val="single" w:sz="4" w:space="0" w:color="auto"/>
            </w:tcBorders>
            <w:shd w:val="clear" w:color="auto" w:fill="FFFFFF"/>
          </w:tcPr>
          <w:p w14:paraId="246A135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1474890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55B9D9F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55EC8FD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6F56BEC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6DE302A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0C97CB69" w14:textId="77777777" w:rsidTr="00151284">
        <w:trPr>
          <w:jc w:val="center"/>
        </w:trPr>
        <w:tc>
          <w:tcPr>
            <w:tcW w:w="117" w:type="dxa"/>
            <w:tcBorders>
              <w:top w:val="single" w:sz="4" w:space="0" w:color="auto"/>
            </w:tcBorders>
            <w:shd w:val="clear" w:color="auto" w:fill="FFFFFF"/>
          </w:tcPr>
          <w:p w14:paraId="5B33E65A"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7118F88A" w14:textId="77777777" w:rsidR="0082358C" w:rsidRPr="0082358C" w:rsidRDefault="0082358C" w:rsidP="00151284">
            <w:pPr>
              <w:pStyle w:val="Bodytext20"/>
              <w:shd w:val="clear" w:color="auto" w:fill="auto"/>
              <w:tabs>
                <w:tab w:val="left" w:pos="521"/>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7.1.</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անվանումը</w:t>
            </w:r>
          </w:p>
          <w:p w14:paraId="6603AAE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(hcsdo:MedicalProductName)</w:t>
            </w:r>
          </w:p>
        </w:tc>
        <w:tc>
          <w:tcPr>
            <w:tcW w:w="2841" w:type="dxa"/>
            <w:tcBorders>
              <w:top w:val="single" w:sz="4" w:space="0" w:color="auto"/>
              <w:left w:val="single" w:sz="4" w:space="0" w:color="auto"/>
              <w:bottom w:val="single" w:sz="4" w:space="0" w:color="auto"/>
            </w:tcBorders>
            <w:shd w:val="clear" w:color="auto" w:fill="FFFFFF"/>
          </w:tcPr>
          <w:p w14:paraId="35C09253"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բժշկական արտադրատեսակի անվանումը՝ 500 պայմանանշանից ոչ ավելի երկարությամբ նորմալացված տողի տեսքով, վավերապայմանի արժեքը չպետք է համապատասխանի </w:t>
            </w:r>
            <w:r w:rsidRPr="002E549E">
              <w:rPr>
                <w:rStyle w:val="Bodytext2115pt"/>
                <w:rFonts w:ascii="Sylfaen" w:hAnsi="Sylfaen"/>
                <w:sz w:val="20"/>
                <w:szCs w:val="20"/>
              </w:rPr>
              <w:lastRenderedPageBreak/>
              <w:t xml:space="preserve">բժշկական արտադրատեսակի անվանմանը բժշկական արտադրատեսակների՝ գոյություն ունեցող ռեեստրի գրառումներում եւ </w:t>
            </w:r>
          </w:p>
          <w:p w14:paraId="37BA404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դեղամիջոցների՝ գոյություն ունեցող ռեեստրի գրառումներում, ինչպես նաեւ չպետք է համապատասխանի ակտիվ սննդային հավելումների անվանմանը, որոնց մասին տեղեկությունները պարու</w:t>
            </w:r>
            <w:r>
              <w:rPr>
                <w:rStyle w:val="Bodytext2115pt"/>
                <w:rFonts w:ascii="Sylfaen" w:hAnsi="Sylfaen"/>
                <w:sz w:val="20"/>
                <w:szCs w:val="20"/>
              </w:rPr>
              <w:t xml:space="preserve">նակվում են ապրանքների պետական </w:t>
            </w:r>
            <w:r w:rsidRPr="002E549E">
              <w:rPr>
                <w:rStyle w:val="Bodytext2115pt"/>
                <w:rFonts w:ascii="Sylfaen" w:hAnsi="Sylfaen"/>
                <w:sz w:val="20"/>
                <w:szCs w:val="20"/>
              </w:rPr>
              <w:t>գրանցման հավաստագրերի միասնական ռեեստրում</w:t>
            </w:r>
          </w:p>
        </w:tc>
        <w:tc>
          <w:tcPr>
            <w:tcW w:w="1658" w:type="dxa"/>
            <w:tcBorders>
              <w:top w:val="single" w:sz="4" w:space="0" w:color="auto"/>
              <w:left w:val="single" w:sz="4" w:space="0" w:color="auto"/>
              <w:bottom w:val="single" w:sz="4" w:space="0" w:color="auto"/>
            </w:tcBorders>
            <w:shd w:val="clear" w:color="auto" w:fill="FFFFFF"/>
          </w:tcPr>
          <w:p w14:paraId="7F410AF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tcBorders>
            <w:shd w:val="clear" w:color="auto" w:fill="FFFFFF"/>
          </w:tcPr>
          <w:p w14:paraId="7D4E3C0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tcBorders>
            <w:shd w:val="clear" w:color="auto" w:fill="FFFFFF"/>
          </w:tcPr>
          <w:p w14:paraId="3D62EA6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tcBorders>
            <w:shd w:val="clear" w:color="auto" w:fill="FFFFFF"/>
          </w:tcPr>
          <w:p w14:paraId="16C690D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bottom w:val="single" w:sz="4" w:space="0" w:color="auto"/>
            </w:tcBorders>
            <w:shd w:val="clear" w:color="auto" w:fill="FFFFFF"/>
          </w:tcPr>
          <w:p w14:paraId="5AAF366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0EC73DB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35F5B99A" w14:textId="77777777" w:rsidTr="00151284">
        <w:trPr>
          <w:jc w:val="center"/>
        </w:trPr>
        <w:tc>
          <w:tcPr>
            <w:tcW w:w="117" w:type="dxa"/>
            <w:shd w:val="clear" w:color="auto" w:fill="FFFFFF"/>
          </w:tcPr>
          <w:p w14:paraId="36632F85"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1622D9E2" w14:textId="77777777" w:rsidR="0082358C" w:rsidRPr="0082358C" w:rsidRDefault="0082358C" w:rsidP="00151284">
            <w:pPr>
              <w:pStyle w:val="Bodytext20"/>
              <w:shd w:val="clear" w:color="auto" w:fill="auto"/>
              <w:tabs>
                <w:tab w:val="left" w:pos="578"/>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7.2.</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նշանակության նկարագրությունը (hcsdo:DevicePurposeText)</w:t>
            </w:r>
          </w:p>
        </w:tc>
        <w:tc>
          <w:tcPr>
            <w:tcW w:w="2841" w:type="dxa"/>
            <w:tcBorders>
              <w:top w:val="single" w:sz="4" w:space="0" w:color="auto"/>
              <w:left w:val="single" w:sz="4" w:space="0" w:color="auto"/>
            </w:tcBorders>
            <w:shd w:val="clear" w:color="auto" w:fill="FFFFFF"/>
          </w:tcPr>
          <w:p w14:paraId="520D8167"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բժշկական արտադրատեսակի նշանակության մասին տեղեկությունները՝ 4 000 պայմանանշաններից ոչ ավելի երկարությամբ տողի տեսքով</w:t>
            </w:r>
          </w:p>
        </w:tc>
        <w:tc>
          <w:tcPr>
            <w:tcW w:w="1658" w:type="dxa"/>
            <w:tcBorders>
              <w:top w:val="single" w:sz="4" w:space="0" w:color="auto"/>
              <w:left w:val="single" w:sz="4" w:space="0" w:color="auto"/>
            </w:tcBorders>
            <w:shd w:val="clear" w:color="auto" w:fill="FFFFFF"/>
          </w:tcPr>
          <w:p w14:paraId="6B2A1F23"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49F96FEF"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01480529"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42FAA77F"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24F8966B"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6FAF5FA9" w14:textId="77777777" w:rsidR="0082358C" w:rsidRPr="002E549E" w:rsidRDefault="0082358C" w:rsidP="00151284">
            <w:pPr>
              <w:spacing w:after="120"/>
              <w:jc w:val="center"/>
              <w:rPr>
                <w:rFonts w:ascii="Sylfaen" w:hAnsi="Sylfaen" w:cs="Sylfaen"/>
                <w:sz w:val="20"/>
                <w:szCs w:val="20"/>
              </w:rPr>
            </w:pPr>
          </w:p>
        </w:tc>
      </w:tr>
      <w:tr w:rsidR="0082358C" w:rsidRPr="002E549E" w14:paraId="6063FD36" w14:textId="77777777" w:rsidTr="00151284">
        <w:trPr>
          <w:jc w:val="center"/>
        </w:trPr>
        <w:tc>
          <w:tcPr>
            <w:tcW w:w="117" w:type="dxa"/>
            <w:shd w:val="clear" w:color="auto" w:fill="FFFFFF"/>
          </w:tcPr>
          <w:p w14:paraId="2EDE0F4E"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17FDEC52" w14:textId="77777777" w:rsidR="0082358C" w:rsidRPr="0082358C" w:rsidRDefault="0082358C" w:rsidP="00151284">
            <w:pPr>
              <w:pStyle w:val="Bodytext20"/>
              <w:shd w:val="clear" w:color="auto" w:fill="auto"/>
              <w:tabs>
                <w:tab w:val="left" w:pos="578"/>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7.3.</w:t>
            </w:r>
            <w:r w:rsidRPr="00A66E41">
              <w:rPr>
                <w:rStyle w:val="Bodytext2115pt"/>
                <w:rFonts w:ascii="Sylfaen" w:hAnsi="Sylfaen"/>
                <w:sz w:val="20"/>
                <w:szCs w:val="20"/>
              </w:rPr>
              <w:tab/>
            </w:r>
            <w:r w:rsidRPr="002E549E">
              <w:rPr>
                <w:rStyle w:val="Bodytext2115pt"/>
                <w:rFonts w:ascii="Sylfaen" w:hAnsi="Sylfaen"/>
                <w:sz w:val="20"/>
                <w:szCs w:val="20"/>
              </w:rPr>
              <w:t xml:space="preserve">Բժշկական արտադրատեսակի բժշկական կիրառության բնագավառի ծածկագիրը (hcsdo:MedicalProductUsageCode) </w:t>
            </w:r>
          </w:p>
        </w:tc>
        <w:tc>
          <w:tcPr>
            <w:tcW w:w="2841" w:type="dxa"/>
            <w:tcBorders>
              <w:top w:val="single" w:sz="4" w:space="0" w:color="auto"/>
              <w:left w:val="single" w:sz="4" w:space="0" w:color="auto"/>
            </w:tcBorders>
            <w:shd w:val="clear" w:color="auto" w:fill="FFFFFF"/>
          </w:tcPr>
          <w:p w14:paraId="035FB61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կիրառության ոլորտի ծածկագիրը բժշկական արտադրատեսակի Հանձնաժողովի կոլեգիայի 2019 թվականի ապրիլի 16-ի թիվ 62 որոշմամբ </w:t>
            </w:r>
            <w:r w:rsidRPr="002E549E">
              <w:rPr>
                <w:rStyle w:val="Bodytext2115pt"/>
                <w:rFonts w:ascii="Sylfaen" w:hAnsi="Sylfaen"/>
                <w:sz w:val="20"/>
                <w:szCs w:val="20"/>
              </w:rPr>
              <w:lastRenderedPageBreak/>
              <w:t>հաստատված՝ բժշկական արտադրատեսակների բժշկական կիրառության ոլորտների դասակարգչին համապատասխան</w:t>
            </w:r>
          </w:p>
        </w:tc>
        <w:tc>
          <w:tcPr>
            <w:tcW w:w="1658" w:type="dxa"/>
            <w:tcBorders>
              <w:top w:val="single" w:sz="4" w:space="0" w:color="auto"/>
              <w:left w:val="single" w:sz="4" w:space="0" w:color="auto"/>
            </w:tcBorders>
            <w:shd w:val="clear" w:color="auto" w:fill="FFFFFF"/>
          </w:tcPr>
          <w:p w14:paraId="09DA7CC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tcBorders>
            <w:shd w:val="clear" w:color="auto" w:fill="FFFFFF"/>
          </w:tcPr>
          <w:p w14:paraId="1DF2D7DC"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084FD16A"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792195B6"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18796EE4"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059FD967" w14:textId="77777777" w:rsidR="0082358C" w:rsidRPr="002E549E" w:rsidRDefault="0082358C" w:rsidP="00151284">
            <w:pPr>
              <w:spacing w:after="120"/>
              <w:jc w:val="center"/>
              <w:rPr>
                <w:rFonts w:ascii="Sylfaen" w:hAnsi="Sylfaen" w:cs="Sylfaen"/>
                <w:sz w:val="20"/>
                <w:szCs w:val="20"/>
              </w:rPr>
            </w:pPr>
          </w:p>
        </w:tc>
      </w:tr>
      <w:tr w:rsidR="0082358C" w:rsidRPr="002E549E" w14:paraId="0CD9724F" w14:textId="77777777" w:rsidTr="00151284">
        <w:trPr>
          <w:jc w:val="center"/>
        </w:trPr>
        <w:tc>
          <w:tcPr>
            <w:tcW w:w="117" w:type="dxa"/>
            <w:shd w:val="clear" w:color="auto" w:fill="FFFFFF"/>
          </w:tcPr>
          <w:p w14:paraId="76F5F4AE" w14:textId="77777777" w:rsidR="0082358C" w:rsidRPr="002E549E" w:rsidRDefault="0082358C" w:rsidP="00151284">
            <w:pPr>
              <w:spacing w:after="120"/>
              <w:rPr>
                <w:rFonts w:ascii="Sylfaen" w:hAnsi="Sylfaen" w:cs="Sylfaen"/>
                <w:sz w:val="20"/>
                <w:szCs w:val="20"/>
              </w:rPr>
            </w:pPr>
          </w:p>
        </w:tc>
        <w:tc>
          <w:tcPr>
            <w:tcW w:w="114" w:type="dxa"/>
            <w:tcBorders>
              <w:top w:val="single" w:sz="4" w:space="0" w:color="auto"/>
            </w:tcBorders>
            <w:shd w:val="clear" w:color="auto" w:fill="FFFFFF"/>
          </w:tcPr>
          <w:p w14:paraId="54B89EE9"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tcBorders>
            <w:shd w:val="clear" w:color="auto" w:fill="FFFFFF"/>
          </w:tcPr>
          <w:p w14:paraId="49B53978" w14:textId="77777777" w:rsidR="0082358C" w:rsidRPr="0082358C" w:rsidRDefault="0082358C" w:rsidP="00151284">
            <w:pPr>
              <w:pStyle w:val="Bodytext20"/>
              <w:shd w:val="clear" w:color="auto" w:fill="auto"/>
              <w:tabs>
                <w:tab w:val="left" w:pos="418"/>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486A8ED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tcBorders>
            <w:shd w:val="clear" w:color="auto" w:fill="FFFFFF"/>
          </w:tcPr>
          <w:p w14:paraId="3AF72E5E"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նշվում է «048» արժեքը</w:t>
            </w:r>
          </w:p>
        </w:tc>
        <w:tc>
          <w:tcPr>
            <w:tcW w:w="1658" w:type="dxa"/>
            <w:tcBorders>
              <w:top w:val="single" w:sz="4" w:space="0" w:color="auto"/>
              <w:left w:val="single" w:sz="4" w:space="0" w:color="auto"/>
            </w:tcBorders>
            <w:shd w:val="clear" w:color="auto" w:fill="FFFFFF"/>
          </w:tcPr>
          <w:p w14:paraId="37BA9893"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0C7C23BC"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11739F18"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1BAB0D40"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0C280634"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7682A3F9" w14:textId="77777777" w:rsidR="0082358C" w:rsidRPr="002E549E" w:rsidRDefault="0082358C" w:rsidP="00151284">
            <w:pPr>
              <w:spacing w:after="120"/>
              <w:jc w:val="center"/>
              <w:rPr>
                <w:rFonts w:ascii="Sylfaen" w:hAnsi="Sylfaen" w:cs="Sylfaen"/>
                <w:sz w:val="20"/>
                <w:szCs w:val="20"/>
              </w:rPr>
            </w:pPr>
          </w:p>
        </w:tc>
      </w:tr>
      <w:tr w:rsidR="0082358C" w:rsidRPr="002E549E" w14:paraId="4DC7209C" w14:textId="77777777" w:rsidTr="00151284">
        <w:trPr>
          <w:jc w:val="center"/>
        </w:trPr>
        <w:tc>
          <w:tcPr>
            <w:tcW w:w="117" w:type="dxa"/>
            <w:shd w:val="clear" w:color="auto" w:fill="FFFFFF"/>
          </w:tcPr>
          <w:p w14:paraId="0D02F514"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4580B278" w14:textId="77777777" w:rsidR="0082358C" w:rsidRPr="0082358C" w:rsidRDefault="0082358C" w:rsidP="00151284">
            <w:pPr>
              <w:pStyle w:val="Bodytext20"/>
              <w:shd w:val="clear" w:color="auto" w:fill="auto"/>
              <w:tabs>
                <w:tab w:val="left" w:pos="5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7.4.</w:t>
            </w:r>
            <w:r w:rsidRPr="002E549E">
              <w:rPr>
                <w:rStyle w:val="Bodytext2115pt"/>
                <w:rFonts w:ascii="Sylfaen" w:hAnsi="Sylfaen"/>
                <w:sz w:val="20"/>
                <w:szCs w:val="20"/>
              </w:rPr>
              <w:tab/>
              <w:t>Բժշկական արտադրատեսակի կիրառման հնարավոր ռիսկի դասի ծածկագիրը</w:t>
            </w:r>
          </w:p>
          <w:p w14:paraId="754B73E4"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(hcsdo:RiskClassCode)</w:t>
            </w:r>
          </w:p>
        </w:tc>
        <w:tc>
          <w:tcPr>
            <w:tcW w:w="2841" w:type="dxa"/>
            <w:tcBorders>
              <w:top w:val="single" w:sz="4" w:space="0" w:color="auto"/>
              <w:left w:val="single" w:sz="4" w:space="0" w:color="auto"/>
              <w:bottom w:val="single" w:sz="4" w:space="0" w:color="auto"/>
            </w:tcBorders>
            <w:shd w:val="clear" w:color="auto" w:fill="FFFFFF"/>
          </w:tcPr>
          <w:p w14:paraId="6AA9EAE9"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բժշկական արտադրատեսակի կիրառման հնարավոր ռիսկի դասի ծածկագիրը՝ հնարավոր արժեքների ցանկին համապատասխան՝</w:t>
            </w:r>
          </w:p>
          <w:p w14:paraId="13A5DADE"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1՝ ցածր աստիճան,</w:t>
            </w:r>
          </w:p>
          <w:p w14:paraId="5CCA318A" w14:textId="77777777" w:rsidR="0082358C" w:rsidRPr="002E549E" w:rsidRDefault="0082358C" w:rsidP="00151284">
            <w:pPr>
              <w:pStyle w:val="Bodytext20"/>
              <w:shd w:val="clear" w:color="auto" w:fill="auto"/>
              <w:spacing w:before="0" w:after="120" w:line="240" w:lineRule="auto"/>
              <w:jc w:val="left"/>
              <w:rPr>
                <w:rStyle w:val="Bodytext2115pt"/>
                <w:rFonts w:ascii="Sylfaen" w:hAnsi="Sylfaen" w:cs="Sylfaen"/>
                <w:sz w:val="20"/>
                <w:szCs w:val="20"/>
              </w:rPr>
            </w:pPr>
            <w:r w:rsidRPr="002E549E">
              <w:rPr>
                <w:rStyle w:val="Bodytext2115pt"/>
                <w:rFonts w:ascii="Sylfaen" w:hAnsi="Sylfaen"/>
                <w:sz w:val="20"/>
                <w:szCs w:val="20"/>
              </w:rPr>
              <w:t>2ա՝ միջին աստիճան,</w:t>
            </w:r>
          </w:p>
          <w:p w14:paraId="53DB727E"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2բ՝ բարձրացված աստիճան, 3՝ բարձր աստիճան</w:t>
            </w:r>
          </w:p>
        </w:tc>
        <w:tc>
          <w:tcPr>
            <w:tcW w:w="1658" w:type="dxa"/>
            <w:tcBorders>
              <w:top w:val="single" w:sz="4" w:space="0" w:color="auto"/>
              <w:left w:val="single" w:sz="4" w:space="0" w:color="auto"/>
              <w:bottom w:val="single" w:sz="4" w:space="0" w:color="auto"/>
            </w:tcBorders>
            <w:shd w:val="clear" w:color="auto" w:fill="FFFFFF"/>
          </w:tcPr>
          <w:p w14:paraId="24C4332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tcBorders>
            <w:shd w:val="clear" w:color="auto" w:fill="FFFFFF"/>
          </w:tcPr>
          <w:p w14:paraId="15EC124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tcBorders>
            <w:shd w:val="clear" w:color="auto" w:fill="FFFFFF"/>
          </w:tcPr>
          <w:p w14:paraId="1C86DC5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tcBorders>
            <w:shd w:val="clear" w:color="auto" w:fill="FFFFFF"/>
          </w:tcPr>
          <w:p w14:paraId="7CC0545D"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797174A9"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1095616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5C91BED9" w14:textId="77777777" w:rsidTr="00151284">
        <w:trPr>
          <w:jc w:val="center"/>
        </w:trPr>
        <w:tc>
          <w:tcPr>
            <w:tcW w:w="117" w:type="dxa"/>
            <w:shd w:val="clear" w:color="auto" w:fill="FFFFFF"/>
          </w:tcPr>
          <w:p w14:paraId="6B3AD93C"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4BACC776" w14:textId="77777777" w:rsidR="0082358C" w:rsidRPr="0082358C" w:rsidRDefault="0082358C" w:rsidP="00151284">
            <w:pPr>
              <w:pStyle w:val="Bodytext20"/>
              <w:shd w:val="clear" w:color="auto" w:fill="auto"/>
              <w:tabs>
                <w:tab w:val="left" w:pos="5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w:t>
            </w:r>
            <w:r w:rsidRPr="002E549E">
              <w:rPr>
                <w:rStyle w:val="Bodytext2115pt"/>
                <w:sz w:val="20"/>
                <w:szCs w:val="20"/>
              </w:rPr>
              <w:t>․</w:t>
            </w:r>
            <w:r w:rsidRPr="002E549E">
              <w:rPr>
                <w:rStyle w:val="Bodytext2115pt"/>
                <w:rFonts w:ascii="Sylfaen" w:hAnsi="Sylfaen"/>
                <w:sz w:val="20"/>
                <w:szCs w:val="20"/>
              </w:rPr>
              <w:t>5.</w:t>
            </w:r>
            <w:r w:rsidRPr="002E549E">
              <w:rPr>
                <w:rStyle w:val="Bodytext2115pt"/>
                <w:rFonts w:ascii="Sylfaen" w:hAnsi="Sylfaen"/>
                <w:sz w:val="20"/>
                <w:szCs w:val="20"/>
              </w:rPr>
              <w:tab/>
              <w:t>Բժշկական արտադրատեսակի ծածկագիրը (hcsdo:MedicalProductClassificationCode)</w:t>
            </w:r>
          </w:p>
        </w:tc>
        <w:tc>
          <w:tcPr>
            <w:tcW w:w="2841" w:type="dxa"/>
            <w:tcBorders>
              <w:top w:val="single" w:sz="4" w:space="0" w:color="auto"/>
              <w:left w:val="single" w:sz="4" w:space="0" w:color="auto"/>
            </w:tcBorders>
            <w:shd w:val="clear" w:color="auto" w:fill="FFFFFF"/>
          </w:tcPr>
          <w:p w14:paraId="3E6CCCA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բժշկական արտադրատեսակի տեսակի ծածկագրային նշագիրը՝ Եվրասիական տնտեսական միության բժշկական արտադրատեսակների անվանացանկին համապատասխան, որը հաստատված է </w:t>
            </w:r>
            <w:r w:rsidRPr="002E549E">
              <w:rPr>
                <w:rStyle w:val="Bodytext2115pt"/>
                <w:rFonts w:ascii="Sylfaen" w:hAnsi="Sylfaen"/>
                <w:sz w:val="20"/>
                <w:szCs w:val="20"/>
              </w:rPr>
              <w:lastRenderedPageBreak/>
              <w:t xml:space="preserve">Հանձնաժողովի կոլեգիայի 2018 թվականի ապրիլի 3-ի թիվ 46 որոշմամբ Պետք է լրացվի 7.5 եւ 7.6.2 տողերի վավերապայմաններից առնվազն մեկը </w:t>
            </w:r>
          </w:p>
        </w:tc>
        <w:tc>
          <w:tcPr>
            <w:tcW w:w="1658" w:type="dxa"/>
            <w:tcBorders>
              <w:top w:val="single" w:sz="4" w:space="0" w:color="auto"/>
              <w:left w:val="single" w:sz="4" w:space="0" w:color="auto"/>
            </w:tcBorders>
            <w:shd w:val="clear" w:color="auto" w:fill="FFFFFF"/>
          </w:tcPr>
          <w:p w14:paraId="6EF4649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0..1</w:t>
            </w:r>
          </w:p>
        </w:tc>
        <w:tc>
          <w:tcPr>
            <w:tcW w:w="1226" w:type="dxa"/>
            <w:tcBorders>
              <w:top w:val="single" w:sz="4" w:space="0" w:color="auto"/>
              <w:left w:val="single" w:sz="4" w:space="0" w:color="auto"/>
            </w:tcBorders>
            <w:shd w:val="clear" w:color="auto" w:fill="FFFFFF"/>
          </w:tcPr>
          <w:p w14:paraId="30C3854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862" w:type="dxa"/>
            <w:tcBorders>
              <w:top w:val="single" w:sz="4" w:space="0" w:color="auto"/>
              <w:left w:val="single" w:sz="4" w:space="0" w:color="auto"/>
            </w:tcBorders>
            <w:shd w:val="clear" w:color="auto" w:fill="FFFFFF"/>
          </w:tcPr>
          <w:p w14:paraId="57DC532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87" w:type="dxa"/>
            <w:tcBorders>
              <w:top w:val="single" w:sz="4" w:space="0" w:color="auto"/>
              <w:left w:val="single" w:sz="4" w:space="0" w:color="auto"/>
            </w:tcBorders>
            <w:shd w:val="clear" w:color="auto" w:fill="FFFFFF"/>
          </w:tcPr>
          <w:p w14:paraId="3A6EC3A7"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4654B842"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3B2D869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r>
      <w:tr w:rsidR="0082358C" w:rsidRPr="002E549E" w14:paraId="47906C57" w14:textId="77777777" w:rsidTr="00151284">
        <w:trPr>
          <w:jc w:val="center"/>
        </w:trPr>
        <w:tc>
          <w:tcPr>
            <w:tcW w:w="117" w:type="dxa"/>
            <w:shd w:val="clear" w:color="auto" w:fill="FFFFFF"/>
          </w:tcPr>
          <w:p w14:paraId="5E53832A" w14:textId="77777777" w:rsidR="0082358C" w:rsidRPr="002E549E" w:rsidRDefault="0082358C" w:rsidP="00151284">
            <w:pPr>
              <w:spacing w:after="120"/>
              <w:rPr>
                <w:rFonts w:ascii="Sylfaen" w:hAnsi="Sylfaen" w:cs="Sylfaen"/>
                <w:sz w:val="20"/>
                <w:szCs w:val="20"/>
              </w:rPr>
            </w:pPr>
          </w:p>
        </w:tc>
        <w:tc>
          <w:tcPr>
            <w:tcW w:w="114" w:type="dxa"/>
            <w:tcBorders>
              <w:top w:val="single" w:sz="4" w:space="0" w:color="auto"/>
            </w:tcBorders>
            <w:shd w:val="clear" w:color="auto" w:fill="FFFFFF"/>
          </w:tcPr>
          <w:p w14:paraId="44DBD785"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tcBorders>
            <w:shd w:val="clear" w:color="auto" w:fill="FFFFFF"/>
          </w:tcPr>
          <w:p w14:paraId="40E7ED6C" w14:textId="77777777" w:rsidR="0082358C" w:rsidRPr="0082358C" w:rsidRDefault="0082358C" w:rsidP="00151284">
            <w:pPr>
              <w:pStyle w:val="Bodytext20"/>
              <w:shd w:val="clear" w:color="auto" w:fill="auto"/>
              <w:tabs>
                <w:tab w:val="left" w:pos="430"/>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1C8C157D"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tcBorders>
            <w:shd w:val="clear" w:color="auto" w:fill="FFFFFF"/>
          </w:tcPr>
          <w:p w14:paraId="45211A4D"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նշվում է «2036» արժեքը</w:t>
            </w:r>
          </w:p>
        </w:tc>
        <w:tc>
          <w:tcPr>
            <w:tcW w:w="1658" w:type="dxa"/>
            <w:tcBorders>
              <w:top w:val="single" w:sz="4" w:space="0" w:color="auto"/>
              <w:left w:val="single" w:sz="4" w:space="0" w:color="auto"/>
            </w:tcBorders>
            <w:shd w:val="clear" w:color="auto" w:fill="FFFFFF"/>
          </w:tcPr>
          <w:p w14:paraId="21FAD72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2F1D1BE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0AC46F3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2CEB8C50"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6372B227"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42295AE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51845BF9" w14:textId="77777777" w:rsidTr="00151284">
        <w:trPr>
          <w:jc w:val="center"/>
        </w:trPr>
        <w:tc>
          <w:tcPr>
            <w:tcW w:w="117" w:type="dxa"/>
            <w:shd w:val="clear" w:color="auto" w:fill="FFFFFF"/>
          </w:tcPr>
          <w:p w14:paraId="0A991016"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2D0AE499" w14:textId="77777777" w:rsidR="0082358C" w:rsidRPr="0082358C" w:rsidRDefault="0082358C" w:rsidP="00151284">
            <w:pPr>
              <w:pStyle w:val="Bodytext20"/>
              <w:shd w:val="clear" w:color="auto" w:fill="auto"/>
              <w:tabs>
                <w:tab w:val="left" w:pos="5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w:t>
            </w:r>
            <w:r w:rsidRPr="002E549E">
              <w:rPr>
                <w:rStyle w:val="Bodytext2115pt"/>
                <w:sz w:val="20"/>
                <w:szCs w:val="20"/>
              </w:rPr>
              <w:t>․</w:t>
            </w:r>
            <w:r w:rsidRPr="002E549E">
              <w:rPr>
                <w:rStyle w:val="Bodytext2115pt"/>
                <w:rFonts w:ascii="Sylfaen" w:hAnsi="Sylfaen"/>
                <w:sz w:val="20"/>
                <w:szCs w:val="20"/>
              </w:rPr>
              <w:t>6.</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մոդելի (ապրանքանշանի) մասին տեղեկություններ (hccdo:MedicalProductModifícation Details)</w:t>
            </w:r>
          </w:p>
        </w:tc>
        <w:tc>
          <w:tcPr>
            <w:tcW w:w="2841" w:type="dxa"/>
            <w:tcBorders>
              <w:top w:val="single" w:sz="4" w:space="0" w:color="auto"/>
              <w:left w:val="single" w:sz="4" w:space="0" w:color="auto"/>
            </w:tcBorders>
            <w:shd w:val="clear" w:color="auto" w:fill="FFFFFF"/>
          </w:tcPr>
          <w:p w14:paraId="15F09BCC"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բժշկական արտադրատեսակի մոդելի (ապրանքանշանի) մասին տեղեկություններ</w:t>
            </w:r>
          </w:p>
        </w:tc>
        <w:tc>
          <w:tcPr>
            <w:tcW w:w="1658" w:type="dxa"/>
            <w:tcBorders>
              <w:top w:val="single" w:sz="4" w:space="0" w:color="auto"/>
              <w:left w:val="single" w:sz="4" w:space="0" w:color="auto"/>
            </w:tcBorders>
            <w:shd w:val="clear" w:color="auto" w:fill="FFFFFF"/>
          </w:tcPr>
          <w:p w14:paraId="4A95AF4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26" w:type="dxa"/>
            <w:tcBorders>
              <w:top w:val="single" w:sz="4" w:space="0" w:color="auto"/>
              <w:left w:val="single" w:sz="4" w:space="0" w:color="auto"/>
            </w:tcBorders>
            <w:shd w:val="clear" w:color="auto" w:fill="FFFFFF"/>
          </w:tcPr>
          <w:p w14:paraId="6B71621F"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77CE35B8"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3CEFDAC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436" w:type="dxa"/>
            <w:tcBorders>
              <w:top w:val="single" w:sz="4" w:space="0" w:color="auto"/>
              <w:left w:val="single" w:sz="4" w:space="0" w:color="auto"/>
            </w:tcBorders>
            <w:shd w:val="clear" w:color="auto" w:fill="FFFFFF"/>
          </w:tcPr>
          <w:p w14:paraId="58A95677"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64" w:type="dxa"/>
            <w:tcBorders>
              <w:top w:val="single" w:sz="4" w:space="0" w:color="auto"/>
              <w:left w:val="single" w:sz="4" w:space="0" w:color="auto"/>
              <w:right w:val="single" w:sz="4" w:space="0" w:color="auto"/>
            </w:tcBorders>
            <w:shd w:val="clear" w:color="auto" w:fill="FFFFFF"/>
          </w:tcPr>
          <w:p w14:paraId="73670053" w14:textId="77777777" w:rsidR="0082358C" w:rsidRPr="002E549E" w:rsidRDefault="0082358C" w:rsidP="00151284">
            <w:pPr>
              <w:spacing w:after="120"/>
              <w:jc w:val="center"/>
              <w:rPr>
                <w:rFonts w:ascii="Sylfaen" w:hAnsi="Sylfaen" w:cs="Sylfaen"/>
                <w:sz w:val="20"/>
                <w:szCs w:val="20"/>
              </w:rPr>
            </w:pPr>
          </w:p>
        </w:tc>
      </w:tr>
      <w:tr w:rsidR="0082358C" w:rsidRPr="002E549E" w14:paraId="3201F429" w14:textId="77777777" w:rsidTr="00151284">
        <w:trPr>
          <w:jc w:val="center"/>
        </w:trPr>
        <w:tc>
          <w:tcPr>
            <w:tcW w:w="117" w:type="dxa"/>
            <w:shd w:val="clear" w:color="auto" w:fill="FFFFFF"/>
          </w:tcPr>
          <w:p w14:paraId="5DC947FB" w14:textId="77777777" w:rsidR="0082358C" w:rsidRPr="002E549E" w:rsidRDefault="0082358C" w:rsidP="00151284">
            <w:pPr>
              <w:spacing w:after="120"/>
              <w:rPr>
                <w:rFonts w:ascii="Sylfaen" w:hAnsi="Sylfaen" w:cs="Sylfaen"/>
                <w:sz w:val="20"/>
                <w:szCs w:val="20"/>
              </w:rPr>
            </w:pPr>
          </w:p>
        </w:tc>
        <w:tc>
          <w:tcPr>
            <w:tcW w:w="114" w:type="dxa"/>
            <w:tcBorders>
              <w:top w:val="single" w:sz="4" w:space="0" w:color="auto"/>
            </w:tcBorders>
            <w:shd w:val="clear" w:color="auto" w:fill="FFFFFF"/>
          </w:tcPr>
          <w:p w14:paraId="0DDB50F0"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bottom w:val="single" w:sz="4" w:space="0" w:color="auto"/>
            </w:tcBorders>
            <w:shd w:val="clear" w:color="auto" w:fill="FFFFFF"/>
          </w:tcPr>
          <w:p w14:paraId="31BCB81E" w14:textId="77777777" w:rsidR="0082358C" w:rsidRPr="0082358C" w:rsidRDefault="0082358C" w:rsidP="00151284">
            <w:pPr>
              <w:pStyle w:val="Bodytext20"/>
              <w:shd w:val="clear" w:color="auto" w:fill="auto"/>
              <w:tabs>
                <w:tab w:val="left" w:pos="71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w:t>
            </w:r>
            <w:r w:rsidRPr="002E549E">
              <w:rPr>
                <w:rStyle w:val="Bodytext2115pt"/>
                <w:sz w:val="20"/>
                <w:szCs w:val="20"/>
              </w:rPr>
              <w:t>․</w:t>
            </w:r>
            <w:r w:rsidRPr="002E549E">
              <w:rPr>
                <w:rStyle w:val="Bodytext2115pt"/>
                <w:rFonts w:ascii="Sylfaen" w:hAnsi="Sylfaen"/>
                <w:sz w:val="20"/>
                <w:szCs w:val="20"/>
              </w:rPr>
              <w:t>6</w:t>
            </w:r>
            <w:r w:rsidRPr="002E549E">
              <w:rPr>
                <w:rStyle w:val="Bodytext2115pt"/>
                <w:sz w:val="20"/>
                <w:szCs w:val="20"/>
              </w:rPr>
              <w:t>․</w:t>
            </w:r>
            <w:r w:rsidRPr="002E549E">
              <w:rPr>
                <w:rStyle w:val="Bodytext2115pt"/>
                <w:rFonts w:ascii="Sylfaen" w:hAnsi="Sylfaen"/>
                <w:sz w:val="20"/>
                <w:szCs w:val="20"/>
              </w:rPr>
              <w:t>1.</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մոդելի (ապրանքանշանի) անվանումը (hcsdo:MedicalProductModifıcation Name)</w:t>
            </w:r>
          </w:p>
        </w:tc>
        <w:tc>
          <w:tcPr>
            <w:tcW w:w="2841" w:type="dxa"/>
            <w:tcBorders>
              <w:top w:val="single" w:sz="4" w:space="0" w:color="auto"/>
              <w:left w:val="single" w:sz="4" w:space="0" w:color="auto"/>
              <w:bottom w:val="single" w:sz="4" w:space="0" w:color="auto"/>
            </w:tcBorders>
            <w:shd w:val="clear" w:color="auto" w:fill="FFFFFF"/>
          </w:tcPr>
          <w:p w14:paraId="2FF021D4"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բժշկական արտադրատեսակի մոդելի (ապրանքանշանի) անվանումը՝ 500 պայմանանշանից ոչ ավելի երկարությամբ նորմալացված տողի տեսքով </w:t>
            </w:r>
          </w:p>
        </w:tc>
        <w:tc>
          <w:tcPr>
            <w:tcW w:w="1658" w:type="dxa"/>
            <w:tcBorders>
              <w:top w:val="single" w:sz="4" w:space="0" w:color="auto"/>
              <w:left w:val="single" w:sz="4" w:space="0" w:color="auto"/>
              <w:bottom w:val="single" w:sz="4" w:space="0" w:color="auto"/>
            </w:tcBorders>
            <w:shd w:val="clear" w:color="auto" w:fill="FFFFFF"/>
          </w:tcPr>
          <w:p w14:paraId="2A4E8E1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tcBorders>
            <w:shd w:val="clear" w:color="auto" w:fill="FFFFFF"/>
          </w:tcPr>
          <w:p w14:paraId="22AD0A07"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bottom w:val="single" w:sz="4" w:space="0" w:color="auto"/>
            </w:tcBorders>
            <w:shd w:val="clear" w:color="auto" w:fill="FFFFFF"/>
          </w:tcPr>
          <w:p w14:paraId="63667EF0"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bottom w:val="single" w:sz="4" w:space="0" w:color="auto"/>
            </w:tcBorders>
            <w:shd w:val="clear" w:color="auto" w:fill="FFFFFF"/>
          </w:tcPr>
          <w:p w14:paraId="6E20B99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bottom w:val="single" w:sz="4" w:space="0" w:color="auto"/>
            </w:tcBorders>
            <w:shd w:val="clear" w:color="auto" w:fill="FFFFFF"/>
          </w:tcPr>
          <w:p w14:paraId="787BDD9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42F0FC0A" w14:textId="77777777" w:rsidR="0082358C" w:rsidRPr="002E549E" w:rsidRDefault="0082358C" w:rsidP="00151284">
            <w:pPr>
              <w:spacing w:after="120"/>
              <w:jc w:val="center"/>
              <w:rPr>
                <w:rFonts w:ascii="Sylfaen" w:hAnsi="Sylfaen" w:cs="Sylfaen"/>
                <w:sz w:val="20"/>
                <w:szCs w:val="20"/>
              </w:rPr>
            </w:pPr>
          </w:p>
        </w:tc>
      </w:tr>
      <w:tr w:rsidR="0082358C" w:rsidRPr="002E549E" w14:paraId="554BE037" w14:textId="77777777" w:rsidTr="00151284">
        <w:trPr>
          <w:jc w:val="center"/>
        </w:trPr>
        <w:tc>
          <w:tcPr>
            <w:tcW w:w="117" w:type="dxa"/>
            <w:shd w:val="clear" w:color="auto" w:fill="FFFFFF"/>
          </w:tcPr>
          <w:p w14:paraId="10008B49"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7FEC2072"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tcBorders>
            <w:shd w:val="clear" w:color="auto" w:fill="FFFFFF"/>
          </w:tcPr>
          <w:p w14:paraId="20A5A6B5" w14:textId="77777777" w:rsidR="0082358C" w:rsidRPr="0082358C" w:rsidRDefault="0082358C" w:rsidP="00151284">
            <w:pPr>
              <w:pStyle w:val="Bodytext20"/>
              <w:shd w:val="clear" w:color="auto" w:fill="auto"/>
              <w:tabs>
                <w:tab w:val="left" w:pos="71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7.6.2</w:t>
            </w:r>
            <w:r w:rsidRPr="002E549E">
              <w:rPr>
                <w:rStyle w:val="Bodytext2115pt"/>
                <w:sz w:val="20"/>
                <w:szCs w:val="20"/>
              </w:rPr>
              <w:t>․</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ծածկագիրը</w:t>
            </w:r>
          </w:p>
          <w:p w14:paraId="0DF939C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(hcsdo:MedicalProductClassificationCode)</w:t>
            </w:r>
          </w:p>
        </w:tc>
        <w:tc>
          <w:tcPr>
            <w:tcW w:w="2841" w:type="dxa"/>
            <w:tcBorders>
              <w:top w:val="single" w:sz="4" w:space="0" w:color="auto"/>
              <w:left w:val="single" w:sz="4" w:space="0" w:color="auto"/>
            </w:tcBorders>
            <w:shd w:val="clear" w:color="auto" w:fill="FFFFFF"/>
          </w:tcPr>
          <w:p w14:paraId="2D2B7BB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բժշկական արտադրատեսակի մոդելի (ապրանքանշանի) տեսակի ծածկագրային նշագիրը՝ Եվրասիական տնտեսական միության բժշկական արտադրատեսակների անվանացանկին </w:t>
            </w:r>
            <w:r w:rsidRPr="002E549E">
              <w:rPr>
                <w:rStyle w:val="Bodytext2115pt"/>
                <w:rFonts w:ascii="Sylfaen" w:hAnsi="Sylfaen"/>
                <w:sz w:val="20"/>
                <w:szCs w:val="20"/>
              </w:rPr>
              <w:lastRenderedPageBreak/>
              <w:t>համապատասխան, որը հաստատված է Հանձնաժողովի կոլեգիայի 2018 թվականի ապրիլի 3-ի թիվ 46 որոշմամբ</w:t>
            </w:r>
          </w:p>
        </w:tc>
        <w:tc>
          <w:tcPr>
            <w:tcW w:w="1658" w:type="dxa"/>
            <w:tcBorders>
              <w:top w:val="single" w:sz="4" w:space="0" w:color="auto"/>
              <w:left w:val="single" w:sz="4" w:space="0" w:color="auto"/>
            </w:tcBorders>
            <w:shd w:val="clear" w:color="auto" w:fill="FFFFFF"/>
          </w:tcPr>
          <w:p w14:paraId="7834DF5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0..1</w:t>
            </w:r>
          </w:p>
        </w:tc>
        <w:tc>
          <w:tcPr>
            <w:tcW w:w="1226" w:type="dxa"/>
            <w:tcBorders>
              <w:top w:val="single" w:sz="4" w:space="0" w:color="auto"/>
              <w:left w:val="single" w:sz="4" w:space="0" w:color="auto"/>
            </w:tcBorders>
            <w:shd w:val="clear" w:color="auto" w:fill="FFFFFF"/>
          </w:tcPr>
          <w:p w14:paraId="1F68BC43"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100B1DE6"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1586C5F1"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6E6469AB"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1D36AB07" w14:textId="77777777" w:rsidR="0082358C" w:rsidRPr="002E549E" w:rsidRDefault="0082358C" w:rsidP="00151284">
            <w:pPr>
              <w:spacing w:after="120"/>
              <w:jc w:val="center"/>
              <w:rPr>
                <w:rFonts w:ascii="Sylfaen" w:hAnsi="Sylfaen" w:cs="Sylfaen"/>
                <w:sz w:val="20"/>
                <w:szCs w:val="20"/>
              </w:rPr>
            </w:pPr>
          </w:p>
        </w:tc>
      </w:tr>
      <w:tr w:rsidR="0082358C" w:rsidRPr="002E549E" w14:paraId="3F8CB9E4" w14:textId="77777777" w:rsidTr="00151284">
        <w:trPr>
          <w:jc w:val="center"/>
        </w:trPr>
        <w:tc>
          <w:tcPr>
            <w:tcW w:w="117" w:type="dxa"/>
            <w:shd w:val="clear" w:color="auto" w:fill="FFFFFF"/>
          </w:tcPr>
          <w:p w14:paraId="5AE5926B"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342EF70D" w14:textId="77777777" w:rsidR="0082358C" w:rsidRPr="002E549E" w:rsidRDefault="0082358C" w:rsidP="00151284">
            <w:pPr>
              <w:spacing w:after="120"/>
              <w:rPr>
                <w:rFonts w:ascii="Sylfaen" w:hAnsi="Sylfaen" w:cs="Sylfaen"/>
                <w:sz w:val="20"/>
                <w:szCs w:val="20"/>
              </w:rPr>
            </w:pPr>
          </w:p>
        </w:tc>
        <w:tc>
          <w:tcPr>
            <w:tcW w:w="140" w:type="dxa"/>
            <w:tcBorders>
              <w:top w:val="single" w:sz="4" w:space="0" w:color="auto"/>
            </w:tcBorders>
            <w:shd w:val="clear" w:color="auto" w:fill="FFFFFF"/>
          </w:tcPr>
          <w:p w14:paraId="08C881F2" w14:textId="77777777" w:rsidR="0082358C" w:rsidRPr="002E549E" w:rsidRDefault="0082358C" w:rsidP="00151284">
            <w:pPr>
              <w:spacing w:after="120"/>
              <w:rPr>
                <w:rFonts w:ascii="Sylfaen" w:hAnsi="Sylfaen" w:cs="Sylfaen"/>
                <w:sz w:val="20"/>
                <w:szCs w:val="20"/>
              </w:rPr>
            </w:pPr>
          </w:p>
        </w:tc>
        <w:tc>
          <w:tcPr>
            <w:tcW w:w="3690" w:type="dxa"/>
            <w:gridSpan w:val="2"/>
            <w:tcBorders>
              <w:top w:val="single" w:sz="4" w:space="0" w:color="auto"/>
              <w:left w:val="single" w:sz="4" w:space="0" w:color="auto"/>
            </w:tcBorders>
            <w:shd w:val="clear" w:color="auto" w:fill="FFFFFF"/>
          </w:tcPr>
          <w:p w14:paraId="0F2DDAB0" w14:textId="77777777" w:rsidR="0082358C" w:rsidRPr="0082358C" w:rsidRDefault="0082358C" w:rsidP="00151284">
            <w:pPr>
              <w:pStyle w:val="Bodytext20"/>
              <w:shd w:val="clear" w:color="auto" w:fill="auto"/>
              <w:tabs>
                <w:tab w:val="left" w:pos="49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6D2B4722"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tcBorders>
            <w:shd w:val="clear" w:color="auto" w:fill="FFFFFF"/>
          </w:tcPr>
          <w:p w14:paraId="3054E235"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նշվում է «2036» արժեքը</w:t>
            </w:r>
          </w:p>
        </w:tc>
        <w:tc>
          <w:tcPr>
            <w:tcW w:w="1658" w:type="dxa"/>
            <w:tcBorders>
              <w:top w:val="single" w:sz="4" w:space="0" w:color="auto"/>
              <w:left w:val="single" w:sz="4" w:space="0" w:color="auto"/>
            </w:tcBorders>
            <w:shd w:val="clear" w:color="auto" w:fill="FFFFFF"/>
          </w:tcPr>
          <w:p w14:paraId="4376D2A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407C7B34"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028F639E"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51ED6330"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1B030A86"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5EB7783E" w14:textId="77777777" w:rsidR="0082358C" w:rsidRPr="002E549E" w:rsidRDefault="0082358C" w:rsidP="00151284">
            <w:pPr>
              <w:spacing w:after="120"/>
              <w:jc w:val="center"/>
              <w:rPr>
                <w:rFonts w:ascii="Sylfaen" w:hAnsi="Sylfaen" w:cs="Sylfaen"/>
                <w:sz w:val="20"/>
                <w:szCs w:val="20"/>
              </w:rPr>
            </w:pPr>
          </w:p>
        </w:tc>
      </w:tr>
      <w:tr w:rsidR="0082358C" w:rsidRPr="002E549E" w14:paraId="63216852" w14:textId="77777777" w:rsidTr="00151284">
        <w:trPr>
          <w:jc w:val="center"/>
        </w:trPr>
        <w:tc>
          <w:tcPr>
            <w:tcW w:w="117" w:type="dxa"/>
            <w:shd w:val="clear" w:color="auto" w:fill="FFFFFF"/>
          </w:tcPr>
          <w:p w14:paraId="14C431BA"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45B47480"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tcBorders>
            <w:shd w:val="clear" w:color="auto" w:fill="FFFFFF"/>
          </w:tcPr>
          <w:p w14:paraId="36E63ABA" w14:textId="77777777" w:rsidR="0082358C" w:rsidRPr="0082358C" w:rsidRDefault="0082358C" w:rsidP="00151284">
            <w:pPr>
              <w:pStyle w:val="Bodytext20"/>
              <w:shd w:val="clear" w:color="auto" w:fill="auto"/>
              <w:tabs>
                <w:tab w:val="left" w:pos="71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7.6.3</w:t>
            </w:r>
            <w:r w:rsidRPr="002E549E">
              <w:rPr>
                <w:rStyle w:val="Bodytext2115pt"/>
                <w:sz w:val="20"/>
                <w:szCs w:val="20"/>
              </w:rPr>
              <w:t>․</w:t>
            </w:r>
            <w:r w:rsidRPr="00A66E41">
              <w:rPr>
                <w:rStyle w:val="Bodytext2115pt"/>
                <w:rFonts w:ascii="Sylfaen" w:hAnsi="Sylfaen"/>
                <w:sz w:val="20"/>
                <w:szCs w:val="20"/>
              </w:rPr>
              <w:tab/>
            </w:r>
            <w:r w:rsidRPr="002E549E">
              <w:rPr>
                <w:rStyle w:val="Bodytext2115pt"/>
                <w:rFonts w:ascii="Sylfaen" w:hAnsi="Sylfaen"/>
                <w:sz w:val="20"/>
                <w:szCs w:val="20"/>
              </w:rPr>
              <w:t>Տեղեկություններ բժշկական արտադրատեսակի կազմի մասին (hccdo:MedicalProductSetDetails)</w:t>
            </w:r>
          </w:p>
        </w:tc>
        <w:tc>
          <w:tcPr>
            <w:tcW w:w="2841" w:type="dxa"/>
            <w:tcBorders>
              <w:top w:val="single" w:sz="4" w:space="0" w:color="auto"/>
              <w:left w:val="single" w:sz="4" w:space="0" w:color="auto"/>
            </w:tcBorders>
            <w:shd w:val="clear" w:color="auto" w:fill="FFFFFF"/>
          </w:tcPr>
          <w:p w14:paraId="3967BE73"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տեղեկություններ բժշկական արտադրատեսակն կազմի մասին</w:t>
            </w:r>
          </w:p>
        </w:tc>
        <w:tc>
          <w:tcPr>
            <w:tcW w:w="1658" w:type="dxa"/>
            <w:tcBorders>
              <w:top w:val="single" w:sz="4" w:space="0" w:color="auto"/>
              <w:left w:val="single" w:sz="4" w:space="0" w:color="auto"/>
            </w:tcBorders>
            <w:shd w:val="clear" w:color="auto" w:fill="FFFFFF"/>
          </w:tcPr>
          <w:p w14:paraId="5C02033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26" w:type="dxa"/>
            <w:tcBorders>
              <w:top w:val="single" w:sz="4" w:space="0" w:color="auto"/>
              <w:left w:val="single" w:sz="4" w:space="0" w:color="auto"/>
            </w:tcBorders>
            <w:shd w:val="clear" w:color="auto" w:fill="FFFFFF"/>
          </w:tcPr>
          <w:p w14:paraId="5441383B"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65170992"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3FD7139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436" w:type="dxa"/>
            <w:tcBorders>
              <w:top w:val="single" w:sz="4" w:space="0" w:color="auto"/>
              <w:left w:val="single" w:sz="4" w:space="0" w:color="auto"/>
            </w:tcBorders>
            <w:shd w:val="clear" w:color="auto" w:fill="FFFFFF"/>
          </w:tcPr>
          <w:p w14:paraId="39172A6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64" w:type="dxa"/>
            <w:tcBorders>
              <w:top w:val="single" w:sz="4" w:space="0" w:color="auto"/>
              <w:left w:val="single" w:sz="4" w:space="0" w:color="auto"/>
              <w:right w:val="single" w:sz="4" w:space="0" w:color="auto"/>
            </w:tcBorders>
            <w:shd w:val="clear" w:color="auto" w:fill="FFFFFF"/>
          </w:tcPr>
          <w:p w14:paraId="48C25AC7" w14:textId="77777777" w:rsidR="0082358C" w:rsidRPr="002E549E" w:rsidRDefault="0082358C" w:rsidP="00151284">
            <w:pPr>
              <w:spacing w:after="120"/>
              <w:jc w:val="center"/>
              <w:rPr>
                <w:rFonts w:ascii="Sylfaen" w:hAnsi="Sylfaen" w:cs="Sylfaen"/>
                <w:sz w:val="20"/>
                <w:szCs w:val="20"/>
              </w:rPr>
            </w:pPr>
          </w:p>
        </w:tc>
      </w:tr>
      <w:tr w:rsidR="0082358C" w:rsidRPr="002E549E" w14:paraId="64463F41" w14:textId="77777777" w:rsidTr="00151284">
        <w:trPr>
          <w:jc w:val="center"/>
        </w:trPr>
        <w:tc>
          <w:tcPr>
            <w:tcW w:w="117" w:type="dxa"/>
            <w:shd w:val="clear" w:color="auto" w:fill="FFFFFF"/>
          </w:tcPr>
          <w:p w14:paraId="13ABFE70"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484CD0B3" w14:textId="77777777" w:rsidR="0082358C" w:rsidRPr="002E549E" w:rsidRDefault="0082358C" w:rsidP="00151284">
            <w:pPr>
              <w:spacing w:after="120"/>
              <w:rPr>
                <w:rFonts w:ascii="Sylfaen" w:hAnsi="Sylfaen" w:cs="Sylfaen"/>
                <w:sz w:val="20"/>
                <w:szCs w:val="20"/>
              </w:rPr>
            </w:pPr>
          </w:p>
        </w:tc>
        <w:tc>
          <w:tcPr>
            <w:tcW w:w="140" w:type="dxa"/>
            <w:tcBorders>
              <w:top w:val="single" w:sz="4" w:space="0" w:color="auto"/>
            </w:tcBorders>
            <w:shd w:val="clear" w:color="auto" w:fill="FFFFFF"/>
          </w:tcPr>
          <w:p w14:paraId="45EF3DD7" w14:textId="77777777" w:rsidR="0082358C" w:rsidRPr="002E549E" w:rsidRDefault="0082358C" w:rsidP="00151284">
            <w:pPr>
              <w:spacing w:after="120"/>
              <w:rPr>
                <w:rFonts w:ascii="Sylfaen" w:hAnsi="Sylfaen" w:cs="Sylfaen"/>
                <w:sz w:val="20"/>
                <w:szCs w:val="20"/>
              </w:rPr>
            </w:pPr>
          </w:p>
        </w:tc>
        <w:tc>
          <w:tcPr>
            <w:tcW w:w="3690" w:type="dxa"/>
            <w:gridSpan w:val="2"/>
            <w:tcBorders>
              <w:top w:val="single" w:sz="4" w:space="0" w:color="auto"/>
              <w:left w:val="single" w:sz="4" w:space="0" w:color="auto"/>
            </w:tcBorders>
            <w:shd w:val="clear" w:color="auto" w:fill="FFFFFF"/>
          </w:tcPr>
          <w:p w14:paraId="062440A5" w14:textId="77777777" w:rsidR="0082358C" w:rsidRPr="0082358C" w:rsidRDefault="0082358C" w:rsidP="00151284">
            <w:pPr>
              <w:pStyle w:val="Bodytext20"/>
              <w:shd w:val="clear" w:color="auto" w:fill="auto"/>
              <w:tabs>
                <w:tab w:val="left" w:pos="47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*.1.</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բաղադրիչ մասի անվանումը (hcsdo:ModelNumberSetName)</w:t>
            </w:r>
          </w:p>
        </w:tc>
        <w:tc>
          <w:tcPr>
            <w:tcW w:w="2841" w:type="dxa"/>
            <w:tcBorders>
              <w:top w:val="single" w:sz="4" w:space="0" w:color="auto"/>
              <w:left w:val="single" w:sz="4" w:space="0" w:color="auto"/>
            </w:tcBorders>
            <w:shd w:val="clear" w:color="auto" w:fill="FFFFFF"/>
          </w:tcPr>
          <w:p w14:paraId="37D09DC2"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բժշկական արտադրատեսակի բաղադրիչ մասի անվանումը՝ 500 պայմանանշանից ոչ ավելի երկարությամբ նորմալացված տողի տեսքով</w:t>
            </w:r>
          </w:p>
        </w:tc>
        <w:tc>
          <w:tcPr>
            <w:tcW w:w="1658" w:type="dxa"/>
            <w:tcBorders>
              <w:top w:val="single" w:sz="4" w:space="0" w:color="auto"/>
              <w:left w:val="single" w:sz="4" w:space="0" w:color="auto"/>
            </w:tcBorders>
            <w:shd w:val="clear" w:color="auto" w:fill="FFFFFF"/>
          </w:tcPr>
          <w:p w14:paraId="5940EE9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2B0D41BD"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369FBC50"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29081BE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3724759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0CC1076B" w14:textId="77777777" w:rsidR="0082358C" w:rsidRPr="002E549E" w:rsidRDefault="0082358C" w:rsidP="00151284">
            <w:pPr>
              <w:spacing w:after="120"/>
              <w:jc w:val="center"/>
              <w:rPr>
                <w:rFonts w:ascii="Sylfaen" w:hAnsi="Sylfaen" w:cs="Sylfaen"/>
                <w:sz w:val="20"/>
                <w:szCs w:val="20"/>
              </w:rPr>
            </w:pPr>
          </w:p>
        </w:tc>
      </w:tr>
      <w:tr w:rsidR="0082358C" w:rsidRPr="002E549E" w14:paraId="7C351144" w14:textId="77777777" w:rsidTr="00151284">
        <w:trPr>
          <w:jc w:val="center"/>
        </w:trPr>
        <w:tc>
          <w:tcPr>
            <w:tcW w:w="117" w:type="dxa"/>
            <w:shd w:val="clear" w:color="auto" w:fill="FFFFFF"/>
          </w:tcPr>
          <w:p w14:paraId="75F580F8"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66619A8F" w14:textId="77777777" w:rsidR="0082358C" w:rsidRPr="002E549E" w:rsidRDefault="0082358C" w:rsidP="00151284">
            <w:pPr>
              <w:spacing w:after="120"/>
              <w:rPr>
                <w:rFonts w:ascii="Sylfaen" w:hAnsi="Sylfaen" w:cs="Sylfaen"/>
                <w:sz w:val="20"/>
                <w:szCs w:val="20"/>
              </w:rPr>
            </w:pPr>
          </w:p>
        </w:tc>
        <w:tc>
          <w:tcPr>
            <w:tcW w:w="140" w:type="dxa"/>
            <w:shd w:val="clear" w:color="auto" w:fill="FFFFFF"/>
          </w:tcPr>
          <w:p w14:paraId="49735284" w14:textId="77777777" w:rsidR="0082358C" w:rsidRPr="002E549E" w:rsidRDefault="0082358C" w:rsidP="00151284">
            <w:pPr>
              <w:spacing w:after="120"/>
              <w:rPr>
                <w:rFonts w:ascii="Sylfaen" w:hAnsi="Sylfaen" w:cs="Sylfaen"/>
                <w:sz w:val="20"/>
                <w:szCs w:val="20"/>
              </w:rPr>
            </w:pPr>
          </w:p>
        </w:tc>
        <w:tc>
          <w:tcPr>
            <w:tcW w:w="3690" w:type="dxa"/>
            <w:gridSpan w:val="2"/>
            <w:tcBorders>
              <w:top w:val="single" w:sz="4" w:space="0" w:color="auto"/>
              <w:left w:val="single" w:sz="4" w:space="0" w:color="auto"/>
              <w:bottom w:val="single" w:sz="4" w:space="0" w:color="auto"/>
            </w:tcBorders>
            <w:shd w:val="clear" w:color="auto" w:fill="FFFFFF"/>
          </w:tcPr>
          <w:p w14:paraId="68316160" w14:textId="77777777" w:rsidR="0082358C" w:rsidRPr="0082358C" w:rsidRDefault="0082358C" w:rsidP="00151284">
            <w:pPr>
              <w:pStyle w:val="Bodytext20"/>
              <w:shd w:val="clear" w:color="auto" w:fill="auto"/>
              <w:tabs>
                <w:tab w:val="left" w:pos="47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*.2.</w:t>
            </w:r>
            <w:r w:rsidRPr="00A66E41">
              <w:rPr>
                <w:rStyle w:val="Bodytext2115pt"/>
                <w:rFonts w:ascii="Sylfaen" w:hAnsi="Sylfaen"/>
                <w:sz w:val="20"/>
                <w:szCs w:val="20"/>
              </w:rPr>
              <w:tab/>
            </w:r>
            <w:r w:rsidRPr="002E549E">
              <w:rPr>
                <w:rStyle w:val="Bodytext2115pt"/>
                <w:rFonts w:ascii="Sylfaen" w:hAnsi="Sylfaen"/>
                <w:sz w:val="20"/>
                <w:szCs w:val="20"/>
              </w:rPr>
              <w:t>Տնտեսավարող սուբյեկտի անվանումը (csdo:BusinessEntityName)</w:t>
            </w:r>
          </w:p>
        </w:tc>
        <w:tc>
          <w:tcPr>
            <w:tcW w:w="2841" w:type="dxa"/>
            <w:tcBorders>
              <w:top w:val="single" w:sz="4" w:space="0" w:color="auto"/>
              <w:left w:val="single" w:sz="4" w:space="0" w:color="auto"/>
              <w:bottom w:val="single" w:sz="4" w:space="0" w:color="auto"/>
            </w:tcBorders>
            <w:shd w:val="clear" w:color="auto" w:fill="FFFFFF"/>
          </w:tcPr>
          <w:p w14:paraId="49718E65"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բժշկական արտադրատեսակի բաղադրիչ մասի արտադրողի անվանումը՝ 300 պայմանանշանից ոչ ավելի երկարությամբ նորմալացված տողի տեսքով </w:t>
            </w:r>
          </w:p>
        </w:tc>
        <w:tc>
          <w:tcPr>
            <w:tcW w:w="1658" w:type="dxa"/>
            <w:tcBorders>
              <w:top w:val="single" w:sz="4" w:space="0" w:color="auto"/>
              <w:left w:val="single" w:sz="4" w:space="0" w:color="auto"/>
              <w:bottom w:val="single" w:sz="4" w:space="0" w:color="auto"/>
            </w:tcBorders>
            <w:shd w:val="clear" w:color="auto" w:fill="FFFFFF"/>
          </w:tcPr>
          <w:p w14:paraId="24708F7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tcBorders>
            <w:shd w:val="clear" w:color="auto" w:fill="FFFFFF"/>
          </w:tcPr>
          <w:p w14:paraId="0D3C6262"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bottom w:val="single" w:sz="4" w:space="0" w:color="auto"/>
            </w:tcBorders>
            <w:shd w:val="clear" w:color="auto" w:fill="FFFFFF"/>
          </w:tcPr>
          <w:p w14:paraId="60970C23"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bottom w:val="single" w:sz="4" w:space="0" w:color="auto"/>
            </w:tcBorders>
            <w:shd w:val="clear" w:color="auto" w:fill="FFFFFF"/>
          </w:tcPr>
          <w:p w14:paraId="1DB97FF2"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706E2999"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4D3EC5BF" w14:textId="77777777" w:rsidR="0082358C" w:rsidRPr="002E549E" w:rsidRDefault="0082358C" w:rsidP="00151284">
            <w:pPr>
              <w:spacing w:after="120"/>
              <w:jc w:val="center"/>
              <w:rPr>
                <w:rFonts w:ascii="Sylfaen" w:hAnsi="Sylfaen" w:cs="Sylfaen"/>
                <w:sz w:val="20"/>
                <w:szCs w:val="20"/>
              </w:rPr>
            </w:pPr>
          </w:p>
        </w:tc>
      </w:tr>
      <w:tr w:rsidR="0082358C" w:rsidRPr="002E549E" w14:paraId="0972E75D" w14:textId="77777777" w:rsidTr="00151284">
        <w:trPr>
          <w:jc w:val="center"/>
        </w:trPr>
        <w:tc>
          <w:tcPr>
            <w:tcW w:w="117" w:type="dxa"/>
            <w:shd w:val="clear" w:color="auto" w:fill="FFFFFF"/>
          </w:tcPr>
          <w:p w14:paraId="1AE45897"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45274823" w14:textId="77777777" w:rsidR="0082358C" w:rsidRPr="002E549E" w:rsidRDefault="0082358C" w:rsidP="00151284">
            <w:pPr>
              <w:spacing w:after="120"/>
              <w:rPr>
                <w:rFonts w:ascii="Sylfaen" w:hAnsi="Sylfaen" w:cs="Sylfaen"/>
                <w:sz w:val="20"/>
                <w:szCs w:val="20"/>
              </w:rPr>
            </w:pPr>
          </w:p>
        </w:tc>
        <w:tc>
          <w:tcPr>
            <w:tcW w:w="140" w:type="dxa"/>
            <w:shd w:val="clear" w:color="auto" w:fill="FFFFFF"/>
          </w:tcPr>
          <w:p w14:paraId="0F0731CC" w14:textId="77777777" w:rsidR="0082358C" w:rsidRPr="002E549E" w:rsidRDefault="0082358C" w:rsidP="00151284">
            <w:pPr>
              <w:spacing w:after="120"/>
              <w:rPr>
                <w:rFonts w:ascii="Sylfaen" w:hAnsi="Sylfaen" w:cs="Sylfaen"/>
                <w:sz w:val="20"/>
                <w:szCs w:val="20"/>
              </w:rPr>
            </w:pPr>
          </w:p>
        </w:tc>
        <w:tc>
          <w:tcPr>
            <w:tcW w:w="3690" w:type="dxa"/>
            <w:gridSpan w:val="2"/>
            <w:tcBorders>
              <w:top w:val="single" w:sz="4" w:space="0" w:color="auto"/>
              <w:left w:val="single" w:sz="4" w:space="0" w:color="auto"/>
            </w:tcBorders>
            <w:shd w:val="clear" w:color="auto" w:fill="FFFFFF"/>
          </w:tcPr>
          <w:p w14:paraId="220E12BD" w14:textId="77777777" w:rsidR="0082358C" w:rsidRPr="002E549E" w:rsidRDefault="0082358C" w:rsidP="00151284">
            <w:pPr>
              <w:pStyle w:val="Bodytext20"/>
              <w:shd w:val="clear" w:color="auto" w:fill="auto"/>
              <w:tabs>
                <w:tab w:val="left" w:pos="474"/>
              </w:tabs>
              <w:spacing w:before="0" w:after="120" w:line="240" w:lineRule="auto"/>
              <w:jc w:val="left"/>
              <w:rPr>
                <w:rFonts w:ascii="Sylfaen" w:hAnsi="Sylfaen" w:cs="Sylfaen"/>
                <w:sz w:val="20"/>
                <w:szCs w:val="20"/>
              </w:rPr>
            </w:pPr>
            <w:r w:rsidRPr="002E549E">
              <w:rPr>
                <w:rStyle w:val="Bodytext2115pt"/>
                <w:rFonts w:ascii="Sylfaen" w:hAnsi="Sylfaen"/>
                <w:sz w:val="20"/>
                <w:szCs w:val="20"/>
              </w:rPr>
              <w:t>*.3.</w:t>
            </w:r>
            <w:r w:rsidRPr="002E549E">
              <w:rPr>
                <w:rStyle w:val="Bodytext2115pt"/>
                <w:rFonts w:ascii="Sylfaen" w:hAnsi="Sylfaen"/>
                <w:sz w:val="20"/>
                <w:szCs w:val="20"/>
                <w:lang w:val="ru-RU"/>
              </w:rPr>
              <w:tab/>
            </w:r>
            <w:r w:rsidRPr="002E549E">
              <w:rPr>
                <w:rStyle w:val="Bodytext2115pt"/>
                <w:rFonts w:ascii="Sylfaen" w:hAnsi="Sylfaen"/>
                <w:sz w:val="20"/>
                <w:szCs w:val="20"/>
              </w:rPr>
              <w:t>Երկրի ծածկագիրը (csdo:UnifiedCountryCode)</w:t>
            </w:r>
          </w:p>
        </w:tc>
        <w:tc>
          <w:tcPr>
            <w:tcW w:w="2841" w:type="dxa"/>
            <w:tcBorders>
              <w:top w:val="single" w:sz="4" w:space="0" w:color="auto"/>
              <w:left w:val="single" w:sz="4" w:space="0" w:color="auto"/>
            </w:tcBorders>
            <w:shd w:val="clear" w:color="auto" w:fill="FFFFFF"/>
          </w:tcPr>
          <w:p w14:paraId="10F195E9"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 xml:space="preserve">աշխարհի երկրների դասակարգչից բժշկական արտադրատեսակի բաղադրիչ մասի արտադրության երկրի </w:t>
            </w:r>
            <w:r w:rsidRPr="002E549E">
              <w:rPr>
                <w:rStyle w:val="Bodytext2115pt"/>
                <w:rFonts w:ascii="Sylfaen" w:hAnsi="Sylfaen"/>
                <w:sz w:val="20"/>
                <w:szCs w:val="20"/>
              </w:rPr>
              <w:lastRenderedPageBreak/>
              <w:t xml:space="preserve">երկտառ ծածկագիրը՝ ISO 3166-1 ստանդարտին համապատասխան </w:t>
            </w:r>
          </w:p>
        </w:tc>
        <w:tc>
          <w:tcPr>
            <w:tcW w:w="1658" w:type="dxa"/>
            <w:tcBorders>
              <w:top w:val="single" w:sz="4" w:space="0" w:color="auto"/>
              <w:left w:val="single" w:sz="4" w:space="0" w:color="auto"/>
            </w:tcBorders>
            <w:shd w:val="clear" w:color="auto" w:fill="FFFFFF"/>
          </w:tcPr>
          <w:p w14:paraId="1F10B66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tcBorders>
            <w:shd w:val="clear" w:color="auto" w:fill="FFFFFF"/>
          </w:tcPr>
          <w:p w14:paraId="5F3368EF"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524D83E5"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02C9D7B0"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14643935"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63F3578F" w14:textId="77777777" w:rsidR="0082358C" w:rsidRPr="002E549E" w:rsidRDefault="0082358C" w:rsidP="00151284">
            <w:pPr>
              <w:spacing w:after="120"/>
              <w:jc w:val="center"/>
              <w:rPr>
                <w:rFonts w:ascii="Sylfaen" w:hAnsi="Sylfaen" w:cs="Sylfaen"/>
                <w:sz w:val="20"/>
                <w:szCs w:val="20"/>
              </w:rPr>
            </w:pPr>
          </w:p>
        </w:tc>
      </w:tr>
      <w:tr w:rsidR="0082358C" w:rsidRPr="002E549E" w14:paraId="38CF9F52" w14:textId="77777777" w:rsidTr="00151284">
        <w:trPr>
          <w:jc w:val="center"/>
        </w:trPr>
        <w:tc>
          <w:tcPr>
            <w:tcW w:w="117" w:type="dxa"/>
            <w:shd w:val="clear" w:color="auto" w:fill="FFFFFF"/>
          </w:tcPr>
          <w:p w14:paraId="1822892B"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7FF4FACD" w14:textId="77777777" w:rsidR="0082358C" w:rsidRPr="002E549E" w:rsidRDefault="0082358C" w:rsidP="00151284">
            <w:pPr>
              <w:spacing w:after="120"/>
              <w:rPr>
                <w:rFonts w:ascii="Sylfaen" w:hAnsi="Sylfaen" w:cs="Sylfaen"/>
                <w:sz w:val="20"/>
                <w:szCs w:val="20"/>
              </w:rPr>
            </w:pPr>
          </w:p>
        </w:tc>
        <w:tc>
          <w:tcPr>
            <w:tcW w:w="140" w:type="dxa"/>
            <w:shd w:val="clear" w:color="auto" w:fill="FFFFFF"/>
          </w:tcPr>
          <w:p w14:paraId="744695E9" w14:textId="77777777" w:rsidR="0082358C" w:rsidRPr="002E549E" w:rsidRDefault="0082358C" w:rsidP="00151284">
            <w:pPr>
              <w:spacing w:after="120"/>
              <w:rPr>
                <w:rFonts w:ascii="Sylfaen" w:hAnsi="Sylfaen" w:cs="Sylfaen"/>
                <w:sz w:val="20"/>
                <w:szCs w:val="20"/>
              </w:rPr>
            </w:pPr>
          </w:p>
        </w:tc>
        <w:tc>
          <w:tcPr>
            <w:tcW w:w="81" w:type="dxa"/>
            <w:tcBorders>
              <w:top w:val="single" w:sz="4" w:space="0" w:color="auto"/>
            </w:tcBorders>
            <w:shd w:val="clear" w:color="auto" w:fill="FFFFFF"/>
          </w:tcPr>
          <w:p w14:paraId="52F20D32" w14:textId="77777777" w:rsidR="0082358C" w:rsidRPr="002E549E" w:rsidRDefault="0082358C" w:rsidP="00151284">
            <w:pPr>
              <w:spacing w:after="120"/>
              <w:rPr>
                <w:rFonts w:ascii="Sylfaen" w:hAnsi="Sylfaen" w:cs="Sylfaen"/>
                <w:sz w:val="20"/>
                <w:szCs w:val="20"/>
              </w:rPr>
            </w:pPr>
          </w:p>
        </w:tc>
        <w:tc>
          <w:tcPr>
            <w:tcW w:w="3609" w:type="dxa"/>
            <w:tcBorders>
              <w:top w:val="single" w:sz="4" w:space="0" w:color="auto"/>
              <w:left w:val="single" w:sz="4" w:space="0" w:color="auto"/>
            </w:tcBorders>
            <w:shd w:val="clear" w:color="auto" w:fill="FFFFFF"/>
          </w:tcPr>
          <w:p w14:paraId="2AF11341" w14:textId="77777777" w:rsidR="0082358C" w:rsidRPr="0082358C" w:rsidRDefault="0082358C" w:rsidP="00151284">
            <w:pPr>
              <w:pStyle w:val="Bodytext20"/>
              <w:shd w:val="clear" w:color="auto" w:fill="auto"/>
              <w:tabs>
                <w:tab w:val="left" w:pos="47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7D7C6127"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tcBorders>
            <w:shd w:val="clear" w:color="auto" w:fill="FFFFFF"/>
          </w:tcPr>
          <w:p w14:paraId="27A80C6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նշվում է «P.CLS.019» արժեքը</w:t>
            </w:r>
          </w:p>
        </w:tc>
        <w:tc>
          <w:tcPr>
            <w:tcW w:w="1658" w:type="dxa"/>
            <w:tcBorders>
              <w:top w:val="single" w:sz="4" w:space="0" w:color="auto"/>
              <w:left w:val="single" w:sz="4" w:space="0" w:color="auto"/>
            </w:tcBorders>
            <w:shd w:val="clear" w:color="auto" w:fill="FFFFFF"/>
          </w:tcPr>
          <w:p w14:paraId="74EFBEC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2C76B475"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60F5B02A"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4C7415EC"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1C79D055"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083A1F4E" w14:textId="77777777" w:rsidR="0082358C" w:rsidRPr="002E549E" w:rsidRDefault="0082358C" w:rsidP="00151284">
            <w:pPr>
              <w:spacing w:after="120"/>
              <w:jc w:val="center"/>
              <w:rPr>
                <w:rFonts w:ascii="Sylfaen" w:hAnsi="Sylfaen" w:cs="Sylfaen"/>
                <w:sz w:val="20"/>
                <w:szCs w:val="20"/>
              </w:rPr>
            </w:pPr>
          </w:p>
        </w:tc>
      </w:tr>
      <w:tr w:rsidR="0082358C" w:rsidRPr="002E549E" w14:paraId="28CC0594" w14:textId="77777777" w:rsidTr="00151284">
        <w:trPr>
          <w:jc w:val="center"/>
        </w:trPr>
        <w:tc>
          <w:tcPr>
            <w:tcW w:w="117" w:type="dxa"/>
            <w:shd w:val="clear" w:color="auto" w:fill="FFFFFF"/>
          </w:tcPr>
          <w:p w14:paraId="101FD82C"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30B4B91F" w14:textId="77777777" w:rsidR="0082358C" w:rsidRPr="002E549E" w:rsidRDefault="0082358C" w:rsidP="00151284">
            <w:pPr>
              <w:spacing w:after="120"/>
              <w:rPr>
                <w:rFonts w:ascii="Sylfaen" w:hAnsi="Sylfaen" w:cs="Sylfaen"/>
                <w:sz w:val="20"/>
                <w:szCs w:val="20"/>
              </w:rPr>
            </w:pPr>
          </w:p>
        </w:tc>
        <w:tc>
          <w:tcPr>
            <w:tcW w:w="3830" w:type="dxa"/>
            <w:gridSpan w:val="3"/>
            <w:tcBorders>
              <w:top w:val="single" w:sz="4" w:space="0" w:color="auto"/>
              <w:left w:val="single" w:sz="4" w:space="0" w:color="auto"/>
            </w:tcBorders>
            <w:shd w:val="clear" w:color="auto" w:fill="FFFFFF"/>
          </w:tcPr>
          <w:p w14:paraId="202EA963" w14:textId="77777777" w:rsidR="0082358C" w:rsidRPr="0082358C" w:rsidRDefault="0082358C" w:rsidP="00151284">
            <w:pPr>
              <w:pStyle w:val="Bodytext20"/>
              <w:shd w:val="clear" w:color="auto" w:fill="auto"/>
              <w:tabs>
                <w:tab w:val="left" w:pos="71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7.6.4</w:t>
            </w:r>
            <w:r w:rsidRPr="002E549E">
              <w:rPr>
                <w:rStyle w:val="Bodytext2115pt"/>
                <w:sz w:val="20"/>
                <w:szCs w:val="20"/>
              </w:rPr>
              <w:t>․</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պարագաների մասին տեղեկություններ (hccdo:MedicalProductAccessory Details)</w:t>
            </w:r>
          </w:p>
        </w:tc>
        <w:tc>
          <w:tcPr>
            <w:tcW w:w="2841" w:type="dxa"/>
            <w:tcBorders>
              <w:top w:val="single" w:sz="4" w:space="0" w:color="auto"/>
              <w:left w:val="single" w:sz="4" w:space="0" w:color="auto"/>
            </w:tcBorders>
            <w:shd w:val="clear" w:color="auto" w:fill="FFFFFF"/>
          </w:tcPr>
          <w:p w14:paraId="39250D9D"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տեղեկություններ բժշկական արտադրատեսակի պարագաներն արտադրողի մասին</w:t>
            </w:r>
          </w:p>
        </w:tc>
        <w:tc>
          <w:tcPr>
            <w:tcW w:w="1658" w:type="dxa"/>
            <w:tcBorders>
              <w:top w:val="single" w:sz="4" w:space="0" w:color="auto"/>
              <w:left w:val="single" w:sz="4" w:space="0" w:color="auto"/>
            </w:tcBorders>
            <w:shd w:val="clear" w:color="auto" w:fill="FFFFFF"/>
          </w:tcPr>
          <w:p w14:paraId="5D8800E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26" w:type="dxa"/>
            <w:tcBorders>
              <w:top w:val="single" w:sz="4" w:space="0" w:color="auto"/>
              <w:left w:val="single" w:sz="4" w:space="0" w:color="auto"/>
            </w:tcBorders>
            <w:shd w:val="clear" w:color="auto" w:fill="FFFFFF"/>
          </w:tcPr>
          <w:p w14:paraId="4598431D"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7D538028"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0768697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436" w:type="dxa"/>
            <w:tcBorders>
              <w:top w:val="single" w:sz="4" w:space="0" w:color="auto"/>
              <w:left w:val="single" w:sz="4" w:space="0" w:color="auto"/>
            </w:tcBorders>
            <w:shd w:val="clear" w:color="auto" w:fill="FFFFFF"/>
          </w:tcPr>
          <w:p w14:paraId="4BA268C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64" w:type="dxa"/>
            <w:tcBorders>
              <w:top w:val="single" w:sz="4" w:space="0" w:color="auto"/>
              <w:left w:val="single" w:sz="4" w:space="0" w:color="auto"/>
              <w:right w:val="single" w:sz="4" w:space="0" w:color="auto"/>
            </w:tcBorders>
            <w:shd w:val="clear" w:color="auto" w:fill="FFFFFF"/>
          </w:tcPr>
          <w:p w14:paraId="309A4168" w14:textId="77777777" w:rsidR="0082358C" w:rsidRPr="002E549E" w:rsidRDefault="0082358C" w:rsidP="00151284">
            <w:pPr>
              <w:spacing w:after="120"/>
              <w:jc w:val="center"/>
              <w:rPr>
                <w:rFonts w:ascii="Sylfaen" w:hAnsi="Sylfaen" w:cs="Sylfaen"/>
                <w:sz w:val="20"/>
                <w:szCs w:val="20"/>
              </w:rPr>
            </w:pPr>
          </w:p>
        </w:tc>
      </w:tr>
      <w:tr w:rsidR="0082358C" w:rsidRPr="002E549E" w14:paraId="3732F920" w14:textId="77777777" w:rsidTr="00151284">
        <w:trPr>
          <w:jc w:val="center"/>
        </w:trPr>
        <w:tc>
          <w:tcPr>
            <w:tcW w:w="117" w:type="dxa"/>
            <w:shd w:val="clear" w:color="auto" w:fill="FFFFFF"/>
          </w:tcPr>
          <w:p w14:paraId="35FECD97"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0B21F6FF" w14:textId="77777777" w:rsidR="0082358C" w:rsidRPr="002E549E" w:rsidRDefault="0082358C" w:rsidP="00151284">
            <w:pPr>
              <w:spacing w:after="120"/>
              <w:rPr>
                <w:rFonts w:ascii="Sylfaen" w:hAnsi="Sylfaen" w:cs="Sylfaen"/>
                <w:sz w:val="20"/>
                <w:szCs w:val="20"/>
              </w:rPr>
            </w:pPr>
          </w:p>
        </w:tc>
        <w:tc>
          <w:tcPr>
            <w:tcW w:w="140" w:type="dxa"/>
            <w:tcBorders>
              <w:top w:val="single" w:sz="4" w:space="0" w:color="auto"/>
            </w:tcBorders>
            <w:shd w:val="clear" w:color="auto" w:fill="FFFFFF"/>
          </w:tcPr>
          <w:p w14:paraId="310D3FA6" w14:textId="77777777" w:rsidR="0082358C" w:rsidRPr="002E549E" w:rsidRDefault="0082358C" w:rsidP="00151284">
            <w:pPr>
              <w:spacing w:after="120"/>
              <w:rPr>
                <w:rFonts w:ascii="Sylfaen" w:hAnsi="Sylfaen" w:cs="Sylfaen"/>
                <w:sz w:val="20"/>
                <w:szCs w:val="20"/>
              </w:rPr>
            </w:pPr>
          </w:p>
        </w:tc>
        <w:tc>
          <w:tcPr>
            <w:tcW w:w="3690" w:type="dxa"/>
            <w:gridSpan w:val="2"/>
            <w:tcBorders>
              <w:top w:val="single" w:sz="4" w:space="0" w:color="auto"/>
              <w:left w:val="single" w:sz="4" w:space="0" w:color="auto"/>
            </w:tcBorders>
            <w:shd w:val="clear" w:color="auto" w:fill="FFFFFF"/>
          </w:tcPr>
          <w:p w14:paraId="644F80D2" w14:textId="77777777" w:rsidR="0082358C" w:rsidRPr="0082358C" w:rsidRDefault="0082358C" w:rsidP="00151284">
            <w:pPr>
              <w:pStyle w:val="Bodytext20"/>
              <w:shd w:val="clear" w:color="auto" w:fill="auto"/>
              <w:tabs>
                <w:tab w:val="left" w:pos="520"/>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*.1.</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պարագայի անվանումը (hcsdo:MedicalProductAccessory Name)</w:t>
            </w:r>
          </w:p>
        </w:tc>
        <w:tc>
          <w:tcPr>
            <w:tcW w:w="2841" w:type="dxa"/>
            <w:tcBorders>
              <w:top w:val="single" w:sz="4" w:space="0" w:color="auto"/>
              <w:left w:val="single" w:sz="4" w:space="0" w:color="auto"/>
            </w:tcBorders>
            <w:shd w:val="clear" w:color="auto" w:fill="FFFFFF"/>
          </w:tcPr>
          <w:p w14:paraId="590DD6F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բժշկական արտադրատեսակի նշանակության մասին տեղեկությունները՝ 4 000 պայմանանշանից ոչ ավելի երկարությամբ տողի տեսքով</w:t>
            </w:r>
          </w:p>
        </w:tc>
        <w:tc>
          <w:tcPr>
            <w:tcW w:w="1658" w:type="dxa"/>
            <w:tcBorders>
              <w:top w:val="single" w:sz="4" w:space="0" w:color="auto"/>
              <w:left w:val="single" w:sz="4" w:space="0" w:color="auto"/>
            </w:tcBorders>
            <w:shd w:val="clear" w:color="auto" w:fill="FFFFFF"/>
          </w:tcPr>
          <w:p w14:paraId="02FDE54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6150C8AD"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732F7B6D"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7F9EE8A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436" w:type="dxa"/>
            <w:tcBorders>
              <w:top w:val="single" w:sz="4" w:space="0" w:color="auto"/>
              <w:left w:val="single" w:sz="4" w:space="0" w:color="auto"/>
            </w:tcBorders>
            <w:shd w:val="clear" w:color="auto" w:fill="FFFFFF"/>
          </w:tcPr>
          <w:p w14:paraId="0E4F2ED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right w:val="single" w:sz="4" w:space="0" w:color="auto"/>
            </w:tcBorders>
            <w:shd w:val="clear" w:color="auto" w:fill="FFFFFF"/>
          </w:tcPr>
          <w:p w14:paraId="0EC503E4" w14:textId="77777777" w:rsidR="0082358C" w:rsidRPr="002E549E" w:rsidRDefault="0082358C" w:rsidP="00151284">
            <w:pPr>
              <w:spacing w:after="120"/>
              <w:jc w:val="center"/>
              <w:rPr>
                <w:rFonts w:ascii="Sylfaen" w:hAnsi="Sylfaen" w:cs="Sylfaen"/>
                <w:sz w:val="20"/>
                <w:szCs w:val="20"/>
              </w:rPr>
            </w:pPr>
          </w:p>
        </w:tc>
      </w:tr>
      <w:tr w:rsidR="0082358C" w:rsidRPr="002E549E" w14:paraId="3448CDCD" w14:textId="77777777" w:rsidTr="00151284">
        <w:trPr>
          <w:jc w:val="center"/>
        </w:trPr>
        <w:tc>
          <w:tcPr>
            <w:tcW w:w="117" w:type="dxa"/>
            <w:shd w:val="clear" w:color="auto" w:fill="FFFFFF"/>
          </w:tcPr>
          <w:p w14:paraId="398C1C6A"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4F2AD58A" w14:textId="77777777" w:rsidR="0082358C" w:rsidRPr="002E549E" w:rsidRDefault="0082358C" w:rsidP="00151284">
            <w:pPr>
              <w:spacing w:after="120"/>
              <w:rPr>
                <w:rFonts w:ascii="Sylfaen" w:hAnsi="Sylfaen" w:cs="Sylfaen"/>
                <w:sz w:val="20"/>
                <w:szCs w:val="20"/>
              </w:rPr>
            </w:pPr>
          </w:p>
        </w:tc>
        <w:tc>
          <w:tcPr>
            <w:tcW w:w="140" w:type="dxa"/>
            <w:tcBorders>
              <w:top w:val="single" w:sz="4" w:space="0" w:color="auto"/>
            </w:tcBorders>
            <w:shd w:val="clear" w:color="auto" w:fill="FFFFFF"/>
          </w:tcPr>
          <w:p w14:paraId="394EF077" w14:textId="77777777" w:rsidR="0082358C" w:rsidRPr="002E549E" w:rsidRDefault="0082358C" w:rsidP="00151284">
            <w:pPr>
              <w:spacing w:after="120"/>
              <w:rPr>
                <w:rFonts w:ascii="Sylfaen" w:hAnsi="Sylfaen" w:cs="Sylfaen"/>
                <w:sz w:val="20"/>
                <w:szCs w:val="20"/>
              </w:rPr>
            </w:pPr>
          </w:p>
        </w:tc>
        <w:tc>
          <w:tcPr>
            <w:tcW w:w="3690" w:type="dxa"/>
            <w:gridSpan w:val="2"/>
            <w:tcBorders>
              <w:top w:val="single" w:sz="4" w:space="0" w:color="auto"/>
              <w:left w:val="single" w:sz="4" w:space="0" w:color="auto"/>
              <w:bottom w:val="single" w:sz="4" w:space="0" w:color="auto"/>
            </w:tcBorders>
            <w:shd w:val="clear" w:color="auto" w:fill="FFFFFF"/>
          </w:tcPr>
          <w:p w14:paraId="246BDD33" w14:textId="77777777" w:rsidR="0082358C" w:rsidRPr="0082358C" w:rsidRDefault="0082358C" w:rsidP="00151284">
            <w:pPr>
              <w:pStyle w:val="Bodytext20"/>
              <w:shd w:val="clear" w:color="auto" w:fill="auto"/>
              <w:tabs>
                <w:tab w:val="left" w:pos="524"/>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*.2.</w:t>
            </w:r>
            <w:r w:rsidRPr="00A66E41">
              <w:rPr>
                <w:rStyle w:val="Bodytext2115pt"/>
                <w:rFonts w:ascii="Sylfaen" w:hAnsi="Sylfaen"/>
                <w:sz w:val="20"/>
                <w:szCs w:val="20"/>
              </w:rPr>
              <w:tab/>
            </w:r>
            <w:r w:rsidRPr="002E549E">
              <w:rPr>
                <w:rStyle w:val="Bodytext2115pt"/>
                <w:rFonts w:ascii="Sylfaen" w:hAnsi="Sylfaen"/>
                <w:sz w:val="20"/>
                <w:szCs w:val="20"/>
              </w:rPr>
              <w:t>Տնտեսավարող սուբյեկտի անվանումը (csdo:BusinessEntityName)</w:t>
            </w:r>
          </w:p>
        </w:tc>
        <w:tc>
          <w:tcPr>
            <w:tcW w:w="2841" w:type="dxa"/>
            <w:tcBorders>
              <w:top w:val="single" w:sz="4" w:space="0" w:color="auto"/>
              <w:left w:val="single" w:sz="4" w:space="0" w:color="auto"/>
              <w:bottom w:val="single" w:sz="4" w:space="0" w:color="auto"/>
            </w:tcBorders>
            <w:shd w:val="clear" w:color="auto" w:fill="FFFFFF"/>
          </w:tcPr>
          <w:p w14:paraId="5911AA7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պարագաների արտադրողի անվանումը՝ 300 պայմանանշանից ոչ ավելի երկարությամբ նորմալացված տողի տեսքով </w:t>
            </w:r>
          </w:p>
        </w:tc>
        <w:tc>
          <w:tcPr>
            <w:tcW w:w="1658" w:type="dxa"/>
            <w:tcBorders>
              <w:top w:val="single" w:sz="4" w:space="0" w:color="auto"/>
              <w:left w:val="single" w:sz="4" w:space="0" w:color="auto"/>
              <w:bottom w:val="single" w:sz="4" w:space="0" w:color="auto"/>
            </w:tcBorders>
            <w:shd w:val="clear" w:color="auto" w:fill="FFFFFF"/>
          </w:tcPr>
          <w:p w14:paraId="15C4A4B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tcBorders>
            <w:shd w:val="clear" w:color="auto" w:fill="FFFFFF"/>
          </w:tcPr>
          <w:p w14:paraId="33F0D1E2"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bottom w:val="single" w:sz="4" w:space="0" w:color="auto"/>
            </w:tcBorders>
            <w:shd w:val="clear" w:color="auto" w:fill="FFFFFF"/>
          </w:tcPr>
          <w:p w14:paraId="38B0A22B"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bottom w:val="single" w:sz="4" w:space="0" w:color="auto"/>
            </w:tcBorders>
            <w:shd w:val="clear" w:color="auto" w:fill="FFFFFF"/>
          </w:tcPr>
          <w:p w14:paraId="6B4A2801"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16EDAD25"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371824CE" w14:textId="77777777" w:rsidR="0082358C" w:rsidRPr="002E549E" w:rsidRDefault="0082358C" w:rsidP="00151284">
            <w:pPr>
              <w:spacing w:after="120"/>
              <w:jc w:val="center"/>
              <w:rPr>
                <w:rFonts w:ascii="Sylfaen" w:hAnsi="Sylfaen" w:cs="Sylfaen"/>
                <w:sz w:val="20"/>
                <w:szCs w:val="20"/>
              </w:rPr>
            </w:pPr>
          </w:p>
        </w:tc>
      </w:tr>
      <w:tr w:rsidR="0082358C" w:rsidRPr="002E549E" w14:paraId="3A9A7C99" w14:textId="77777777" w:rsidTr="00151284">
        <w:trPr>
          <w:jc w:val="center"/>
        </w:trPr>
        <w:tc>
          <w:tcPr>
            <w:tcW w:w="117" w:type="dxa"/>
            <w:shd w:val="clear" w:color="auto" w:fill="FFFFFF"/>
          </w:tcPr>
          <w:p w14:paraId="680BF894"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2E4C2E11" w14:textId="77777777" w:rsidR="0082358C" w:rsidRPr="002E549E" w:rsidRDefault="0082358C" w:rsidP="00151284">
            <w:pPr>
              <w:spacing w:after="120"/>
              <w:rPr>
                <w:rFonts w:ascii="Sylfaen" w:hAnsi="Sylfaen" w:cs="Sylfaen"/>
                <w:sz w:val="20"/>
                <w:szCs w:val="20"/>
              </w:rPr>
            </w:pPr>
          </w:p>
        </w:tc>
        <w:tc>
          <w:tcPr>
            <w:tcW w:w="140" w:type="dxa"/>
            <w:shd w:val="clear" w:color="auto" w:fill="FFFFFF"/>
          </w:tcPr>
          <w:p w14:paraId="3B901605" w14:textId="77777777" w:rsidR="0082358C" w:rsidRPr="002E549E" w:rsidRDefault="0082358C" w:rsidP="00151284">
            <w:pPr>
              <w:spacing w:after="120"/>
              <w:rPr>
                <w:rFonts w:ascii="Sylfaen" w:hAnsi="Sylfaen" w:cs="Sylfaen"/>
                <w:sz w:val="20"/>
                <w:szCs w:val="20"/>
              </w:rPr>
            </w:pPr>
          </w:p>
        </w:tc>
        <w:tc>
          <w:tcPr>
            <w:tcW w:w="3690" w:type="dxa"/>
            <w:gridSpan w:val="2"/>
            <w:tcBorders>
              <w:top w:val="single" w:sz="4" w:space="0" w:color="auto"/>
              <w:left w:val="single" w:sz="4" w:space="0" w:color="auto"/>
            </w:tcBorders>
            <w:shd w:val="clear" w:color="auto" w:fill="FFFFFF"/>
          </w:tcPr>
          <w:p w14:paraId="21A9A179" w14:textId="77777777" w:rsidR="0082358C" w:rsidRPr="002E549E" w:rsidRDefault="0082358C" w:rsidP="00151284">
            <w:pPr>
              <w:pStyle w:val="Bodytext20"/>
              <w:shd w:val="clear" w:color="auto" w:fill="auto"/>
              <w:tabs>
                <w:tab w:val="left" w:pos="524"/>
              </w:tabs>
              <w:spacing w:before="0" w:after="120" w:line="240" w:lineRule="auto"/>
              <w:jc w:val="left"/>
              <w:rPr>
                <w:rFonts w:ascii="Sylfaen" w:hAnsi="Sylfaen" w:cs="Sylfaen"/>
                <w:sz w:val="20"/>
                <w:szCs w:val="20"/>
              </w:rPr>
            </w:pPr>
            <w:r w:rsidRPr="002E549E">
              <w:rPr>
                <w:rStyle w:val="Bodytext2115pt"/>
                <w:rFonts w:ascii="Sylfaen" w:hAnsi="Sylfaen"/>
                <w:sz w:val="20"/>
                <w:szCs w:val="20"/>
              </w:rPr>
              <w:t>*.3.</w:t>
            </w:r>
            <w:r w:rsidRPr="002E549E">
              <w:rPr>
                <w:rStyle w:val="Bodytext2115pt"/>
                <w:rFonts w:ascii="Sylfaen" w:hAnsi="Sylfaen"/>
                <w:sz w:val="20"/>
                <w:szCs w:val="20"/>
                <w:lang w:val="ru-RU"/>
              </w:rPr>
              <w:tab/>
            </w:r>
            <w:r w:rsidRPr="002E549E">
              <w:rPr>
                <w:rStyle w:val="Bodytext2115pt"/>
                <w:rFonts w:ascii="Sylfaen" w:hAnsi="Sylfaen"/>
                <w:sz w:val="20"/>
                <w:szCs w:val="20"/>
              </w:rPr>
              <w:t>Երկրի ծածկագիրը (csdo:UnifiedCountryCode)</w:t>
            </w:r>
          </w:p>
        </w:tc>
        <w:tc>
          <w:tcPr>
            <w:tcW w:w="2841" w:type="dxa"/>
            <w:tcBorders>
              <w:top w:val="single" w:sz="4" w:space="0" w:color="auto"/>
              <w:left w:val="single" w:sz="4" w:space="0" w:color="auto"/>
            </w:tcBorders>
            <w:shd w:val="clear" w:color="auto" w:fill="FFFFFF"/>
          </w:tcPr>
          <w:p w14:paraId="03A468C4"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աշխարհի երկրների դասակարգչից արտադրական պարագաների երկրի երկտառ ծածկագիրը՝ ISO 3166-1 ստանդարտին համապատասխան</w:t>
            </w:r>
          </w:p>
        </w:tc>
        <w:tc>
          <w:tcPr>
            <w:tcW w:w="1658" w:type="dxa"/>
            <w:tcBorders>
              <w:top w:val="single" w:sz="4" w:space="0" w:color="auto"/>
              <w:left w:val="single" w:sz="4" w:space="0" w:color="auto"/>
            </w:tcBorders>
            <w:shd w:val="clear" w:color="auto" w:fill="FFFFFF"/>
          </w:tcPr>
          <w:p w14:paraId="5553D77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0C7D7C72"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451BEC31"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5B40F847"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6681ABE2"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17ABF31E" w14:textId="77777777" w:rsidR="0082358C" w:rsidRPr="002E549E" w:rsidRDefault="0082358C" w:rsidP="00151284">
            <w:pPr>
              <w:spacing w:after="120"/>
              <w:jc w:val="center"/>
              <w:rPr>
                <w:rFonts w:ascii="Sylfaen" w:hAnsi="Sylfaen" w:cs="Sylfaen"/>
                <w:sz w:val="20"/>
                <w:szCs w:val="20"/>
              </w:rPr>
            </w:pPr>
          </w:p>
        </w:tc>
      </w:tr>
      <w:tr w:rsidR="0082358C" w:rsidRPr="002E549E" w14:paraId="4967A125" w14:textId="77777777" w:rsidTr="00151284">
        <w:trPr>
          <w:jc w:val="center"/>
        </w:trPr>
        <w:tc>
          <w:tcPr>
            <w:tcW w:w="117" w:type="dxa"/>
            <w:shd w:val="clear" w:color="auto" w:fill="FFFFFF"/>
          </w:tcPr>
          <w:p w14:paraId="53AAC3FC" w14:textId="77777777" w:rsidR="0082358C" w:rsidRPr="002E549E" w:rsidRDefault="0082358C" w:rsidP="00151284">
            <w:pPr>
              <w:spacing w:after="120"/>
              <w:rPr>
                <w:rFonts w:ascii="Sylfaen" w:hAnsi="Sylfaen" w:cs="Sylfaen"/>
                <w:sz w:val="20"/>
                <w:szCs w:val="20"/>
              </w:rPr>
            </w:pPr>
          </w:p>
        </w:tc>
        <w:tc>
          <w:tcPr>
            <w:tcW w:w="114" w:type="dxa"/>
            <w:shd w:val="clear" w:color="auto" w:fill="FFFFFF"/>
          </w:tcPr>
          <w:p w14:paraId="592D828C" w14:textId="77777777" w:rsidR="0082358C" w:rsidRPr="002E549E" w:rsidRDefault="0082358C" w:rsidP="00151284">
            <w:pPr>
              <w:spacing w:after="120"/>
              <w:rPr>
                <w:rFonts w:ascii="Sylfaen" w:hAnsi="Sylfaen" w:cs="Sylfaen"/>
                <w:sz w:val="20"/>
                <w:szCs w:val="20"/>
              </w:rPr>
            </w:pPr>
          </w:p>
        </w:tc>
        <w:tc>
          <w:tcPr>
            <w:tcW w:w="140" w:type="dxa"/>
            <w:shd w:val="clear" w:color="auto" w:fill="FFFFFF"/>
          </w:tcPr>
          <w:p w14:paraId="41F61332" w14:textId="77777777" w:rsidR="0082358C" w:rsidRPr="002E549E" w:rsidRDefault="0082358C" w:rsidP="00151284">
            <w:pPr>
              <w:spacing w:after="120"/>
              <w:rPr>
                <w:rFonts w:ascii="Sylfaen" w:hAnsi="Sylfaen" w:cs="Sylfaen"/>
                <w:sz w:val="20"/>
                <w:szCs w:val="20"/>
              </w:rPr>
            </w:pPr>
          </w:p>
        </w:tc>
        <w:tc>
          <w:tcPr>
            <w:tcW w:w="118" w:type="dxa"/>
            <w:tcBorders>
              <w:top w:val="single" w:sz="4" w:space="0" w:color="auto"/>
            </w:tcBorders>
            <w:shd w:val="clear" w:color="auto" w:fill="FFFFFF"/>
          </w:tcPr>
          <w:p w14:paraId="184B32F1" w14:textId="77777777" w:rsidR="0082358C" w:rsidRPr="002E549E" w:rsidRDefault="0082358C" w:rsidP="00151284">
            <w:pPr>
              <w:spacing w:after="120"/>
              <w:rPr>
                <w:rFonts w:ascii="Sylfaen" w:hAnsi="Sylfaen" w:cs="Sylfaen"/>
                <w:sz w:val="20"/>
                <w:szCs w:val="20"/>
              </w:rPr>
            </w:pPr>
          </w:p>
        </w:tc>
        <w:tc>
          <w:tcPr>
            <w:tcW w:w="3572" w:type="dxa"/>
            <w:tcBorders>
              <w:top w:val="single" w:sz="4" w:space="0" w:color="auto"/>
              <w:left w:val="single" w:sz="4" w:space="0" w:color="auto"/>
            </w:tcBorders>
            <w:shd w:val="clear" w:color="auto" w:fill="FFFFFF"/>
          </w:tcPr>
          <w:p w14:paraId="17EE0FDC" w14:textId="77777777" w:rsidR="0082358C" w:rsidRPr="0082358C" w:rsidRDefault="0082358C" w:rsidP="00151284">
            <w:pPr>
              <w:pStyle w:val="Bodytext20"/>
              <w:shd w:val="clear" w:color="auto" w:fill="auto"/>
              <w:tabs>
                <w:tab w:val="left" w:pos="548"/>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ա)</w:t>
            </w:r>
            <w:r w:rsidRPr="00A66E41">
              <w:rPr>
                <w:rStyle w:val="Bodytext2115pt"/>
                <w:rFonts w:ascii="Sylfaen" w:hAnsi="Sylfaen"/>
                <w:sz w:val="20"/>
                <w:szCs w:val="20"/>
              </w:rPr>
              <w:tab/>
            </w:r>
            <w:r w:rsidRPr="002E549E">
              <w:rPr>
                <w:rStyle w:val="Bodytext2115pt"/>
                <w:rFonts w:ascii="Sylfaen" w:hAnsi="Sylfaen"/>
                <w:sz w:val="20"/>
                <w:szCs w:val="20"/>
              </w:rPr>
              <w:t>տեղեկագրքի (դասակարգչի) նույնականացուցիչը</w:t>
            </w:r>
          </w:p>
          <w:p w14:paraId="22E32944"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(codeListId ատրիբուտ)</w:t>
            </w:r>
          </w:p>
        </w:tc>
        <w:tc>
          <w:tcPr>
            <w:tcW w:w="2841" w:type="dxa"/>
            <w:tcBorders>
              <w:top w:val="single" w:sz="4" w:space="0" w:color="auto"/>
              <w:left w:val="single" w:sz="4" w:space="0" w:color="auto"/>
            </w:tcBorders>
            <w:shd w:val="clear" w:color="auto" w:fill="FFFFFF"/>
          </w:tcPr>
          <w:p w14:paraId="7FB2CDF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նշվում է «P.CLS.019» արժեքը</w:t>
            </w:r>
          </w:p>
        </w:tc>
        <w:tc>
          <w:tcPr>
            <w:tcW w:w="1658" w:type="dxa"/>
            <w:tcBorders>
              <w:top w:val="single" w:sz="4" w:space="0" w:color="auto"/>
              <w:left w:val="single" w:sz="4" w:space="0" w:color="auto"/>
            </w:tcBorders>
            <w:shd w:val="clear" w:color="auto" w:fill="FFFFFF"/>
          </w:tcPr>
          <w:p w14:paraId="0994B31C"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28A7F125"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4DDAE637"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61BEBAA6"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6D0B5702"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6715C65C" w14:textId="77777777" w:rsidR="0082358C" w:rsidRPr="002E549E" w:rsidRDefault="0082358C" w:rsidP="00151284">
            <w:pPr>
              <w:spacing w:after="120"/>
              <w:jc w:val="center"/>
              <w:rPr>
                <w:rFonts w:ascii="Sylfaen" w:hAnsi="Sylfaen" w:cs="Sylfaen"/>
                <w:sz w:val="20"/>
                <w:szCs w:val="20"/>
              </w:rPr>
            </w:pPr>
          </w:p>
        </w:tc>
      </w:tr>
      <w:tr w:rsidR="0082358C" w:rsidRPr="002E549E" w14:paraId="1AD6557F" w14:textId="77777777" w:rsidTr="00151284">
        <w:trPr>
          <w:jc w:val="center"/>
        </w:trPr>
        <w:tc>
          <w:tcPr>
            <w:tcW w:w="117" w:type="dxa"/>
            <w:shd w:val="clear" w:color="auto" w:fill="FFFFFF"/>
          </w:tcPr>
          <w:p w14:paraId="279DED99"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70B0C24C" w14:textId="77777777" w:rsidR="0082358C" w:rsidRPr="0082358C" w:rsidRDefault="0082358C" w:rsidP="00151284">
            <w:pPr>
              <w:pStyle w:val="Bodytext20"/>
              <w:shd w:val="clear" w:color="auto" w:fill="auto"/>
              <w:tabs>
                <w:tab w:val="left" w:pos="5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w:t>
            </w:r>
            <w:r w:rsidRPr="002E549E">
              <w:rPr>
                <w:rStyle w:val="Bodytext2115pt"/>
                <w:sz w:val="20"/>
                <w:szCs w:val="20"/>
              </w:rPr>
              <w:t>․</w:t>
            </w:r>
            <w:r w:rsidRPr="002E549E">
              <w:rPr>
                <w:rStyle w:val="Bodytext2115pt"/>
                <w:rFonts w:ascii="Sylfaen" w:hAnsi="Sylfaen"/>
                <w:sz w:val="20"/>
                <w:szCs w:val="20"/>
              </w:rPr>
              <w:t>7</w:t>
            </w:r>
            <w:r w:rsidRPr="002E549E">
              <w:rPr>
                <w:rStyle w:val="Bodytext2115pt"/>
                <w:sz w:val="20"/>
                <w:szCs w:val="20"/>
              </w:rPr>
              <w:t>․</w:t>
            </w:r>
            <w:r w:rsidRPr="00D2688E">
              <w:rPr>
                <w:rStyle w:val="Bodytext2115pt"/>
                <w:rFonts w:ascii="Sylfaen" w:hAnsi="Sylfaen"/>
                <w:sz w:val="20"/>
                <w:szCs w:val="20"/>
              </w:rPr>
              <w:tab/>
            </w:r>
            <w:r w:rsidRPr="002E549E">
              <w:rPr>
                <w:rStyle w:val="Bodytext2115pt"/>
                <w:rFonts w:ascii="Sylfaen" w:hAnsi="Sylfaen"/>
                <w:sz w:val="20"/>
                <w:szCs w:val="20"/>
              </w:rPr>
              <w:t>Բժշկական արտադրատեսակի կազմում դեղամիջոցի առկայության հատկանիշը</w:t>
            </w:r>
          </w:p>
          <w:p w14:paraId="481AD4E5" w14:textId="77777777" w:rsidR="0082358C" w:rsidRPr="002E549E" w:rsidRDefault="0082358C" w:rsidP="00151284">
            <w:pPr>
              <w:pStyle w:val="Bodytext20"/>
              <w:shd w:val="clear" w:color="auto" w:fill="auto"/>
              <w:tabs>
                <w:tab w:val="left" w:pos="547"/>
              </w:tabs>
              <w:spacing w:before="0" w:after="120" w:line="240" w:lineRule="auto"/>
              <w:jc w:val="left"/>
              <w:rPr>
                <w:rFonts w:ascii="Sylfaen" w:hAnsi="Sylfaen" w:cs="Sylfaen"/>
                <w:sz w:val="20"/>
                <w:szCs w:val="20"/>
              </w:rPr>
            </w:pPr>
            <w:r w:rsidRPr="002E549E">
              <w:rPr>
                <w:rStyle w:val="Bodytext2115pt"/>
                <w:rFonts w:ascii="Sylfaen" w:hAnsi="Sylfaen"/>
                <w:sz w:val="20"/>
                <w:szCs w:val="20"/>
              </w:rPr>
              <w:t>(hcsdo:MedicalDrugAvailabilityIndicator)</w:t>
            </w:r>
          </w:p>
        </w:tc>
        <w:tc>
          <w:tcPr>
            <w:tcW w:w="2841" w:type="dxa"/>
            <w:tcBorders>
              <w:top w:val="single" w:sz="4" w:space="0" w:color="auto"/>
              <w:left w:val="single" w:sz="4" w:space="0" w:color="auto"/>
            </w:tcBorders>
            <w:shd w:val="clear" w:color="auto" w:fill="FFFFFF"/>
          </w:tcPr>
          <w:p w14:paraId="486635A0"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բժշկական արտադրատեսակի կազմում դեղամիջոցի առկայությունը որոշող հատկանիշը՝</w:t>
            </w:r>
          </w:p>
          <w:p w14:paraId="14240C33"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1՝ բժշկական արտադրատեսակի կազմում առկա է դեղամիջոց.</w:t>
            </w:r>
          </w:p>
          <w:p w14:paraId="45F4C889"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0`բժշկական արտադրատեսակի կազմում դեղամիջոցը բացակայում է</w:t>
            </w:r>
          </w:p>
        </w:tc>
        <w:tc>
          <w:tcPr>
            <w:tcW w:w="1658" w:type="dxa"/>
            <w:tcBorders>
              <w:top w:val="single" w:sz="4" w:space="0" w:color="auto"/>
              <w:left w:val="single" w:sz="4" w:space="0" w:color="auto"/>
            </w:tcBorders>
            <w:shd w:val="clear" w:color="auto" w:fill="FFFFFF"/>
          </w:tcPr>
          <w:p w14:paraId="5ABDF89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44F6F4B3"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51165F2D"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624E2D9E"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6C38F24B"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5FB416AA" w14:textId="77777777" w:rsidR="0082358C" w:rsidRPr="002E549E" w:rsidRDefault="0082358C" w:rsidP="00151284">
            <w:pPr>
              <w:spacing w:after="120"/>
              <w:jc w:val="center"/>
              <w:rPr>
                <w:rFonts w:ascii="Sylfaen" w:hAnsi="Sylfaen" w:cs="Sylfaen"/>
                <w:sz w:val="20"/>
                <w:szCs w:val="20"/>
              </w:rPr>
            </w:pPr>
          </w:p>
        </w:tc>
      </w:tr>
      <w:tr w:rsidR="0082358C" w:rsidRPr="002E549E" w14:paraId="039973C7" w14:textId="77777777" w:rsidTr="00151284">
        <w:trPr>
          <w:jc w:val="center"/>
        </w:trPr>
        <w:tc>
          <w:tcPr>
            <w:tcW w:w="117" w:type="dxa"/>
            <w:shd w:val="clear" w:color="auto" w:fill="FFFFFF"/>
          </w:tcPr>
          <w:p w14:paraId="2B9AA588"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66CD1551" w14:textId="77777777" w:rsidR="0082358C" w:rsidRPr="0082358C" w:rsidRDefault="0082358C" w:rsidP="00151284">
            <w:pPr>
              <w:pStyle w:val="Bodytext20"/>
              <w:shd w:val="clear" w:color="auto" w:fill="auto"/>
              <w:tabs>
                <w:tab w:val="left" w:pos="5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w:t>
            </w:r>
            <w:r w:rsidRPr="002E549E">
              <w:rPr>
                <w:rStyle w:val="Bodytext2115pt"/>
                <w:sz w:val="20"/>
                <w:szCs w:val="20"/>
              </w:rPr>
              <w:t>․</w:t>
            </w:r>
            <w:r w:rsidRPr="002E549E">
              <w:rPr>
                <w:rStyle w:val="Bodytext2115pt"/>
                <w:rFonts w:ascii="Sylfaen" w:hAnsi="Sylfaen"/>
                <w:sz w:val="20"/>
                <w:szCs w:val="20"/>
              </w:rPr>
              <w:t>8</w:t>
            </w:r>
            <w:r w:rsidRPr="002E549E">
              <w:rPr>
                <w:rStyle w:val="Bodytext2115pt"/>
                <w:sz w:val="20"/>
                <w:szCs w:val="20"/>
              </w:rPr>
              <w:t>․</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պահպանման ժամկետը</w:t>
            </w:r>
          </w:p>
          <w:p w14:paraId="64B7A621" w14:textId="77777777" w:rsidR="0082358C" w:rsidRPr="0082358C" w:rsidRDefault="0082358C" w:rsidP="00151284">
            <w:pPr>
              <w:pStyle w:val="Bodytext20"/>
              <w:shd w:val="clear" w:color="auto" w:fill="auto"/>
              <w:tabs>
                <w:tab w:val="left" w:pos="5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(hcsdo:MedicalProductStorageDuration)</w:t>
            </w:r>
          </w:p>
        </w:tc>
        <w:tc>
          <w:tcPr>
            <w:tcW w:w="2841" w:type="dxa"/>
            <w:tcBorders>
              <w:top w:val="single" w:sz="4" w:space="0" w:color="auto"/>
              <w:left w:val="single" w:sz="4" w:space="0" w:color="auto"/>
              <w:bottom w:val="single" w:sz="4" w:space="0" w:color="auto"/>
            </w:tcBorders>
            <w:shd w:val="clear" w:color="auto" w:fill="FFFFFF"/>
          </w:tcPr>
          <w:p w14:paraId="746D3ACB"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բժշկական արտադրատեսակի պահպանման ժամկետի տեւողությունը՝ P1Y2M3DT10H30M ձեւաչափով Նշվում է միայն փորձաքննության մասին դիմումի մեջ</w:t>
            </w:r>
          </w:p>
        </w:tc>
        <w:tc>
          <w:tcPr>
            <w:tcW w:w="1658" w:type="dxa"/>
            <w:tcBorders>
              <w:top w:val="single" w:sz="4" w:space="0" w:color="auto"/>
              <w:left w:val="single" w:sz="4" w:space="0" w:color="auto"/>
              <w:bottom w:val="single" w:sz="4" w:space="0" w:color="auto"/>
            </w:tcBorders>
            <w:shd w:val="clear" w:color="auto" w:fill="FFFFFF"/>
          </w:tcPr>
          <w:p w14:paraId="1D7572C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tcBorders>
            <w:shd w:val="clear" w:color="auto" w:fill="FFFFFF"/>
          </w:tcPr>
          <w:p w14:paraId="3DC1585E"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bottom w:val="single" w:sz="4" w:space="0" w:color="auto"/>
            </w:tcBorders>
            <w:shd w:val="clear" w:color="auto" w:fill="FFFFFF"/>
          </w:tcPr>
          <w:p w14:paraId="3D67F5B3"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bottom w:val="single" w:sz="4" w:space="0" w:color="auto"/>
            </w:tcBorders>
            <w:shd w:val="clear" w:color="auto" w:fill="FFFFFF"/>
          </w:tcPr>
          <w:p w14:paraId="5849AEEA"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1DC82D83"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2386C0A6" w14:textId="77777777" w:rsidR="0082358C" w:rsidRPr="002E549E" w:rsidRDefault="0082358C" w:rsidP="00151284">
            <w:pPr>
              <w:spacing w:after="120"/>
              <w:jc w:val="center"/>
              <w:rPr>
                <w:rFonts w:ascii="Sylfaen" w:hAnsi="Sylfaen" w:cs="Sylfaen"/>
                <w:sz w:val="20"/>
                <w:szCs w:val="20"/>
              </w:rPr>
            </w:pPr>
          </w:p>
        </w:tc>
      </w:tr>
      <w:tr w:rsidR="0082358C" w:rsidRPr="002E549E" w14:paraId="0113CD03" w14:textId="77777777" w:rsidTr="00151284">
        <w:trPr>
          <w:jc w:val="center"/>
        </w:trPr>
        <w:tc>
          <w:tcPr>
            <w:tcW w:w="117" w:type="dxa"/>
            <w:shd w:val="clear" w:color="auto" w:fill="FFFFFF"/>
          </w:tcPr>
          <w:p w14:paraId="30FB5A1B"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35BC9C38" w14:textId="77777777" w:rsidR="0082358C" w:rsidRPr="0082358C" w:rsidRDefault="0082358C" w:rsidP="00151284">
            <w:pPr>
              <w:pStyle w:val="Bodytext20"/>
              <w:shd w:val="clear" w:color="auto" w:fill="auto"/>
              <w:tabs>
                <w:tab w:val="left" w:pos="5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w:t>
            </w:r>
            <w:r w:rsidRPr="002E549E">
              <w:rPr>
                <w:rStyle w:val="Bodytext2115pt"/>
                <w:sz w:val="20"/>
                <w:szCs w:val="20"/>
              </w:rPr>
              <w:t>․</w:t>
            </w:r>
            <w:r w:rsidRPr="002E549E">
              <w:rPr>
                <w:rStyle w:val="Bodytext2115pt"/>
                <w:rFonts w:ascii="Sylfaen" w:hAnsi="Sylfaen"/>
                <w:sz w:val="20"/>
                <w:szCs w:val="20"/>
              </w:rPr>
              <w:t>9</w:t>
            </w:r>
            <w:r w:rsidRPr="002E549E">
              <w:rPr>
                <w:rStyle w:val="Bodytext2115pt"/>
                <w:sz w:val="20"/>
                <w:szCs w:val="20"/>
              </w:rPr>
              <w:t>․</w:t>
            </w:r>
            <w:r w:rsidRPr="00D2688E">
              <w:rPr>
                <w:rStyle w:val="Bodytext2115pt"/>
                <w:rFonts w:ascii="Sylfaen" w:hAnsi="Sylfaen"/>
                <w:sz w:val="20"/>
                <w:szCs w:val="20"/>
              </w:rPr>
              <w:tab/>
            </w:r>
            <w:r w:rsidRPr="002E549E">
              <w:rPr>
                <w:rStyle w:val="Bodytext2115pt"/>
                <w:rFonts w:ascii="Sylfaen" w:hAnsi="Sylfaen"/>
                <w:sz w:val="20"/>
                <w:szCs w:val="20"/>
              </w:rPr>
              <w:t>Բժշկական արտադրատեսակի շահագործման երաշխիքային ժամկետը (hcsdo:MedicalProductWarranty Duration)</w:t>
            </w:r>
          </w:p>
        </w:tc>
        <w:tc>
          <w:tcPr>
            <w:tcW w:w="2841" w:type="dxa"/>
            <w:tcBorders>
              <w:top w:val="single" w:sz="4" w:space="0" w:color="auto"/>
              <w:left w:val="single" w:sz="4" w:space="0" w:color="auto"/>
            </w:tcBorders>
            <w:shd w:val="clear" w:color="auto" w:fill="FFFFFF"/>
          </w:tcPr>
          <w:p w14:paraId="1FC1E517"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բժշկական արտադրատեսակի պահպանման ժամկետի տեւողությունը՝ P1Y2M3DT10H30M ձեւաչափով Նշվում է միայն փորձաքննության մասին </w:t>
            </w:r>
            <w:r w:rsidRPr="002E549E">
              <w:rPr>
                <w:rStyle w:val="Bodytext2115pt"/>
                <w:rFonts w:ascii="Sylfaen" w:hAnsi="Sylfaen"/>
                <w:sz w:val="20"/>
                <w:szCs w:val="20"/>
              </w:rPr>
              <w:lastRenderedPageBreak/>
              <w:t>դիմումի մեջ</w:t>
            </w:r>
          </w:p>
        </w:tc>
        <w:tc>
          <w:tcPr>
            <w:tcW w:w="1658" w:type="dxa"/>
            <w:tcBorders>
              <w:top w:val="single" w:sz="4" w:space="0" w:color="auto"/>
              <w:left w:val="single" w:sz="4" w:space="0" w:color="auto"/>
            </w:tcBorders>
            <w:shd w:val="clear" w:color="auto" w:fill="FFFFFF"/>
          </w:tcPr>
          <w:p w14:paraId="6C7E678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tcBorders>
            <w:shd w:val="clear" w:color="auto" w:fill="FFFFFF"/>
          </w:tcPr>
          <w:p w14:paraId="4856FE36"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4C6338CE"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158712DA"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79EAEAC4"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443D5C89" w14:textId="77777777" w:rsidR="0082358C" w:rsidRPr="002E549E" w:rsidRDefault="0082358C" w:rsidP="00151284">
            <w:pPr>
              <w:spacing w:after="120"/>
              <w:jc w:val="center"/>
              <w:rPr>
                <w:rFonts w:ascii="Sylfaen" w:hAnsi="Sylfaen" w:cs="Sylfaen"/>
                <w:sz w:val="20"/>
                <w:szCs w:val="20"/>
              </w:rPr>
            </w:pPr>
          </w:p>
        </w:tc>
      </w:tr>
      <w:tr w:rsidR="0082358C" w:rsidRPr="002E549E" w14:paraId="6191564F" w14:textId="77777777" w:rsidTr="00151284">
        <w:trPr>
          <w:jc w:val="center"/>
        </w:trPr>
        <w:tc>
          <w:tcPr>
            <w:tcW w:w="117" w:type="dxa"/>
            <w:shd w:val="clear" w:color="auto" w:fill="FFFFFF"/>
          </w:tcPr>
          <w:p w14:paraId="6FACAC60"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4E5DD93C" w14:textId="77777777" w:rsidR="0082358C" w:rsidRPr="0082358C" w:rsidRDefault="0082358C" w:rsidP="00151284">
            <w:pPr>
              <w:pStyle w:val="Bodytext20"/>
              <w:shd w:val="clear" w:color="auto" w:fill="auto"/>
              <w:tabs>
                <w:tab w:val="left" w:pos="689"/>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w:t>
            </w:r>
            <w:r w:rsidRPr="002E549E">
              <w:rPr>
                <w:rStyle w:val="Bodytext2115pt"/>
                <w:sz w:val="20"/>
                <w:szCs w:val="20"/>
              </w:rPr>
              <w:t>․</w:t>
            </w:r>
            <w:r w:rsidRPr="002E549E">
              <w:rPr>
                <w:rStyle w:val="Bodytext2115pt"/>
                <w:rFonts w:ascii="Sylfaen" w:hAnsi="Sylfaen"/>
                <w:sz w:val="20"/>
                <w:szCs w:val="20"/>
              </w:rPr>
              <w:t>10.</w:t>
            </w:r>
            <w:r w:rsidRPr="00A66E41">
              <w:rPr>
                <w:rStyle w:val="Bodytext2115pt"/>
                <w:rFonts w:ascii="Sylfaen" w:hAnsi="Sylfaen"/>
                <w:sz w:val="20"/>
                <w:szCs w:val="20"/>
              </w:rPr>
              <w:tab/>
            </w:r>
            <w:r w:rsidRPr="002E549E">
              <w:rPr>
                <w:rStyle w:val="Bodytext2115pt"/>
                <w:rFonts w:ascii="Sylfaen" w:hAnsi="Sylfaen"/>
                <w:sz w:val="20"/>
                <w:szCs w:val="20"/>
              </w:rPr>
              <w:t>Բժշկական արտադրատեսակի պահպանման պայմանների նկարագրությունը (hcsdo:MedicalProductStorageConditionsText)</w:t>
            </w:r>
          </w:p>
        </w:tc>
        <w:tc>
          <w:tcPr>
            <w:tcW w:w="2841" w:type="dxa"/>
            <w:tcBorders>
              <w:top w:val="single" w:sz="4" w:space="0" w:color="auto"/>
              <w:left w:val="single" w:sz="4" w:space="0" w:color="auto"/>
            </w:tcBorders>
            <w:shd w:val="clear" w:color="auto" w:fill="FFFFFF"/>
          </w:tcPr>
          <w:p w14:paraId="0163A9A5"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բժշկական արտադրատեսակի պահպանման պայմանների նկարագրությունը՝ 4000 պայմանանշաններից ոչ ավելի երկարությամբ նորմալացված տողի տեսքով։ Նշվում է միայն փորձաքննության մասին դիմումի մեջ</w:t>
            </w:r>
          </w:p>
        </w:tc>
        <w:tc>
          <w:tcPr>
            <w:tcW w:w="1658" w:type="dxa"/>
            <w:tcBorders>
              <w:top w:val="single" w:sz="4" w:space="0" w:color="auto"/>
              <w:left w:val="single" w:sz="4" w:space="0" w:color="auto"/>
            </w:tcBorders>
            <w:shd w:val="clear" w:color="auto" w:fill="FFFFFF"/>
          </w:tcPr>
          <w:p w14:paraId="676FC00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4527E43B"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266B7624"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039FFA3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w:t>
            </w:r>
          </w:p>
        </w:tc>
        <w:tc>
          <w:tcPr>
            <w:tcW w:w="1436" w:type="dxa"/>
            <w:tcBorders>
              <w:top w:val="single" w:sz="4" w:space="0" w:color="auto"/>
              <w:left w:val="single" w:sz="4" w:space="0" w:color="auto"/>
            </w:tcBorders>
            <w:shd w:val="clear" w:color="auto" w:fill="FFFFFF"/>
          </w:tcPr>
          <w:p w14:paraId="2B4F50EC"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1CE03D03" w14:textId="77777777" w:rsidR="0082358C" w:rsidRPr="002E549E" w:rsidRDefault="0082358C" w:rsidP="00151284">
            <w:pPr>
              <w:spacing w:after="120"/>
              <w:jc w:val="center"/>
              <w:rPr>
                <w:rFonts w:ascii="Sylfaen" w:hAnsi="Sylfaen" w:cs="Sylfaen"/>
                <w:sz w:val="20"/>
                <w:szCs w:val="20"/>
              </w:rPr>
            </w:pPr>
          </w:p>
        </w:tc>
      </w:tr>
      <w:tr w:rsidR="0082358C" w:rsidRPr="002E549E" w14:paraId="7A9EC4EC" w14:textId="77777777" w:rsidTr="00151284">
        <w:trPr>
          <w:jc w:val="center"/>
        </w:trPr>
        <w:tc>
          <w:tcPr>
            <w:tcW w:w="117" w:type="dxa"/>
            <w:shd w:val="clear" w:color="auto" w:fill="FFFFFF"/>
          </w:tcPr>
          <w:p w14:paraId="1FA8F3B6"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2F9A4CE2" w14:textId="77777777" w:rsidR="0082358C" w:rsidRPr="0082358C" w:rsidRDefault="0082358C" w:rsidP="00151284">
            <w:pPr>
              <w:pStyle w:val="Bodytext20"/>
              <w:shd w:val="clear" w:color="auto" w:fill="auto"/>
              <w:tabs>
                <w:tab w:val="left" w:pos="689"/>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7</w:t>
            </w:r>
            <w:r w:rsidRPr="002E549E">
              <w:rPr>
                <w:rStyle w:val="Bodytext2115pt"/>
                <w:sz w:val="20"/>
                <w:szCs w:val="20"/>
              </w:rPr>
              <w:t>․</w:t>
            </w:r>
            <w:r w:rsidRPr="002E549E">
              <w:rPr>
                <w:rStyle w:val="Bodytext2115pt"/>
                <w:rFonts w:ascii="Sylfaen" w:hAnsi="Sylfaen"/>
                <w:sz w:val="20"/>
                <w:szCs w:val="20"/>
              </w:rPr>
              <w:t>11.</w:t>
            </w:r>
            <w:r w:rsidRPr="00D2688E">
              <w:rPr>
                <w:rStyle w:val="Bodytext2115pt"/>
                <w:rFonts w:ascii="Sylfaen" w:hAnsi="Sylfaen"/>
                <w:sz w:val="20"/>
                <w:szCs w:val="20"/>
              </w:rPr>
              <w:tab/>
            </w:r>
            <w:r w:rsidRPr="002E549E">
              <w:rPr>
                <w:rStyle w:val="Bodytext2115pt"/>
                <w:rFonts w:ascii="Sylfaen" w:hAnsi="Sylfaen"/>
                <w:sz w:val="20"/>
                <w:szCs w:val="20"/>
              </w:rPr>
              <w:t>in vitro ախտորոշման համար նախատեսված բժշկական արտադրատեսակի կիրառման հատկանիշը (hcsdo:MedicalProductInVitroDiagnosticsindicator)</w:t>
            </w:r>
          </w:p>
        </w:tc>
        <w:tc>
          <w:tcPr>
            <w:tcW w:w="2841" w:type="dxa"/>
            <w:tcBorders>
              <w:top w:val="single" w:sz="4" w:space="0" w:color="auto"/>
              <w:left w:val="single" w:sz="4" w:space="0" w:color="auto"/>
            </w:tcBorders>
            <w:shd w:val="clear" w:color="auto" w:fill="FFFFFF"/>
          </w:tcPr>
          <w:p w14:paraId="4D8443AE"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In vitro ախտորոշման համար բժշկական արտադրատեսակի կիրառման հնարավորությունը սահմանող հատկանիշը՝</w:t>
            </w:r>
          </w:p>
          <w:p w14:paraId="6625524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1՝ in vitro ախտորոշման համար նախատեսված բժշկական արտադրատեսակներ, </w:t>
            </w:r>
          </w:p>
          <w:p w14:paraId="40D29FD3"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0՝ բժշկական արտադրատեսակները չեն կիրառվում in vitro ախտորոշման համար </w:t>
            </w:r>
          </w:p>
        </w:tc>
        <w:tc>
          <w:tcPr>
            <w:tcW w:w="1658" w:type="dxa"/>
            <w:tcBorders>
              <w:top w:val="single" w:sz="4" w:space="0" w:color="auto"/>
              <w:left w:val="single" w:sz="4" w:space="0" w:color="auto"/>
            </w:tcBorders>
            <w:shd w:val="clear" w:color="auto" w:fill="FFFFFF"/>
          </w:tcPr>
          <w:p w14:paraId="6B4A2B4E"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tcBorders>
            <w:shd w:val="clear" w:color="auto" w:fill="FFFFFF"/>
          </w:tcPr>
          <w:p w14:paraId="176C3E62"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2EA1F092"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1596E902"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5975AEA4"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12B9BD45" w14:textId="77777777" w:rsidR="0082358C" w:rsidRPr="002E549E" w:rsidRDefault="0082358C" w:rsidP="00151284">
            <w:pPr>
              <w:spacing w:after="120"/>
              <w:jc w:val="center"/>
              <w:rPr>
                <w:rFonts w:ascii="Sylfaen" w:hAnsi="Sylfaen" w:cs="Sylfaen"/>
                <w:sz w:val="20"/>
                <w:szCs w:val="20"/>
              </w:rPr>
            </w:pPr>
          </w:p>
        </w:tc>
      </w:tr>
      <w:tr w:rsidR="0082358C" w:rsidRPr="002E549E" w14:paraId="2FC02FB1" w14:textId="77777777" w:rsidTr="00151284">
        <w:trPr>
          <w:jc w:val="center"/>
        </w:trPr>
        <w:tc>
          <w:tcPr>
            <w:tcW w:w="4061" w:type="dxa"/>
            <w:gridSpan w:val="5"/>
            <w:tcBorders>
              <w:top w:val="single" w:sz="4" w:space="0" w:color="auto"/>
              <w:left w:val="single" w:sz="4" w:space="0" w:color="auto"/>
              <w:bottom w:val="single" w:sz="4" w:space="0" w:color="auto"/>
            </w:tcBorders>
            <w:shd w:val="clear" w:color="auto" w:fill="FFFFFF"/>
          </w:tcPr>
          <w:p w14:paraId="37F58F2A" w14:textId="77777777" w:rsidR="0082358C" w:rsidRPr="0082358C" w:rsidRDefault="0082358C" w:rsidP="00151284">
            <w:pPr>
              <w:pStyle w:val="Bodytext20"/>
              <w:shd w:val="clear" w:color="auto" w:fill="auto"/>
              <w:tabs>
                <w:tab w:val="left" w:pos="469"/>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8.</w:t>
            </w:r>
            <w:r w:rsidRPr="00A66E41">
              <w:rPr>
                <w:rStyle w:val="Bodytext2115pt"/>
                <w:rFonts w:ascii="Sylfaen" w:hAnsi="Sylfaen"/>
                <w:sz w:val="20"/>
                <w:szCs w:val="20"/>
              </w:rPr>
              <w:tab/>
            </w:r>
            <w:r w:rsidRPr="002E549E">
              <w:rPr>
                <w:rStyle w:val="Bodytext2115pt"/>
                <w:rFonts w:ascii="Sylfaen" w:hAnsi="Sylfaen"/>
                <w:sz w:val="20"/>
                <w:szCs w:val="20"/>
              </w:rPr>
              <w:t>Տեղեկություններ գրանցվող բժշկական արտադրատեսակի արտադրության մասին (hccdo:MedicalDeviceManufacturingDetails)</w:t>
            </w:r>
          </w:p>
        </w:tc>
        <w:tc>
          <w:tcPr>
            <w:tcW w:w="2841" w:type="dxa"/>
            <w:tcBorders>
              <w:top w:val="single" w:sz="4" w:space="0" w:color="auto"/>
              <w:left w:val="single" w:sz="4" w:space="0" w:color="auto"/>
              <w:bottom w:val="single" w:sz="4" w:space="0" w:color="auto"/>
            </w:tcBorders>
            <w:shd w:val="clear" w:color="auto" w:fill="FFFFFF"/>
          </w:tcPr>
          <w:p w14:paraId="62821ACB"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տեղեկություններ բժշկական արտադրատեսակն արտադրողի մասին</w:t>
            </w:r>
          </w:p>
        </w:tc>
        <w:tc>
          <w:tcPr>
            <w:tcW w:w="1658" w:type="dxa"/>
            <w:tcBorders>
              <w:top w:val="single" w:sz="4" w:space="0" w:color="auto"/>
              <w:left w:val="single" w:sz="4" w:space="0" w:color="auto"/>
              <w:bottom w:val="single" w:sz="4" w:space="0" w:color="auto"/>
            </w:tcBorders>
            <w:shd w:val="clear" w:color="auto" w:fill="FFFFFF"/>
          </w:tcPr>
          <w:p w14:paraId="344AC41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tcBorders>
            <w:shd w:val="clear" w:color="auto" w:fill="FFFFFF"/>
          </w:tcPr>
          <w:p w14:paraId="3351D19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tcBorders>
            <w:shd w:val="clear" w:color="auto" w:fill="FFFFFF"/>
          </w:tcPr>
          <w:p w14:paraId="64E18363"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tcBorders>
            <w:shd w:val="clear" w:color="auto" w:fill="FFFFFF"/>
          </w:tcPr>
          <w:p w14:paraId="3A7A536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436" w:type="dxa"/>
            <w:tcBorders>
              <w:top w:val="single" w:sz="4" w:space="0" w:color="auto"/>
              <w:left w:val="single" w:sz="4" w:space="0" w:color="auto"/>
              <w:bottom w:val="single" w:sz="4" w:space="0" w:color="auto"/>
            </w:tcBorders>
            <w:shd w:val="clear" w:color="auto" w:fill="FFFFFF"/>
          </w:tcPr>
          <w:p w14:paraId="01DE08C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3E03B83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1D29603C" w14:textId="77777777" w:rsidTr="00151284">
        <w:trPr>
          <w:jc w:val="center"/>
        </w:trPr>
        <w:tc>
          <w:tcPr>
            <w:tcW w:w="117" w:type="dxa"/>
            <w:tcBorders>
              <w:top w:val="single" w:sz="4" w:space="0" w:color="auto"/>
            </w:tcBorders>
            <w:shd w:val="clear" w:color="auto" w:fill="FFFFFF"/>
          </w:tcPr>
          <w:p w14:paraId="7AF26BDE"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41212A4B" w14:textId="77777777" w:rsidR="0082358C" w:rsidRPr="0082358C" w:rsidRDefault="0082358C" w:rsidP="00151284">
            <w:pPr>
              <w:pStyle w:val="Bodytext20"/>
              <w:shd w:val="clear" w:color="auto" w:fill="auto"/>
              <w:tabs>
                <w:tab w:val="left" w:pos="5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8</w:t>
            </w:r>
            <w:r w:rsidRPr="002E549E">
              <w:rPr>
                <w:rStyle w:val="Bodytext2115pt"/>
                <w:sz w:val="20"/>
                <w:szCs w:val="20"/>
              </w:rPr>
              <w:t>․</w:t>
            </w:r>
            <w:r w:rsidRPr="002E549E">
              <w:rPr>
                <w:rStyle w:val="Bodytext2115pt"/>
                <w:rFonts w:ascii="Sylfaen" w:hAnsi="Sylfaen"/>
                <w:sz w:val="20"/>
                <w:szCs w:val="20"/>
              </w:rPr>
              <w:t>1.</w:t>
            </w:r>
            <w:r w:rsidRPr="00A66E41">
              <w:rPr>
                <w:rStyle w:val="Bodytext2115pt"/>
                <w:rFonts w:ascii="Sylfaen" w:hAnsi="Sylfaen"/>
                <w:sz w:val="20"/>
                <w:szCs w:val="20"/>
              </w:rPr>
              <w:tab/>
            </w:r>
            <w:r w:rsidRPr="002E549E">
              <w:rPr>
                <w:rStyle w:val="Bodytext2115pt"/>
                <w:rFonts w:ascii="Sylfaen" w:hAnsi="Sylfaen"/>
                <w:sz w:val="20"/>
                <w:szCs w:val="20"/>
              </w:rPr>
              <w:t xml:space="preserve">Բժշկական արտադրատեսակի արտադրության գործում </w:t>
            </w:r>
            <w:r w:rsidRPr="002E549E">
              <w:rPr>
                <w:rStyle w:val="Bodytext2115pt"/>
                <w:rFonts w:ascii="Sylfaen" w:hAnsi="Sylfaen"/>
                <w:sz w:val="20"/>
                <w:szCs w:val="20"/>
              </w:rPr>
              <w:lastRenderedPageBreak/>
              <w:t>կազմակերպության մասնակցության ստիճանի ծածկագիրը (hcsdo:ManufactureParticipationDegree Code)</w:t>
            </w:r>
          </w:p>
        </w:tc>
        <w:tc>
          <w:tcPr>
            <w:tcW w:w="2841" w:type="dxa"/>
            <w:tcBorders>
              <w:top w:val="single" w:sz="4" w:space="0" w:color="auto"/>
              <w:left w:val="single" w:sz="4" w:space="0" w:color="auto"/>
            </w:tcBorders>
            <w:shd w:val="clear" w:color="auto" w:fill="FFFFFF"/>
          </w:tcPr>
          <w:p w14:paraId="306068D2"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lastRenderedPageBreak/>
              <w:t xml:space="preserve">նշվում է բժշկական արտադրատեսակի </w:t>
            </w:r>
            <w:r w:rsidRPr="002E549E">
              <w:rPr>
                <w:rStyle w:val="Bodytext2115pt"/>
                <w:rFonts w:ascii="Sylfaen" w:hAnsi="Sylfaen"/>
                <w:sz w:val="20"/>
                <w:szCs w:val="20"/>
              </w:rPr>
              <w:lastRenderedPageBreak/>
              <w:t>արտադրության գործում կազմակերպության մասնակցության աստիճանի ծածկագիրը՝ հնարավոր արժեքների աստիճանների ցանկին համապատասխան՝</w:t>
            </w:r>
          </w:p>
          <w:p w14:paraId="7DA2178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01՝ տվյալ արտադրության մեջ՝ ամբողջությամբ.</w:t>
            </w:r>
          </w:p>
          <w:p w14:paraId="4E6C9A3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02՝ մասնակի՝ տվյալ արտադրության մեջ.</w:t>
            </w:r>
          </w:p>
          <w:p w14:paraId="3763F3B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03՝ ամբողջությամբ՝ այլ արտադրության մեջ</w:t>
            </w:r>
          </w:p>
          <w:p w14:paraId="10886F06"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Նշվում է միայն փորձաքննության մասին դիմումի մեջ</w:t>
            </w:r>
          </w:p>
        </w:tc>
        <w:tc>
          <w:tcPr>
            <w:tcW w:w="1658" w:type="dxa"/>
            <w:tcBorders>
              <w:top w:val="single" w:sz="4" w:space="0" w:color="auto"/>
              <w:left w:val="single" w:sz="4" w:space="0" w:color="auto"/>
            </w:tcBorders>
            <w:shd w:val="clear" w:color="auto" w:fill="FFFFFF"/>
          </w:tcPr>
          <w:p w14:paraId="5D17E29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tcBorders>
            <w:shd w:val="clear" w:color="auto" w:fill="FFFFFF"/>
          </w:tcPr>
          <w:p w14:paraId="785D8C08"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37D1F76F"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tcBorders>
            <w:shd w:val="clear" w:color="auto" w:fill="FFFFFF"/>
          </w:tcPr>
          <w:p w14:paraId="0D0E1FCA"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71E64047"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293CD0F7" w14:textId="77777777" w:rsidR="0082358C" w:rsidRPr="002E549E" w:rsidRDefault="0082358C" w:rsidP="00151284">
            <w:pPr>
              <w:spacing w:after="120"/>
              <w:jc w:val="center"/>
              <w:rPr>
                <w:rFonts w:ascii="Sylfaen" w:hAnsi="Sylfaen" w:cs="Sylfaen"/>
                <w:sz w:val="20"/>
                <w:szCs w:val="20"/>
              </w:rPr>
            </w:pPr>
          </w:p>
        </w:tc>
      </w:tr>
      <w:tr w:rsidR="0082358C" w:rsidRPr="002E549E" w14:paraId="048F6876" w14:textId="77777777" w:rsidTr="00151284">
        <w:trPr>
          <w:jc w:val="center"/>
        </w:trPr>
        <w:tc>
          <w:tcPr>
            <w:tcW w:w="117" w:type="dxa"/>
            <w:shd w:val="clear" w:color="auto" w:fill="FFFFFF"/>
          </w:tcPr>
          <w:p w14:paraId="575DA2BB"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3E38BDF8" w14:textId="77777777" w:rsidR="0082358C" w:rsidRPr="0082358C" w:rsidRDefault="0082358C" w:rsidP="00151284">
            <w:pPr>
              <w:pStyle w:val="Bodytext20"/>
              <w:shd w:val="clear" w:color="auto" w:fill="auto"/>
              <w:tabs>
                <w:tab w:val="left" w:pos="5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8</w:t>
            </w:r>
            <w:r w:rsidRPr="002E549E">
              <w:rPr>
                <w:rStyle w:val="Bodytext2115pt"/>
                <w:sz w:val="20"/>
                <w:szCs w:val="20"/>
              </w:rPr>
              <w:t>․</w:t>
            </w:r>
            <w:r w:rsidRPr="002E549E">
              <w:rPr>
                <w:rStyle w:val="Bodytext2115pt"/>
                <w:rFonts w:ascii="Sylfaen" w:hAnsi="Sylfaen"/>
                <w:sz w:val="20"/>
                <w:szCs w:val="20"/>
              </w:rPr>
              <w:t>2.</w:t>
            </w:r>
            <w:r w:rsidRPr="00A66E41">
              <w:rPr>
                <w:rStyle w:val="Bodytext2115pt"/>
                <w:rFonts w:ascii="Sylfaen" w:hAnsi="Sylfaen"/>
                <w:sz w:val="20"/>
                <w:szCs w:val="20"/>
              </w:rPr>
              <w:tab/>
            </w:r>
            <w:r w:rsidRPr="002E549E">
              <w:rPr>
                <w:rStyle w:val="Bodytext2115pt"/>
                <w:rFonts w:ascii="Sylfaen" w:hAnsi="Sylfaen"/>
                <w:sz w:val="20"/>
                <w:szCs w:val="20"/>
              </w:rPr>
              <w:t>Տեղեկություններ գրանցվող բժշկական արտադրատեսակն արտադրողի մասին</w:t>
            </w:r>
          </w:p>
          <w:p w14:paraId="21DCAB5D"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(hccdo:MedicalDeviceManufacturerDetails)</w:t>
            </w:r>
          </w:p>
        </w:tc>
        <w:tc>
          <w:tcPr>
            <w:tcW w:w="2841" w:type="dxa"/>
            <w:tcBorders>
              <w:top w:val="single" w:sz="4" w:space="0" w:color="auto"/>
              <w:left w:val="single" w:sz="4" w:space="0" w:color="auto"/>
              <w:bottom w:val="single" w:sz="4" w:space="0" w:color="auto"/>
            </w:tcBorders>
            <w:shd w:val="clear" w:color="auto" w:fill="FFFFFF"/>
          </w:tcPr>
          <w:p w14:paraId="29A6C137"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տեղեկություններ՝ բժշկական արտադրատեսակն արտադրողի մասին Վավերապայմանների կազմը եւ դրանց լրացման կանոնները բերված են 2-րդ աղյուսակում Չեղյալ հայտարարելու մասին դիմումի մեջ պարտադիր է լրացնել, եթե լիազոր ներկայացուցչի մասին տեղեկությունները լրացված չեն</w:t>
            </w:r>
          </w:p>
        </w:tc>
        <w:tc>
          <w:tcPr>
            <w:tcW w:w="1658" w:type="dxa"/>
            <w:tcBorders>
              <w:top w:val="single" w:sz="4" w:space="0" w:color="auto"/>
              <w:left w:val="single" w:sz="4" w:space="0" w:color="auto"/>
              <w:bottom w:val="single" w:sz="4" w:space="0" w:color="auto"/>
            </w:tcBorders>
            <w:shd w:val="clear" w:color="auto" w:fill="FFFFFF"/>
          </w:tcPr>
          <w:p w14:paraId="7D4F17D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tcBorders>
            <w:shd w:val="clear" w:color="auto" w:fill="FFFFFF"/>
          </w:tcPr>
          <w:p w14:paraId="5E51C002"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tcBorders>
            <w:shd w:val="clear" w:color="auto" w:fill="FFFFFF"/>
          </w:tcPr>
          <w:p w14:paraId="013FFC2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tcBorders>
            <w:shd w:val="clear" w:color="auto" w:fill="FFFFFF"/>
          </w:tcPr>
          <w:p w14:paraId="0EB8F51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436" w:type="dxa"/>
            <w:tcBorders>
              <w:top w:val="single" w:sz="4" w:space="0" w:color="auto"/>
              <w:left w:val="single" w:sz="4" w:space="0" w:color="auto"/>
              <w:bottom w:val="single" w:sz="4" w:space="0" w:color="auto"/>
            </w:tcBorders>
            <w:shd w:val="clear" w:color="auto" w:fill="FFFFFF"/>
          </w:tcPr>
          <w:p w14:paraId="689FC23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53EB4A5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r>
      <w:tr w:rsidR="0082358C" w:rsidRPr="002E549E" w14:paraId="65CC040C" w14:textId="77777777" w:rsidTr="00151284">
        <w:trPr>
          <w:jc w:val="center"/>
        </w:trPr>
        <w:tc>
          <w:tcPr>
            <w:tcW w:w="117" w:type="dxa"/>
            <w:shd w:val="clear" w:color="auto" w:fill="FFFFFF"/>
          </w:tcPr>
          <w:p w14:paraId="0CA73895"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tcBorders>
            <w:shd w:val="clear" w:color="auto" w:fill="FFFFFF"/>
          </w:tcPr>
          <w:p w14:paraId="06326B13" w14:textId="77777777" w:rsidR="0082358C" w:rsidRPr="0082358C" w:rsidRDefault="0082358C" w:rsidP="00151284">
            <w:pPr>
              <w:pStyle w:val="Bodytext20"/>
              <w:shd w:val="clear" w:color="auto" w:fill="auto"/>
              <w:tabs>
                <w:tab w:val="left" w:pos="613"/>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8.3.</w:t>
            </w:r>
            <w:r w:rsidRPr="00A66E41">
              <w:rPr>
                <w:rStyle w:val="Bodytext2115pt"/>
                <w:rFonts w:ascii="Sylfaen" w:hAnsi="Sylfaen"/>
                <w:sz w:val="20"/>
                <w:szCs w:val="20"/>
              </w:rPr>
              <w:tab/>
            </w:r>
            <w:r w:rsidRPr="002E549E">
              <w:rPr>
                <w:rStyle w:val="Bodytext2115pt"/>
                <w:rFonts w:ascii="Sylfaen" w:hAnsi="Sylfaen"/>
                <w:sz w:val="20"/>
                <w:szCs w:val="20"/>
              </w:rPr>
              <w:t>Տեղեկություններ գրանցվող բժշկական արտադրատեսակի արտադրական հարթակի մասին (hccdo:MedicalDeviceManufacturingAreaDetails)</w:t>
            </w:r>
          </w:p>
        </w:tc>
        <w:tc>
          <w:tcPr>
            <w:tcW w:w="2841" w:type="dxa"/>
            <w:tcBorders>
              <w:top w:val="single" w:sz="4" w:space="0" w:color="auto"/>
              <w:left w:val="single" w:sz="4" w:space="0" w:color="auto"/>
            </w:tcBorders>
            <w:shd w:val="clear" w:color="auto" w:fill="FFFFFF"/>
          </w:tcPr>
          <w:p w14:paraId="57425B3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բժշկական արտադրատեսակի արտադրական հարթակի մասին տեղեկություններ Վավերապայմանների կազմը եւ դրանց լրացման կանոնները բերված են 2-րդ աղյուսակում</w:t>
            </w:r>
          </w:p>
        </w:tc>
        <w:tc>
          <w:tcPr>
            <w:tcW w:w="1658" w:type="dxa"/>
            <w:tcBorders>
              <w:top w:val="single" w:sz="4" w:space="0" w:color="auto"/>
              <w:left w:val="single" w:sz="4" w:space="0" w:color="auto"/>
            </w:tcBorders>
            <w:shd w:val="clear" w:color="auto" w:fill="FFFFFF"/>
          </w:tcPr>
          <w:p w14:paraId="27B155D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26" w:type="dxa"/>
            <w:tcBorders>
              <w:top w:val="single" w:sz="4" w:space="0" w:color="auto"/>
              <w:left w:val="single" w:sz="4" w:space="0" w:color="auto"/>
            </w:tcBorders>
            <w:shd w:val="clear" w:color="auto" w:fill="FFFFFF"/>
          </w:tcPr>
          <w:p w14:paraId="593720A6"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862" w:type="dxa"/>
            <w:tcBorders>
              <w:top w:val="single" w:sz="4" w:space="0" w:color="auto"/>
              <w:left w:val="single" w:sz="4" w:space="0" w:color="auto"/>
            </w:tcBorders>
            <w:shd w:val="clear" w:color="auto" w:fill="FFFFFF"/>
          </w:tcPr>
          <w:p w14:paraId="32EC70B3"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87" w:type="dxa"/>
            <w:tcBorders>
              <w:top w:val="single" w:sz="4" w:space="0" w:color="auto"/>
              <w:left w:val="single" w:sz="4" w:space="0" w:color="auto"/>
            </w:tcBorders>
            <w:shd w:val="clear" w:color="auto" w:fill="FFFFFF"/>
          </w:tcPr>
          <w:p w14:paraId="33AC4830"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735A2603"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64" w:type="dxa"/>
            <w:tcBorders>
              <w:top w:val="single" w:sz="4" w:space="0" w:color="auto"/>
              <w:left w:val="single" w:sz="4" w:space="0" w:color="auto"/>
              <w:right w:val="single" w:sz="4" w:space="0" w:color="auto"/>
            </w:tcBorders>
            <w:shd w:val="clear" w:color="auto" w:fill="FFFFFF"/>
          </w:tcPr>
          <w:p w14:paraId="6471335B"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r>
      <w:tr w:rsidR="0082358C" w:rsidRPr="002E549E" w14:paraId="1A2664EF" w14:textId="77777777" w:rsidTr="00151284">
        <w:trPr>
          <w:jc w:val="center"/>
        </w:trPr>
        <w:tc>
          <w:tcPr>
            <w:tcW w:w="4061" w:type="dxa"/>
            <w:gridSpan w:val="5"/>
            <w:tcBorders>
              <w:top w:val="single" w:sz="4" w:space="0" w:color="auto"/>
              <w:left w:val="single" w:sz="4" w:space="0" w:color="auto"/>
            </w:tcBorders>
            <w:shd w:val="clear" w:color="auto" w:fill="FFFFFF"/>
          </w:tcPr>
          <w:p w14:paraId="5EC41FF7" w14:textId="77777777" w:rsidR="0082358C" w:rsidRPr="0082358C" w:rsidRDefault="0082358C" w:rsidP="00151284">
            <w:pPr>
              <w:pStyle w:val="Bodytext20"/>
              <w:shd w:val="clear" w:color="auto" w:fill="auto"/>
              <w:tabs>
                <w:tab w:val="left" w:pos="442"/>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9.</w:t>
            </w:r>
            <w:r w:rsidRPr="00A66E41">
              <w:rPr>
                <w:rStyle w:val="Bodytext2115pt"/>
                <w:rFonts w:ascii="Sylfaen" w:hAnsi="Sylfaen"/>
                <w:sz w:val="20"/>
                <w:szCs w:val="20"/>
              </w:rPr>
              <w:tab/>
            </w:r>
            <w:r w:rsidRPr="002E549E">
              <w:rPr>
                <w:rStyle w:val="Bodytext2115pt"/>
                <w:rFonts w:ascii="Sylfaen" w:hAnsi="Sylfaen"/>
                <w:sz w:val="20"/>
                <w:szCs w:val="20"/>
              </w:rPr>
              <w:t>Տեղեկություններ բժշկական արտադրատեսակն արտադրողի լիազորված ներկայացուցչի մասին (hccdo:MedicalDeviceRepresentativeDetails)</w:t>
            </w:r>
          </w:p>
        </w:tc>
        <w:tc>
          <w:tcPr>
            <w:tcW w:w="2841" w:type="dxa"/>
            <w:tcBorders>
              <w:top w:val="single" w:sz="4" w:space="0" w:color="auto"/>
              <w:left w:val="single" w:sz="4" w:space="0" w:color="auto"/>
            </w:tcBorders>
            <w:shd w:val="clear" w:color="auto" w:fill="FFFFFF"/>
          </w:tcPr>
          <w:p w14:paraId="250B3E3E"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տեղեկություններ՝ բժշկական արտադրատեսակն արտադրողի լիազորված ներկայացուցչի մասին Վավերապայմանների կազմը եւ դրանց լրացման կանոնները բերված են 2-րդ աղյուսակում</w:t>
            </w:r>
          </w:p>
        </w:tc>
        <w:tc>
          <w:tcPr>
            <w:tcW w:w="1658" w:type="dxa"/>
            <w:tcBorders>
              <w:top w:val="single" w:sz="4" w:space="0" w:color="auto"/>
              <w:left w:val="single" w:sz="4" w:space="0" w:color="auto"/>
            </w:tcBorders>
            <w:shd w:val="clear" w:color="auto" w:fill="FFFFFF"/>
          </w:tcPr>
          <w:p w14:paraId="3B5F9F8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26" w:type="dxa"/>
            <w:tcBorders>
              <w:top w:val="single" w:sz="4" w:space="0" w:color="auto"/>
              <w:left w:val="single" w:sz="4" w:space="0" w:color="auto"/>
            </w:tcBorders>
            <w:shd w:val="clear" w:color="auto" w:fill="FFFFFF"/>
          </w:tcPr>
          <w:p w14:paraId="5E76B635"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862" w:type="dxa"/>
            <w:tcBorders>
              <w:top w:val="single" w:sz="4" w:space="0" w:color="auto"/>
              <w:left w:val="single" w:sz="4" w:space="0" w:color="auto"/>
            </w:tcBorders>
            <w:shd w:val="clear" w:color="auto" w:fill="FFFFFF"/>
          </w:tcPr>
          <w:p w14:paraId="0B38FEC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87" w:type="dxa"/>
            <w:tcBorders>
              <w:top w:val="single" w:sz="4" w:space="0" w:color="auto"/>
              <w:left w:val="single" w:sz="4" w:space="0" w:color="auto"/>
            </w:tcBorders>
            <w:shd w:val="clear" w:color="auto" w:fill="FFFFFF"/>
          </w:tcPr>
          <w:p w14:paraId="2491CA0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436" w:type="dxa"/>
            <w:tcBorders>
              <w:top w:val="single" w:sz="4" w:space="0" w:color="auto"/>
              <w:left w:val="single" w:sz="4" w:space="0" w:color="auto"/>
            </w:tcBorders>
            <w:shd w:val="clear" w:color="auto" w:fill="FFFFFF"/>
          </w:tcPr>
          <w:p w14:paraId="07FFD31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64" w:type="dxa"/>
            <w:tcBorders>
              <w:top w:val="single" w:sz="4" w:space="0" w:color="auto"/>
              <w:left w:val="single" w:sz="4" w:space="0" w:color="auto"/>
              <w:right w:val="single" w:sz="4" w:space="0" w:color="auto"/>
            </w:tcBorders>
            <w:shd w:val="clear" w:color="auto" w:fill="FFFFFF"/>
          </w:tcPr>
          <w:p w14:paraId="7C5313A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r>
      <w:tr w:rsidR="0082358C" w:rsidRPr="002E549E" w14:paraId="2B6014E6" w14:textId="77777777" w:rsidTr="00151284">
        <w:trPr>
          <w:jc w:val="center"/>
        </w:trPr>
        <w:tc>
          <w:tcPr>
            <w:tcW w:w="4061" w:type="dxa"/>
            <w:gridSpan w:val="5"/>
            <w:tcBorders>
              <w:top w:val="single" w:sz="4" w:space="0" w:color="auto"/>
              <w:left w:val="single" w:sz="4" w:space="0" w:color="auto"/>
              <w:bottom w:val="single" w:sz="4" w:space="0" w:color="auto"/>
            </w:tcBorders>
            <w:shd w:val="clear" w:color="auto" w:fill="FFFFFF"/>
          </w:tcPr>
          <w:p w14:paraId="4DFAE82F" w14:textId="77777777" w:rsidR="0082358C" w:rsidRPr="0082358C" w:rsidRDefault="0082358C" w:rsidP="00151284">
            <w:pPr>
              <w:pStyle w:val="Bodytext20"/>
              <w:shd w:val="clear" w:color="auto" w:fill="auto"/>
              <w:tabs>
                <w:tab w:val="left" w:pos="442"/>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10.</w:t>
            </w:r>
            <w:r w:rsidRPr="00A66E41">
              <w:rPr>
                <w:rStyle w:val="Bodytext2115pt"/>
                <w:rFonts w:ascii="Sylfaen" w:hAnsi="Sylfaen"/>
                <w:sz w:val="20"/>
                <w:szCs w:val="20"/>
              </w:rPr>
              <w:tab/>
            </w:r>
            <w:r w:rsidRPr="002E549E">
              <w:rPr>
                <w:rStyle w:val="Bodytext2115pt"/>
                <w:rFonts w:ascii="Sylfaen" w:hAnsi="Sylfaen"/>
                <w:sz w:val="20"/>
                <w:szCs w:val="20"/>
              </w:rPr>
              <w:t>Արտադրության տեսչական ստուգում անցկացնելու անհրաժեշտության հատկանիշը</w:t>
            </w:r>
          </w:p>
          <w:p w14:paraId="2DAA383B"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(hcsdo:MedicalProductQMSInspectionIndicator)</w:t>
            </w:r>
          </w:p>
        </w:tc>
        <w:tc>
          <w:tcPr>
            <w:tcW w:w="2841" w:type="dxa"/>
            <w:tcBorders>
              <w:top w:val="single" w:sz="4" w:space="0" w:color="auto"/>
              <w:left w:val="single" w:sz="4" w:space="0" w:color="auto"/>
              <w:bottom w:val="single" w:sz="4" w:space="0" w:color="auto"/>
            </w:tcBorders>
            <w:shd w:val="clear" w:color="auto" w:fill="FFFFFF"/>
          </w:tcPr>
          <w:p w14:paraId="763BEB26"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 xml:space="preserve">նշվում է տեսչական ստուգում անցկացնելու անհրաժեշտության հատկանիշը, եթե գրանցվող բժշկական արտադրատեսակը կիրառման հնարավոր ռիսկի 1-ին դասի բժշկական արտադրատեսակ է կամ կիրառման հնարավոր ռիսկի 2ա դասի ոչ մանրէազերծ բժշկական արտադրատեսակ է, եւ արտադրության առաջնային տեսչական ստուգում նախկինում չի անցկացվել՝ </w:t>
            </w:r>
          </w:p>
          <w:p w14:paraId="73B90816"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lastRenderedPageBreak/>
              <w:t xml:space="preserve">1՝ անհրաժեշտ է անցկացնել արտադրության տեսչական ստուգում </w:t>
            </w:r>
          </w:p>
          <w:p w14:paraId="1C783ACA"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 xml:space="preserve">0՝ անհրաժեշտ չէ անցկացնել արտադրության տեսչական ստուգում </w:t>
            </w:r>
          </w:p>
        </w:tc>
        <w:tc>
          <w:tcPr>
            <w:tcW w:w="1658" w:type="dxa"/>
            <w:tcBorders>
              <w:top w:val="single" w:sz="4" w:space="0" w:color="auto"/>
              <w:left w:val="single" w:sz="4" w:space="0" w:color="auto"/>
              <w:bottom w:val="single" w:sz="4" w:space="0" w:color="auto"/>
            </w:tcBorders>
            <w:shd w:val="clear" w:color="auto" w:fill="FFFFFF"/>
          </w:tcPr>
          <w:p w14:paraId="4B742888"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tcBorders>
            <w:shd w:val="clear" w:color="auto" w:fill="FFFFFF"/>
          </w:tcPr>
          <w:p w14:paraId="4243B861"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bottom w:val="single" w:sz="4" w:space="0" w:color="auto"/>
            </w:tcBorders>
            <w:shd w:val="clear" w:color="auto" w:fill="FFFFFF"/>
          </w:tcPr>
          <w:p w14:paraId="3B054C50" w14:textId="77777777" w:rsidR="0082358C" w:rsidRPr="002E549E" w:rsidRDefault="0082358C" w:rsidP="00151284">
            <w:pPr>
              <w:spacing w:after="120"/>
              <w:jc w:val="center"/>
              <w:rPr>
                <w:rFonts w:ascii="Sylfaen" w:hAnsi="Sylfaen" w:cs="Sylfaen"/>
                <w:sz w:val="20"/>
                <w:szCs w:val="20"/>
              </w:rPr>
            </w:pPr>
          </w:p>
        </w:tc>
        <w:tc>
          <w:tcPr>
            <w:tcW w:w="1287" w:type="dxa"/>
            <w:tcBorders>
              <w:top w:val="single" w:sz="4" w:space="0" w:color="auto"/>
              <w:left w:val="single" w:sz="4" w:space="0" w:color="auto"/>
              <w:bottom w:val="single" w:sz="4" w:space="0" w:color="auto"/>
            </w:tcBorders>
            <w:shd w:val="clear" w:color="auto" w:fill="FFFFFF"/>
          </w:tcPr>
          <w:p w14:paraId="554D6231"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14BCD66F"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2B7B11A1" w14:textId="77777777" w:rsidR="0082358C" w:rsidRPr="002E549E" w:rsidRDefault="0082358C" w:rsidP="00151284">
            <w:pPr>
              <w:spacing w:after="120"/>
              <w:jc w:val="center"/>
              <w:rPr>
                <w:rFonts w:ascii="Sylfaen" w:hAnsi="Sylfaen" w:cs="Sylfaen"/>
                <w:sz w:val="20"/>
                <w:szCs w:val="20"/>
              </w:rPr>
            </w:pPr>
          </w:p>
        </w:tc>
      </w:tr>
      <w:tr w:rsidR="0082358C" w:rsidRPr="002E549E" w14:paraId="6871C31C" w14:textId="77777777" w:rsidTr="00151284">
        <w:trPr>
          <w:jc w:val="center"/>
        </w:trPr>
        <w:tc>
          <w:tcPr>
            <w:tcW w:w="4061" w:type="dxa"/>
            <w:gridSpan w:val="5"/>
            <w:tcBorders>
              <w:top w:val="single" w:sz="4" w:space="0" w:color="auto"/>
              <w:left w:val="single" w:sz="4" w:space="0" w:color="auto"/>
            </w:tcBorders>
            <w:shd w:val="clear" w:color="auto" w:fill="FFFFFF"/>
          </w:tcPr>
          <w:p w14:paraId="200E7301" w14:textId="77777777" w:rsidR="0082358C" w:rsidRPr="002E549E" w:rsidRDefault="0082358C" w:rsidP="00151284">
            <w:pPr>
              <w:pStyle w:val="Bodytext20"/>
              <w:shd w:val="clear" w:color="auto" w:fill="auto"/>
              <w:tabs>
                <w:tab w:val="left" w:pos="465"/>
              </w:tabs>
              <w:spacing w:before="0" w:after="120" w:line="240" w:lineRule="auto"/>
              <w:jc w:val="left"/>
              <w:rPr>
                <w:rFonts w:ascii="Sylfaen" w:hAnsi="Sylfaen" w:cs="Sylfaen"/>
                <w:sz w:val="20"/>
                <w:szCs w:val="20"/>
              </w:rPr>
            </w:pPr>
            <w:r w:rsidRPr="002E549E">
              <w:rPr>
                <w:rStyle w:val="Bodytext2115pt"/>
                <w:rFonts w:ascii="Sylfaen" w:hAnsi="Sylfaen"/>
                <w:sz w:val="20"/>
                <w:szCs w:val="20"/>
              </w:rPr>
              <w:t>11.</w:t>
            </w:r>
            <w:r w:rsidRPr="002E549E">
              <w:rPr>
                <w:rStyle w:val="Bodytext2115pt"/>
                <w:rFonts w:ascii="Sylfaen" w:hAnsi="Sylfaen"/>
                <w:sz w:val="20"/>
                <w:szCs w:val="20"/>
                <w:lang w:val="ru-RU"/>
              </w:rPr>
              <w:tab/>
            </w:r>
            <w:r w:rsidRPr="002E549E">
              <w:rPr>
                <w:rStyle w:val="Bodytext2115pt"/>
                <w:rFonts w:ascii="Sylfaen" w:hAnsi="Sylfaen"/>
                <w:sz w:val="20"/>
                <w:szCs w:val="20"/>
              </w:rPr>
              <w:t>Փաստաթղթի համարը (csdo:DocId)</w:t>
            </w:r>
          </w:p>
        </w:tc>
        <w:tc>
          <w:tcPr>
            <w:tcW w:w="2841" w:type="dxa"/>
            <w:tcBorders>
              <w:top w:val="single" w:sz="4" w:space="0" w:color="auto"/>
              <w:left w:val="single" w:sz="4" w:space="0" w:color="auto"/>
            </w:tcBorders>
            <w:shd w:val="clear" w:color="auto" w:fill="FFFFFF"/>
          </w:tcPr>
          <w:p w14:paraId="655EB0B9"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արտադրության տեսչական ստուգման արդյունքների մասին հաշվետվության համարը՝ 50 պայմանանշանից ոչ ավելի երկարությամբ նորմալացված տողի տեսքով</w:t>
            </w:r>
          </w:p>
        </w:tc>
        <w:tc>
          <w:tcPr>
            <w:tcW w:w="1658" w:type="dxa"/>
            <w:tcBorders>
              <w:top w:val="single" w:sz="4" w:space="0" w:color="auto"/>
              <w:left w:val="single" w:sz="4" w:space="0" w:color="auto"/>
            </w:tcBorders>
            <w:shd w:val="clear" w:color="auto" w:fill="FFFFFF"/>
          </w:tcPr>
          <w:p w14:paraId="7CAE8E5B" w14:textId="77777777" w:rsidR="0082358C" w:rsidRPr="002E549E" w:rsidRDefault="0082358C" w:rsidP="00151284">
            <w:pPr>
              <w:spacing w:after="120"/>
              <w:jc w:val="center"/>
              <w:rPr>
                <w:rFonts w:ascii="Sylfaen" w:hAnsi="Sylfaen" w:cs="Sylfaen"/>
                <w:sz w:val="20"/>
                <w:szCs w:val="20"/>
              </w:rPr>
            </w:pPr>
          </w:p>
        </w:tc>
        <w:tc>
          <w:tcPr>
            <w:tcW w:w="1226" w:type="dxa"/>
            <w:tcBorders>
              <w:top w:val="single" w:sz="4" w:space="0" w:color="auto"/>
              <w:left w:val="single" w:sz="4" w:space="0" w:color="auto"/>
            </w:tcBorders>
            <w:shd w:val="clear" w:color="auto" w:fill="FFFFFF"/>
          </w:tcPr>
          <w:p w14:paraId="4F984181"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1F15C2DD"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87" w:type="dxa"/>
            <w:tcBorders>
              <w:top w:val="single" w:sz="4" w:space="0" w:color="auto"/>
              <w:left w:val="single" w:sz="4" w:space="0" w:color="auto"/>
            </w:tcBorders>
            <w:shd w:val="clear" w:color="auto" w:fill="FFFFFF"/>
          </w:tcPr>
          <w:p w14:paraId="20E15953"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002C921C"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48EDDE30" w14:textId="77777777" w:rsidR="0082358C" w:rsidRPr="002E549E" w:rsidRDefault="0082358C" w:rsidP="00151284">
            <w:pPr>
              <w:spacing w:after="120"/>
              <w:jc w:val="center"/>
              <w:rPr>
                <w:rFonts w:ascii="Sylfaen" w:hAnsi="Sylfaen" w:cs="Sylfaen"/>
                <w:sz w:val="20"/>
                <w:szCs w:val="20"/>
              </w:rPr>
            </w:pPr>
          </w:p>
        </w:tc>
      </w:tr>
      <w:tr w:rsidR="0082358C" w:rsidRPr="002E549E" w14:paraId="70B081BC" w14:textId="77777777" w:rsidTr="00151284">
        <w:trPr>
          <w:jc w:val="center"/>
        </w:trPr>
        <w:tc>
          <w:tcPr>
            <w:tcW w:w="4061" w:type="dxa"/>
            <w:gridSpan w:val="5"/>
            <w:tcBorders>
              <w:top w:val="single" w:sz="4" w:space="0" w:color="auto"/>
              <w:left w:val="single" w:sz="4" w:space="0" w:color="auto"/>
            </w:tcBorders>
            <w:shd w:val="clear" w:color="auto" w:fill="FFFFFF"/>
          </w:tcPr>
          <w:p w14:paraId="6F56F212" w14:textId="77777777" w:rsidR="0082358C" w:rsidRPr="002E549E" w:rsidRDefault="0082358C" w:rsidP="00151284">
            <w:pPr>
              <w:pStyle w:val="Bodytext20"/>
              <w:shd w:val="clear" w:color="auto" w:fill="auto"/>
              <w:tabs>
                <w:tab w:val="left" w:pos="469"/>
              </w:tabs>
              <w:spacing w:before="0" w:after="120" w:line="240" w:lineRule="auto"/>
              <w:jc w:val="left"/>
              <w:rPr>
                <w:rFonts w:ascii="Sylfaen" w:hAnsi="Sylfaen" w:cs="Sylfaen"/>
                <w:sz w:val="20"/>
                <w:szCs w:val="20"/>
              </w:rPr>
            </w:pPr>
            <w:r w:rsidRPr="002E549E">
              <w:rPr>
                <w:rStyle w:val="Bodytext2115pt"/>
                <w:rFonts w:ascii="Sylfaen" w:hAnsi="Sylfaen"/>
                <w:sz w:val="20"/>
                <w:szCs w:val="20"/>
              </w:rPr>
              <w:t>12.</w:t>
            </w:r>
            <w:r w:rsidRPr="002E549E">
              <w:rPr>
                <w:rStyle w:val="Bodytext2115pt"/>
                <w:rFonts w:ascii="Sylfaen" w:hAnsi="Sylfaen"/>
                <w:sz w:val="20"/>
                <w:szCs w:val="20"/>
                <w:lang w:val="ru-RU"/>
              </w:rPr>
              <w:tab/>
            </w:r>
            <w:r w:rsidRPr="002E549E">
              <w:rPr>
                <w:rStyle w:val="Bodytext2115pt"/>
                <w:rFonts w:ascii="Sylfaen" w:hAnsi="Sylfaen"/>
                <w:sz w:val="20"/>
                <w:szCs w:val="20"/>
              </w:rPr>
              <w:t>Կազմակերպության անվանումը (csdo: OrganizationName)</w:t>
            </w:r>
          </w:p>
        </w:tc>
        <w:tc>
          <w:tcPr>
            <w:tcW w:w="2841" w:type="dxa"/>
            <w:tcBorders>
              <w:top w:val="single" w:sz="4" w:space="0" w:color="auto"/>
              <w:left w:val="single" w:sz="4" w:space="0" w:color="auto"/>
            </w:tcBorders>
            <w:shd w:val="clear" w:color="auto" w:fill="FFFFFF"/>
          </w:tcPr>
          <w:p w14:paraId="759181C4"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 xml:space="preserve">տեսչական կազմակերպության լրիվ անվանումը՝ 300 պայմանանշանից ոչ ավելի երկարությամբ նորմալացված տողի տեսքով </w:t>
            </w:r>
          </w:p>
        </w:tc>
        <w:tc>
          <w:tcPr>
            <w:tcW w:w="1658" w:type="dxa"/>
            <w:tcBorders>
              <w:top w:val="single" w:sz="4" w:space="0" w:color="auto"/>
              <w:left w:val="single" w:sz="4" w:space="0" w:color="auto"/>
            </w:tcBorders>
            <w:shd w:val="clear" w:color="auto" w:fill="FFFFFF"/>
          </w:tcPr>
          <w:p w14:paraId="6A2C2553" w14:textId="77777777" w:rsidR="0082358C" w:rsidRPr="002E549E" w:rsidRDefault="0082358C" w:rsidP="00151284">
            <w:pPr>
              <w:spacing w:after="120"/>
              <w:jc w:val="center"/>
              <w:rPr>
                <w:rFonts w:ascii="Sylfaen" w:hAnsi="Sylfaen" w:cs="Sylfaen"/>
                <w:sz w:val="20"/>
                <w:szCs w:val="20"/>
              </w:rPr>
            </w:pPr>
          </w:p>
        </w:tc>
        <w:tc>
          <w:tcPr>
            <w:tcW w:w="1226" w:type="dxa"/>
            <w:tcBorders>
              <w:top w:val="single" w:sz="4" w:space="0" w:color="auto"/>
              <w:left w:val="single" w:sz="4" w:space="0" w:color="auto"/>
            </w:tcBorders>
            <w:shd w:val="clear" w:color="auto" w:fill="FFFFFF"/>
          </w:tcPr>
          <w:p w14:paraId="3AA0DB5C" w14:textId="77777777" w:rsidR="0082358C" w:rsidRPr="002E549E" w:rsidRDefault="0082358C" w:rsidP="00151284">
            <w:pPr>
              <w:spacing w:after="120"/>
              <w:jc w:val="center"/>
              <w:rPr>
                <w:rFonts w:ascii="Sylfaen" w:hAnsi="Sylfaen" w:cs="Sylfaen"/>
                <w:sz w:val="20"/>
                <w:szCs w:val="20"/>
              </w:rPr>
            </w:pPr>
          </w:p>
        </w:tc>
        <w:tc>
          <w:tcPr>
            <w:tcW w:w="1862" w:type="dxa"/>
            <w:tcBorders>
              <w:top w:val="single" w:sz="4" w:space="0" w:color="auto"/>
              <w:left w:val="single" w:sz="4" w:space="0" w:color="auto"/>
            </w:tcBorders>
            <w:shd w:val="clear" w:color="auto" w:fill="FFFFFF"/>
          </w:tcPr>
          <w:p w14:paraId="480C3C1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w:t>
            </w:r>
          </w:p>
        </w:tc>
        <w:tc>
          <w:tcPr>
            <w:tcW w:w="1287" w:type="dxa"/>
            <w:tcBorders>
              <w:top w:val="single" w:sz="4" w:space="0" w:color="auto"/>
              <w:left w:val="single" w:sz="4" w:space="0" w:color="auto"/>
            </w:tcBorders>
            <w:shd w:val="clear" w:color="auto" w:fill="FFFFFF"/>
          </w:tcPr>
          <w:p w14:paraId="18699513"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2588AA28"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06F4997A" w14:textId="77777777" w:rsidR="0082358C" w:rsidRPr="002E549E" w:rsidRDefault="0082358C" w:rsidP="00151284">
            <w:pPr>
              <w:spacing w:after="120"/>
              <w:jc w:val="center"/>
              <w:rPr>
                <w:rFonts w:ascii="Sylfaen" w:hAnsi="Sylfaen" w:cs="Sylfaen"/>
                <w:sz w:val="20"/>
                <w:szCs w:val="20"/>
              </w:rPr>
            </w:pPr>
          </w:p>
        </w:tc>
      </w:tr>
      <w:tr w:rsidR="0082358C" w:rsidRPr="002E549E" w14:paraId="6B8E49A6" w14:textId="77777777" w:rsidTr="00151284">
        <w:trPr>
          <w:jc w:val="center"/>
        </w:trPr>
        <w:tc>
          <w:tcPr>
            <w:tcW w:w="4061" w:type="dxa"/>
            <w:gridSpan w:val="5"/>
            <w:tcBorders>
              <w:top w:val="single" w:sz="4" w:space="0" w:color="auto"/>
              <w:left w:val="single" w:sz="4" w:space="0" w:color="auto"/>
            </w:tcBorders>
            <w:shd w:val="clear" w:color="auto" w:fill="FFFFFF"/>
          </w:tcPr>
          <w:p w14:paraId="3E6DEDC7" w14:textId="77777777" w:rsidR="0082358C" w:rsidRPr="0082358C" w:rsidRDefault="0082358C" w:rsidP="00151284">
            <w:pPr>
              <w:pStyle w:val="Bodytext20"/>
              <w:shd w:val="clear" w:color="auto" w:fill="auto"/>
              <w:tabs>
                <w:tab w:val="left" w:pos="469"/>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13.</w:t>
            </w:r>
            <w:r w:rsidRPr="00A66E41">
              <w:rPr>
                <w:rStyle w:val="Bodytext2115pt"/>
                <w:rFonts w:ascii="Sylfaen" w:hAnsi="Sylfaen"/>
                <w:sz w:val="20"/>
                <w:szCs w:val="20"/>
              </w:rPr>
              <w:tab/>
            </w:r>
            <w:r w:rsidRPr="002E549E">
              <w:rPr>
                <w:rStyle w:val="Bodytext2115pt"/>
                <w:rFonts w:ascii="Sylfaen" w:hAnsi="Sylfaen"/>
                <w:sz w:val="20"/>
                <w:szCs w:val="20"/>
              </w:rPr>
              <w:t>Տեղեկություններ բժշկական արտադրատեսակի գրանցման դոսյեում կատարվող փոփոխությունների մասին (hccdo:RegistrationDossierChangingDetails)</w:t>
            </w:r>
          </w:p>
        </w:tc>
        <w:tc>
          <w:tcPr>
            <w:tcW w:w="2841" w:type="dxa"/>
            <w:tcBorders>
              <w:top w:val="single" w:sz="4" w:space="0" w:color="auto"/>
              <w:left w:val="single" w:sz="4" w:space="0" w:color="auto"/>
            </w:tcBorders>
            <w:shd w:val="clear" w:color="auto" w:fill="FFFFFF"/>
          </w:tcPr>
          <w:p w14:paraId="1A47B51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տեղեկություններ բժշկական արտադրատեսակի գրանցման դոսյեում կատարվող փոփոխությունների մասին </w:t>
            </w:r>
          </w:p>
        </w:tc>
        <w:tc>
          <w:tcPr>
            <w:tcW w:w="1658" w:type="dxa"/>
            <w:tcBorders>
              <w:top w:val="single" w:sz="4" w:space="0" w:color="auto"/>
              <w:left w:val="single" w:sz="4" w:space="0" w:color="auto"/>
            </w:tcBorders>
            <w:shd w:val="clear" w:color="auto" w:fill="FFFFFF"/>
          </w:tcPr>
          <w:p w14:paraId="4BFB56B3" w14:textId="77777777" w:rsidR="0082358C" w:rsidRPr="002E549E" w:rsidRDefault="0082358C" w:rsidP="00151284">
            <w:pPr>
              <w:spacing w:after="120"/>
              <w:jc w:val="center"/>
              <w:rPr>
                <w:rFonts w:ascii="Sylfaen" w:hAnsi="Sylfaen" w:cs="Sylfaen"/>
                <w:sz w:val="20"/>
                <w:szCs w:val="20"/>
              </w:rPr>
            </w:pPr>
          </w:p>
        </w:tc>
        <w:tc>
          <w:tcPr>
            <w:tcW w:w="1226" w:type="dxa"/>
            <w:tcBorders>
              <w:top w:val="single" w:sz="4" w:space="0" w:color="auto"/>
              <w:left w:val="single" w:sz="4" w:space="0" w:color="auto"/>
            </w:tcBorders>
            <w:shd w:val="clear" w:color="auto" w:fill="FFFFFF"/>
          </w:tcPr>
          <w:p w14:paraId="0439E9F9"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862" w:type="dxa"/>
            <w:tcBorders>
              <w:top w:val="single" w:sz="4" w:space="0" w:color="auto"/>
              <w:left w:val="single" w:sz="4" w:space="0" w:color="auto"/>
            </w:tcBorders>
            <w:shd w:val="clear" w:color="auto" w:fill="FFFFFF"/>
          </w:tcPr>
          <w:p w14:paraId="3CD199DF"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1..*</w:t>
            </w:r>
          </w:p>
        </w:tc>
        <w:tc>
          <w:tcPr>
            <w:tcW w:w="1287" w:type="dxa"/>
            <w:tcBorders>
              <w:top w:val="single" w:sz="4" w:space="0" w:color="auto"/>
              <w:left w:val="single" w:sz="4" w:space="0" w:color="auto"/>
            </w:tcBorders>
            <w:shd w:val="clear" w:color="auto" w:fill="FFFFFF"/>
          </w:tcPr>
          <w:p w14:paraId="5008E47D"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tcBorders>
            <w:shd w:val="clear" w:color="auto" w:fill="FFFFFF"/>
          </w:tcPr>
          <w:p w14:paraId="00327F82"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right w:val="single" w:sz="4" w:space="0" w:color="auto"/>
            </w:tcBorders>
            <w:shd w:val="clear" w:color="auto" w:fill="FFFFFF"/>
          </w:tcPr>
          <w:p w14:paraId="2C524783" w14:textId="77777777" w:rsidR="0082358C" w:rsidRPr="002E549E" w:rsidRDefault="0082358C" w:rsidP="00151284">
            <w:pPr>
              <w:spacing w:after="120"/>
              <w:jc w:val="center"/>
              <w:rPr>
                <w:rFonts w:ascii="Sylfaen" w:hAnsi="Sylfaen" w:cs="Sylfaen"/>
                <w:sz w:val="20"/>
                <w:szCs w:val="20"/>
              </w:rPr>
            </w:pPr>
          </w:p>
        </w:tc>
      </w:tr>
      <w:tr w:rsidR="0082358C" w:rsidRPr="002E549E" w14:paraId="25F0418C" w14:textId="77777777" w:rsidTr="00151284">
        <w:trPr>
          <w:jc w:val="center"/>
        </w:trPr>
        <w:tc>
          <w:tcPr>
            <w:tcW w:w="117" w:type="dxa"/>
            <w:tcBorders>
              <w:top w:val="single" w:sz="4" w:space="0" w:color="auto"/>
            </w:tcBorders>
            <w:shd w:val="clear" w:color="auto" w:fill="FFFFFF"/>
          </w:tcPr>
          <w:p w14:paraId="4CAC6475"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0C96BFCA" w14:textId="77777777" w:rsidR="0082358C" w:rsidRPr="0082358C" w:rsidRDefault="0082358C" w:rsidP="00151284">
            <w:pPr>
              <w:pStyle w:val="Bodytext20"/>
              <w:shd w:val="clear" w:color="auto" w:fill="auto"/>
              <w:tabs>
                <w:tab w:val="left" w:pos="71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13.1.</w:t>
            </w:r>
            <w:r w:rsidRPr="00A66E41">
              <w:rPr>
                <w:rStyle w:val="Bodytext2115pt"/>
                <w:rFonts w:ascii="Sylfaen" w:hAnsi="Sylfaen"/>
                <w:sz w:val="20"/>
                <w:szCs w:val="20"/>
              </w:rPr>
              <w:tab/>
            </w:r>
            <w:r w:rsidRPr="002E549E">
              <w:rPr>
                <w:rStyle w:val="Bodytext2115pt"/>
                <w:rFonts w:ascii="Sylfaen" w:hAnsi="Sylfaen"/>
                <w:sz w:val="20"/>
                <w:szCs w:val="20"/>
              </w:rPr>
              <w:t xml:space="preserve">Փոփոխություններ կատարելուց առաջ գրանցման դոսյեի տեղեկատվության նկարագրությունը </w:t>
            </w:r>
          </w:p>
          <w:p w14:paraId="0E484F59"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t>(hcsdo:RegistrationDossierInitialDescriptionTe</w:t>
            </w:r>
            <w:r w:rsidRPr="002E549E">
              <w:rPr>
                <w:rStyle w:val="Bodytext2115pt"/>
                <w:rFonts w:ascii="Sylfaen" w:hAnsi="Sylfaen"/>
                <w:sz w:val="20"/>
                <w:szCs w:val="20"/>
              </w:rPr>
              <w:lastRenderedPageBreak/>
              <w:t>xt)</w:t>
            </w:r>
          </w:p>
        </w:tc>
        <w:tc>
          <w:tcPr>
            <w:tcW w:w="2841" w:type="dxa"/>
            <w:tcBorders>
              <w:top w:val="single" w:sz="4" w:space="0" w:color="auto"/>
              <w:left w:val="single" w:sz="4" w:space="0" w:color="auto"/>
              <w:bottom w:val="single" w:sz="4" w:space="0" w:color="auto"/>
            </w:tcBorders>
            <w:shd w:val="clear" w:color="auto" w:fill="FFFFFF"/>
          </w:tcPr>
          <w:p w14:paraId="0718CE32" w14:textId="77777777" w:rsidR="0082358C" w:rsidRPr="002E549E" w:rsidRDefault="0082358C" w:rsidP="00151284">
            <w:pPr>
              <w:pStyle w:val="Bodytext20"/>
              <w:shd w:val="clear" w:color="auto" w:fill="auto"/>
              <w:spacing w:before="0" w:after="120" w:line="240" w:lineRule="auto"/>
              <w:jc w:val="left"/>
              <w:rPr>
                <w:rFonts w:ascii="Sylfaen" w:hAnsi="Sylfaen" w:cs="Sylfaen"/>
                <w:sz w:val="20"/>
                <w:szCs w:val="20"/>
              </w:rPr>
            </w:pPr>
            <w:r w:rsidRPr="002E549E">
              <w:rPr>
                <w:rStyle w:val="Bodytext2115pt"/>
                <w:rFonts w:ascii="Sylfaen" w:hAnsi="Sylfaen"/>
                <w:sz w:val="20"/>
                <w:szCs w:val="20"/>
              </w:rPr>
              <w:lastRenderedPageBreak/>
              <w:t xml:space="preserve">Փոփոխություններ կատարելուց առաջ գրանցման դոսյեի տեղեկատվության նկարագրությունը՝ 4000 պայմանանշանից ոչ ավելի </w:t>
            </w:r>
            <w:r w:rsidRPr="002E549E">
              <w:rPr>
                <w:rStyle w:val="Bodytext2115pt"/>
                <w:rFonts w:ascii="Sylfaen" w:hAnsi="Sylfaen"/>
                <w:sz w:val="20"/>
                <w:szCs w:val="20"/>
              </w:rPr>
              <w:lastRenderedPageBreak/>
              <w:t xml:space="preserve">երկարությամբ նորմալացված տողի տեսքով </w:t>
            </w:r>
          </w:p>
        </w:tc>
        <w:tc>
          <w:tcPr>
            <w:tcW w:w="1658" w:type="dxa"/>
            <w:tcBorders>
              <w:top w:val="single" w:sz="4" w:space="0" w:color="auto"/>
              <w:left w:val="single" w:sz="4" w:space="0" w:color="auto"/>
              <w:bottom w:val="single" w:sz="4" w:space="0" w:color="auto"/>
            </w:tcBorders>
            <w:shd w:val="clear" w:color="auto" w:fill="FFFFFF"/>
          </w:tcPr>
          <w:p w14:paraId="5DAB04DE" w14:textId="77777777" w:rsidR="0082358C" w:rsidRPr="002E549E" w:rsidRDefault="0082358C" w:rsidP="00151284">
            <w:pPr>
              <w:spacing w:after="120"/>
              <w:jc w:val="center"/>
              <w:rPr>
                <w:rFonts w:ascii="Sylfaen" w:hAnsi="Sylfaen" w:cs="Sylfaen"/>
                <w:sz w:val="20"/>
                <w:szCs w:val="20"/>
              </w:rPr>
            </w:pPr>
          </w:p>
        </w:tc>
        <w:tc>
          <w:tcPr>
            <w:tcW w:w="1226" w:type="dxa"/>
            <w:tcBorders>
              <w:top w:val="single" w:sz="4" w:space="0" w:color="auto"/>
              <w:left w:val="single" w:sz="4" w:space="0" w:color="auto"/>
              <w:bottom w:val="single" w:sz="4" w:space="0" w:color="auto"/>
            </w:tcBorders>
            <w:shd w:val="clear" w:color="auto" w:fill="FFFFFF"/>
          </w:tcPr>
          <w:p w14:paraId="04E6950A"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862" w:type="dxa"/>
            <w:tcBorders>
              <w:top w:val="single" w:sz="4" w:space="0" w:color="auto"/>
              <w:left w:val="single" w:sz="4" w:space="0" w:color="auto"/>
              <w:bottom w:val="single" w:sz="4" w:space="0" w:color="auto"/>
            </w:tcBorders>
            <w:shd w:val="clear" w:color="auto" w:fill="FFFFFF"/>
          </w:tcPr>
          <w:p w14:paraId="1CF052B0"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87" w:type="dxa"/>
            <w:tcBorders>
              <w:top w:val="single" w:sz="4" w:space="0" w:color="auto"/>
              <w:left w:val="single" w:sz="4" w:space="0" w:color="auto"/>
              <w:bottom w:val="single" w:sz="4" w:space="0" w:color="auto"/>
            </w:tcBorders>
            <w:shd w:val="clear" w:color="auto" w:fill="FFFFFF"/>
          </w:tcPr>
          <w:p w14:paraId="4AA0EA4D"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1A4966F0"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0CFECC4C" w14:textId="77777777" w:rsidR="0082358C" w:rsidRPr="002E549E" w:rsidRDefault="0082358C" w:rsidP="00151284">
            <w:pPr>
              <w:spacing w:after="120"/>
              <w:jc w:val="center"/>
              <w:rPr>
                <w:rFonts w:ascii="Sylfaen" w:hAnsi="Sylfaen" w:cs="Sylfaen"/>
                <w:sz w:val="20"/>
                <w:szCs w:val="20"/>
              </w:rPr>
            </w:pPr>
          </w:p>
        </w:tc>
      </w:tr>
      <w:tr w:rsidR="0082358C" w:rsidRPr="002E549E" w14:paraId="096C3B0D" w14:textId="77777777" w:rsidTr="00151284">
        <w:trPr>
          <w:jc w:val="center"/>
        </w:trPr>
        <w:tc>
          <w:tcPr>
            <w:tcW w:w="117" w:type="dxa"/>
            <w:shd w:val="clear" w:color="auto" w:fill="FFFFFF"/>
          </w:tcPr>
          <w:p w14:paraId="0D0F6BB5" w14:textId="77777777" w:rsidR="0082358C" w:rsidRPr="002E549E" w:rsidRDefault="0082358C" w:rsidP="00151284">
            <w:pPr>
              <w:spacing w:after="120"/>
              <w:rPr>
                <w:rFonts w:ascii="Sylfaen" w:hAnsi="Sylfaen" w:cs="Sylfaen"/>
                <w:sz w:val="20"/>
                <w:szCs w:val="20"/>
              </w:rPr>
            </w:pPr>
          </w:p>
        </w:tc>
        <w:tc>
          <w:tcPr>
            <w:tcW w:w="3944" w:type="dxa"/>
            <w:gridSpan w:val="4"/>
            <w:tcBorders>
              <w:top w:val="single" w:sz="4" w:space="0" w:color="auto"/>
              <w:left w:val="single" w:sz="4" w:space="0" w:color="auto"/>
              <w:bottom w:val="single" w:sz="4" w:space="0" w:color="auto"/>
            </w:tcBorders>
            <w:shd w:val="clear" w:color="auto" w:fill="FFFFFF"/>
          </w:tcPr>
          <w:p w14:paraId="23A3BC0C" w14:textId="77777777" w:rsidR="0082358C" w:rsidRPr="0082358C" w:rsidRDefault="0082358C" w:rsidP="00151284">
            <w:pPr>
              <w:pStyle w:val="Bodytext20"/>
              <w:shd w:val="clear" w:color="auto" w:fill="auto"/>
              <w:tabs>
                <w:tab w:val="left" w:pos="647"/>
              </w:tabs>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13.2.</w:t>
            </w:r>
            <w:r w:rsidRPr="00A66E41">
              <w:rPr>
                <w:rStyle w:val="Bodytext2115pt"/>
                <w:rFonts w:ascii="Sylfaen" w:hAnsi="Sylfaen"/>
                <w:sz w:val="20"/>
                <w:szCs w:val="20"/>
              </w:rPr>
              <w:tab/>
            </w:r>
            <w:r w:rsidRPr="002E549E">
              <w:rPr>
                <w:rStyle w:val="Bodytext2115pt"/>
                <w:rFonts w:ascii="Sylfaen" w:hAnsi="Sylfaen"/>
                <w:sz w:val="20"/>
                <w:szCs w:val="20"/>
              </w:rPr>
              <w:t>Փոփոխություններ կատարելուց հետո գրանցման դոսյեի տեղեկատվության նկարագրությունը (hcsdo:RegistrationDossierChangelDescriptionText)</w:t>
            </w:r>
          </w:p>
        </w:tc>
        <w:tc>
          <w:tcPr>
            <w:tcW w:w="2841" w:type="dxa"/>
            <w:tcBorders>
              <w:top w:val="single" w:sz="4" w:space="0" w:color="auto"/>
              <w:left w:val="single" w:sz="4" w:space="0" w:color="auto"/>
              <w:bottom w:val="single" w:sz="4" w:space="0" w:color="auto"/>
            </w:tcBorders>
            <w:shd w:val="clear" w:color="auto" w:fill="FFFFFF"/>
          </w:tcPr>
          <w:p w14:paraId="5B71E22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2E549E">
              <w:rPr>
                <w:rStyle w:val="Bodytext2115pt"/>
                <w:rFonts w:ascii="Sylfaen" w:hAnsi="Sylfaen"/>
                <w:sz w:val="20"/>
                <w:szCs w:val="20"/>
              </w:rPr>
              <w:t xml:space="preserve">փոփոխություններ կատարելուց հետո գրանցման դոսյեի տեղեկատվության նկարագրությունը՝ 4000 պայմանանշանից ոչ ավելի երկարությամբ նորմալացված տողի տեսքով </w:t>
            </w:r>
          </w:p>
        </w:tc>
        <w:tc>
          <w:tcPr>
            <w:tcW w:w="1658" w:type="dxa"/>
            <w:tcBorders>
              <w:top w:val="single" w:sz="4" w:space="0" w:color="auto"/>
              <w:left w:val="single" w:sz="4" w:space="0" w:color="auto"/>
              <w:bottom w:val="single" w:sz="4" w:space="0" w:color="auto"/>
            </w:tcBorders>
            <w:shd w:val="clear" w:color="auto" w:fill="FFFFFF"/>
          </w:tcPr>
          <w:p w14:paraId="3AFE3BE0" w14:textId="77777777" w:rsidR="0082358C" w:rsidRPr="002E549E" w:rsidRDefault="0082358C" w:rsidP="00151284">
            <w:pPr>
              <w:spacing w:after="120"/>
              <w:jc w:val="center"/>
              <w:rPr>
                <w:rFonts w:ascii="Sylfaen" w:hAnsi="Sylfaen" w:cs="Sylfaen"/>
                <w:sz w:val="20"/>
                <w:szCs w:val="20"/>
              </w:rPr>
            </w:pPr>
          </w:p>
        </w:tc>
        <w:tc>
          <w:tcPr>
            <w:tcW w:w="1226" w:type="dxa"/>
            <w:tcBorders>
              <w:top w:val="single" w:sz="4" w:space="0" w:color="auto"/>
              <w:left w:val="single" w:sz="4" w:space="0" w:color="auto"/>
              <w:bottom w:val="single" w:sz="4" w:space="0" w:color="auto"/>
            </w:tcBorders>
            <w:shd w:val="clear" w:color="auto" w:fill="FFFFFF"/>
          </w:tcPr>
          <w:p w14:paraId="464BD951"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862" w:type="dxa"/>
            <w:tcBorders>
              <w:top w:val="single" w:sz="4" w:space="0" w:color="auto"/>
              <w:left w:val="single" w:sz="4" w:space="0" w:color="auto"/>
              <w:bottom w:val="single" w:sz="4" w:space="0" w:color="auto"/>
            </w:tcBorders>
            <w:shd w:val="clear" w:color="auto" w:fill="FFFFFF"/>
          </w:tcPr>
          <w:p w14:paraId="66DCC334" w14:textId="77777777" w:rsidR="0082358C" w:rsidRPr="002E549E" w:rsidRDefault="0082358C" w:rsidP="00151284">
            <w:pPr>
              <w:pStyle w:val="Bodytext20"/>
              <w:shd w:val="clear" w:color="auto" w:fill="auto"/>
              <w:spacing w:before="0" w:after="120" w:line="240" w:lineRule="auto"/>
              <w:jc w:val="center"/>
              <w:rPr>
                <w:rFonts w:ascii="Sylfaen" w:hAnsi="Sylfaen" w:cs="Sylfaen"/>
                <w:sz w:val="20"/>
                <w:szCs w:val="20"/>
              </w:rPr>
            </w:pPr>
            <w:r w:rsidRPr="002E549E">
              <w:rPr>
                <w:rStyle w:val="Bodytext2115pt"/>
                <w:rFonts w:ascii="Sylfaen" w:hAnsi="Sylfaen"/>
                <w:sz w:val="20"/>
                <w:szCs w:val="20"/>
              </w:rPr>
              <w:t>0..1</w:t>
            </w:r>
          </w:p>
        </w:tc>
        <w:tc>
          <w:tcPr>
            <w:tcW w:w="1287" w:type="dxa"/>
            <w:tcBorders>
              <w:top w:val="single" w:sz="4" w:space="0" w:color="auto"/>
              <w:left w:val="single" w:sz="4" w:space="0" w:color="auto"/>
              <w:bottom w:val="single" w:sz="4" w:space="0" w:color="auto"/>
            </w:tcBorders>
            <w:shd w:val="clear" w:color="auto" w:fill="FFFFFF"/>
          </w:tcPr>
          <w:p w14:paraId="3E39865F" w14:textId="77777777" w:rsidR="0082358C" w:rsidRPr="002E549E" w:rsidRDefault="0082358C" w:rsidP="00151284">
            <w:pPr>
              <w:spacing w:after="120"/>
              <w:jc w:val="center"/>
              <w:rPr>
                <w:rFonts w:ascii="Sylfaen" w:hAnsi="Sylfaen" w:cs="Sylfaen"/>
                <w:sz w:val="20"/>
                <w:szCs w:val="20"/>
              </w:rPr>
            </w:pPr>
          </w:p>
        </w:tc>
        <w:tc>
          <w:tcPr>
            <w:tcW w:w="1436" w:type="dxa"/>
            <w:tcBorders>
              <w:top w:val="single" w:sz="4" w:space="0" w:color="auto"/>
              <w:left w:val="single" w:sz="4" w:space="0" w:color="auto"/>
              <w:bottom w:val="single" w:sz="4" w:space="0" w:color="auto"/>
            </w:tcBorders>
            <w:shd w:val="clear" w:color="auto" w:fill="FFFFFF"/>
          </w:tcPr>
          <w:p w14:paraId="3FE4B43E" w14:textId="77777777" w:rsidR="0082358C" w:rsidRPr="002E549E" w:rsidRDefault="0082358C" w:rsidP="00151284">
            <w:pPr>
              <w:spacing w:after="120"/>
              <w:jc w:val="center"/>
              <w:rPr>
                <w:rFonts w:ascii="Sylfaen" w:hAnsi="Sylfaen" w:cs="Sylfae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43E37E2C" w14:textId="77777777" w:rsidR="0082358C" w:rsidRPr="002E549E" w:rsidRDefault="0082358C" w:rsidP="00151284">
            <w:pPr>
              <w:spacing w:after="120"/>
              <w:jc w:val="center"/>
              <w:rPr>
                <w:rFonts w:ascii="Sylfaen" w:hAnsi="Sylfaen" w:cs="Sylfaen"/>
                <w:sz w:val="20"/>
                <w:szCs w:val="20"/>
              </w:rPr>
            </w:pPr>
          </w:p>
        </w:tc>
      </w:tr>
    </w:tbl>
    <w:p w14:paraId="182205C4" w14:textId="77777777" w:rsidR="0082358C" w:rsidRPr="00585F1B" w:rsidRDefault="0082358C" w:rsidP="0082358C">
      <w:pPr>
        <w:spacing w:after="160" w:line="360" w:lineRule="auto"/>
        <w:rPr>
          <w:rFonts w:ascii="Sylfaen" w:hAnsi="Sylfaen" w:cs="Sylfaen"/>
        </w:rPr>
        <w:sectPr w:rsidR="0082358C" w:rsidRPr="00585F1B" w:rsidSect="00D55DB0">
          <w:pgSz w:w="16840" w:h="11907" w:orient="landscape" w:code="9"/>
          <w:pgMar w:top="1418" w:right="1418" w:bottom="1418" w:left="1418" w:header="0" w:footer="396" w:gutter="0"/>
          <w:cols w:space="720"/>
          <w:noEndnote/>
          <w:docGrid w:linePitch="360"/>
        </w:sectPr>
      </w:pPr>
    </w:p>
    <w:p w14:paraId="6C43F1D7" w14:textId="77777777" w:rsidR="0082358C" w:rsidRPr="00585F1B" w:rsidRDefault="0082358C" w:rsidP="0082358C">
      <w:pPr>
        <w:pStyle w:val="Headerorfooter0"/>
        <w:shd w:val="clear" w:color="auto" w:fill="auto"/>
        <w:spacing w:after="160" w:line="360" w:lineRule="auto"/>
        <w:jc w:val="right"/>
        <w:rPr>
          <w:rFonts w:ascii="Sylfaen" w:hAnsi="Sylfaen"/>
          <w:sz w:val="24"/>
          <w:szCs w:val="24"/>
        </w:rPr>
      </w:pPr>
      <w:r w:rsidRPr="00585F1B">
        <w:rPr>
          <w:rStyle w:val="Headerorfooter15pt"/>
          <w:rFonts w:ascii="Sylfaen" w:hAnsi="Sylfaen"/>
          <w:sz w:val="24"/>
          <w:szCs w:val="24"/>
        </w:rPr>
        <w:lastRenderedPageBreak/>
        <w:t>Աղյուսակ 2</w:t>
      </w:r>
    </w:p>
    <w:p w14:paraId="05A1A372" w14:textId="77777777" w:rsidR="0082358C" w:rsidRPr="00585F1B" w:rsidRDefault="0082358C" w:rsidP="0082358C">
      <w:pPr>
        <w:pStyle w:val="Bodytext20"/>
        <w:shd w:val="clear" w:color="auto" w:fill="auto"/>
        <w:spacing w:before="0" w:after="160" w:line="360" w:lineRule="auto"/>
        <w:ind w:left="20"/>
        <w:jc w:val="center"/>
        <w:rPr>
          <w:rFonts w:ascii="Sylfaen" w:hAnsi="Sylfaen" w:cs="Sylfaen"/>
          <w:sz w:val="24"/>
          <w:szCs w:val="24"/>
        </w:rPr>
      </w:pPr>
      <w:r w:rsidRPr="00585F1B">
        <w:rPr>
          <w:rFonts w:ascii="Sylfaen" w:hAnsi="Sylfaen"/>
          <w:sz w:val="24"/>
          <w:szCs w:val="24"/>
        </w:rPr>
        <w:t>«</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գրանցվող</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արտադրատեսակն</w:t>
      </w:r>
      <w:proofErr w:type="spellEnd"/>
      <w:r w:rsidRPr="00585F1B">
        <w:rPr>
          <w:rFonts w:ascii="Sylfaen" w:hAnsi="Sylfaen"/>
          <w:sz w:val="24"/>
          <w:szCs w:val="24"/>
        </w:rPr>
        <w:t xml:space="preserve"> </w:t>
      </w:r>
      <w:proofErr w:type="spellStart"/>
      <w:r w:rsidRPr="00585F1B">
        <w:rPr>
          <w:rFonts w:ascii="Sylfaen" w:hAnsi="Sylfaen"/>
          <w:sz w:val="24"/>
          <w:szCs w:val="24"/>
        </w:rPr>
        <w:t>արտադրողի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գրանցվող</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արտադրական</w:t>
      </w:r>
      <w:proofErr w:type="spellEnd"/>
      <w:r w:rsidRPr="00585F1B">
        <w:rPr>
          <w:rFonts w:ascii="Sylfaen" w:hAnsi="Sylfaen"/>
          <w:sz w:val="24"/>
          <w:szCs w:val="24"/>
        </w:rPr>
        <w:t xml:space="preserve"> </w:t>
      </w:r>
      <w:proofErr w:type="spellStart"/>
      <w:r w:rsidRPr="00585F1B">
        <w:rPr>
          <w:rFonts w:ascii="Sylfaen" w:hAnsi="Sylfaen"/>
          <w:sz w:val="24"/>
          <w:szCs w:val="24"/>
        </w:rPr>
        <w:t>հարթակի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xml:space="preserve">» </w:t>
      </w:r>
      <w:proofErr w:type="spellStart"/>
      <w:r w:rsidRPr="00585F1B">
        <w:rPr>
          <w:rFonts w:ascii="Sylfaen" w:hAnsi="Sylfaen"/>
          <w:sz w:val="24"/>
          <w:szCs w:val="24"/>
        </w:rPr>
        <w:t>եւ</w:t>
      </w:r>
      <w:proofErr w:type="spellEnd"/>
      <w:r w:rsidRPr="00585F1B">
        <w:rPr>
          <w:rFonts w:ascii="Sylfaen" w:hAnsi="Sylfaen"/>
          <w:sz w:val="24"/>
          <w:szCs w:val="24"/>
        </w:rPr>
        <w:t xml:space="preserve"> «</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արտադրատեսակներ</w:t>
      </w:r>
      <w:proofErr w:type="spellEnd"/>
      <w:r w:rsidRPr="00585F1B">
        <w:rPr>
          <w:rFonts w:ascii="Sylfaen" w:hAnsi="Sylfaen"/>
          <w:sz w:val="24"/>
          <w:szCs w:val="24"/>
        </w:rPr>
        <w:t xml:space="preserve"> </w:t>
      </w:r>
      <w:proofErr w:type="spellStart"/>
      <w:r w:rsidRPr="00585F1B">
        <w:rPr>
          <w:rFonts w:ascii="Sylfaen" w:hAnsi="Sylfaen"/>
          <w:sz w:val="24"/>
          <w:szCs w:val="24"/>
        </w:rPr>
        <w:t>արտադրողների</w:t>
      </w:r>
      <w:proofErr w:type="spellEnd"/>
      <w:r w:rsidRPr="00585F1B">
        <w:rPr>
          <w:rFonts w:ascii="Sylfaen" w:hAnsi="Sylfaen"/>
          <w:sz w:val="24"/>
          <w:szCs w:val="24"/>
        </w:rPr>
        <w:t xml:space="preserve"> </w:t>
      </w:r>
      <w:proofErr w:type="spellStart"/>
      <w:r w:rsidRPr="00585F1B">
        <w:rPr>
          <w:rFonts w:ascii="Sylfaen" w:hAnsi="Sylfaen"/>
          <w:sz w:val="24"/>
          <w:szCs w:val="24"/>
        </w:rPr>
        <w:t>լիազորված</w:t>
      </w:r>
      <w:proofErr w:type="spellEnd"/>
      <w:r w:rsidRPr="00585F1B">
        <w:rPr>
          <w:rFonts w:ascii="Sylfaen" w:hAnsi="Sylfaen"/>
          <w:sz w:val="24"/>
          <w:szCs w:val="24"/>
        </w:rPr>
        <w:t xml:space="preserve"> </w:t>
      </w:r>
      <w:proofErr w:type="spellStart"/>
      <w:r w:rsidRPr="00585F1B">
        <w:rPr>
          <w:rFonts w:ascii="Sylfaen" w:hAnsi="Sylfaen"/>
          <w:sz w:val="24"/>
          <w:szCs w:val="24"/>
        </w:rPr>
        <w:t>ներկայացուցչի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xml:space="preserve">» </w:t>
      </w:r>
      <w:proofErr w:type="spellStart"/>
      <w:r w:rsidRPr="00585F1B">
        <w:rPr>
          <w:rFonts w:ascii="Sylfaen" w:hAnsi="Sylfaen"/>
          <w:sz w:val="24"/>
          <w:szCs w:val="24"/>
        </w:rPr>
        <w:t>վավերապայմանների</w:t>
      </w:r>
      <w:proofErr w:type="spellEnd"/>
      <w:r w:rsidRPr="00585F1B">
        <w:rPr>
          <w:rFonts w:ascii="Sylfaen" w:hAnsi="Sylfaen"/>
          <w:sz w:val="24"/>
          <w:szCs w:val="24"/>
        </w:rPr>
        <w:t xml:space="preserve"> </w:t>
      </w:r>
      <w:proofErr w:type="spellStart"/>
      <w:r w:rsidRPr="00585F1B">
        <w:rPr>
          <w:rFonts w:ascii="Sylfaen" w:hAnsi="Sylfaen"/>
          <w:sz w:val="24"/>
          <w:szCs w:val="24"/>
        </w:rPr>
        <w:t>կազմի</w:t>
      </w:r>
      <w:proofErr w:type="spellEnd"/>
      <w:r w:rsidRPr="00585F1B">
        <w:rPr>
          <w:rFonts w:ascii="Sylfaen" w:hAnsi="Sylfaen"/>
          <w:sz w:val="24"/>
          <w:szCs w:val="24"/>
        </w:rPr>
        <w:t xml:space="preserve"> </w:t>
      </w:r>
      <w:proofErr w:type="spellStart"/>
      <w:r w:rsidRPr="00585F1B">
        <w:rPr>
          <w:rFonts w:ascii="Sylfaen" w:hAnsi="Sylfaen"/>
          <w:sz w:val="24"/>
          <w:szCs w:val="24"/>
        </w:rPr>
        <w:t>նկարագրությունը</w:t>
      </w:r>
      <w:proofErr w:type="spellEnd"/>
    </w:p>
    <w:tbl>
      <w:tblPr>
        <w:tblOverlap w:val="never"/>
        <w:tblW w:w="9590" w:type="dxa"/>
        <w:jc w:val="center"/>
        <w:tblLayout w:type="fixed"/>
        <w:tblCellMar>
          <w:left w:w="10" w:type="dxa"/>
          <w:right w:w="10" w:type="dxa"/>
        </w:tblCellMar>
        <w:tblLook w:val="0000" w:firstRow="0" w:lastRow="0" w:firstColumn="0" w:lastColumn="0" w:noHBand="0" w:noVBand="0"/>
      </w:tblPr>
      <w:tblGrid>
        <w:gridCol w:w="2858"/>
        <w:gridCol w:w="5965"/>
        <w:gridCol w:w="767"/>
      </w:tblGrid>
      <w:tr w:rsidR="0082358C" w:rsidRPr="004365FC" w14:paraId="58793A9C" w14:textId="77777777" w:rsidTr="00151284">
        <w:trPr>
          <w:jc w:val="center"/>
        </w:trPr>
        <w:tc>
          <w:tcPr>
            <w:tcW w:w="2858" w:type="dxa"/>
            <w:tcBorders>
              <w:top w:val="single" w:sz="4" w:space="0" w:color="auto"/>
              <w:left w:val="single" w:sz="4" w:space="0" w:color="auto"/>
            </w:tcBorders>
            <w:shd w:val="clear" w:color="auto" w:fill="FFFFFF"/>
          </w:tcPr>
          <w:p w14:paraId="2507F3E7"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Վավերապայմանի անվանումը</w:t>
            </w:r>
          </w:p>
        </w:tc>
        <w:tc>
          <w:tcPr>
            <w:tcW w:w="5965" w:type="dxa"/>
            <w:tcBorders>
              <w:top w:val="single" w:sz="4" w:space="0" w:color="auto"/>
              <w:left w:val="single" w:sz="4" w:space="0" w:color="auto"/>
            </w:tcBorders>
            <w:shd w:val="clear" w:color="auto" w:fill="FFFFFF"/>
          </w:tcPr>
          <w:p w14:paraId="3D24B431"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Վավերապայմանը լրացնելու կանոնը</w:t>
            </w:r>
          </w:p>
        </w:tc>
        <w:tc>
          <w:tcPr>
            <w:tcW w:w="767" w:type="dxa"/>
            <w:tcBorders>
              <w:top w:val="single" w:sz="4" w:space="0" w:color="auto"/>
              <w:left w:val="single" w:sz="4" w:space="0" w:color="auto"/>
              <w:right w:val="single" w:sz="4" w:space="0" w:color="auto"/>
            </w:tcBorders>
            <w:shd w:val="clear" w:color="auto" w:fill="FFFFFF"/>
          </w:tcPr>
          <w:p w14:paraId="44219C62" w14:textId="77777777" w:rsidR="0082358C" w:rsidRPr="004365FC" w:rsidRDefault="0082358C" w:rsidP="00151284">
            <w:pPr>
              <w:pStyle w:val="Bodytext20"/>
              <w:shd w:val="clear" w:color="auto" w:fill="auto"/>
              <w:spacing w:before="0" w:after="120" w:line="240" w:lineRule="auto"/>
              <w:ind w:left="48"/>
              <w:jc w:val="center"/>
              <w:rPr>
                <w:rFonts w:ascii="Sylfaen" w:hAnsi="Sylfaen" w:cs="Sylfaen"/>
                <w:sz w:val="20"/>
                <w:szCs w:val="20"/>
              </w:rPr>
            </w:pPr>
            <w:r w:rsidRPr="004365FC">
              <w:rPr>
                <w:rStyle w:val="Bodytext2115pt"/>
                <w:rFonts w:ascii="Sylfaen" w:hAnsi="Sylfaen"/>
                <w:sz w:val="20"/>
                <w:szCs w:val="20"/>
              </w:rPr>
              <w:t>Բազմ.</w:t>
            </w:r>
          </w:p>
        </w:tc>
      </w:tr>
      <w:tr w:rsidR="0082358C" w:rsidRPr="004365FC" w14:paraId="67C37369" w14:textId="77777777" w:rsidTr="00151284">
        <w:trPr>
          <w:jc w:val="center"/>
        </w:trPr>
        <w:tc>
          <w:tcPr>
            <w:tcW w:w="2858" w:type="dxa"/>
            <w:tcBorders>
              <w:top w:val="single" w:sz="4" w:space="0" w:color="auto"/>
              <w:left w:val="single" w:sz="4" w:space="0" w:color="auto"/>
            </w:tcBorders>
            <w:shd w:val="clear" w:color="auto" w:fill="FFFFFF"/>
          </w:tcPr>
          <w:p w14:paraId="3DCA58CD" w14:textId="77777777" w:rsidR="0082358C" w:rsidRPr="0082358C" w:rsidRDefault="0082358C" w:rsidP="00151284">
            <w:pPr>
              <w:pStyle w:val="Bodytext20"/>
              <w:shd w:val="clear" w:color="auto" w:fill="auto"/>
              <w:tabs>
                <w:tab w:val="left" w:pos="392"/>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1.</w:t>
            </w:r>
            <w:r w:rsidRPr="00A66E41">
              <w:rPr>
                <w:rStyle w:val="Bodytext2115pt"/>
                <w:rFonts w:ascii="Sylfaen" w:hAnsi="Sylfaen"/>
                <w:sz w:val="20"/>
                <w:szCs w:val="20"/>
              </w:rPr>
              <w:tab/>
            </w:r>
            <w:r w:rsidRPr="004365FC">
              <w:rPr>
                <w:rStyle w:val="Bodytext2115pt"/>
                <w:rFonts w:ascii="Sylfaen" w:hAnsi="Sylfaen"/>
                <w:sz w:val="20"/>
                <w:szCs w:val="20"/>
              </w:rPr>
              <w:t>Տնտեսավարող սուբյեկտի մասին տեղեկություններ (hccdo:BusinessEntityExpandedDetails)</w:t>
            </w:r>
          </w:p>
        </w:tc>
        <w:tc>
          <w:tcPr>
            <w:tcW w:w="5965" w:type="dxa"/>
            <w:tcBorders>
              <w:top w:val="single" w:sz="4" w:space="0" w:color="auto"/>
              <w:left w:val="single" w:sz="4" w:space="0" w:color="auto"/>
            </w:tcBorders>
            <w:shd w:val="clear" w:color="auto" w:fill="FFFFFF"/>
          </w:tcPr>
          <w:p w14:paraId="16BD7A0E" w14:textId="77777777" w:rsidR="0082358C" w:rsidRPr="0082358C" w:rsidRDefault="0082358C" w:rsidP="00151284">
            <w:pPr>
              <w:pStyle w:val="Bodytext20"/>
              <w:shd w:val="clear" w:color="auto" w:fill="auto"/>
              <w:spacing w:before="0" w:after="120" w:line="240" w:lineRule="auto"/>
              <w:rPr>
                <w:rFonts w:ascii="Sylfaen" w:hAnsi="Sylfaen" w:cs="Sylfaen"/>
                <w:sz w:val="20"/>
                <w:szCs w:val="20"/>
                <w:lang w:val="hy-AM"/>
              </w:rPr>
            </w:pPr>
            <w:r w:rsidRPr="004365FC">
              <w:rPr>
                <w:rStyle w:val="Bodytext2115pt"/>
                <w:rFonts w:ascii="Sylfaen" w:hAnsi="Sylfaen"/>
                <w:sz w:val="20"/>
                <w:szCs w:val="20"/>
              </w:rPr>
              <w:t>վավերապայմանների կազմը եւ դրանց լրացման կանոնները բերված են 3-րդ աղյուսակում</w:t>
            </w:r>
          </w:p>
        </w:tc>
        <w:tc>
          <w:tcPr>
            <w:tcW w:w="767" w:type="dxa"/>
            <w:tcBorders>
              <w:top w:val="single" w:sz="4" w:space="0" w:color="auto"/>
              <w:left w:val="single" w:sz="4" w:space="0" w:color="auto"/>
              <w:right w:val="single" w:sz="4" w:space="0" w:color="auto"/>
            </w:tcBorders>
            <w:shd w:val="clear" w:color="auto" w:fill="FFFFFF"/>
          </w:tcPr>
          <w:p w14:paraId="7E002CCB"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2BAFA88B" w14:textId="77777777" w:rsidTr="00151284">
        <w:trPr>
          <w:jc w:val="center"/>
        </w:trPr>
        <w:tc>
          <w:tcPr>
            <w:tcW w:w="2858" w:type="dxa"/>
            <w:tcBorders>
              <w:top w:val="single" w:sz="4" w:space="0" w:color="auto"/>
              <w:left w:val="single" w:sz="4" w:space="0" w:color="auto"/>
            </w:tcBorders>
            <w:shd w:val="clear" w:color="auto" w:fill="FFFFFF"/>
          </w:tcPr>
          <w:p w14:paraId="502F7329" w14:textId="77777777" w:rsidR="0082358C" w:rsidRPr="0082358C" w:rsidRDefault="0082358C" w:rsidP="00151284">
            <w:pPr>
              <w:pStyle w:val="Bodytext20"/>
              <w:shd w:val="clear" w:color="auto" w:fill="auto"/>
              <w:tabs>
                <w:tab w:val="left" w:pos="392"/>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2.</w:t>
            </w:r>
            <w:r w:rsidRPr="00A66E41">
              <w:rPr>
                <w:rStyle w:val="Bodytext2115pt"/>
                <w:rFonts w:ascii="Sylfaen" w:hAnsi="Sylfaen"/>
                <w:sz w:val="20"/>
                <w:szCs w:val="20"/>
              </w:rPr>
              <w:tab/>
            </w:r>
            <w:r w:rsidRPr="004365FC">
              <w:rPr>
                <w:rStyle w:val="Bodytext2115pt"/>
                <w:rFonts w:ascii="Sylfaen" w:hAnsi="Sylfaen"/>
                <w:sz w:val="20"/>
                <w:szCs w:val="20"/>
              </w:rPr>
              <w:t>Փաստաթղթի վավերացման մասին տեղեկություններ (hccdo:ManufacturePermitDocDetails)</w:t>
            </w:r>
          </w:p>
        </w:tc>
        <w:tc>
          <w:tcPr>
            <w:tcW w:w="5965" w:type="dxa"/>
            <w:tcBorders>
              <w:top w:val="single" w:sz="4" w:space="0" w:color="auto"/>
              <w:left w:val="single" w:sz="4" w:space="0" w:color="auto"/>
            </w:tcBorders>
            <w:shd w:val="clear" w:color="auto" w:fill="FFFFFF"/>
          </w:tcPr>
          <w:p w14:paraId="4761DAF0" w14:textId="77777777" w:rsidR="0082358C" w:rsidRPr="0082358C" w:rsidRDefault="0082358C" w:rsidP="00151284">
            <w:pPr>
              <w:pStyle w:val="Bodytext20"/>
              <w:shd w:val="clear" w:color="auto" w:fill="auto"/>
              <w:spacing w:before="0" w:after="120" w:line="240" w:lineRule="auto"/>
              <w:rPr>
                <w:rFonts w:ascii="Sylfaen" w:hAnsi="Sylfaen" w:cs="Sylfaen"/>
                <w:sz w:val="20"/>
                <w:szCs w:val="20"/>
                <w:lang w:val="hy-AM"/>
              </w:rPr>
            </w:pPr>
            <w:r w:rsidRPr="004365FC">
              <w:rPr>
                <w:rStyle w:val="Bodytext2115pt"/>
                <w:rFonts w:ascii="Sylfaen" w:hAnsi="Sylfaen"/>
                <w:sz w:val="20"/>
                <w:szCs w:val="20"/>
              </w:rPr>
              <w:t>վավերապայմանների կազմը եւ դրանց լրացման կանոնները բերված են 6-րդ աղյուսակում</w:t>
            </w:r>
          </w:p>
        </w:tc>
        <w:tc>
          <w:tcPr>
            <w:tcW w:w="767" w:type="dxa"/>
            <w:tcBorders>
              <w:top w:val="single" w:sz="4" w:space="0" w:color="auto"/>
              <w:left w:val="single" w:sz="4" w:space="0" w:color="auto"/>
              <w:right w:val="single" w:sz="4" w:space="0" w:color="auto"/>
            </w:tcBorders>
            <w:shd w:val="clear" w:color="auto" w:fill="FFFFFF"/>
          </w:tcPr>
          <w:p w14:paraId="10190A5F"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2FA48351" w14:textId="77777777" w:rsidTr="00151284">
        <w:trPr>
          <w:jc w:val="center"/>
        </w:trPr>
        <w:tc>
          <w:tcPr>
            <w:tcW w:w="2858" w:type="dxa"/>
            <w:tcBorders>
              <w:top w:val="single" w:sz="4" w:space="0" w:color="auto"/>
              <w:left w:val="single" w:sz="4" w:space="0" w:color="auto"/>
              <w:bottom w:val="single" w:sz="4" w:space="0" w:color="auto"/>
            </w:tcBorders>
            <w:shd w:val="clear" w:color="auto" w:fill="FFFFFF"/>
          </w:tcPr>
          <w:p w14:paraId="0CE1A1A9" w14:textId="77777777" w:rsidR="0082358C" w:rsidRPr="0082358C" w:rsidRDefault="0082358C" w:rsidP="00151284">
            <w:pPr>
              <w:pStyle w:val="Bodytext20"/>
              <w:shd w:val="clear" w:color="auto" w:fill="auto"/>
              <w:tabs>
                <w:tab w:val="left" w:pos="392"/>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3.</w:t>
            </w:r>
            <w:r w:rsidRPr="00A66E41">
              <w:rPr>
                <w:rStyle w:val="Bodytext2115pt"/>
                <w:rFonts w:ascii="Sylfaen" w:hAnsi="Sylfaen"/>
                <w:sz w:val="20"/>
                <w:szCs w:val="20"/>
              </w:rPr>
              <w:tab/>
            </w:r>
            <w:r w:rsidRPr="004365FC">
              <w:rPr>
                <w:rStyle w:val="Bodytext2115pt"/>
                <w:rFonts w:ascii="Sylfaen" w:hAnsi="Sylfaen"/>
                <w:sz w:val="20"/>
                <w:szCs w:val="20"/>
              </w:rPr>
              <w:t>Աշխատակցի մասին տեղեկություններ (hccdo:OffıcerDetails)</w:t>
            </w:r>
          </w:p>
        </w:tc>
        <w:tc>
          <w:tcPr>
            <w:tcW w:w="5965" w:type="dxa"/>
            <w:tcBorders>
              <w:top w:val="single" w:sz="4" w:space="0" w:color="auto"/>
              <w:left w:val="single" w:sz="4" w:space="0" w:color="auto"/>
              <w:bottom w:val="single" w:sz="4" w:space="0" w:color="auto"/>
            </w:tcBorders>
            <w:shd w:val="clear" w:color="auto" w:fill="FFFFFF"/>
          </w:tcPr>
          <w:p w14:paraId="4703769C" w14:textId="77777777" w:rsidR="0082358C" w:rsidRPr="0082358C" w:rsidRDefault="0082358C" w:rsidP="00151284">
            <w:pPr>
              <w:pStyle w:val="Bodytext20"/>
              <w:shd w:val="clear" w:color="auto" w:fill="auto"/>
              <w:spacing w:before="0" w:after="120" w:line="240" w:lineRule="auto"/>
              <w:rPr>
                <w:rFonts w:ascii="Sylfaen" w:hAnsi="Sylfaen" w:cs="Sylfaen"/>
                <w:sz w:val="20"/>
                <w:szCs w:val="20"/>
                <w:lang w:val="hy-AM"/>
              </w:rPr>
            </w:pPr>
            <w:r w:rsidRPr="004365FC">
              <w:rPr>
                <w:rStyle w:val="Bodytext2115pt"/>
                <w:rFonts w:ascii="Sylfaen" w:hAnsi="Sylfaen"/>
                <w:sz w:val="20"/>
                <w:szCs w:val="20"/>
              </w:rPr>
              <w:t>վավերապայմանների կազմը եւ դրանց լրացման կանոնները բերված են 7-րդ աղյուսակում</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6AEA0A92"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1..*</w:t>
            </w:r>
          </w:p>
        </w:tc>
      </w:tr>
    </w:tbl>
    <w:p w14:paraId="554E9311" w14:textId="77777777" w:rsidR="0082358C" w:rsidRPr="00585F1B" w:rsidRDefault="0082358C" w:rsidP="0082358C">
      <w:pPr>
        <w:spacing w:after="160" w:line="360" w:lineRule="auto"/>
        <w:rPr>
          <w:rFonts w:ascii="Sylfaen" w:hAnsi="Sylfaen" w:cs="Sylfaen"/>
        </w:rPr>
      </w:pPr>
    </w:p>
    <w:p w14:paraId="426CC872" w14:textId="77777777" w:rsidR="0082358C" w:rsidRPr="00585F1B" w:rsidRDefault="0082358C" w:rsidP="0082358C">
      <w:pPr>
        <w:pStyle w:val="Bodytext20"/>
        <w:shd w:val="clear" w:color="auto" w:fill="auto"/>
        <w:spacing w:before="0" w:after="160" w:line="360" w:lineRule="auto"/>
        <w:jc w:val="right"/>
        <w:rPr>
          <w:rFonts w:ascii="Sylfaen" w:hAnsi="Sylfaen" w:cs="Sylfaen"/>
          <w:sz w:val="24"/>
          <w:szCs w:val="24"/>
        </w:rPr>
      </w:pPr>
      <w:proofErr w:type="spellStart"/>
      <w:r w:rsidRPr="00585F1B">
        <w:rPr>
          <w:rFonts w:ascii="Sylfaen" w:hAnsi="Sylfaen"/>
          <w:sz w:val="24"/>
          <w:szCs w:val="24"/>
        </w:rPr>
        <w:t>Աղյուսակ</w:t>
      </w:r>
      <w:proofErr w:type="spellEnd"/>
      <w:r w:rsidRPr="00585F1B">
        <w:rPr>
          <w:rFonts w:ascii="Sylfaen" w:hAnsi="Sylfaen"/>
          <w:sz w:val="24"/>
          <w:szCs w:val="24"/>
        </w:rPr>
        <w:t xml:space="preserve"> 3</w:t>
      </w:r>
    </w:p>
    <w:p w14:paraId="62528C03" w14:textId="77777777" w:rsidR="0082358C" w:rsidRPr="00585F1B" w:rsidRDefault="0082358C" w:rsidP="0082358C">
      <w:pPr>
        <w:pStyle w:val="Bodytext20"/>
        <w:shd w:val="clear" w:color="auto" w:fill="auto"/>
        <w:spacing w:before="0" w:after="160" w:line="360" w:lineRule="auto"/>
        <w:ind w:left="20"/>
        <w:jc w:val="center"/>
        <w:rPr>
          <w:rFonts w:ascii="Sylfaen" w:hAnsi="Sylfaen" w:cs="Sylfaen"/>
          <w:sz w:val="24"/>
          <w:szCs w:val="24"/>
        </w:rPr>
      </w:pPr>
      <w:r w:rsidRPr="00585F1B">
        <w:rPr>
          <w:rFonts w:ascii="Sylfaen" w:hAnsi="Sylfaen"/>
          <w:sz w:val="24"/>
          <w:szCs w:val="24"/>
        </w:rPr>
        <w:t>«</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տնտեսվարող</w:t>
      </w:r>
      <w:proofErr w:type="spellEnd"/>
      <w:r w:rsidRPr="00585F1B">
        <w:rPr>
          <w:rFonts w:ascii="Sylfaen" w:hAnsi="Sylfaen"/>
          <w:sz w:val="24"/>
          <w:szCs w:val="24"/>
        </w:rPr>
        <w:t xml:space="preserve"> </w:t>
      </w:r>
      <w:proofErr w:type="spellStart"/>
      <w:r w:rsidRPr="00585F1B">
        <w:rPr>
          <w:rFonts w:ascii="Sylfaen" w:hAnsi="Sylfaen"/>
          <w:sz w:val="24"/>
          <w:szCs w:val="24"/>
        </w:rPr>
        <w:t>սուբյեկտի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xml:space="preserve">» </w:t>
      </w:r>
      <w:proofErr w:type="spellStart"/>
      <w:r w:rsidRPr="00585F1B">
        <w:rPr>
          <w:rFonts w:ascii="Sylfaen" w:hAnsi="Sylfaen"/>
          <w:sz w:val="24"/>
          <w:szCs w:val="24"/>
        </w:rPr>
        <w:t>վավերապայմանի</w:t>
      </w:r>
      <w:proofErr w:type="spellEnd"/>
      <w:r w:rsidRPr="00585F1B">
        <w:rPr>
          <w:rFonts w:ascii="Sylfaen" w:hAnsi="Sylfaen"/>
          <w:sz w:val="24"/>
          <w:szCs w:val="24"/>
        </w:rPr>
        <w:t xml:space="preserve"> </w:t>
      </w:r>
      <w:proofErr w:type="spellStart"/>
      <w:r w:rsidRPr="00585F1B">
        <w:rPr>
          <w:rFonts w:ascii="Sylfaen" w:hAnsi="Sylfaen"/>
          <w:sz w:val="24"/>
          <w:szCs w:val="24"/>
        </w:rPr>
        <w:t>կազմի</w:t>
      </w:r>
      <w:proofErr w:type="spellEnd"/>
      <w:r w:rsidRPr="00585F1B">
        <w:rPr>
          <w:rFonts w:ascii="Sylfaen" w:hAnsi="Sylfaen"/>
          <w:sz w:val="24"/>
          <w:szCs w:val="24"/>
        </w:rPr>
        <w:t xml:space="preserve"> </w:t>
      </w:r>
      <w:proofErr w:type="spellStart"/>
      <w:r w:rsidRPr="00585F1B">
        <w:rPr>
          <w:rFonts w:ascii="Sylfaen" w:hAnsi="Sylfaen"/>
          <w:sz w:val="24"/>
          <w:szCs w:val="24"/>
        </w:rPr>
        <w:t>նկարագրությունը</w:t>
      </w:r>
      <w:proofErr w:type="spellEnd"/>
    </w:p>
    <w:tbl>
      <w:tblPr>
        <w:tblOverlap w:val="never"/>
        <w:tblW w:w="9508" w:type="dxa"/>
        <w:jc w:val="center"/>
        <w:tblLayout w:type="fixed"/>
        <w:tblCellMar>
          <w:left w:w="10" w:type="dxa"/>
          <w:right w:w="10" w:type="dxa"/>
        </w:tblCellMar>
        <w:tblLook w:val="0000" w:firstRow="0" w:lastRow="0" w:firstColumn="0" w:lastColumn="0" w:noHBand="0" w:noVBand="0"/>
      </w:tblPr>
      <w:tblGrid>
        <w:gridCol w:w="286"/>
        <w:gridCol w:w="2933"/>
        <w:gridCol w:w="5593"/>
        <w:gridCol w:w="696"/>
      </w:tblGrid>
      <w:tr w:rsidR="0082358C" w:rsidRPr="004365FC" w14:paraId="5EFEC06A" w14:textId="77777777" w:rsidTr="00151284">
        <w:trPr>
          <w:tblHeader/>
          <w:jc w:val="center"/>
        </w:trPr>
        <w:tc>
          <w:tcPr>
            <w:tcW w:w="3196" w:type="dxa"/>
            <w:gridSpan w:val="2"/>
            <w:tcBorders>
              <w:top w:val="single" w:sz="4" w:space="0" w:color="auto"/>
              <w:left w:val="single" w:sz="4" w:space="0" w:color="auto"/>
            </w:tcBorders>
            <w:shd w:val="clear" w:color="auto" w:fill="FFFFFF"/>
          </w:tcPr>
          <w:p w14:paraId="13D23DB0" w14:textId="77777777" w:rsidR="0082358C" w:rsidRPr="004365FC" w:rsidRDefault="0082358C" w:rsidP="00151284">
            <w:pPr>
              <w:pStyle w:val="Bodytext20"/>
              <w:shd w:val="clear" w:color="auto" w:fill="auto"/>
              <w:spacing w:before="0" w:after="120" w:line="240" w:lineRule="auto"/>
              <w:ind w:left="160"/>
              <w:jc w:val="center"/>
              <w:rPr>
                <w:rFonts w:ascii="Sylfaen" w:hAnsi="Sylfaen" w:cs="Sylfaen"/>
                <w:sz w:val="20"/>
                <w:szCs w:val="20"/>
              </w:rPr>
            </w:pPr>
            <w:r w:rsidRPr="004365FC">
              <w:rPr>
                <w:rStyle w:val="Bodytext2115pt"/>
                <w:rFonts w:ascii="Sylfaen" w:hAnsi="Sylfaen"/>
                <w:sz w:val="20"/>
                <w:szCs w:val="20"/>
              </w:rPr>
              <w:t>Վավերապայմանի անվանումը</w:t>
            </w:r>
          </w:p>
        </w:tc>
        <w:tc>
          <w:tcPr>
            <w:tcW w:w="5614" w:type="dxa"/>
            <w:tcBorders>
              <w:top w:val="single" w:sz="4" w:space="0" w:color="auto"/>
              <w:left w:val="single" w:sz="4" w:space="0" w:color="auto"/>
            </w:tcBorders>
            <w:shd w:val="clear" w:color="auto" w:fill="FFFFFF"/>
          </w:tcPr>
          <w:p w14:paraId="03954050"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Վավերապայմանը լրացնելու կանոնը</w:t>
            </w:r>
          </w:p>
        </w:tc>
        <w:tc>
          <w:tcPr>
            <w:tcW w:w="698" w:type="dxa"/>
            <w:tcBorders>
              <w:top w:val="single" w:sz="4" w:space="0" w:color="auto"/>
              <w:left w:val="single" w:sz="4" w:space="0" w:color="auto"/>
              <w:right w:val="single" w:sz="4" w:space="0" w:color="auto"/>
            </w:tcBorders>
            <w:shd w:val="clear" w:color="auto" w:fill="FFFFFF"/>
          </w:tcPr>
          <w:p w14:paraId="0FD0F975"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Բազմ.</w:t>
            </w:r>
          </w:p>
        </w:tc>
      </w:tr>
      <w:tr w:rsidR="0082358C" w:rsidRPr="004365FC" w14:paraId="66E9F084" w14:textId="77777777" w:rsidTr="00151284">
        <w:trPr>
          <w:jc w:val="center"/>
        </w:trPr>
        <w:tc>
          <w:tcPr>
            <w:tcW w:w="3196" w:type="dxa"/>
            <w:gridSpan w:val="2"/>
            <w:tcBorders>
              <w:top w:val="single" w:sz="4" w:space="0" w:color="auto"/>
              <w:left w:val="single" w:sz="4" w:space="0" w:color="auto"/>
            </w:tcBorders>
            <w:shd w:val="clear" w:color="auto" w:fill="FFFFFF"/>
          </w:tcPr>
          <w:p w14:paraId="6E288436" w14:textId="77777777" w:rsidR="0082358C" w:rsidRPr="00724724" w:rsidRDefault="0082358C" w:rsidP="00151284">
            <w:pPr>
              <w:pStyle w:val="Bodytext20"/>
              <w:shd w:val="clear" w:color="auto" w:fill="auto"/>
              <w:tabs>
                <w:tab w:val="left" w:pos="351"/>
              </w:tabs>
              <w:spacing w:before="0" w:after="120" w:line="240" w:lineRule="auto"/>
              <w:jc w:val="left"/>
              <w:rPr>
                <w:rFonts w:ascii="Sylfaen" w:hAnsi="Sylfaen" w:cs="Sylfaen"/>
                <w:sz w:val="20"/>
                <w:szCs w:val="20"/>
              </w:rPr>
            </w:pPr>
            <w:r w:rsidRPr="004365FC">
              <w:rPr>
                <w:rStyle w:val="Bodytext2115pt"/>
                <w:rFonts w:ascii="Sylfaen" w:hAnsi="Sylfaen"/>
                <w:sz w:val="20"/>
                <w:szCs w:val="20"/>
              </w:rPr>
              <w:t>1.</w:t>
            </w:r>
            <w:r w:rsidRPr="004365FC">
              <w:rPr>
                <w:rStyle w:val="Bodytext2115pt"/>
                <w:rFonts w:ascii="Sylfaen" w:hAnsi="Sylfaen"/>
                <w:sz w:val="20"/>
                <w:szCs w:val="20"/>
                <w:lang w:val="ru-RU"/>
              </w:rPr>
              <w:tab/>
            </w:r>
            <w:r w:rsidRPr="004365FC">
              <w:rPr>
                <w:rStyle w:val="Bodytext2115pt"/>
                <w:rFonts w:ascii="Sylfaen" w:hAnsi="Sylfaen"/>
                <w:sz w:val="20"/>
                <w:szCs w:val="20"/>
              </w:rPr>
              <w:t>Երկրի ծածկագիրը (csdo:UnifiedCountryCode)</w:t>
            </w:r>
          </w:p>
        </w:tc>
        <w:tc>
          <w:tcPr>
            <w:tcW w:w="5614" w:type="dxa"/>
            <w:tcBorders>
              <w:top w:val="single" w:sz="4" w:space="0" w:color="auto"/>
              <w:left w:val="single" w:sz="4" w:space="0" w:color="auto"/>
            </w:tcBorders>
            <w:shd w:val="clear" w:color="auto" w:fill="FFFFFF"/>
          </w:tcPr>
          <w:p w14:paraId="2365066D"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աշխարհի երկրների դասակարգչից՝ տնտեսավարող սուբյեկտի երկրի ծածկագիրը՝ ISO 3166-1 ստանդարտին համապատասխան,</w:t>
            </w:r>
          </w:p>
          <w:p w14:paraId="75B45258"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 xml:space="preserve">լիազոր ներկայացուցչի մասին տեղեկություններում պարտադիր լրացվում է «Երկրի ծածկագիր» վավերապայմանը, եւ դրա արժեքը պետք է համապատասխանի Միության անդամ պետության ծածկագրին․ </w:t>
            </w:r>
          </w:p>
          <w:p w14:paraId="21C7F680"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Արտադրողի մասին տեղեկություններում պարտադիր լրացվում է «Երկրի ծածկագիր» վավերապայմանը, եթե «Երկրի ծածկագիր» վավերապայմանի արժեքը չի համապատասխանում Միության անդամ պետության ծածկագրին, ապա պարտադիր լրացվում է լիազոր ներկայացուցչի մասին տեղեկությունը</w:t>
            </w:r>
          </w:p>
        </w:tc>
        <w:tc>
          <w:tcPr>
            <w:tcW w:w="698" w:type="dxa"/>
            <w:tcBorders>
              <w:top w:val="single" w:sz="4" w:space="0" w:color="auto"/>
              <w:left w:val="single" w:sz="4" w:space="0" w:color="auto"/>
              <w:right w:val="single" w:sz="4" w:space="0" w:color="auto"/>
            </w:tcBorders>
            <w:shd w:val="clear" w:color="auto" w:fill="FFFFFF"/>
          </w:tcPr>
          <w:p w14:paraId="0F486225" w14:textId="77777777" w:rsidR="0082358C" w:rsidRPr="004365FC" w:rsidRDefault="0082358C" w:rsidP="00151284">
            <w:pPr>
              <w:pStyle w:val="Bodytext20"/>
              <w:shd w:val="clear" w:color="auto" w:fill="auto"/>
              <w:spacing w:before="0" w:after="120" w:line="240" w:lineRule="auto"/>
              <w:ind w:left="320"/>
              <w:jc w:val="left"/>
              <w:rPr>
                <w:rFonts w:ascii="Sylfaen" w:hAnsi="Sylfaen" w:cs="Sylfaen"/>
                <w:sz w:val="20"/>
                <w:szCs w:val="20"/>
              </w:rPr>
            </w:pPr>
            <w:r w:rsidRPr="004365FC">
              <w:rPr>
                <w:rStyle w:val="Bodytext2115pt"/>
                <w:rFonts w:ascii="Sylfaen" w:hAnsi="Sylfaen"/>
                <w:sz w:val="20"/>
                <w:szCs w:val="20"/>
              </w:rPr>
              <w:t>1</w:t>
            </w:r>
          </w:p>
        </w:tc>
      </w:tr>
      <w:tr w:rsidR="0082358C" w:rsidRPr="004365FC" w14:paraId="0FB4AE18" w14:textId="77777777" w:rsidTr="00151284">
        <w:trPr>
          <w:jc w:val="center"/>
        </w:trPr>
        <w:tc>
          <w:tcPr>
            <w:tcW w:w="287" w:type="dxa"/>
            <w:tcBorders>
              <w:top w:val="single" w:sz="4" w:space="0" w:color="auto"/>
            </w:tcBorders>
            <w:shd w:val="clear" w:color="auto" w:fill="FFFFFF"/>
          </w:tcPr>
          <w:p w14:paraId="37BCF84E" w14:textId="77777777" w:rsidR="0082358C" w:rsidRPr="004365FC" w:rsidRDefault="0082358C" w:rsidP="00151284">
            <w:pPr>
              <w:spacing w:after="120"/>
              <w:rPr>
                <w:rFonts w:ascii="Sylfaen" w:hAnsi="Sylfaen" w:cs="Sylfaen"/>
                <w:sz w:val="20"/>
                <w:szCs w:val="20"/>
              </w:rPr>
            </w:pPr>
          </w:p>
        </w:tc>
        <w:tc>
          <w:tcPr>
            <w:tcW w:w="2909" w:type="dxa"/>
            <w:tcBorders>
              <w:top w:val="single" w:sz="4" w:space="0" w:color="auto"/>
              <w:left w:val="single" w:sz="4" w:space="0" w:color="auto"/>
              <w:bottom w:val="single" w:sz="4" w:space="0" w:color="auto"/>
            </w:tcBorders>
            <w:shd w:val="clear" w:color="auto" w:fill="FFFFFF"/>
          </w:tcPr>
          <w:p w14:paraId="678EA7F1" w14:textId="77777777" w:rsidR="0082358C" w:rsidRPr="0082358C" w:rsidRDefault="0082358C" w:rsidP="00151284">
            <w:pPr>
              <w:pStyle w:val="Bodytext20"/>
              <w:shd w:val="clear" w:color="auto" w:fill="auto"/>
              <w:tabs>
                <w:tab w:val="left" w:pos="383"/>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ա)</w:t>
            </w:r>
            <w:r w:rsidRPr="00A66E41">
              <w:rPr>
                <w:rStyle w:val="Bodytext2115pt"/>
                <w:rFonts w:ascii="Sylfaen" w:hAnsi="Sylfaen"/>
                <w:sz w:val="20"/>
                <w:szCs w:val="20"/>
              </w:rPr>
              <w:tab/>
            </w:r>
            <w:r w:rsidRPr="004365FC">
              <w:rPr>
                <w:rStyle w:val="Bodytext2115pt"/>
                <w:rFonts w:ascii="Sylfaen" w:hAnsi="Sylfaen"/>
                <w:sz w:val="20"/>
                <w:szCs w:val="20"/>
              </w:rPr>
              <w:t>տեղեկագրքի (դասակարգչի) նույնականացուցիչը (ատրիբուտ codeListId)</w:t>
            </w:r>
          </w:p>
        </w:tc>
        <w:tc>
          <w:tcPr>
            <w:tcW w:w="5614" w:type="dxa"/>
            <w:tcBorders>
              <w:top w:val="single" w:sz="4" w:space="0" w:color="auto"/>
              <w:left w:val="single" w:sz="4" w:space="0" w:color="auto"/>
              <w:bottom w:val="single" w:sz="4" w:space="0" w:color="auto"/>
            </w:tcBorders>
            <w:shd w:val="clear" w:color="auto" w:fill="FFFFFF"/>
          </w:tcPr>
          <w:p w14:paraId="66CDC00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նշվում է «P.CLS.019» արժեքը</w:t>
            </w:r>
          </w:p>
        </w:tc>
        <w:tc>
          <w:tcPr>
            <w:tcW w:w="698" w:type="dxa"/>
            <w:tcBorders>
              <w:top w:val="single" w:sz="4" w:space="0" w:color="auto"/>
              <w:left w:val="single" w:sz="4" w:space="0" w:color="auto"/>
              <w:bottom w:val="single" w:sz="4" w:space="0" w:color="auto"/>
              <w:right w:val="single" w:sz="4" w:space="0" w:color="auto"/>
            </w:tcBorders>
            <w:shd w:val="clear" w:color="auto" w:fill="FFFFFF"/>
          </w:tcPr>
          <w:p w14:paraId="7E4DF4C9" w14:textId="77777777" w:rsidR="0082358C" w:rsidRPr="004365FC" w:rsidRDefault="0082358C" w:rsidP="00151284">
            <w:pPr>
              <w:pStyle w:val="Bodytext20"/>
              <w:shd w:val="clear" w:color="auto" w:fill="auto"/>
              <w:spacing w:before="0" w:after="120" w:line="240" w:lineRule="auto"/>
              <w:ind w:left="320"/>
              <w:jc w:val="left"/>
              <w:rPr>
                <w:rFonts w:ascii="Sylfaen" w:hAnsi="Sylfaen" w:cs="Sylfaen"/>
                <w:sz w:val="20"/>
                <w:szCs w:val="20"/>
              </w:rPr>
            </w:pPr>
            <w:r w:rsidRPr="004365FC">
              <w:rPr>
                <w:rStyle w:val="Bodytext2115pt"/>
                <w:rFonts w:ascii="Sylfaen" w:hAnsi="Sylfaen"/>
                <w:sz w:val="20"/>
                <w:szCs w:val="20"/>
              </w:rPr>
              <w:t>1</w:t>
            </w:r>
          </w:p>
        </w:tc>
      </w:tr>
      <w:tr w:rsidR="0082358C" w:rsidRPr="004365FC" w14:paraId="3F32B161" w14:textId="77777777" w:rsidTr="00151284">
        <w:trPr>
          <w:jc w:val="center"/>
        </w:trPr>
        <w:tc>
          <w:tcPr>
            <w:tcW w:w="3196" w:type="dxa"/>
            <w:gridSpan w:val="2"/>
            <w:tcBorders>
              <w:top w:val="single" w:sz="4" w:space="0" w:color="auto"/>
              <w:left w:val="single" w:sz="4" w:space="0" w:color="auto"/>
            </w:tcBorders>
            <w:shd w:val="clear" w:color="auto" w:fill="FFFFFF"/>
          </w:tcPr>
          <w:p w14:paraId="218797ED" w14:textId="77777777" w:rsidR="0082358C" w:rsidRPr="0082358C" w:rsidRDefault="0082358C" w:rsidP="00151284">
            <w:pPr>
              <w:pStyle w:val="Bodytext20"/>
              <w:shd w:val="clear" w:color="auto" w:fill="auto"/>
              <w:tabs>
                <w:tab w:val="left" w:pos="370"/>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2.</w:t>
            </w:r>
            <w:r w:rsidRPr="00A66E41">
              <w:rPr>
                <w:rStyle w:val="Bodytext2115pt"/>
                <w:rFonts w:ascii="Sylfaen" w:hAnsi="Sylfaen"/>
                <w:sz w:val="20"/>
                <w:szCs w:val="20"/>
              </w:rPr>
              <w:tab/>
            </w:r>
            <w:r w:rsidRPr="004365FC">
              <w:rPr>
                <w:rStyle w:val="Bodytext2115pt"/>
                <w:rFonts w:ascii="Sylfaen" w:hAnsi="Sylfaen"/>
                <w:sz w:val="20"/>
                <w:szCs w:val="20"/>
              </w:rPr>
              <w:t>Տնտեսավարող սուբյեկտի անվանումը (csdo:BusinessEntityName)</w:t>
            </w:r>
          </w:p>
        </w:tc>
        <w:tc>
          <w:tcPr>
            <w:tcW w:w="5614" w:type="dxa"/>
            <w:tcBorders>
              <w:top w:val="single" w:sz="4" w:space="0" w:color="auto"/>
              <w:left w:val="single" w:sz="4" w:space="0" w:color="auto"/>
            </w:tcBorders>
            <w:shd w:val="clear" w:color="auto" w:fill="FFFFFF"/>
            <w:vAlign w:val="center"/>
          </w:tcPr>
          <w:p w14:paraId="69DC2454"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տնտեսվարող սուբյեկտի լրիվ անվանումը՝ 300 պայմանանշանից ոչ ավելի երկարությամբ նորմալացված տողի տեսքով</w:t>
            </w:r>
          </w:p>
        </w:tc>
        <w:tc>
          <w:tcPr>
            <w:tcW w:w="698" w:type="dxa"/>
            <w:tcBorders>
              <w:top w:val="single" w:sz="4" w:space="0" w:color="auto"/>
              <w:left w:val="single" w:sz="4" w:space="0" w:color="auto"/>
              <w:right w:val="single" w:sz="4" w:space="0" w:color="auto"/>
            </w:tcBorders>
            <w:shd w:val="clear" w:color="auto" w:fill="FFFFFF"/>
          </w:tcPr>
          <w:p w14:paraId="3D6AA46D"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0DFD2D36" w14:textId="77777777" w:rsidTr="00151284">
        <w:trPr>
          <w:jc w:val="center"/>
        </w:trPr>
        <w:tc>
          <w:tcPr>
            <w:tcW w:w="3196" w:type="dxa"/>
            <w:gridSpan w:val="2"/>
            <w:tcBorders>
              <w:top w:val="single" w:sz="4" w:space="0" w:color="auto"/>
              <w:left w:val="single" w:sz="4" w:space="0" w:color="auto"/>
            </w:tcBorders>
            <w:shd w:val="clear" w:color="auto" w:fill="FFFFFF"/>
          </w:tcPr>
          <w:p w14:paraId="16CBB088" w14:textId="77777777" w:rsidR="0082358C" w:rsidRPr="0082358C" w:rsidRDefault="0082358C" w:rsidP="00151284">
            <w:pPr>
              <w:pStyle w:val="Bodytext20"/>
              <w:shd w:val="clear" w:color="auto" w:fill="auto"/>
              <w:tabs>
                <w:tab w:val="left" w:pos="370"/>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3.</w:t>
            </w:r>
            <w:r w:rsidRPr="00A66E41">
              <w:rPr>
                <w:rStyle w:val="Bodytext2115pt"/>
                <w:rFonts w:ascii="Sylfaen" w:hAnsi="Sylfaen"/>
                <w:sz w:val="20"/>
                <w:szCs w:val="20"/>
              </w:rPr>
              <w:tab/>
            </w:r>
            <w:r w:rsidRPr="004365FC">
              <w:rPr>
                <w:rStyle w:val="Bodytext2115pt"/>
                <w:rFonts w:ascii="Sylfaen" w:hAnsi="Sylfaen"/>
                <w:sz w:val="20"/>
                <w:szCs w:val="20"/>
              </w:rPr>
              <w:t>Տնտեսավարող սուբյեկտի կրճատ անվանումը (csdo:BusinessEntityBriefName)</w:t>
            </w:r>
          </w:p>
        </w:tc>
        <w:tc>
          <w:tcPr>
            <w:tcW w:w="5614" w:type="dxa"/>
            <w:tcBorders>
              <w:top w:val="single" w:sz="4" w:space="0" w:color="auto"/>
              <w:left w:val="single" w:sz="4" w:space="0" w:color="auto"/>
            </w:tcBorders>
            <w:shd w:val="clear" w:color="auto" w:fill="FFFFFF"/>
          </w:tcPr>
          <w:p w14:paraId="1F40002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տնտեսվարող սուբյեկտի կրճատ կամ ֆիրմային անվանումը՝ 120 պայմանանշանից ոչ ավելի երկարությամբ նորմալացված տողի տեսքով</w:t>
            </w:r>
          </w:p>
        </w:tc>
        <w:tc>
          <w:tcPr>
            <w:tcW w:w="698" w:type="dxa"/>
            <w:tcBorders>
              <w:top w:val="single" w:sz="4" w:space="0" w:color="auto"/>
              <w:left w:val="single" w:sz="4" w:space="0" w:color="auto"/>
              <w:right w:val="single" w:sz="4" w:space="0" w:color="auto"/>
            </w:tcBorders>
            <w:shd w:val="clear" w:color="auto" w:fill="FFFFFF"/>
          </w:tcPr>
          <w:p w14:paraId="75530BEB"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1AF278FF" w14:textId="77777777" w:rsidTr="00151284">
        <w:trPr>
          <w:jc w:val="center"/>
        </w:trPr>
        <w:tc>
          <w:tcPr>
            <w:tcW w:w="3196" w:type="dxa"/>
            <w:gridSpan w:val="2"/>
            <w:tcBorders>
              <w:top w:val="single" w:sz="4" w:space="0" w:color="auto"/>
              <w:left w:val="single" w:sz="4" w:space="0" w:color="auto"/>
            </w:tcBorders>
            <w:shd w:val="clear" w:color="auto" w:fill="FFFFFF"/>
          </w:tcPr>
          <w:p w14:paraId="44BC2764" w14:textId="77777777" w:rsidR="0082358C" w:rsidRPr="0082358C" w:rsidRDefault="0082358C" w:rsidP="00151284">
            <w:pPr>
              <w:pStyle w:val="Bodytext20"/>
              <w:shd w:val="clear" w:color="auto" w:fill="auto"/>
              <w:tabs>
                <w:tab w:val="left" w:pos="370"/>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4.</w:t>
            </w:r>
            <w:r w:rsidRPr="00A66E41">
              <w:rPr>
                <w:rStyle w:val="Bodytext2115pt"/>
                <w:rFonts w:ascii="Sylfaen" w:hAnsi="Sylfaen"/>
                <w:sz w:val="20"/>
                <w:szCs w:val="20"/>
              </w:rPr>
              <w:tab/>
            </w:r>
            <w:r w:rsidRPr="004365FC">
              <w:rPr>
                <w:rStyle w:val="Bodytext2115pt"/>
                <w:rFonts w:ascii="Sylfaen" w:hAnsi="Sylfaen"/>
                <w:sz w:val="20"/>
                <w:szCs w:val="20"/>
              </w:rPr>
              <w:t>Կազմակերպաիրավական ձեւի ծածկագիրը (csdo:BusinessEntityType Code)</w:t>
            </w:r>
          </w:p>
        </w:tc>
        <w:tc>
          <w:tcPr>
            <w:tcW w:w="5614" w:type="dxa"/>
            <w:tcBorders>
              <w:top w:val="single" w:sz="4" w:space="0" w:color="auto"/>
              <w:left w:val="single" w:sz="4" w:space="0" w:color="auto"/>
            </w:tcBorders>
            <w:shd w:val="clear" w:color="auto" w:fill="FFFFFF"/>
            <w:vAlign w:val="center"/>
          </w:tcPr>
          <w:p w14:paraId="013FF8B4"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 xml:space="preserve">կազմակերպաիրավական ձեւի ծածկագիրը՝ Հանձնաժողովի կոլեգիայի 2019 թվականի ապրիլի 2-ի թիվ 54 որոշմամբ հաստատված կազմակերպաիրավական ձեւերի դասակարգչին համապատասխան </w:t>
            </w:r>
          </w:p>
        </w:tc>
        <w:tc>
          <w:tcPr>
            <w:tcW w:w="698" w:type="dxa"/>
            <w:tcBorders>
              <w:top w:val="single" w:sz="4" w:space="0" w:color="auto"/>
              <w:left w:val="single" w:sz="4" w:space="0" w:color="auto"/>
              <w:right w:val="single" w:sz="4" w:space="0" w:color="auto"/>
            </w:tcBorders>
            <w:shd w:val="clear" w:color="auto" w:fill="FFFFFF"/>
          </w:tcPr>
          <w:p w14:paraId="0E34CEE9"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4D6F24D1" w14:textId="77777777" w:rsidTr="00151284">
        <w:trPr>
          <w:jc w:val="center"/>
        </w:trPr>
        <w:tc>
          <w:tcPr>
            <w:tcW w:w="287" w:type="dxa"/>
            <w:tcBorders>
              <w:top w:val="single" w:sz="4" w:space="0" w:color="auto"/>
            </w:tcBorders>
            <w:shd w:val="clear" w:color="auto" w:fill="FFFFFF"/>
          </w:tcPr>
          <w:p w14:paraId="63187E07" w14:textId="77777777" w:rsidR="0082358C" w:rsidRPr="004365FC" w:rsidRDefault="0082358C" w:rsidP="00151284">
            <w:pPr>
              <w:spacing w:after="120"/>
              <w:rPr>
                <w:rFonts w:ascii="Sylfaen" w:hAnsi="Sylfaen" w:cs="Sylfaen"/>
                <w:sz w:val="20"/>
                <w:szCs w:val="20"/>
              </w:rPr>
            </w:pPr>
          </w:p>
        </w:tc>
        <w:tc>
          <w:tcPr>
            <w:tcW w:w="2909" w:type="dxa"/>
            <w:tcBorders>
              <w:top w:val="single" w:sz="4" w:space="0" w:color="auto"/>
              <w:left w:val="single" w:sz="4" w:space="0" w:color="auto"/>
            </w:tcBorders>
            <w:shd w:val="clear" w:color="auto" w:fill="FFFFFF"/>
          </w:tcPr>
          <w:p w14:paraId="3DA7BB41" w14:textId="77777777" w:rsidR="0082358C" w:rsidRPr="0082358C" w:rsidRDefault="0082358C" w:rsidP="00151284">
            <w:pPr>
              <w:pStyle w:val="Bodytext20"/>
              <w:shd w:val="clear" w:color="auto" w:fill="auto"/>
              <w:tabs>
                <w:tab w:val="left" w:pos="383"/>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ա)</w:t>
            </w:r>
            <w:r w:rsidRPr="00A66E41">
              <w:rPr>
                <w:rStyle w:val="Bodytext2115pt"/>
                <w:rFonts w:ascii="Sylfaen" w:hAnsi="Sylfaen"/>
                <w:sz w:val="20"/>
                <w:szCs w:val="20"/>
              </w:rPr>
              <w:tab/>
            </w:r>
            <w:r w:rsidRPr="004365FC">
              <w:rPr>
                <w:rStyle w:val="Bodytext2115pt"/>
                <w:rFonts w:ascii="Sylfaen" w:hAnsi="Sylfaen"/>
                <w:sz w:val="20"/>
                <w:szCs w:val="20"/>
              </w:rPr>
              <w:t>տեղեկագրքի (դասակարգչի) նույնականացուցիչը (ատրիբուտ codeListId)</w:t>
            </w:r>
          </w:p>
        </w:tc>
        <w:tc>
          <w:tcPr>
            <w:tcW w:w="5614" w:type="dxa"/>
            <w:tcBorders>
              <w:top w:val="single" w:sz="4" w:space="0" w:color="auto"/>
              <w:left w:val="single" w:sz="4" w:space="0" w:color="auto"/>
            </w:tcBorders>
            <w:shd w:val="clear" w:color="auto" w:fill="FFFFFF"/>
          </w:tcPr>
          <w:p w14:paraId="66C79390"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նշվում է «2049» արժեքը</w:t>
            </w:r>
          </w:p>
        </w:tc>
        <w:tc>
          <w:tcPr>
            <w:tcW w:w="698" w:type="dxa"/>
            <w:tcBorders>
              <w:top w:val="single" w:sz="4" w:space="0" w:color="auto"/>
              <w:left w:val="single" w:sz="4" w:space="0" w:color="auto"/>
              <w:right w:val="single" w:sz="4" w:space="0" w:color="auto"/>
            </w:tcBorders>
            <w:shd w:val="clear" w:color="auto" w:fill="FFFFFF"/>
          </w:tcPr>
          <w:p w14:paraId="1174EB2F" w14:textId="77777777" w:rsidR="0082358C" w:rsidRPr="004365FC" w:rsidRDefault="0082358C" w:rsidP="00151284">
            <w:pPr>
              <w:pStyle w:val="Bodytext20"/>
              <w:shd w:val="clear" w:color="auto" w:fill="auto"/>
              <w:spacing w:before="0" w:after="120" w:line="240" w:lineRule="auto"/>
              <w:ind w:left="320"/>
              <w:jc w:val="left"/>
              <w:rPr>
                <w:rFonts w:ascii="Sylfaen" w:hAnsi="Sylfaen" w:cs="Sylfaen"/>
                <w:sz w:val="20"/>
                <w:szCs w:val="20"/>
              </w:rPr>
            </w:pPr>
            <w:r w:rsidRPr="004365FC">
              <w:rPr>
                <w:rStyle w:val="Bodytext2115pt"/>
                <w:rFonts w:ascii="Sylfaen" w:hAnsi="Sylfaen"/>
                <w:sz w:val="20"/>
                <w:szCs w:val="20"/>
              </w:rPr>
              <w:t>1</w:t>
            </w:r>
          </w:p>
        </w:tc>
      </w:tr>
      <w:tr w:rsidR="0082358C" w:rsidRPr="004365FC" w14:paraId="4000C49B" w14:textId="77777777" w:rsidTr="00151284">
        <w:trPr>
          <w:jc w:val="center"/>
        </w:trPr>
        <w:tc>
          <w:tcPr>
            <w:tcW w:w="3196" w:type="dxa"/>
            <w:gridSpan w:val="2"/>
            <w:tcBorders>
              <w:top w:val="single" w:sz="4" w:space="0" w:color="auto"/>
              <w:left w:val="single" w:sz="4" w:space="0" w:color="auto"/>
            </w:tcBorders>
            <w:shd w:val="clear" w:color="auto" w:fill="FFFFFF"/>
          </w:tcPr>
          <w:p w14:paraId="3BE44F5A" w14:textId="77777777" w:rsidR="0082358C" w:rsidRPr="0082358C" w:rsidRDefault="0082358C" w:rsidP="00151284">
            <w:pPr>
              <w:pStyle w:val="Bodytext20"/>
              <w:shd w:val="clear" w:color="auto" w:fill="auto"/>
              <w:tabs>
                <w:tab w:val="left" w:pos="347"/>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5.</w:t>
            </w:r>
            <w:r w:rsidRPr="00A66E41">
              <w:rPr>
                <w:rStyle w:val="Bodytext2115pt"/>
                <w:rFonts w:ascii="Sylfaen" w:hAnsi="Sylfaen"/>
                <w:sz w:val="20"/>
                <w:szCs w:val="20"/>
              </w:rPr>
              <w:tab/>
            </w:r>
            <w:r w:rsidRPr="004365FC">
              <w:rPr>
                <w:rStyle w:val="Bodytext2115pt"/>
                <w:rFonts w:ascii="Sylfaen" w:hAnsi="Sylfaen"/>
                <w:sz w:val="20"/>
                <w:szCs w:val="20"/>
              </w:rPr>
              <w:t>Կազմակերպաիրավական ձեւի անվանումը (csdo:BusinessEntityTyреName)</w:t>
            </w:r>
          </w:p>
        </w:tc>
        <w:tc>
          <w:tcPr>
            <w:tcW w:w="5614" w:type="dxa"/>
            <w:tcBorders>
              <w:top w:val="single" w:sz="4" w:space="0" w:color="auto"/>
              <w:left w:val="single" w:sz="4" w:space="0" w:color="auto"/>
            </w:tcBorders>
            <w:shd w:val="clear" w:color="auto" w:fill="FFFFFF"/>
            <w:vAlign w:val="center"/>
          </w:tcPr>
          <w:p w14:paraId="40C4F8F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 xml:space="preserve">եթե «4․ Կազմակերպաիրավական ձեւի ծածկագիրը» լրացված չէ, նշվում է կազմակերպության կազմակերպաիրավական ձեւի ծածկագիրը՝ 120 պայմանանշանից ոչ ավելի երկարությամբ նորմալացված տողի տեսքով </w:t>
            </w:r>
          </w:p>
        </w:tc>
        <w:tc>
          <w:tcPr>
            <w:tcW w:w="698" w:type="dxa"/>
            <w:tcBorders>
              <w:top w:val="single" w:sz="4" w:space="0" w:color="auto"/>
              <w:left w:val="single" w:sz="4" w:space="0" w:color="auto"/>
              <w:right w:val="single" w:sz="4" w:space="0" w:color="auto"/>
            </w:tcBorders>
            <w:shd w:val="clear" w:color="auto" w:fill="FFFFFF"/>
          </w:tcPr>
          <w:p w14:paraId="5F905B05"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7619243A" w14:textId="77777777" w:rsidTr="00151284">
        <w:trPr>
          <w:jc w:val="center"/>
        </w:trPr>
        <w:tc>
          <w:tcPr>
            <w:tcW w:w="3196" w:type="dxa"/>
            <w:gridSpan w:val="2"/>
            <w:tcBorders>
              <w:top w:val="single" w:sz="4" w:space="0" w:color="auto"/>
              <w:left w:val="single" w:sz="4" w:space="0" w:color="auto"/>
              <w:bottom w:val="single" w:sz="4" w:space="0" w:color="auto"/>
            </w:tcBorders>
            <w:shd w:val="clear" w:color="auto" w:fill="FFFFFF"/>
          </w:tcPr>
          <w:p w14:paraId="78833676" w14:textId="77777777" w:rsidR="0082358C" w:rsidRPr="0082358C" w:rsidRDefault="0082358C" w:rsidP="00151284">
            <w:pPr>
              <w:pStyle w:val="Bodytext20"/>
              <w:shd w:val="clear" w:color="auto" w:fill="auto"/>
              <w:tabs>
                <w:tab w:val="left" w:pos="347"/>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6.</w:t>
            </w:r>
            <w:r w:rsidRPr="00A66E41">
              <w:rPr>
                <w:rStyle w:val="Bodytext2115pt"/>
                <w:rFonts w:ascii="Sylfaen" w:hAnsi="Sylfaen"/>
                <w:sz w:val="20"/>
                <w:szCs w:val="20"/>
              </w:rPr>
              <w:tab/>
            </w:r>
            <w:r w:rsidRPr="004365FC">
              <w:rPr>
                <w:rStyle w:val="Bodytext2115pt"/>
                <w:rFonts w:ascii="Sylfaen" w:hAnsi="Sylfaen"/>
                <w:sz w:val="20"/>
                <w:szCs w:val="20"/>
              </w:rPr>
              <w:t>Տնտեսավարող սուբյեկտի նույնականացուցիչը (csdo:BusinessEntityId)</w:t>
            </w:r>
          </w:p>
        </w:tc>
        <w:tc>
          <w:tcPr>
            <w:tcW w:w="5614" w:type="dxa"/>
            <w:tcBorders>
              <w:top w:val="single" w:sz="4" w:space="0" w:color="auto"/>
              <w:left w:val="single" w:sz="4" w:space="0" w:color="auto"/>
              <w:bottom w:val="single" w:sz="4" w:space="0" w:color="auto"/>
            </w:tcBorders>
            <w:shd w:val="clear" w:color="auto" w:fill="FFFFFF"/>
            <w:vAlign w:val="center"/>
          </w:tcPr>
          <w:p w14:paraId="5CCD49F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 xml:space="preserve">պետական գրանցման ժամանակ տնտեսվարող սուբյեկտին տրված՝ ըստ ռեեստրի (ռեգիստրի) գրանցման համարը (ծածկագիրը)՝ 20 պայմանանշանից ոչ ավելի երկարությամբ նորմալացված տողի տեսքով </w:t>
            </w:r>
          </w:p>
        </w:tc>
        <w:tc>
          <w:tcPr>
            <w:tcW w:w="698" w:type="dxa"/>
            <w:tcBorders>
              <w:top w:val="single" w:sz="4" w:space="0" w:color="auto"/>
              <w:left w:val="single" w:sz="4" w:space="0" w:color="auto"/>
              <w:bottom w:val="single" w:sz="4" w:space="0" w:color="auto"/>
              <w:right w:val="single" w:sz="4" w:space="0" w:color="auto"/>
            </w:tcBorders>
            <w:shd w:val="clear" w:color="auto" w:fill="FFFFFF"/>
          </w:tcPr>
          <w:p w14:paraId="4A9CA2AA"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40216F9D" w14:textId="77777777" w:rsidTr="00151284">
        <w:trPr>
          <w:jc w:val="center"/>
        </w:trPr>
        <w:tc>
          <w:tcPr>
            <w:tcW w:w="252" w:type="dxa"/>
            <w:tcBorders>
              <w:top w:val="single" w:sz="4" w:space="0" w:color="auto"/>
            </w:tcBorders>
            <w:shd w:val="clear" w:color="auto" w:fill="FFFFFF"/>
          </w:tcPr>
          <w:p w14:paraId="3D8FC86C" w14:textId="77777777" w:rsidR="0082358C" w:rsidRPr="004365FC" w:rsidRDefault="0082358C" w:rsidP="00151284">
            <w:pPr>
              <w:spacing w:after="120"/>
              <w:rPr>
                <w:rFonts w:ascii="Sylfaen" w:hAnsi="Sylfaen" w:cs="Sylfaen"/>
                <w:sz w:val="20"/>
                <w:szCs w:val="20"/>
              </w:rPr>
            </w:pPr>
          </w:p>
        </w:tc>
        <w:tc>
          <w:tcPr>
            <w:tcW w:w="2944" w:type="dxa"/>
            <w:tcBorders>
              <w:top w:val="single" w:sz="4" w:space="0" w:color="auto"/>
              <w:left w:val="single" w:sz="4" w:space="0" w:color="auto"/>
            </w:tcBorders>
            <w:shd w:val="clear" w:color="auto" w:fill="FFFFFF"/>
          </w:tcPr>
          <w:p w14:paraId="50089ABE" w14:textId="77777777" w:rsidR="0082358C" w:rsidRPr="0082358C" w:rsidRDefault="0082358C" w:rsidP="00151284">
            <w:pPr>
              <w:pStyle w:val="Bodytext20"/>
              <w:shd w:val="clear" w:color="auto" w:fill="auto"/>
              <w:tabs>
                <w:tab w:val="left" w:pos="383"/>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ա)</w:t>
            </w:r>
            <w:r w:rsidRPr="00A66E41">
              <w:rPr>
                <w:rStyle w:val="Bodytext2115pt"/>
                <w:rFonts w:ascii="Sylfaen" w:hAnsi="Sylfaen"/>
                <w:sz w:val="20"/>
                <w:szCs w:val="20"/>
              </w:rPr>
              <w:tab/>
            </w:r>
            <w:r w:rsidRPr="004365FC">
              <w:rPr>
                <w:rStyle w:val="Bodytext2115pt"/>
                <w:rFonts w:ascii="Sylfaen" w:hAnsi="Sylfaen"/>
                <w:sz w:val="20"/>
                <w:szCs w:val="20"/>
              </w:rPr>
              <w:t>նույնականացման մեթոդը (kindld ատրիբուտ)</w:t>
            </w:r>
          </w:p>
        </w:tc>
        <w:tc>
          <w:tcPr>
            <w:tcW w:w="5614" w:type="dxa"/>
            <w:tcBorders>
              <w:top w:val="single" w:sz="4" w:space="0" w:color="auto"/>
              <w:left w:val="single" w:sz="4" w:space="0" w:color="auto"/>
            </w:tcBorders>
            <w:shd w:val="clear" w:color="auto" w:fill="FFFFFF"/>
            <w:vAlign w:val="center"/>
          </w:tcPr>
          <w:p w14:paraId="75255E1C"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նախքան տնտեսավարող սուբյեկտների նույնականացման մեթոդների տեղեկատուն Միության միասնական նորմատիվ տեղեկատվական տեղեկությունների համակարգի ռեսուրսների կազմում ներառելը՝ տնտեսավարող սուբյեկտների նույնականացման մեթոդի ծածկագիրը նշվում է հնարավոր արժեքների ցանկին համապատասխան՝</w:t>
            </w:r>
          </w:p>
          <w:p w14:paraId="3598586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01</w:t>
            </w:r>
            <w:r w:rsidRPr="004365FC">
              <w:rPr>
                <w:rStyle w:val="Bodytext2115pt"/>
                <w:rFonts w:ascii="Sylfaen" w:hAnsi="Sylfaen"/>
                <w:sz w:val="20"/>
                <w:szCs w:val="20"/>
              </w:rPr>
              <w:t>՝ ԲՆՀ (Ղազախստանի Հանրապետության բիզնես-նույնականացման համար).</w:t>
            </w:r>
          </w:p>
          <w:p w14:paraId="30832C9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02՝ ԻԱՊԳ (Հայաստանի Հանրապետության իրավաբանական անձանց պետական գրանցման ծածկագիր).</w:t>
            </w:r>
          </w:p>
          <w:p w14:paraId="3353B01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03՝ ՊԳՀՀ (Ռուսաստանի Դաշնությունում պետական գրանցման հիմնական համար).</w:t>
            </w:r>
          </w:p>
          <w:p w14:paraId="2C985F5E"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04՝ ԱՁՊԳՀՀ (Ռուսաստանի Դաշնությունում անհատ ձեռնարկատիրոջ պետական գրանցման հիմնական համար).</w:t>
            </w:r>
          </w:p>
          <w:p w14:paraId="6C8F6546"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05՝ ՊԿՄՀԴ (Բելառուսի Հանրապետության՝ «Պետական իշխանության եւ կառավարման մարմիններ» համապետական դասակարգչի ծածկագիր).</w:t>
            </w:r>
          </w:p>
          <w:p w14:paraId="542D1D3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06</w:t>
            </w:r>
            <w:r w:rsidRPr="004365FC">
              <w:rPr>
                <w:rStyle w:val="Bodytext2115pt"/>
                <w:rFonts w:ascii="Sylfaen" w:hAnsi="Sylfaen"/>
                <w:sz w:val="20"/>
                <w:szCs w:val="20"/>
              </w:rPr>
              <w:t>՝</w:t>
            </w:r>
            <w:r w:rsidRPr="0082358C">
              <w:rPr>
                <w:rFonts w:ascii="Sylfaen" w:hAnsi="Sylfaen"/>
                <w:sz w:val="20"/>
                <w:szCs w:val="20"/>
                <w:lang w:val="hy-AM"/>
              </w:rPr>
              <w:t xml:space="preserve"> ՁԿՀԴ (Ղրղզստանի Հանրապետության՝ </w:t>
            </w:r>
            <w:r w:rsidRPr="0082358C">
              <w:rPr>
                <w:rFonts w:ascii="Sylfaen" w:hAnsi="Sylfaen"/>
                <w:sz w:val="20"/>
                <w:szCs w:val="20"/>
                <w:lang w:val="hy-AM"/>
              </w:rPr>
              <w:lastRenderedPageBreak/>
              <w:t>ձեռնարկությունների եւ կազմակերպությունների համահանրապետական դասակարգչի ծածկագիր).</w:t>
            </w:r>
          </w:p>
          <w:p w14:paraId="61C7EC9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82358C">
              <w:rPr>
                <w:rFonts w:ascii="Sylfaen" w:hAnsi="Sylfaen"/>
                <w:sz w:val="20"/>
                <w:szCs w:val="20"/>
                <w:lang w:val="hy-AM"/>
              </w:rPr>
              <w:t>07՝ ԻԱՁՀԴ (Բելառուսի Հանրապետության՝ «Իրավաբանական անձինք եւ անհատ ձեռնարկատերեր» համապետական դասակարգչի ծածկագիր)</w:t>
            </w:r>
          </w:p>
        </w:tc>
        <w:tc>
          <w:tcPr>
            <w:tcW w:w="698" w:type="dxa"/>
            <w:tcBorders>
              <w:top w:val="single" w:sz="4" w:space="0" w:color="auto"/>
              <w:left w:val="single" w:sz="4" w:space="0" w:color="auto"/>
              <w:right w:val="single" w:sz="4" w:space="0" w:color="auto"/>
            </w:tcBorders>
            <w:shd w:val="clear" w:color="auto" w:fill="FFFFFF"/>
          </w:tcPr>
          <w:p w14:paraId="4DCCAD4E" w14:textId="77777777" w:rsidR="0082358C" w:rsidRPr="004365FC" w:rsidRDefault="0082358C" w:rsidP="00151284">
            <w:pPr>
              <w:pStyle w:val="Bodytext20"/>
              <w:shd w:val="clear" w:color="auto" w:fill="auto"/>
              <w:spacing w:before="0" w:after="120" w:line="240" w:lineRule="auto"/>
              <w:ind w:left="320"/>
              <w:jc w:val="left"/>
              <w:rPr>
                <w:rFonts w:ascii="Sylfaen" w:hAnsi="Sylfaen" w:cs="Sylfaen"/>
                <w:sz w:val="20"/>
                <w:szCs w:val="20"/>
              </w:rPr>
            </w:pPr>
            <w:r w:rsidRPr="004365FC">
              <w:rPr>
                <w:rStyle w:val="Bodytext2115pt"/>
                <w:rFonts w:ascii="Sylfaen" w:hAnsi="Sylfaen"/>
                <w:sz w:val="20"/>
                <w:szCs w:val="20"/>
              </w:rPr>
              <w:lastRenderedPageBreak/>
              <w:t>1</w:t>
            </w:r>
          </w:p>
        </w:tc>
      </w:tr>
      <w:tr w:rsidR="0082358C" w:rsidRPr="004365FC" w14:paraId="6AE908B0" w14:textId="77777777" w:rsidTr="00151284">
        <w:trPr>
          <w:jc w:val="center"/>
        </w:trPr>
        <w:tc>
          <w:tcPr>
            <w:tcW w:w="3196" w:type="dxa"/>
            <w:gridSpan w:val="2"/>
            <w:tcBorders>
              <w:top w:val="single" w:sz="4" w:space="0" w:color="auto"/>
              <w:left w:val="single" w:sz="4" w:space="0" w:color="auto"/>
            </w:tcBorders>
            <w:shd w:val="clear" w:color="auto" w:fill="FFFFFF"/>
          </w:tcPr>
          <w:p w14:paraId="5DC3B18D" w14:textId="77777777" w:rsidR="0082358C" w:rsidRPr="0082358C" w:rsidRDefault="0082358C" w:rsidP="00151284">
            <w:pPr>
              <w:pStyle w:val="Bodytext20"/>
              <w:shd w:val="clear" w:color="auto" w:fill="auto"/>
              <w:tabs>
                <w:tab w:val="left" w:pos="351"/>
              </w:tabs>
              <w:spacing w:before="0" w:after="120" w:line="240" w:lineRule="auto"/>
              <w:jc w:val="left"/>
              <w:rPr>
                <w:rFonts w:ascii="Sylfaen" w:hAnsi="Sylfaen" w:cs="Sylfaen"/>
                <w:sz w:val="20"/>
                <w:szCs w:val="20"/>
                <w:lang w:val="hy-AM"/>
              </w:rPr>
            </w:pPr>
            <w:r>
              <w:rPr>
                <w:rStyle w:val="Bodytext2115pt"/>
                <w:rFonts w:ascii="Sylfaen" w:hAnsi="Sylfaen"/>
                <w:sz w:val="20"/>
                <w:szCs w:val="20"/>
              </w:rPr>
              <w:t>7.</w:t>
            </w:r>
            <w:r w:rsidRPr="004365FC">
              <w:rPr>
                <w:rStyle w:val="Bodytext2115pt"/>
                <w:rFonts w:ascii="Sylfaen" w:hAnsi="Sylfaen"/>
                <w:sz w:val="20"/>
                <w:szCs w:val="20"/>
              </w:rPr>
              <w:tab/>
              <w:t>Նույնականացման եզակի մաքսային համարը (csdo:UniqueCustomsNumberId)</w:t>
            </w:r>
          </w:p>
        </w:tc>
        <w:tc>
          <w:tcPr>
            <w:tcW w:w="5614" w:type="dxa"/>
            <w:tcBorders>
              <w:top w:val="single" w:sz="4" w:space="0" w:color="auto"/>
              <w:left w:val="single" w:sz="4" w:space="0" w:color="auto"/>
            </w:tcBorders>
            <w:shd w:val="clear" w:color="auto" w:fill="FFFFFF"/>
          </w:tcPr>
          <w:p w14:paraId="377F4E0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 xml:space="preserve">նշվում է մաքսային հսկողության նպատակների համար նախատեսված՝ տնտեսավարող սուբյեկտի նույնականացման եզակի համարը՝ 17 պայմանանշանից ոչ ավելի երկարությամբ նորմալացված տողի տեսքով </w:t>
            </w:r>
          </w:p>
        </w:tc>
        <w:tc>
          <w:tcPr>
            <w:tcW w:w="698" w:type="dxa"/>
            <w:tcBorders>
              <w:top w:val="single" w:sz="4" w:space="0" w:color="auto"/>
              <w:left w:val="single" w:sz="4" w:space="0" w:color="auto"/>
              <w:right w:val="single" w:sz="4" w:space="0" w:color="auto"/>
            </w:tcBorders>
            <w:shd w:val="clear" w:color="auto" w:fill="FFFFFF"/>
          </w:tcPr>
          <w:p w14:paraId="29E25524"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289A1E2B" w14:textId="77777777" w:rsidTr="00151284">
        <w:trPr>
          <w:jc w:val="center"/>
        </w:trPr>
        <w:tc>
          <w:tcPr>
            <w:tcW w:w="3196" w:type="dxa"/>
            <w:gridSpan w:val="2"/>
            <w:tcBorders>
              <w:top w:val="single" w:sz="4" w:space="0" w:color="auto"/>
              <w:left w:val="single" w:sz="4" w:space="0" w:color="auto"/>
            </w:tcBorders>
            <w:shd w:val="clear" w:color="auto" w:fill="FFFFFF"/>
          </w:tcPr>
          <w:p w14:paraId="08FF3423" w14:textId="77777777" w:rsidR="0082358C" w:rsidRPr="0082358C" w:rsidRDefault="0082358C" w:rsidP="00151284">
            <w:pPr>
              <w:pStyle w:val="Bodytext20"/>
              <w:shd w:val="clear" w:color="auto" w:fill="auto"/>
              <w:tabs>
                <w:tab w:val="left" w:pos="351"/>
              </w:tabs>
              <w:spacing w:before="0" w:after="120" w:line="240" w:lineRule="auto"/>
              <w:jc w:val="left"/>
              <w:rPr>
                <w:rFonts w:ascii="Sylfaen" w:hAnsi="Sylfaen" w:cs="Sylfaen"/>
                <w:sz w:val="20"/>
                <w:szCs w:val="20"/>
                <w:lang w:val="hy-AM"/>
              </w:rPr>
            </w:pPr>
            <w:r>
              <w:rPr>
                <w:rStyle w:val="Bodytext2115pt"/>
                <w:rFonts w:ascii="Sylfaen" w:hAnsi="Sylfaen"/>
                <w:sz w:val="20"/>
                <w:szCs w:val="20"/>
              </w:rPr>
              <w:t>8.</w:t>
            </w:r>
            <w:r w:rsidRPr="004365FC">
              <w:rPr>
                <w:rStyle w:val="Bodytext2115pt"/>
                <w:rFonts w:ascii="Sylfaen" w:hAnsi="Sylfaen"/>
                <w:sz w:val="20"/>
                <w:szCs w:val="20"/>
              </w:rPr>
              <w:tab/>
              <w:t>Հարկ վճարողի նույնականացուցիչը (csdo:TaxpayerId)</w:t>
            </w:r>
          </w:p>
        </w:tc>
        <w:tc>
          <w:tcPr>
            <w:tcW w:w="5614" w:type="dxa"/>
            <w:tcBorders>
              <w:top w:val="single" w:sz="4" w:space="0" w:color="auto"/>
              <w:left w:val="single" w:sz="4" w:space="0" w:color="auto"/>
            </w:tcBorders>
            <w:shd w:val="clear" w:color="auto" w:fill="FFFFFF"/>
            <w:vAlign w:val="center"/>
          </w:tcPr>
          <w:p w14:paraId="417FE148"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 xml:space="preserve">նշվում է հարկ վճարողի գրանցման երկրի հարկ վճարողների ռեեստրում առկա՝ տնտեսավարող սուբյեկտի նույնականացուցիչը՝ 20 պայմանանշանից ոչ ավելի երկարությամբ տողի տեսքով </w:t>
            </w:r>
          </w:p>
        </w:tc>
        <w:tc>
          <w:tcPr>
            <w:tcW w:w="698" w:type="dxa"/>
            <w:tcBorders>
              <w:top w:val="single" w:sz="4" w:space="0" w:color="auto"/>
              <w:left w:val="single" w:sz="4" w:space="0" w:color="auto"/>
              <w:right w:val="single" w:sz="4" w:space="0" w:color="auto"/>
            </w:tcBorders>
            <w:shd w:val="clear" w:color="auto" w:fill="FFFFFF"/>
          </w:tcPr>
          <w:p w14:paraId="61F25455"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6ACAD9E3" w14:textId="77777777" w:rsidTr="00151284">
        <w:trPr>
          <w:jc w:val="center"/>
        </w:trPr>
        <w:tc>
          <w:tcPr>
            <w:tcW w:w="3196" w:type="dxa"/>
            <w:gridSpan w:val="2"/>
            <w:tcBorders>
              <w:top w:val="single" w:sz="4" w:space="0" w:color="auto"/>
              <w:left w:val="single" w:sz="4" w:space="0" w:color="auto"/>
            </w:tcBorders>
            <w:shd w:val="clear" w:color="auto" w:fill="FFFFFF"/>
          </w:tcPr>
          <w:p w14:paraId="3B841091" w14:textId="77777777" w:rsidR="0082358C" w:rsidRPr="0082358C" w:rsidRDefault="0082358C" w:rsidP="00151284">
            <w:pPr>
              <w:pStyle w:val="Bodytext20"/>
              <w:shd w:val="clear" w:color="auto" w:fill="auto"/>
              <w:tabs>
                <w:tab w:val="left" w:pos="351"/>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9.</w:t>
            </w:r>
            <w:r w:rsidRPr="004365FC">
              <w:rPr>
                <w:rStyle w:val="Bodytext2115pt"/>
                <w:rFonts w:ascii="Sylfaen" w:hAnsi="Sylfaen"/>
                <w:sz w:val="20"/>
                <w:szCs w:val="20"/>
              </w:rPr>
              <w:tab/>
              <w:t>Հաշվառման կանգն</w:t>
            </w:r>
            <w:r>
              <w:rPr>
                <w:rStyle w:val="Bodytext2115pt"/>
                <w:rFonts w:ascii="Sylfaen" w:hAnsi="Sylfaen"/>
                <w:sz w:val="20"/>
                <w:szCs w:val="20"/>
              </w:rPr>
              <w:t>եցնելու պատճառի ծածկագիրը (csdo</w:t>
            </w:r>
            <w:r w:rsidRPr="004365FC">
              <w:rPr>
                <w:rStyle w:val="Bodytext2115pt"/>
                <w:rFonts w:ascii="Sylfaen" w:hAnsi="Sylfaen"/>
                <w:sz w:val="20"/>
                <w:szCs w:val="20"/>
              </w:rPr>
              <w:t>:TaxRegistrationReasonCode)</w:t>
            </w:r>
          </w:p>
        </w:tc>
        <w:tc>
          <w:tcPr>
            <w:tcW w:w="5614" w:type="dxa"/>
            <w:tcBorders>
              <w:top w:val="single" w:sz="4" w:space="0" w:color="auto"/>
              <w:left w:val="single" w:sz="4" w:space="0" w:color="auto"/>
            </w:tcBorders>
            <w:shd w:val="clear" w:color="auto" w:fill="FFFFFF"/>
            <w:vAlign w:val="center"/>
          </w:tcPr>
          <w:p w14:paraId="547C665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նշվում է Ռուսաստանի Դաշնությունում տնտեսավարող սուբյեկտին հարկային հաշվառման վերցնելու պատճառը նույնականացնող՝ 9 պայմանանշաններից բաղկացած թվային ծածկագիրը</w:t>
            </w:r>
          </w:p>
        </w:tc>
        <w:tc>
          <w:tcPr>
            <w:tcW w:w="698" w:type="dxa"/>
            <w:tcBorders>
              <w:top w:val="single" w:sz="4" w:space="0" w:color="auto"/>
              <w:left w:val="single" w:sz="4" w:space="0" w:color="auto"/>
              <w:right w:val="single" w:sz="4" w:space="0" w:color="auto"/>
            </w:tcBorders>
            <w:shd w:val="clear" w:color="auto" w:fill="FFFFFF"/>
          </w:tcPr>
          <w:p w14:paraId="436DEA85"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702A33EB" w14:textId="77777777" w:rsidTr="00151284">
        <w:trPr>
          <w:jc w:val="center"/>
        </w:trPr>
        <w:tc>
          <w:tcPr>
            <w:tcW w:w="3196" w:type="dxa"/>
            <w:gridSpan w:val="2"/>
            <w:tcBorders>
              <w:top w:val="single" w:sz="4" w:space="0" w:color="auto"/>
              <w:left w:val="single" w:sz="4" w:space="0" w:color="auto"/>
            </w:tcBorders>
            <w:shd w:val="clear" w:color="auto" w:fill="FFFFFF"/>
          </w:tcPr>
          <w:p w14:paraId="0315D70C" w14:textId="77777777" w:rsidR="0082358C" w:rsidRPr="004365FC" w:rsidRDefault="0082358C" w:rsidP="00151284">
            <w:pPr>
              <w:pStyle w:val="Bodytext20"/>
              <w:shd w:val="clear" w:color="auto" w:fill="auto"/>
              <w:tabs>
                <w:tab w:val="left" w:pos="493"/>
              </w:tabs>
              <w:spacing w:before="0" w:after="120" w:line="240" w:lineRule="auto"/>
              <w:jc w:val="left"/>
              <w:rPr>
                <w:rFonts w:ascii="Sylfaen" w:hAnsi="Sylfaen" w:cs="Sylfaen"/>
                <w:sz w:val="20"/>
                <w:szCs w:val="20"/>
              </w:rPr>
            </w:pPr>
            <w:r>
              <w:rPr>
                <w:rStyle w:val="Bodytext2115pt"/>
                <w:rFonts w:ascii="Sylfaen" w:hAnsi="Sylfaen"/>
                <w:sz w:val="20"/>
                <w:szCs w:val="20"/>
              </w:rPr>
              <w:t>10.</w:t>
            </w:r>
            <w:r w:rsidRPr="004365FC">
              <w:rPr>
                <w:rStyle w:val="Bodytext2115pt"/>
                <w:rFonts w:ascii="Sylfaen" w:hAnsi="Sylfaen"/>
                <w:sz w:val="20"/>
                <w:szCs w:val="20"/>
              </w:rPr>
              <w:tab/>
              <w:t>Հասցեն (ccdo:AddressV4Details)</w:t>
            </w:r>
          </w:p>
        </w:tc>
        <w:tc>
          <w:tcPr>
            <w:tcW w:w="5614" w:type="dxa"/>
            <w:tcBorders>
              <w:top w:val="single" w:sz="4" w:space="0" w:color="auto"/>
              <w:left w:val="single" w:sz="4" w:space="0" w:color="auto"/>
            </w:tcBorders>
            <w:shd w:val="clear" w:color="auto" w:fill="FFFFFF"/>
            <w:vAlign w:val="center"/>
          </w:tcPr>
          <w:p w14:paraId="77E7AB51"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վավերապայմանների կազմը եւ դրանց լրացման կանոնները բերված են 4-րդ աղյուսակում</w:t>
            </w:r>
          </w:p>
        </w:tc>
        <w:tc>
          <w:tcPr>
            <w:tcW w:w="698" w:type="dxa"/>
            <w:tcBorders>
              <w:top w:val="single" w:sz="4" w:space="0" w:color="auto"/>
              <w:left w:val="single" w:sz="4" w:space="0" w:color="auto"/>
              <w:right w:val="single" w:sz="4" w:space="0" w:color="auto"/>
            </w:tcBorders>
            <w:shd w:val="clear" w:color="auto" w:fill="FFFFFF"/>
          </w:tcPr>
          <w:p w14:paraId="0DA438F8"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w:t>
            </w:r>
          </w:p>
        </w:tc>
      </w:tr>
      <w:tr w:rsidR="0082358C" w:rsidRPr="004365FC" w14:paraId="47C546C6" w14:textId="77777777" w:rsidTr="00151284">
        <w:trPr>
          <w:jc w:val="center"/>
        </w:trPr>
        <w:tc>
          <w:tcPr>
            <w:tcW w:w="3196" w:type="dxa"/>
            <w:gridSpan w:val="2"/>
            <w:tcBorders>
              <w:top w:val="single" w:sz="4" w:space="0" w:color="auto"/>
              <w:left w:val="single" w:sz="4" w:space="0" w:color="auto"/>
              <w:bottom w:val="single" w:sz="4" w:space="0" w:color="auto"/>
            </w:tcBorders>
            <w:shd w:val="clear" w:color="auto" w:fill="FFFFFF"/>
          </w:tcPr>
          <w:p w14:paraId="1E16B68F" w14:textId="77777777" w:rsidR="0082358C" w:rsidRPr="004365FC" w:rsidRDefault="0082358C" w:rsidP="00151284">
            <w:pPr>
              <w:pStyle w:val="Bodytext20"/>
              <w:shd w:val="clear" w:color="auto" w:fill="auto"/>
              <w:tabs>
                <w:tab w:val="left" w:pos="493"/>
              </w:tabs>
              <w:spacing w:before="0" w:after="120" w:line="240" w:lineRule="auto"/>
              <w:jc w:val="left"/>
              <w:rPr>
                <w:rFonts w:ascii="Sylfaen" w:hAnsi="Sylfaen" w:cs="Sylfaen"/>
                <w:sz w:val="20"/>
                <w:szCs w:val="20"/>
              </w:rPr>
            </w:pPr>
            <w:r>
              <w:rPr>
                <w:rStyle w:val="Bodytext2115pt"/>
                <w:rFonts w:ascii="Sylfaen" w:hAnsi="Sylfaen"/>
                <w:sz w:val="20"/>
                <w:szCs w:val="20"/>
              </w:rPr>
              <w:t>11.</w:t>
            </w:r>
            <w:r>
              <w:rPr>
                <w:rStyle w:val="Bodytext2115pt"/>
                <w:rFonts w:ascii="Sylfaen" w:hAnsi="Sylfaen"/>
                <w:sz w:val="20"/>
                <w:szCs w:val="20"/>
                <w:lang w:val="ru-RU"/>
              </w:rPr>
              <w:tab/>
            </w:r>
            <w:r w:rsidRPr="004365FC">
              <w:rPr>
                <w:rStyle w:val="Bodytext2115pt"/>
                <w:rFonts w:ascii="Sylfaen" w:hAnsi="Sylfaen"/>
                <w:sz w:val="20"/>
                <w:szCs w:val="20"/>
              </w:rPr>
              <w:t>Կոնտակտային վավերապայմանը (ccdo:CommunicationDetails)</w:t>
            </w:r>
          </w:p>
        </w:tc>
        <w:tc>
          <w:tcPr>
            <w:tcW w:w="5614" w:type="dxa"/>
            <w:tcBorders>
              <w:top w:val="single" w:sz="4" w:space="0" w:color="auto"/>
              <w:left w:val="single" w:sz="4" w:space="0" w:color="auto"/>
              <w:bottom w:val="single" w:sz="4" w:space="0" w:color="auto"/>
            </w:tcBorders>
            <w:shd w:val="clear" w:color="auto" w:fill="FFFFFF"/>
          </w:tcPr>
          <w:p w14:paraId="68664CE9"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վավերապայմանների կազմը եւ դրանց լրացման կանոնները բերված են 5-րդ աղյուսակում</w:t>
            </w:r>
          </w:p>
        </w:tc>
        <w:tc>
          <w:tcPr>
            <w:tcW w:w="698" w:type="dxa"/>
            <w:tcBorders>
              <w:top w:val="single" w:sz="4" w:space="0" w:color="auto"/>
              <w:left w:val="single" w:sz="4" w:space="0" w:color="auto"/>
              <w:bottom w:val="single" w:sz="4" w:space="0" w:color="auto"/>
              <w:right w:val="single" w:sz="4" w:space="0" w:color="auto"/>
            </w:tcBorders>
            <w:shd w:val="clear" w:color="auto" w:fill="FFFFFF"/>
          </w:tcPr>
          <w:p w14:paraId="37A172FE"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w:t>
            </w:r>
          </w:p>
        </w:tc>
      </w:tr>
    </w:tbl>
    <w:p w14:paraId="76390539" w14:textId="77777777" w:rsidR="0082358C" w:rsidRPr="00585F1B" w:rsidRDefault="0082358C" w:rsidP="0082358C">
      <w:pPr>
        <w:spacing w:after="160" w:line="336" w:lineRule="auto"/>
        <w:rPr>
          <w:rFonts w:ascii="Sylfaen" w:hAnsi="Sylfaen" w:cs="Sylfaen"/>
        </w:rPr>
      </w:pPr>
    </w:p>
    <w:p w14:paraId="048A601C" w14:textId="77777777" w:rsidR="0082358C" w:rsidRPr="00585F1B" w:rsidRDefault="0082358C" w:rsidP="0082358C">
      <w:pPr>
        <w:pStyle w:val="Headerorfooter0"/>
        <w:shd w:val="clear" w:color="auto" w:fill="auto"/>
        <w:spacing w:after="160" w:line="336" w:lineRule="auto"/>
        <w:jc w:val="right"/>
        <w:rPr>
          <w:rFonts w:ascii="Sylfaen" w:hAnsi="Sylfaen"/>
          <w:sz w:val="24"/>
          <w:szCs w:val="24"/>
        </w:rPr>
      </w:pPr>
      <w:bookmarkStart w:id="1" w:name="bookmark2"/>
      <w:r w:rsidRPr="00585F1B">
        <w:rPr>
          <w:rStyle w:val="Headerorfooter15pt"/>
          <w:rFonts w:ascii="Sylfaen" w:hAnsi="Sylfaen"/>
          <w:sz w:val="24"/>
          <w:szCs w:val="24"/>
        </w:rPr>
        <w:t>Աղյուսակ 4</w:t>
      </w:r>
    </w:p>
    <w:p w14:paraId="4B95C426" w14:textId="77777777" w:rsidR="0082358C" w:rsidRPr="00585F1B" w:rsidRDefault="0082358C" w:rsidP="0082358C">
      <w:pPr>
        <w:pStyle w:val="Heading20"/>
        <w:shd w:val="clear" w:color="auto" w:fill="auto"/>
        <w:spacing w:after="160" w:line="336" w:lineRule="auto"/>
        <w:ind w:left="80"/>
        <w:rPr>
          <w:rFonts w:ascii="Sylfaen" w:hAnsi="Sylfaen" w:cs="Sylfaen"/>
          <w:sz w:val="24"/>
          <w:szCs w:val="24"/>
        </w:rPr>
      </w:pPr>
      <w:r w:rsidRPr="00585F1B">
        <w:rPr>
          <w:rFonts w:ascii="Sylfaen" w:hAnsi="Sylfaen"/>
          <w:sz w:val="24"/>
          <w:szCs w:val="24"/>
        </w:rPr>
        <w:t>«</w:t>
      </w:r>
      <w:proofErr w:type="spellStart"/>
      <w:r w:rsidRPr="00585F1B">
        <w:rPr>
          <w:rFonts w:ascii="Sylfaen" w:hAnsi="Sylfaen"/>
          <w:sz w:val="24"/>
          <w:szCs w:val="24"/>
        </w:rPr>
        <w:t>Հասցե</w:t>
      </w:r>
      <w:proofErr w:type="spellEnd"/>
      <w:r w:rsidRPr="00585F1B">
        <w:rPr>
          <w:rFonts w:ascii="Sylfaen" w:hAnsi="Sylfaen"/>
          <w:sz w:val="24"/>
          <w:szCs w:val="24"/>
        </w:rPr>
        <w:t xml:space="preserve">» </w:t>
      </w:r>
      <w:proofErr w:type="spellStart"/>
      <w:r w:rsidRPr="00585F1B">
        <w:rPr>
          <w:rFonts w:ascii="Sylfaen" w:hAnsi="Sylfaen"/>
          <w:sz w:val="24"/>
          <w:szCs w:val="24"/>
        </w:rPr>
        <w:t>վավերապայամանի</w:t>
      </w:r>
      <w:proofErr w:type="spellEnd"/>
      <w:r w:rsidRPr="00585F1B">
        <w:rPr>
          <w:rFonts w:ascii="Sylfaen" w:hAnsi="Sylfaen"/>
          <w:sz w:val="24"/>
          <w:szCs w:val="24"/>
        </w:rPr>
        <w:t xml:space="preserve"> </w:t>
      </w:r>
      <w:proofErr w:type="spellStart"/>
      <w:r w:rsidRPr="00585F1B">
        <w:rPr>
          <w:rFonts w:ascii="Sylfaen" w:hAnsi="Sylfaen"/>
          <w:sz w:val="24"/>
          <w:szCs w:val="24"/>
        </w:rPr>
        <w:t>կազմի</w:t>
      </w:r>
      <w:proofErr w:type="spellEnd"/>
      <w:r w:rsidRPr="00585F1B">
        <w:rPr>
          <w:rFonts w:ascii="Sylfaen" w:hAnsi="Sylfaen"/>
          <w:sz w:val="24"/>
          <w:szCs w:val="24"/>
        </w:rPr>
        <w:t xml:space="preserve"> </w:t>
      </w:r>
      <w:proofErr w:type="spellStart"/>
      <w:r w:rsidRPr="00585F1B">
        <w:rPr>
          <w:rFonts w:ascii="Sylfaen" w:hAnsi="Sylfaen"/>
          <w:sz w:val="24"/>
          <w:szCs w:val="24"/>
        </w:rPr>
        <w:t>նկարագրությունը</w:t>
      </w:r>
      <w:bookmarkEnd w:id="1"/>
      <w:proofErr w:type="spellEnd"/>
    </w:p>
    <w:tbl>
      <w:tblPr>
        <w:tblOverlap w:val="never"/>
        <w:tblW w:w="9546" w:type="dxa"/>
        <w:jc w:val="center"/>
        <w:tblLayout w:type="fixed"/>
        <w:tblCellMar>
          <w:left w:w="10" w:type="dxa"/>
          <w:right w:w="10" w:type="dxa"/>
        </w:tblCellMar>
        <w:tblLook w:val="0000" w:firstRow="0" w:lastRow="0" w:firstColumn="0" w:lastColumn="0" w:noHBand="0" w:noVBand="0"/>
      </w:tblPr>
      <w:tblGrid>
        <w:gridCol w:w="281"/>
        <w:gridCol w:w="2934"/>
        <w:gridCol w:w="5617"/>
        <w:gridCol w:w="714"/>
      </w:tblGrid>
      <w:tr w:rsidR="0082358C" w:rsidRPr="004365FC" w14:paraId="2B4FA1D8" w14:textId="77777777" w:rsidTr="00151284">
        <w:trPr>
          <w:tblHeader/>
          <w:jc w:val="center"/>
        </w:trPr>
        <w:tc>
          <w:tcPr>
            <w:tcW w:w="3215" w:type="dxa"/>
            <w:gridSpan w:val="2"/>
            <w:tcBorders>
              <w:top w:val="single" w:sz="4" w:space="0" w:color="auto"/>
              <w:left w:val="single" w:sz="4" w:space="0" w:color="auto"/>
            </w:tcBorders>
            <w:shd w:val="clear" w:color="auto" w:fill="FFFFFF"/>
          </w:tcPr>
          <w:p w14:paraId="4B92C590"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Վավերապայմանի անվանումը</w:t>
            </w:r>
          </w:p>
        </w:tc>
        <w:tc>
          <w:tcPr>
            <w:tcW w:w="5617" w:type="dxa"/>
            <w:tcBorders>
              <w:top w:val="single" w:sz="4" w:space="0" w:color="auto"/>
              <w:left w:val="single" w:sz="4" w:space="0" w:color="auto"/>
            </w:tcBorders>
            <w:shd w:val="clear" w:color="auto" w:fill="FFFFFF"/>
          </w:tcPr>
          <w:p w14:paraId="58B20465"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Վավերապայմանը լրացնելու կանոնը</w:t>
            </w:r>
          </w:p>
        </w:tc>
        <w:tc>
          <w:tcPr>
            <w:tcW w:w="714" w:type="dxa"/>
            <w:tcBorders>
              <w:top w:val="single" w:sz="4" w:space="0" w:color="auto"/>
              <w:left w:val="single" w:sz="4" w:space="0" w:color="auto"/>
              <w:right w:val="single" w:sz="4" w:space="0" w:color="auto"/>
            </w:tcBorders>
            <w:shd w:val="clear" w:color="auto" w:fill="FFFFFF"/>
          </w:tcPr>
          <w:p w14:paraId="405F83CA" w14:textId="77777777" w:rsidR="0082358C" w:rsidRPr="004365FC" w:rsidRDefault="0082358C" w:rsidP="00151284">
            <w:pPr>
              <w:pStyle w:val="Bodytext20"/>
              <w:shd w:val="clear" w:color="auto" w:fill="auto"/>
              <w:spacing w:before="0" w:after="120" w:line="240" w:lineRule="auto"/>
              <w:ind w:left="43"/>
              <w:jc w:val="center"/>
              <w:rPr>
                <w:rFonts w:ascii="Sylfaen" w:hAnsi="Sylfaen" w:cs="Sylfaen"/>
                <w:sz w:val="20"/>
                <w:szCs w:val="20"/>
              </w:rPr>
            </w:pPr>
            <w:r w:rsidRPr="004365FC">
              <w:rPr>
                <w:rStyle w:val="Bodytext2115pt"/>
                <w:rFonts w:ascii="Sylfaen" w:hAnsi="Sylfaen"/>
                <w:sz w:val="20"/>
                <w:szCs w:val="20"/>
              </w:rPr>
              <w:t>Բազմ.</w:t>
            </w:r>
          </w:p>
        </w:tc>
      </w:tr>
      <w:tr w:rsidR="0082358C" w:rsidRPr="004365FC" w14:paraId="7D8DFBFE" w14:textId="77777777" w:rsidTr="00151284">
        <w:trPr>
          <w:jc w:val="center"/>
        </w:trPr>
        <w:tc>
          <w:tcPr>
            <w:tcW w:w="3215" w:type="dxa"/>
            <w:gridSpan w:val="2"/>
            <w:tcBorders>
              <w:top w:val="single" w:sz="4" w:space="0" w:color="auto"/>
              <w:left w:val="single" w:sz="4" w:space="0" w:color="auto"/>
            </w:tcBorders>
            <w:shd w:val="clear" w:color="auto" w:fill="FFFFFF"/>
          </w:tcPr>
          <w:p w14:paraId="29009D8F" w14:textId="77777777" w:rsidR="0082358C" w:rsidRPr="0082358C" w:rsidRDefault="0082358C" w:rsidP="00151284">
            <w:pPr>
              <w:pStyle w:val="Bodytext20"/>
              <w:shd w:val="clear" w:color="auto" w:fill="auto"/>
              <w:tabs>
                <w:tab w:val="left" w:pos="370"/>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1.</w:t>
            </w:r>
            <w:r w:rsidRPr="004365FC">
              <w:rPr>
                <w:rStyle w:val="Bodytext2115pt"/>
                <w:rFonts w:ascii="Sylfaen" w:hAnsi="Sylfaen"/>
                <w:sz w:val="20"/>
                <w:szCs w:val="20"/>
              </w:rPr>
              <w:tab/>
              <w:t>Հասցեի տեսակի ծածկագիրը (csdo:AddressKindCode)</w:t>
            </w:r>
          </w:p>
        </w:tc>
        <w:tc>
          <w:tcPr>
            <w:tcW w:w="5617" w:type="dxa"/>
            <w:tcBorders>
              <w:top w:val="single" w:sz="4" w:space="0" w:color="auto"/>
              <w:left w:val="single" w:sz="4" w:space="0" w:color="auto"/>
            </w:tcBorders>
            <w:shd w:val="clear" w:color="auto" w:fill="FFFFFF"/>
          </w:tcPr>
          <w:p w14:paraId="17A9325F"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 xml:space="preserve">հասցեի տեսակի ծածկագիրը հնարավոր արժեքների ցանկին համապատասխան՝ </w:t>
            </w:r>
          </w:p>
          <w:p w14:paraId="50FE1B8F" w14:textId="77777777" w:rsidR="0082358C" w:rsidRPr="0082358C" w:rsidRDefault="0082358C" w:rsidP="00151284">
            <w:pPr>
              <w:pStyle w:val="Bodytext20"/>
              <w:shd w:val="clear" w:color="auto" w:fill="auto"/>
              <w:spacing w:before="0" w:after="120" w:line="240" w:lineRule="auto"/>
              <w:rPr>
                <w:rFonts w:ascii="Sylfaen" w:hAnsi="Sylfaen" w:cs="Sylfaen"/>
                <w:sz w:val="20"/>
                <w:szCs w:val="20"/>
                <w:lang w:val="hy-AM"/>
              </w:rPr>
            </w:pPr>
            <w:r w:rsidRPr="0082358C">
              <w:rPr>
                <w:rFonts w:ascii="Sylfaen" w:hAnsi="Sylfaen"/>
                <w:sz w:val="20"/>
                <w:szCs w:val="20"/>
                <w:lang w:val="hy-AM"/>
              </w:rPr>
              <w:t>01՝ գրանցման հասցե.</w:t>
            </w:r>
          </w:p>
          <w:p w14:paraId="3F742DDE" w14:textId="77777777" w:rsidR="0082358C" w:rsidRPr="0082358C" w:rsidRDefault="0082358C" w:rsidP="00151284">
            <w:pPr>
              <w:pStyle w:val="Bodytext20"/>
              <w:shd w:val="clear" w:color="auto" w:fill="auto"/>
              <w:spacing w:before="0" w:after="120" w:line="240" w:lineRule="auto"/>
              <w:rPr>
                <w:rFonts w:ascii="Sylfaen" w:hAnsi="Sylfaen" w:cs="Sylfaen"/>
                <w:sz w:val="20"/>
                <w:szCs w:val="20"/>
                <w:lang w:val="hy-AM"/>
              </w:rPr>
            </w:pPr>
            <w:r w:rsidRPr="0082358C">
              <w:rPr>
                <w:rFonts w:ascii="Sylfaen" w:hAnsi="Sylfaen"/>
                <w:sz w:val="20"/>
                <w:szCs w:val="20"/>
                <w:lang w:val="hy-AM"/>
              </w:rPr>
              <w:t>02՝ փաստացի հասցե.</w:t>
            </w:r>
          </w:p>
          <w:p w14:paraId="67106D38" w14:textId="77777777" w:rsidR="0082358C" w:rsidRPr="0082358C" w:rsidRDefault="0082358C" w:rsidP="00151284">
            <w:pPr>
              <w:pStyle w:val="Bodytext20"/>
              <w:shd w:val="clear" w:color="auto" w:fill="auto"/>
              <w:spacing w:before="0" w:after="120" w:line="240" w:lineRule="auto"/>
              <w:rPr>
                <w:rFonts w:ascii="Sylfaen" w:hAnsi="Sylfaen" w:cs="Sylfaen"/>
                <w:sz w:val="20"/>
                <w:szCs w:val="20"/>
                <w:lang w:val="hy-AM"/>
              </w:rPr>
            </w:pPr>
            <w:r w:rsidRPr="0082358C">
              <w:rPr>
                <w:rFonts w:ascii="Sylfaen" w:hAnsi="Sylfaen"/>
                <w:sz w:val="20"/>
                <w:szCs w:val="20"/>
                <w:lang w:val="hy-AM"/>
              </w:rPr>
              <w:t>03՝ փոստային հասցե</w:t>
            </w:r>
          </w:p>
        </w:tc>
        <w:tc>
          <w:tcPr>
            <w:tcW w:w="714" w:type="dxa"/>
            <w:tcBorders>
              <w:top w:val="single" w:sz="4" w:space="0" w:color="auto"/>
              <w:left w:val="single" w:sz="4" w:space="0" w:color="auto"/>
              <w:right w:val="single" w:sz="4" w:space="0" w:color="auto"/>
            </w:tcBorders>
            <w:shd w:val="clear" w:color="auto" w:fill="FFFFFF"/>
          </w:tcPr>
          <w:p w14:paraId="7C3AF9CC"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5DA0D82E" w14:textId="77777777" w:rsidTr="00151284">
        <w:trPr>
          <w:jc w:val="center"/>
        </w:trPr>
        <w:tc>
          <w:tcPr>
            <w:tcW w:w="3215" w:type="dxa"/>
            <w:gridSpan w:val="2"/>
            <w:tcBorders>
              <w:top w:val="single" w:sz="4" w:space="0" w:color="auto"/>
              <w:left w:val="single" w:sz="4" w:space="0" w:color="auto"/>
            </w:tcBorders>
            <w:shd w:val="clear" w:color="auto" w:fill="FFFFFF"/>
          </w:tcPr>
          <w:p w14:paraId="4B094D43" w14:textId="77777777" w:rsidR="0082358C" w:rsidRPr="004365FC" w:rsidRDefault="0082358C" w:rsidP="00151284">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2.</w:t>
            </w:r>
            <w:r>
              <w:rPr>
                <w:rStyle w:val="Bodytext2115pt"/>
                <w:rFonts w:ascii="Sylfaen" w:hAnsi="Sylfaen"/>
                <w:sz w:val="20"/>
                <w:szCs w:val="20"/>
                <w:lang w:val="ru-RU"/>
              </w:rPr>
              <w:tab/>
            </w:r>
            <w:r w:rsidRPr="004365FC">
              <w:rPr>
                <w:rStyle w:val="Bodytext2115pt"/>
                <w:rFonts w:ascii="Sylfaen" w:hAnsi="Sylfaen"/>
                <w:sz w:val="20"/>
                <w:szCs w:val="20"/>
              </w:rPr>
              <w:t>Երկրի ծածկագիրը (csdo:UnifiedCountryCode)</w:t>
            </w:r>
          </w:p>
        </w:tc>
        <w:tc>
          <w:tcPr>
            <w:tcW w:w="5617" w:type="dxa"/>
            <w:tcBorders>
              <w:top w:val="single" w:sz="4" w:space="0" w:color="auto"/>
              <w:left w:val="single" w:sz="4" w:space="0" w:color="auto"/>
            </w:tcBorders>
            <w:shd w:val="clear" w:color="auto" w:fill="FFFFFF"/>
          </w:tcPr>
          <w:p w14:paraId="3EE5E546"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աշխարհի երկրների դասակարգչից երկրի երկտառ ծածկագիրը՝ ISO 3166-1 ստանդարտին համապատասխան</w:t>
            </w:r>
          </w:p>
        </w:tc>
        <w:tc>
          <w:tcPr>
            <w:tcW w:w="714" w:type="dxa"/>
            <w:tcBorders>
              <w:top w:val="single" w:sz="4" w:space="0" w:color="auto"/>
              <w:left w:val="single" w:sz="4" w:space="0" w:color="auto"/>
              <w:right w:val="single" w:sz="4" w:space="0" w:color="auto"/>
            </w:tcBorders>
            <w:shd w:val="clear" w:color="auto" w:fill="FFFFFF"/>
          </w:tcPr>
          <w:p w14:paraId="1499716B"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7FEFE1E9" w14:textId="77777777" w:rsidTr="00151284">
        <w:trPr>
          <w:jc w:val="center"/>
        </w:trPr>
        <w:tc>
          <w:tcPr>
            <w:tcW w:w="281" w:type="dxa"/>
            <w:tcBorders>
              <w:top w:val="single" w:sz="4" w:space="0" w:color="auto"/>
            </w:tcBorders>
            <w:shd w:val="clear" w:color="auto" w:fill="FFFFFF"/>
          </w:tcPr>
          <w:p w14:paraId="7E925365" w14:textId="77777777" w:rsidR="0082358C" w:rsidRPr="004365FC" w:rsidRDefault="0082358C" w:rsidP="00151284">
            <w:pPr>
              <w:spacing w:after="120"/>
              <w:rPr>
                <w:rFonts w:ascii="Sylfaen" w:hAnsi="Sylfaen" w:cs="Sylfaen"/>
                <w:sz w:val="20"/>
                <w:szCs w:val="20"/>
              </w:rPr>
            </w:pPr>
          </w:p>
        </w:tc>
        <w:tc>
          <w:tcPr>
            <w:tcW w:w="2934" w:type="dxa"/>
            <w:tcBorders>
              <w:top w:val="single" w:sz="4" w:space="0" w:color="auto"/>
              <w:left w:val="single" w:sz="4" w:space="0" w:color="auto"/>
            </w:tcBorders>
            <w:shd w:val="clear" w:color="auto" w:fill="FFFFFF"/>
          </w:tcPr>
          <w:p w14:paraId="4E963F1A" w14:textId="77777777" w:rsidR="0082358C" w:rsidRPr="0082358C" w:rsidRDefault="0082358C" w:rsidP="00151284">
            <w:pPr>
              <w:pStyle w:val="Bodytext20"/>
              <w:shd w:val="clear" w:color="auto" w:fill="auto"/>
              <w:tabs>
                <w:tab w:val="left" w:pos="396"/>
              </w:tabs>
              <w:spacing w:before="0" w:after="120" w:line="240" w:lineRule="auto"/>
              <w:jc w:val="left"/>
              <w:rPr>
                <w:rFonts w:ascii="Sylfaen" w:hAnsi="Sylfaen" w:cs="Sylfaen"/>
                <w:sz w:val="20"/>
                <w:szCs w:val="20"/>
                <w:lang w:val="hy-AM"/>
              </w:rPr>
            </w:pPr>
            <w:r>
              <w:rPr>
                <w:rStyle w:val="Bodytext2115pt"/>
                <w:rFonts w:ascii="Sylfaen" w:hAnsi="Sylfaen"/>
                <w:sz w:val="20"/>
                <w:szCs w:val="20"/>
              </w:rPr>
              <w:t>ա)</w:t>
            </w:r>
            <w:r w:rsidRPr="004365FC">
              <w:rPr>
                <w:rStyle w:val="Bodytext2115pt"/>
                <w:rFonts w:ascii="Sylfaen" w:hAnsi="Sylfaen"/>
                <w:sz w:val="20"/>
                <w:szCs w:val="20"/>
              </w:rPr>
              <w:tab/>
              <w:t>տեղեկագրքի (դասակարգչի) նույնականացուցիչը (ատրիբուտ codeListId)</w:t>
            </w:r>
          </w:p>
        </w:tc>
        <w:tc>
          <w:tcPr>
            <w:tcW w:w="5617" w:type="dxa"/>
            <w:tcBorders>
              <w:top w:val="single" w:sz="4" w:space="0" w:color="auto"/>
              <w:left w:val="single" w:sz="4" w:space="0" w:color="auto"/>
            </w:tcBorders>
            <w:shd w:val="clear" w:color="auto" w:fill="FFFFFF"/>
          </w:tcPr>
          <w:p w14:paraId="74FFBA8F" w14:textId="77777777" w:rsidR="0082358C" w:rsidRPr="0082358C" w:rsidRDefault="0082358C" w:rsidP="00151284">
            <w:pPr>
              <w:pStyle w:val="Bodytext20"/>
              <w:shd w:val="clear" w:color="auto" w:fill="auto"/>
              <w:spacing w:before="0" w:after="120" w:line="240" w:lineRule="auto"/>
              <w:rPr>
                <w:rFonts w:ascii="Sylfaen" w:hAnsi="Sylfaen" w:cs="Sylfaen"/>
                <w:sz w:val="20"/>
                <w:szCs w:val="20"/>
                <w:lang w:val="hy-AM"/>
              </w:rPr>
            </w:pPr>
            <w:r w:rsidRPr="004365FC">
              <w:rPr>
                <w:rStyle w:val="Bodytext2115pt"/>
                <w:rFonts w:ascii="Sylfaen" w:hAnsi="Sylfaen"/>
                <w:sz w:val="20"/>
                <w:szCs w:val="20"/>
              </w:rPr>
              <w:t>նշվում է «P.CLS.019» արժեքը</w:t>
            </w:r>
          </w:p>
        </w:tc>
        <w:tc>
          <w:tcPr>
            <w:tcW w:w="714" w:type="dxa"/>
            <w:tcBorders>
              <w:top w:val="single" w:sz="4" w:space="0" w:color="auto"/>
              <w:left w:val="single" w:sz="4" w:space="0" w:color="auto"/>
              <w:right w:val="single" w:sz="4" w:space="0" w:color="auto"/>
            </w:tcBorders>
            <w:shd w:val="clear" w:color="auto" w:fill="FFFFFF"/>
          </w:tcPr>
          <w:p w14:paraId="11A4F24B" w14:textId="77777777" w:rsidR="0082358C" w:rsidRPr="004365FC" w:rsidRDefault="0082358C" w:rsidP="00151284">
            <w:pPr>
              <w:pStyle w:val="Bodytext20"/>
              <w:shd w:val="clear" w:color="auto" w:fill="auto"/>
              <w:spacing w:before="0" w:after="120" w:line="240" w:lineRule="auto"/>
              <w:ind w:left="320"/>
              <w:jc w:val="left"/>
              <w:rPr>
                <w:rFonts w:ascii="Sylfaen" w:hAnsi="Sylfaen" w:cs="Sylfaen"/>
                <w:sz w:val="20"/>
                <w:szCs w:val="20"/>
              </w:rPr>
            </w:pPr>
            <w:r w:rsidRPr="004365FC">
              <w:rPr>
                <w:rStyle w:val="Bodytext2115pt"/>
                <w:rFonts w:ascii="Sylfaen" w:hAnsi="Sylfaen"/>
                <w:sz w:val="20"/>
                <w:szCs w:val="20"/>
              </w:rPr>
              <w:t>1</w:t>
            </w:r>
          </w:p>
        </w:tc>
      </w:tr>
      <w:tr w:rsidR="0082358C" w:rsidRPr="004365FC" w14:paraId="42B905B3" w14:textId="77777777" w:rsidTr="00151284">
        <w:trPr>
          <w:jc w:val="center"/>
        </w:trPr>
        <w:tc>
          <w:tcPr>
            <w:tcW w:w="3215" w:type="dxa"/>
            <w:gridSpan w:val="2"/>
            <w:tcBorders>
              <w:top w:val="single" w:sz="4" w:space="0" w:color="auto"/>
              <w:left w:val="single" w:sz="4" w:space="0" w:color="auto"/>
            </w:tcBorders>
            <w:shd w:val="clear" w:color="auto" w:fill="FFFFFF"/>
          </w:tcPr>
          <w:p w14:paraId="30BAB077" w14:textId="77777777" w:rsidR="0082358C" w:rsidRDefault="0082358C" w:rsidP="00151284">
            <w:pPr>
              <w:pStyle w:val="Bodytext20"/>
              <w:shd w:val="clear" w:color="auto" w:fill="auto"/>
              <w:tabs>
                <w:tab w:val="left" w:pos="370"/>
              </w:tabs>
              <w:spacing w:before="0" w:after="120" w:line="240" w:lineRule="auto"/>
              <w:jc w:val="left"/>
              <w:rPr>
                <w:rStyle w:val="Bodytext2115pt"/>
                <w:rFonts w:ascii="Sylfaen" w:hAnsi="Sylfaen"/>
                <w:sz w:val="20"/>
                <w:szCs w:val="20"/>
              </w:rPr>
            </w:pPr>
            <w:r>
              <w:rPr>
                <w:rStyle w:val="Bodytext2115pt"/>
                <w:rFonts w:ascii="Sylfaen" w:hAnsi="Sylfaen"/>
                <w:sz w:val="20"/>
                <w:szCs w:val="20"/>
              </w:rPr>
              <w:t>3.</w:t>
            </w:r>
            <w:r w:rsidRPr="004365FC">
              <w:rPr>
                <w:rStyle w:val="Bodytext2115pt"/>
                <w:rFonts w:ascii="Sylfaen" w:hAnsi="Sylfaen"/>
                <w:sz w:val="20"/>
                <w:szCs w:val="20"/>
              </w:rPr>
              <w:tab/>
              <w:t xml:space="preserve">Տարածքի ծածկագիրը </w:t>
            </w:r>
          </w:p>
          <w:p w14:paraId="051092C9" w14:textId="77777777" w:rsidR="0082358C" w:rsidRPr="004365FC" w:rsidRDefault="0082358C" w:rsidP="00151284">
            <w:pPr>
              <w:pStyle w:val="Bodytext20"/>
              <w:shd w:val="clear" w:color="auto" w:fill="auto"/>
              <w:tabs>
                <w:tab w:val="left" w:pos="370"/>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(csdo:TerritoryCode)</w:t>
            </w:r>
          </w:p>
        </w:tc>
        <w:tc>
          <w:tcPr>
            <w:tcW w:w="5617" w:type="dxa"/>
            <w:tcBorders>
              <w:top w:val="single" w:sz="4" w:space="0" w:color="auto"/>
              <w:left w:val="single" w:sz="4" w:space="0" w:color="auto"/>
            </w:tcBorders>
            <w:shd w:val="clear" w:color="auto" w:fill="FFFFFF"/>
          </w:tcPr>
          <w:p w14:paraId="67DBDC6B"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վարչատարածքային բաժանման միավորի ծածկագիրը՝ 17 պայմանանշանից ոչ ավելի երկարությամբ նորմալացված տողի տեսքով</w:t>
            </w:r>
          </w:p>
        </w:tc>
        <w:tc>
          <w:tcPr>
            <w:tcW w:w="714" w:type="dxa"/>
            <w:tcBorders>
              <w:top w:val="single" w:sz="4" w:space="0" w:color="auto"/>
              <w:left w:val="single" w:sz="4" w:space="0" w:color="auto"/>
              <w:right w:val="single" w:sz="4" w:space="0" w:color="auto"/>
            </w:tcBorders>
            <w:shd w:val="clear" w:color="auto" w:fill="FFFFFF"/>
          </w:tcPr>
          <w:p w14:paraId="78A3E5EF"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0374C7E8" w14:textId="77777777" w:rsidTr="00151284">
        <w:trPr>
          <w:jc w:val="center"/>
        </w:trPr>
        <w:tc>
          <w:tcPr>
            <w:tcW w:w="3215" w:type="dxa"/>
            <w:gridSpan w:val="2"/>
            <w:tcBorders>
              <w:top w:val="single" w:sz="4" w:space="0" w:color="auto"/>
              <w:left w:val="single" w:sz="4" w:space="0" w:color="auto"/>
            </w:tcBorders>
            <w:shd w:val="clear" w:color="auto" w:fill="FFFFFF"/>
          </w:tcPr>
          <w:p w14:paraId="4F1C71E1" w14:textId="77777777" w:rsidR="0082358C" w:rsidRPr="004365FC" w:rsidRDefault="0082358C" w:rsidP="00151284">
            <w:pPr>
              <w:pStyle w:val="Bodytext20"/>
              <w:shd w:val="clear" w:color="auto" w:fill="auto"/>
              <w:tabs>
                <w:tab w:val="left" w:pos="355"/>
              </w:tabs>
              <w:spacing w:before="0" w:after="120" w:line="240" w:lineRule="auto"/>
              <w:jc w:val="left"/>
              <w:rPr>
                <w:rFonts w:ascii="Sylfaen" w:hAnsi="Sylfaen" w:cs="Sylfaen"/>
                <w:sz w:val="20"/>
                <w:szCs w:val="20"/>
              </w:rPr>
            </w:pPr>
            <w:r w:rsidRPr="004365FC">
              <w:rPr>
                <w:rStyle w:val="Bodytext2115pt"/>
                <w:rFonts w:ascii="Sylfaen" w:hAnsi="Sylfaen"/>
                <w:sz w:val="20"/>
                <w:szCs w:val="20"/>
              </w:rPr>
              <w:lastRenderedPageBreak/>
              <w:t>4</w:t>
            </w:r>
            <w:r>
              <w:rPr>
                <w:rStyle w:val="Bodytext2115pt"/>
                <w:rFonts w:ascii="Sylfaen" w:hAnsi="Sylfaen"/>
                <w:sz w:val="20"/>
                <w:szCs w:val="20"/>
                <w:lang w:val="ru-RU"/>
              </w:rPr>
              <w:t>.</w:t>
            </w:r>
            <w:r w:rsidRPr="004365FC">
              <w:rPr>
                <w:rStyle w:val="Bodytext2115pt"/>
                <w:rFonts w:ascii="Sylfaen" w:hAnsi="Sylfaen"/>
                <w:sz w:val="20"/>
                <w:szCs w:val="20"/>
              </w:rPr>
              <w:tab/>
              <w:t>Տարածաշրջանը</w:t>
            </w:r>
          </w:p>
          <w:p w14:paraId="11499404" w14:textId="77777777" w:rsidR="0082358C" w:rsidRPr="004365FC" w:rsidRDefault="0082358C" w:rsidP="00151284">
            <w:pPr>
              <w:pStyle w:val="Bodytext20"/>
              <w:shd w:val="clear" w:color="auto" w:fill="auto"/>
              <w:tabs>
                <w:tab w:val="left" w:pos="355"/>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(csdo:RegionName)</w:t>
            </w:r>
          </w:p>
        </w:tc>
        <w:tc>
          <w:tcPr>
            <w:tcW w:w="5617" w:type="dxa"/>
            <w:tcBorders>
              <w:top w:val="single" w:sz="4" w:space="0" w:color="auto"/>
              <w:left w:val="single" w:sz="4" w:space="0" w:color="auto"/>
            </w:tcBorders>
            <w:shd w:val="clear" w:color="auto" w:fill="FFFFFF"/>
          </w:tcPr>
          <w:p w14:paraId="4EC017AC"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 xml:space="preserve">տարածաշրջանի անվանումը՝ 120 պայմանանշանից ոչ ավելի երկարությամբ նորմալացված տողի տեսքով </w:t>
            </w:r>
          </w:p>
        </w:tc>
        <w:tc>
          <w:tcPr>
            <w:tcW w:w="714" w:type="dxa"/>
            <w:tcBorders>
              <w:top w:val="single" w:sz="4" w:space="0" w:color="auto"/>
              <w:left w:val="single" w:sz="4" w:space="0" w:color="auto"/>
              <w:right w:val="single" w:sz="4" w:space="0" w:color="auto"/>
            </w:tcBorders>
            <w:shd w:val="clear" w:color="auto" w:fill="FFFFFF"/>
          </w:tcPr>
          <w:p w14:paraId="3A59007E"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0D6DCE03" w14:textId="77777777" w:rsidTr="00151284">
        <w:trPr>
          <w:jc w:val="center"/>
        </w:trPr>
        <w:tc>
          <w:tcPr>
            <w:tcW w:w="3215" w:type="dxa"/>
            <w:gridSpan w:val="2"/>
            <w:tcBorders>
              <w:top w:val="single" w:sz="4" w:space="0" w:color="auto"/>
              <w:left w:val="single" w:sz="4" w:space="0" w:color="auto"/>
            </w:tcBorders>
            <w:shd w:val="clear" w:color="auto" w:fill="FFFFFF"/>
          </w:tcPr>
          <w:p w14:paraId="3225B280" w14:textId="77777777" w:rsidR="0082358C" w:rsidRPr="004365FC" w:rsidRDefault="0082358C" w:rsidP="00151284">
            <w:pPr>
              <w:pStyle w:val="Bodytext20"/>
              <w:shd w:val="clear" w:color="auto" w:fill="auto"/>
              <w:tabs>
                <w:tab w:val="left" w:pos="355"/>
              </w:tabs>
              <w:spacing w:before="0" w:after="120" w:line="240" w:lineRule="auto"/>
              <w:jc w:val="left"/>
              <w:rPr>
                <w:rFonts w:ascii="Sylfaen" w:hAnsi="Sylfaen" w:cs="Sylfaen"/>
                <w:sz w:val="20"/>
                <w:szCs w:val="20"/>
              </w:rPr>
            </w:pPr>
            <w:r>
              <w:rPr>
                <w:rStyle w:val="Bodytext2115pt"/>
                <w:rFonts w:ascii="Sylfaen" w:hAnsi="Sylfaen"/>
                <w:sz w:val="20"/>
                <w:szCs w:val="20"/>
              </w:rPr>
              <w:t>5.</w:t>
            </w:r>
            <w:r>
              <w:rPr>
                <w:rStyle w:val="Bodytext2115pt"/>
                <w:rFonts w:ascii="Sylfaen" w:hAnsi="Sylfaen"/>
                <w:sz w:val="20"/>
                <w:szCs w:val="20"/>
                <w:lang w:val="ru-RU"/>
              </w:rPr>
              <w:tab/>
            </w:r>
            <w:r w:rsidRPr="004365FC">
              <w:rPr>
                <w:rStyle w:val="Bodytext2115pt"/>
                <w:rFonts w:ascii="Sylfaen" w:hAnsi="Sylfaen"/>
                <w:sz w:val="20"/>
                <w:szCs w:val="20"/>
              </w:rPr>
              <w:t>Շրջանը</w:t>
            </w:r>
          </w:p>
          <w:p w14:paraId="6B3D9A36" w14:textId="77777777" w:rsidR="0082358C" w:rsidRPr="004365FC" w:rsidRDefault="0082358C" w:rsidP="00151284">
            <w:pPr>
              <w:pStyle w:val="Bodytext20"/>
              <w:shd w:val="clear" w:color="auto" w:fill="auto"/>
              <w:tabs>
                <w:tab w:val="left" w:pos="355"/>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(csdo:DistrictName)</w:t>
            </w:r>
          </w:p>
        </w:tc>
        <w:tc>
          <w:tcPr>
            <w:tcW w:w="5617" w:type="dxa"/>
            <w:tcBorders>
              <w:top w:val="single" w:sz="4" w:space="0" w:color="auto"/>
              <w:left w:val="single" w:sz="4" w:space="0" w:color="auto"/>
            </w:tcBorders>
            <w:shd w:val="clear" w:color="auto" w:fill="FFFFFF"/>
          </w:tcPr>
          <w:p w14:paraId="3551EEEC"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 xml:space="preserve">շրջանի անվանումը՝ 120 պայմանանշանից ոչ ավելի երկարությամբ նորմալացված տողի տեսքով </w:t>
            </w:r>
          </w:p>
        </w:tc>
        <w:tc>
          <w:tcPr>
            <w:tcW w:w="714" w:type="dxa"/>
            <w:tcBorders>
              <w:top w:val="single" w:sz="4" w:space="0" w:color="auto"/>
              <w:left w:val="single" w:sz="4" w:space="0" w:color="auto"/>
              <w:right w:val="single" w:sz="4" w:space="0" w:color="auto"/>
            </w:tcBorders>
            <w:shd w:val="clear" w:color="auto" w:fill="FFFFFF"/>
          </w:tcPr>
          <w:p w14:paraId="23479D64"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52B74A63" w14:textId="77777777" w:rsidTr="00151284">
        <w:trPr>
          <w:jc w:val="center"/>
        </w:trPr>
        <w:tc>
          <w:tcPr>
            <w:tcW w:w="3215" w:type="dxa"/>
            <w:gridSpan w:val="2"/>
            <w:tcBorders>
              <w:top w:val="single" w:sz="4" w:space="0" w:color="auto"/>
              <w:left w:val="single" w:sz="4" w:space="0" w:color="auto"/>
            </w:tcBorders>
            <w:shd w:val="clear" w:color="auto" w:fill="FFFFFF"/>
          </w:tcPr>
          <w:p w14:paraId="488503E9" w14:textId="77777777" w:rsidR="0082358C" w:rsidRDefault="0082358C" w:rsidP="00151284">
            <w:pPr>
              <w:pStyle w:val="Bodytext20"/>
              <w:shd w:val="clear" w:color="auto" w:fill="auto"/>
              <w:tabs>
                <w:tab w:val="left" w:pos="355"/>
              </w:tabs>
              <w:spacing w:before="0" w:after="120" w:line="240" w:lineRule="auto"/>
              <w:jc w:val="left"/>
              <w:rPr>
                <w:rStyle w:val="Bodytext2115pt"/>
                <w:rFonts w:ascii="Sylfaen" w:hAnsi="Sylfaen"/>
                <w:sz w:val="20"/>
                <w:szCs w:val="20"/>
              </w:rPr>
            </w:pPr>
            <w:r>
              <w:rPr>
                <w:rStyle w:val="Bodytext2115pt"/>
                <w:rFonts w:ascii="Sylfaen" w:hAnsi="Sylfaen"/>
                <w:sz w:val="20"/>
                <w:szCs w:val="20"/>
              </w:rPr>
              <w:t>6.</w:t>
            </w:r>
            <w:r w:rsidRPr="004365FC">
              <w:rPr>
                <w:rStyle w:val="Bodytext2115pt"/>
                <w:rFonts w:ascii="Sylfaen" w:hAnsi="Sylfaen"/>
                <w:sz w:val="20"/>
                <w:szCs w:val="20"/>
              </w:rPr>
              <w:tab/>
              <w:t xml:space="preserve">Քաղաքը </w:t>
            </w:r>
          </w:p>
          <w:p w14:paraId="31F3CBAD" w14:textId="77777777" w:rsidR="0082358C" w:rsidRPr="004365FC" w:rsidRDefault="0082358C" w:rsidP="00151284">
            <w:pPr>
              <w:pStyle w:val="Bodytext20"/>
              <w:shd w:val="clear" w:color="auto" w:fill="auto"/>
              <w:tabs>
                <w:tab w:val="left" w:pos="355"/>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(csdo:CityName)</w:t>
            </w:r>
          </w:p>
        </w:tc>
        <w:tc>
          <w:tcPr>
            <w:tcW w:w="5617" w:type="dxa"/>
            <w:tcBorders>
              <w:top w:val="single" w:sz="4" w:space="0" w:color="auto"/>
              <w:left w:val="single" w:sz="4" w:space="0" w:color="auto"/>
            </w:tcBorders>
            <w:shd w:val="clear" w:color="auto" w:fill="FFFFFF"/>
          </w:tcPr>
          <w:p w14:paraId="70D97101"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քաղաքի անվանումը՝ 120 պայմանանշանից ոչ ավելի երկարությամբ նորմալացված տողի տեսքով</w:t>
            </w:r>
          </w:p>
        </w:tc>
        <w:tc>
          <w:tcPr>
            <w:tcW w:w="714" w:type="dxa"/>
            <w:tcBorders>
              <w:top w:val="single" w:sz="4" w:space="0" w:color="auto"/>
              <w:left w:val="single" w:sz="4" w:space="0" w:color="auto"/>
              <w:right w:val="single" w:sz="4" w:space="0" w:color="auto"/>
            </w:tcBorders>
            <w:shd w:val="clear" w:color="auto" w:fill="FFFFFF"/>
          </w:tcPr>
          <w:p w14:paraId="60D1264D"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67EF8BE1" w14:textId="77777777" w:rsidTr="00151284">
        <w:trPr>
          <w:jc w:val="center"/>
        </w:trPr>
        <w:tc>
          <w:tcPr>
            <w:tcW w:w="3215" w:type="dxa"/>
            <w:gridSpan w:val="2"/>
            <w:tcBorders>
              <w:top w:val="single" w:sz="4" w:space="0" w:color="auto"/>
              <w:left w:val="single" w:sz="4" w:space="0" w:color="auto"/>
            </w:tcBorders>
            <w:shd w:val="clear" w:color="auto" w:fill="FFFFFF"/>
          </w:tcPr>
          <w:p w14:paraId="5CAD9FD0" w14:textId="77777777" w:rsidR="0082358C" w:rsidRDefault="0082358C" w:rsidP="00151284">
            <w:pPr>
              <w:pStyle w:val="Bodytext20"/>
              <w:shd w:val="clear" w:color="auto" w:fill="auto"/>
              <w:tabs>
                <w:tab w:val="left" w:pos="355"/>
              </w:tabs>
              <w:spacing w:before="0" w:after="120" w:line="240" w:lineRule="auto"/>
              <w:jc w:val="left"/>
              <w:rPr>
                <w:rStyle w:val="Bodytext2115pt"/>
                <w:rFonts w:ascii="Sylfaen" w:hAnsi="Sylfaen"/>
                <w:sz w:val="20"/>
                <w:szCs w:val="20"/>
              </w:rPr>
            </w:pPr>
            <w:r>
              <w:rPr>
                <w:rStyle w:val="Bodytext2115pt"/>
                <w:rFonts w:ascii="Sylfaen" w:hAnsi="Sylfaen"/>
                <w:sz w:val="20"/>
                <w:szCs w:val="20"/>
              </w:rPr>
              <w:t>7.</w:t>
            </w:r>
            <w:r>
              <w:rPr>
                <w:rStyle w:val="Bodytext2115pt"/>
                <w:rFonts w:ascii="Sylfaen" w:hAnsi="Sylfaen"/>
                <w:sz w:val="20"/>
                <w:szCs w:val="20"/>
                <w:lang w:val="ru-RU"/>
              </w:rPr>
              <w:tab/>
            </w:r>
            <w:r w:rsidRPr="004365FC">
              <w:rPr>
                <w:rStyle w:val="Bodytext2115pt"/>
                <w:rFonts w:ascii="Sylfaen" w:hAnsi="Sylfaen"/>
                <w:sz w:val="20"/>
                <w:szCs w:val="20"/>
              </w:rPr>
              <w:t xml:space="preserve">Բնակավայրը </w:t>
            </w:r>
          </w:p>
          <w:p w14:paraId="0BD8E554" w14:textId="77777777" w:rsidR="0082358C" w:rsidRPr="004365FC" w:rsidRDefault="0082358C" w:rsidP="00151284">
            <w:pPr>
              <w:pStyle w:val="Bodytext20"/>
              <w:shd w:val="clear" w:color="auto" w:fill="auto"/>
              <w:tabs>
                <w:tab w:val="left" w:pos="355"/>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(csdo:SettlementName)</w:t>
            </w:r>
          </w:p>
        </w:tc>
        <w:tc>
          <w:tcPr>
            <w:tcW w:w="5617" w:type="dxa"/>
            <w:tcBorders>
              <w:top w:val="single" w:sz="4" w:space="0" w:color="auto"/>
              <w:left w:val="single" w:sz="4" w:space="0" w:color="auto"/>
            </w:tcBorders>
            <w:shd w:val="clear" w:color="auto" w:fill="FFFFFF"/>
          </w:tcPr>
          <w:p w14:paraId="1AE2772C"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այն դեպքում, երբ «6. Քաղաքը» լրացված չէ, նշվում է բնակավայրի անվանումը՝ 120 պայմանանշանից ոչ ավելի երկարությամբ նորմալացված տողի տեսքով</w:t>
            </w:r>
          </w:p>
        </w:tc>
        <w:tc>
          <w:tcPr>
            <w:tcW w:w="714" w:type="dxa"/>
            <w:tcBorders>
              <w:top w:val="single" w:sz="4" w:space="0" w:color="auto"/>
              <w:left w:val="single" w:sz="4" w:space="0" w:color="auto"/>
              <w:right w:val="single" w:sz="4" w:space="0" w:color="auto"/>
            </w:tcBorders>
            <w:shd w:val="clear" w:color="auto" w:fill="FFFFFF"/>
          </w:tcPr>
          <w:p w14:paraId="7D029A8A"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1527B5B0" w14:textId="77777777" w:rsidTr="00151284">
        <w:trPr>
          <w:jc w:val="center"/>
        </w:trPr>
        <w:tc>
          <w:tcPr>
            <w:tcW w:w="3215" w:type="dxa"/>
            <w:gridSpan w:val="2"/>
            <w:tcBorders>
              <w:top w:val="single" w:sz="4" w:space="0" w:color="auto"/>
              <w:left w:val="single" w:sz="4" w:space="0" w:color="auto"/>
            </w:tcBorders>
            <w:shd w:val="clear" w:color="auto" w:fill="FFFFFF"/>
          </w:tcPr>
          <w:p w14:paraId="6BD6185E" w14:textId="77777777" w:rsidR="0082358C" w:rsidRPr="004365FC" w:rsidRDefault="0082358C" w:rsidP="00151284">
            <w:pPr>
              <w:pStyle w:val="Bodytext20"/>
              <w:shd w:val="clear" w:color="auto" w:fill="auto"/>
              <w:tabs>
                <w:tab w:val="left" w:pos="355"/>
              </w:tabs>
              <w:spacing w:before="0" w:after="120" w:line="240" w:lineRule="auto"/>
              <w:jc w:val="left"/>
              <w:rPr>
                <w:rFonts w:ascii="Sylfaen" w:hAnsi="Sylfaen" w:cs="Sylfaen"/>
                <w:sz w:val="20"/>
                <w:szCs w:val="20"/>
              </w:rPr>
            </w:pPr>
            <w:r>
              <w:rPr>
                <w:rStyle w:val="Bodytext2115pt"/>
                <w:rFonts w:ascii="Sylfaen" w:hAnsi="Sylfaen"/>
                <w:sz w:val="20"/>
                <w:szCs w:val="20"/>
              </w:rPr>
              <w:t>8.</w:t>
            </w:r>
            <w:r w:rsidRPr="004365FC">
              <w:rPr>
                <w:rStyle w:val="Bodytext2115pt"/>
                <w:rFonts w:ascii="Sylfaen" w:hAnsi="Sylfaen"/>
                <w:sz w:val="20"/>
                <w:szCs w:val="20"/>
              </w:rPr>
              <w:tab/>
              <w:t>Փողոցը</w:t>
            </w:r>
          </w:p>
          <w:p w14:paraId="0F71C1FE" w14:textId="77777777" w:rsidR="0082358C" w:rsidRPr="004365FC" w:rsidRDefault="0082358C" w:rsidP="00151284">
            <w:pPr>
              <w:pStyle w:val="Bodytext20"/>
              <w:shd w:val="clear" w:color="auto" w:fill="auto"/>
              <w:tabs>
                <w:tab w:val="left" w:pos="355"/>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(csdo:StreetName)</w:t>
            </w:r>
          </w:p>
        </w:tc>
        <w:tc>
          <w:tcPr>
            <w:tcW w:w="5617" w:type="dxa"/>
            <w:tcBorders>
              <w:top w:val="single" w:sz="4" w:space="0" w:color="auto"/>
              <w:left w:val="single" w:sz="4" w:space="0" w:color="auto"/>
            </w:tcBorders>
            <w:shd w:val="clear" w:color="auto" w:fill="FFFFFF"/>
          </w:tcPr>
          <w:p w14:paraId="1A2BD9DC"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 xml:space="preserve">փողոցի անվանումը՝ 120 պայմանանշանից ոչ ավելի երկարությամբ նորմալացված տողի տեսքով </w:t>
            </w:r>
          </w:p>
        </w:tc>
        <w:tc>
          <w:tcPr>
            <w:tcW w:w="714" w:type="dxa"/>
            <w:tcBorders>
              <w:top w:val="single" w:sz="4" w:space="0" w:color="auto"/>
              <w:left w:val="single" w:sz="4" w:space="0" w:color="auto"/>
              <w:right w:val="single" w:sz="4" w:space="0" w:color="auto"/>
            </w:tcBorders>
            <w:shd w:val="clear" w:color="auto" w:fill="FFFFFF"/>
          </w:tcPr>
          <w:p w14:paraId="1F518352"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3042B83B" w14:textId="77777777" w:rsidTr="00151284">
        <w:trPr>
          <w:jc w:val="center"/>
        </w:trPr>
        <w:tc>
          <w:tcPr>
            <w:tcW w:w="3215" w:type="dxa"/>
            <w:gridSpan w:val="2"/>
            <w:tcBorders>
              <w:top w:val="single" w:sz="4" w:space="0" w:color="auto"/>
              <w:left w:val="single" w:sz="4" w:space="0" w:color="auto"/>
            </w:tcBorders>
            <w:shd w:val="clear" w:color="auto" w:fill="FFFFFF"/>
          </w:tcPr>
          <w:p w14:paraId="2F71CCB2" w14:textId="77777777" w:rsidR="0082358C" w:rsidRDefault="0082358C" w:rsidP="00151284">
            <w:pPr>
              <w:pStyle w:val="Bodytext20"/>
              <w:shd w:val="clear" w:color="auto" w:fill="auto"/>
              <w:tabs>
                <w:tab w:val="left" w:pos="355"/>
              </w:tabs>
              <w:spacing w:before="0" w:after="120" w:line="240" w:lineRule="auto"/>
              <w:jc w:val="left"/>
              <w:rPr>
                <w:rStyle w:val="Bodytext2115pt"/>
                <w:rFonts w:ascii="Sylfaen" w:hAnsi="Sylfaen"/>
                <w:sz w:val="20"/>
                <w:szCs w:val="20"/>
              </w:rPr>
            </w:pPr>
            <w:r>
              <w:rPr>
                <w:rStyle w:val="Bodytext2115pt"/>
                <w:rFonts w:ascii="Sylfaen" w:hAnsi="Sylfaen"/>
                <w:sz w:val="20"/>
                <w:szCs w:val="20"/>
              </w:rPr>
              <w:t>9.</w:t>
            </w:r>
            <w:r>
              <w:rPr>
                <w:rStyle w:val="Bodytext2115pt"/>
                <w:rFonts w:ascii="Sylfaen" w:hAnsi="Sylfaen"/>
                <w:sz w:val="20"/>
                <w:szCs w:val="20"/>
                <w:lang w:val="ru-RU"/>
              </w:rPr>
              <w:tab/>
            </w:r>
            <w:r w:rsidRPr="004365FC">
              <w:rPr>
                <w:rStyle w:val="Bodytext2115pt"/>
                <w:rFonts w:ascii="Sylfaen" w:hAnsi="Sylfaen"/>
                <w:sz w:val="20"/>
                <w:szCs w:val="20"/>
              </w:rPr>
              <w:t xml:space="preserve">Շենքի համարը </w:t>
            </w:r>
          </w:p>
          <w:p w14:paraId="3BC6A580" w14:textId="77777777" w:rsidR="0082358C" w:rsidRPr="004365FC" w:rsidRDefault="0082358C" w:rsidP="00151284">
            <w:pPr>
              <w:pStyle w:val="Bodytext20"/>
              <w:shd w:val="clear" w:color="auto" w:fill="auto"/>
              <w:tabs>
                <w:tab w:val="left" w:pos="355"/>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(csdo:BuildingNumberId)</w:t>
            </w:r>
          </w:p>
        </w:tc>
        <w:tc>
          <w:tcPr>
            <w:tcW w:w="5617" w:type="dxa"/>
            <w:tcBorders>
              <w:top w:val="single" w:sz="4" w:space="0" w:color="auto"/>
              <w:left w:val="single" w:sz="4" w:space="0" w:color="auto"/>
            </w:tcBorders>
            <w:shd w:val="clear" w:color="auto" w:fill="FFFFFF"/>
          </w:tcPr>
          <w:p w14:paraId="4EC7FB5D"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շենքի, մասնաշենքի, շինության նշագիրը՝ 50 պայմանանշանից ոչ ավելի երկարությամբ նորմալացված տողի տեսքով</w:t>
            </w:r>
          </w:p>
        </w:tc>
        <w:tc>
          <w:tcPr>
            <w:tcW w:w="714" w:type="dxa"/>
            <w:tcBorders>
              <w:top w:val="single" w:sz="4" w:space="0" w:color="auto"/>
              <w:left w:val="single" w:sz="4" w:space="0" w:color="auto"/>
              <w:right w:val="single" w:sz="4" w:space="0" w:color="auto"/>
            </w:tcBorders>
            <w:shd w:val="clear" w:color="auto" w:fill="FFFFFF"/>
          </w:tcPr>
          <w:p w14:paraId="6902ECC9"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0B70B778" w14:textId="77777777" w:rsidTr="00151284">
        <w:trPr>
          <w:jc w:val="center"/>
        </w:trPr>
        <w:tc>
          <w:tcPr>
            <w:tcW w:w="3215" w:type="dxa"/>
            <w:gridSpan w:val="2"/>
            <w:tcBorders>
              <w:top w:val="single" w:sz="4" w:space="0" w:color="auto"/>
              <w:left w:val="single" w:sz="4" w:space="0" w:color="auto"/>
            </w:tcBorders>
            <w:shd w:val="clear" w:color="auto" w:fill="FFFFFF"/>
          </w:tcPr>
          <w:p w14:paraId="0AA287C7" w14:textId="77777777" w:rsidR="0082358C" w:rsidRPr="00A66E41" w:rsidRDefault="0082358C" w:rsidP="00151284">
            <w:pPr>
              <w:pStyle w:val="Bodytext20"/>
              <w:shd w:val="clear" w:color="auto" w:fill="auto"/>
              <w:tabs>
                <w:tab w:val="left" w:pos="370"/>
              </w:tabs>
              <w:spacing w:before="0" w:after="120" w:line="240" w:lineRule="auto"/>
              <w:jc w:val="left"/>
              <w:rPr>
                <w:rStyle w:val="Bodytext2115pt"/>
                <w:rFonts w:ascii="Sylfaen" w:hAnsi="Sylfaen"/>
                <w:sz w:val="20"/>
                <w:szCs w:val="20"/>
              </w:rPr>
            </w:pPr>
            <w:r>
              <w:rPr>
                <w:rStyle w:val="Bodytext2115pt"/>
                <w:rFonts w:ascii="Sylfaen" w:hAnsi="Sylfaen"/>
                <w:sz w:val="20"/>
                <w:szCs w:val="20"/>
              </w:rPr>
              <w:t>10.</w:t>
            </w:r>
            <w:r w:rsidRPr="004365FC">
              <w:rPr>
                <w:rStyle w:val="Bodytext2115pt"/>
                <w:rFonts w:ascii="Sylfaen" w:hAnsi="Sylfaen"/>
                <w:sz w:val="20"/>
                <w:szCs w:val="20"/>
              </w:rPr>
              <w:tab/>
              <w:t xml:space="preserve">Շենքի տարածքի համարը </w:t>
            </w:r>
          </w:p>
          <w:p w14:paraId="183F96B1" w14:textId="77777777" w:rsidR="0082358C" w:rsidRPr="0082358C" w:rsidRDefault="0082358C" w:rsidP="00151284">
            <w:pPr>
              <w:pStyle w:val="Bodytext20"/>
              <w:shd w:val="clear" w:color="auto" w:fill="auto"/>
              <w:tabs>
                <w:tab w:val="left" w:pos="370"/>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(csdo:RoomNumberId)</w:t>
            </w:r>
          </w:p>
        </w:tc>
        <w:tc>
          <w:tcPr>
            <w:tcW w:w="5617" w:type="dxa"/>
            <w:tcBorders>
              <w:top w:val="single" w:sz="4" w:space="0" w:color="auto"/>
              <w:left w:val="single" w:sz="4" w:space="0" w:color="auto"/>
            </w:tcBorders>
            <w:shd w:val="clear" w:color="auto" w:fill="FFFFFF"/>
          </w:tcPr>
          <w:p w14:paraId="5A84BD05"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գրասենյակի կամ բնակարանի նշագիրը՝ 20 պայմանանշանից ոչ ավելի երկարությամբ նորմալացված տողի տեսքով</w:t>
            </w:r>
          </w:p>
        </w:tc>
        <w:tc>
          <w:tcPr>
            <w:tcW w:w="714" w:type="dxa"/>
            <w:tcBorders>
              <w:top w:val="single" w:sz="4" w:space="0" w:color="auto"/>
              <w:left w:val="single" w:sz="4" w:space="0" w:color="auto"/>
              <w:right w:val="single" w:sz="4" w:space="0" w:color="auto"/>
            </w:tcBorders>
            <w:shd w:val="clear" w:color="auto" w:fill="FFFFFF"/>
          </w:tcPr>
          <w:p w14:paraId="315455EA"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72995C3C" w14:textId="77777777" w:rsidTr="00151284">
        <w:trPr>
          <w:jc w:val="center"/>
        </w:trPr>
        <w:tc>
          <w:tcPr>
            <w:tcW w:w="3215" w:type="dxa"/>
            <w:gridSpan w:val="2"/>
            <w:tcBorders>
              <w:top w:val="single" w:sz="4" w:space="0" w:color="auto"/>
              <w:left w:val="single" w:sz="4" w:space="0" w:color="auto"/>
            </w:tcBorders>
            <w:shd w:val="clear" w:color="auto" w:fill="FFFFFF"/>
          </w:tcPr>
          <w:p w14:paraId="7E3B38AD" w14:textId="77777777" w:rsidR="0082358C" w:rsidRDefault="0082358C" w:rsidP="00151284">
            <w:pPr>
              <w:pStyle w:val="Bodytext20"/>
              <w:shd w:val="clear" w:color="auto" w:fill="auto"/>
              <w:tabs>
                <w:tab w:val="left" w:pos="370"/>
              </w:tabs>
              <w:spacing w:before="0" w:after="120" w:line="240" w:lineRule="auto"/>
              <w:jc w:val="left"/>
              <w:rPr>
                <w:rStyle w:val="Bodytext2115pt"/>
                <w:rFonts w:ascii="Sylfaen" w:hAnsi="Sylfaen"/>
                <w:sz w:val="20"/>
                <w:szCs w:val="20"/>
              </w:rPr>
            </w:pPr>
            <w:r>
              <w:rPr>
                <w:rStyle w:val="Bodytext2115pt"/>
                <w:rFonts w:ascii="Sylfaen" w:hAnsi="Sylfaen"/>
                <w:sz w:val="20"/>
                <w:szCs w:val="20"/>
              </w:rPr>
              <w:t>11.</w:t>
            </w:r>
            <w:r>
              <w:rPr>
                <w:rStyle w:val="Bodytext2115pt"/>
                <w:rFonts w:ascii="Sylfaen" w:hAnsi="Sylfaen"/>
                <w:sz w:val="20"/>
                <w:szCs w:val="20"/>
                <w:lang w:val="ru-RU"/>
              </w:rPr>
              <w:tab/>
            </w:r>
            <w:r w:rsidRPr="004365FC">
              <w:rPr>
                <w:rStyle w:val="Bodytext2115pt"/>
                <w:rFonts w:ascii="Sylfaen" w:hAnsi="Sylfaen"/>
                <w:sz w:val="20"/>
                <w:szCs w:val="20"/>
              </w:rPr>
              <w:t xml:space="preserve">Փոստային դասիչը </w:t>
            </w:r>
          </w:p>
          <w:p w14:paraId="40FA4CFE" w14:textId="77777777" w:rsidR="0082358C" w:rsidRPr="004365FC" w:rsidRDefault="0082358C" w:rsidP="00151284">
            <w:pPr>
              <w:pStyle w:val="Bodytext20"/>
              <w:shd w:val="clear" w:color="auto" w:fill="auto"/>
              <w:tabs>
                <w:tab w:val="left" w:pos="370"/>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(csdo:PostCode)</w:t>
            </w:r>
          </w:p>
        </w:tc>
        <w:tc>
          <w:tcPr>
            <w:tcW w:w="5617" w:type="dxa"/>
            <w:tcBorders>
              <w:top w:val="single" w:sz="4" w:space="0" w:color="auto"/>
              <w:left w:val="single" w:sz="4" w:space="0" w:color="auto"/>
            </w:tcBorders>
            <w:shd w:val="clear" w:color="auto" w:fill="FFFFFF"/>
          </w:tcPr>
          <w:p w14:paraId="5D6887C2"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 xml:space="preserve">փոստային կապի ձեռնարկության փոստային դասիչը նորմալացված տողի տեսքով, որը կազմված է լատինական այբուբենի մեծատառերից կամ թվանշաններից, որոնք կարող են տարանջատվել գծիկով </w:t>
            </w:r>
          </w:p>
        </w:tc>
        <w:tc>
          <w:tcPr>
            <w:tcW w:w="714" w:type="dxa"/>
            <w:tcBorders>
              <w:top w:val="single" w:sz="4" w:space="0" w:color="auto"/>
              <w:left w:val="single" w:sz="4" w:space="0" w:color="auto"/>
              <w:right w:val="single" w:sz="4" w:space="0" w:color="auto"/>
            </w:tcBorders>
            <w:shd w:val="clear" w:color="auto" w:fill="FFFFFF"/>
          </w:tcPr>
          <w:p w14:paraId="0E2D155D"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7410D9AE" w14:textId="77777777" w:rsidTr="00151284">
        <w:trPr>
          <w:jc w:val="center"/>
        </w:trPr>
        <w:tc>
          <w:tcPr>
            <w:tcW w:w="3215" w:type="dxa"/>
            <w:gridSpan w:val="2"/>
            <w:tcBorders>
              <w:top w:val="single" w:sz="4" w:space="0" w:color="auto"/>
              <w:left w:val="single" w:sz="4" w:space="0" w:color="auto"/>
              <w:bottom w:val="single" w:sz="4" w:space="0" w:color="auto"/>
            </w:tcBorders>
            <w:shd w:val="clear" w:color="auto" w:fill="FFFFFF"/>
          </w:tcPr>
          <w:p w14:paraId="007466A2" w14:textId="77777777" w:rsidR="0082358C" w:rsidRPr="0082358C" w:rsidRDefault="0082358C" w:rsidP="00151284">
            <w:pPr>
              <w:pStyle w:val="Bodytext20"/>
              <w:shd w:val="clear" w:color="auto" w:fill="auto"/>
              <w:tabs>
                <w:tab w:val="left" w:pos="370"/>
              </w:tabs>
              <w:spacing w:before="0" w:after="120" w:line="240" w:lineRule="auto"/>
              <w:jc w:val="left"/>
              <w:rPr>
                <w:rFonts w:ascii="Sylfaen" w:hAnsi="Sylfaen" w:cs="Sylfaen"/>
                <w:sz w:val="20"/>
                <w:szCs w:val="20"/>
                <w:lang w:val="hy-AM"/>
              </w:rPr>
            </w:pPr>
            <w:r>
              <w:rPr>
                <w:rStyle w:val="Bodytext2115pt"/>
                <w:rFonts w:ascii="Sylfaen" w:hAnsi="Sylfaen"/>
                <w:sz w:val="20"/>
                <w:szCs w:val="20"/>
              </w:rPr>
              <w:t>12.</w:t>
            </w:r>
            <w:r w:rsidRPr="004365FC">
              <w:rPr>
                <w:rStyle w:val="Bodytext2115pt"/>
                <w:rFonts w:ascii="Sylfaen" w:hAnsi="Sylfaen"/>
                <w:sz w:val="20"/>
                <w:szCs w:val="20"/>
              </w:rPr>
              <w:tab/>
              <w:t>Բաժանորդային արկղի համարը</w:t>
            </w:r>
          </w:p>
          <w:p w14:paraId="0C91F9A5" w14:textId="77777777" w:rsidR="0082358C" w:rsidRPr="0082358C" w:rsidRDefault="0082358C" w:rsidP="00151284">
            <w:pPr>
              <w:pStyle w:val="Bodytext20"/>
              <w:shd w:val="clear" w:color="auto" w:fill="auto"/>
              <w:tabs>
                <w:tab w:val="left" w:pos="370"/>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(csdo:PostOfficeBoxId)</w:t>
            </w:r>
          </w:p>
        </w:tc>
        <w:tc>
          <w:tcPr>
            <w:tcW w:w="5617" w:type="dxa"/>
            <w:tcBorders>
              <w:top w:val="single" w:sz="4" w:space="0" w:color="auto"/>
              <w:left w:val="single" w:sz="4" w:space="0" w:color="auto"/>
              <w:bottom w:val="single" w:sz="4" w:space="0" w:color="auto"/>
            </w:tcBorders>
            <w:shd w:val="clear" w:color="auto" w:fill="FFFFFF"/>
          </w:tcPr>
          <w:p w14:paraId="5722E98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փոստային կապի ձեռնարկությունում բաժանորդային արկղի համարը՝ 20 պայմանանշանից ոչ ավելի երկարությամբ նորմալացված տողի տեսքով</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16613C1"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6B6D9A3E" w14:textId="77777777" w:rsidTr="00151284">
        <w:trPr>
          <w:jc w:val="center"/>
        </w:trPr>
        <w:tc>
          <w:tcPr>
            <w:tcW w:w="3215" w:type="dxa"/>
            <w:gridSpan w:val="2"/>
            <w:tcBorders>
              <w:top w:val="single" w:sz="4" w:space="0" w:color="auto"/>
              <w:left w:val="single" w:sz="4" w:space="0" w:color="auto"/>
              <w:bottom w:val="single" w:sz="4" w:space="0" w:color="auto"/>
            </w:tcBorders>
            <w:shd w:val="clear" w:color="auto" w:fill="FFFFFF"/>
          </w:tcPr>
          <w:p w14:paraId="457BF11B" w14:textId="77777777" w:rsidR="0082358C" w:rsidRPr="0082358C" w:rsidRDefault="0082358C" w:rsidP="00151284">
            <w:pPr>
              <w:pStyle w:val="Bodytext20"/>
              <w:shd w:val="clear" w:color="auto" w:fill="auto"/>
              <w:tabs>
                <w:tab w:val="left" w:pos="370"/>
              </w:tabs>
              <w:spacing w:before="0" w:after="120" w:line="240" w:lineRule="auto"/>
              <w:jc w:val="left"/>
              <w:rPr>
                <w:rFonts w:ascii="Sylfaen" w:hAnsi="Sylfaen" w:cs="Sylfaen"/>
                <w:sz w:val="20"/>
                <w:szCs w:val="20"/>
                <w:lang w:val="hy-AM"/>
              </w:rPr>
            </w:pPr>
            <w:r>
              <w:rPr>
                <w:rStyle w:val="Bodytext2115pt"/>
                <w:rFonts w:ascii="Sylfaen" w:hAnsi="Sylfaen"/>
                <w:sz w:val="20"/>
                <w:szCs w:val="20"/>
              </w:rPr>
              <w:t>13.</w:t>
            </w:r>
            <w:r w:rsidRPr="00A66E41">
              <w:rPr>
                <w:rStyle w:val="Bodytext2115pt"/>
                <w:rFonts w:ascii="Sylfaen" w:hAnsi="Sylfaen"/>
                <w:sz w:val="20"/>
                <w:szCs w:val="20"/>
              </w:rPr>
              <w:tab/>
            </w:r>
            <w:r w:rsidRPr="004365FC">
              <w:rPr>
                <w:rStyle w:val="Bodytext2115pt"/>
                <w:rFonts w:ascii="Sylfaen" w:hAnsi="Sylfaen"/>
                <w:sz w:val="20"/>
                <w:szCs w:val="20"/>
              </w:rPr>
              <w:t>Հասցե՝ տեքստի ձեւով</w:t>
            </w:r>
          </w:p>
          <w:p w14:paraId="3EDD6D41" w14:textId="77777777" w:rsidR="0082358C" w:rsidRPr="0082358C" w:rsidRDefault="0082358C" w:rsidP="00151284">
            <w:pPr>
              <w:pStyle w:val="Bodytext20"/>
              <w:shd w:val="clear" w:color="auto" w:fill="auto"/>
              <w:tabs>
                <w:tab w:val="left" w:pos="370"/>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(csdo:AddressText)</w:t>
            </w:r>
          </w:p>
        </w:tc>
        <w:tc>
          <w:tcPr>
            <w:tcW w:w="5617" w:type="dxa"/>
            <w:tcBorders>
              <w:top w:val="single" w:sz="4" w:space="0" w:color="auto"/>
              <w:left w:val="single" w:sz="4" w:space="0" w:color="auto"/>
              <w:bottom w:val="single" w:sz="4" w:space="0" w:color="auto"/>
            </w:tcBorders>
            <w:shd w:val="clear" w:color="auto" w:fill="FFFFFF"/>
          </w:tcPr>
          <w:p w14:paraId="4FB5254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ազատ ձեւով ներկայացված հասցեի տարրերի հավաքածուն՝ 1000 պայմանանշանից ոչ ավելի երկարությամբ նորմալացված տողի տեսքով</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3645714"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bl>
    <w:p w14:paraId="66C31FA7" w14:textId="77777777" w:rsidR="0082358C" w:rsidRPr="00585F1B" w:rsidRDefault="0082358C" w:rsidP="0082358C">
      <w:pPr>
        <w:pStyle w:val="Tablecaption0"/>
        <w:shd w:val="clear" w:color="auto" w:fill="auto"/>
        <w:spacing w:after="160" w:line="336" w:lineRule="auto"/>
        <w:jc w:val="right"/>
        <w:rPr>
          <w:rFonts w:ascii="Sylfaen" w:hAnsi="Sylfaen" w:cs="Sylfaen"/>
          <w:sz w:val="24"/>
          <w:szCs w:val="24"/>
        </w:rPr>
      </w:pPr>
    </w:p>
    <w:p w14:paraId="66A22F7E" w14:textId="77777777" w:rsidR="0082358C" w:rsidRPr="00585F1B" w:rsidRDefault="0082358C" w:rsidP="0082358C">
      <w:pPr>
        <w:pStyle w:val="Tablecaption0"/>
        <w:shd w:val="clear" w:color="auto" w:fill="auto"/>
        <w:spacing w:after="160" w:line="336" w:lineRule="auto"/>
        <w:jc w:val="right"/>
        <w:rPr>
          <w:rFonts w:ascii="Sylfaen" w:hAnsi="Sylfaen" w:cs="Sylfaen"/>
          <w:sz w:val="24"/>
          <w:szCs w:val="24"/>
        </w:rPr>
      </w:pPr>
      <w:proofErr w:type="spellStart"/>
      <w:r w:rsidRPr="00585F1B">
        <w:rPr>
          <w:rFonts w:ascii="Sylfaen" w:hAnsi="Sylfaen"/>
          <w:sz w:val="24"/>
          <w:szCs w:val="24"/>
        </w:rPr>
        <w:t>Աղյուսակ</w:t>
      </w:r>
      <w:proofErr w:type="spellEnd"/>
      <w:r w:rsidRPr="00585F1B">
        <w:rPr>
          <w:rFonts w:ascii="Sylfaen" w:hAnsi="Sylfaen"/>
          <w:sz w:val="24"/>
          <w:szCs w:val="24"/>
        </w:rPr>
        <w:t xml:space="preserve"> 5</w:t>
      </w:r>
    </w:p>
    <w:p w14:paraId="7704EF34" w14:textId="77777777" w:rsidR="0082358C" w:rsidRPr="00585F1B" w:rsidRDefault="0082358C" w:rsidP="0082358C">
      <w:pPr>
        <w:pStyle w:val="Heading20"/>
        <w:shd w:val="clear" w:color="auto" w:fill="auto"/>
        <w:spacing w:after="160" w:line="336" w:lineRule="auto"/>
        <w:rPr>
          <w:rFonts w:ascii="Sylfaen" w:hAnsi="Sylfaen" w:cs="Sylfaen"/>
          <w:sz w:val="24"/>
          <w:szCs w:val="24"/>
        </w:rPr>
      </w:pPr>
      <w:bookmarkStart w:id="2" w:name="bookmark3"/>
      <w:r w:rsidRPr="00585F1B">
        <w:rPr>
          <w:rFonts w:ascii="Sylfaen" w:hAnsi="Sylfaen"/>
          <w:sz w:val="24"/>
          <w:szCs w:val="24"/>
        </w:rPr>
        <w:t>«</w:t>
      </w:r>
      <w:proofErr w:type="spellStart"/>
      <w:r w:rsidRPr="00585F1B">
        <w:rPr>
          <w:rFonts w:ascii="Sylfaen" w:hAnsi="Sylfaen"/>
          <w:sz w:val="24"/>
          <w:szCs w:val="24"/>
        </w:rPr>
        <w:t>Կոնտակտային</w:t>
      </w:r>
      <w:proofErr w:type="spellEnd"/>
      <w:r w:rsidRPr="00585F1B">
        <w:rPr>
          <w:rFonts w:ascii="Sylfaen" w:hAnsi="Sylfaen"/>
          <w:sz w:val="24"/>
          <w:szCs w:val="24"/>
        </w:rPr>
        <w:t xml:space="preserve"> </w:t>
      </w:r>
      <w:proofErr w:type="spellStart"/>
      <w:r w:rsidRPr="00585F1B">
        <w:rPr>
          <w:rFonts w:ascii="Sylfaen" w:hAnsi="Sylfaen"/>
          <w:sz w:val="24"/>
          <w:szCs w:val="24"/>
        </w:rPr>
        <w:t>վավերապայման</w:t>
      </w:r>
      <w:proofErr w:type="spellEnd"/>
      <w:r w:rsidRPr="00585F1B">
        <w:rPr>
          <w:rFonts w:ascii="Sylfaen" w:hAnsi="Sylfaen"/>
          <w:sz w:val="24"/>
          <w:szCs w:val="24"/>
        </w:rPr>
        <w:t xml:space="preserve">» </w:t>
      </w:r>
      <w:proofErr w:type="spellStart"/>
      <w:r w:rsidRPr="00585F1B">
        <w:rPr>
          <w:rFonts w:ascii="Sylfaen" w:hAnsi="Sylfaen"/>
          <w:sz w:val="24"/>
          <w:szCs w:val="24"/>
        </w:rPr>
        <w:t>վավերապայմանի</w:t>
      </w:r>
      <w:proofErr w:type="spellEnd"/>
      <w:r w:rsidRPr="00585F1B">
        <w:rPr>
          <w:rFonts w:ascii="Sylfaen" w:hAnsi="Sylfaen"/>
          <w:sz w:val="24"/>
          <w:szCs w:val="24"/>
        </w:rPr>
        <w:t xml:space="preserve"> </w:t>
      </w:r>
      <w:proofErr w:type="spellStart"/>
      <w:r w:rsidRPr="00585F1B">
        <w:rPr>
          <w:rFonts w:ascii="Sylfaen" w:hAnsi="Sylfaen"/>
          <w:sz w:val="24"/>
          <w:szCs w:val="24"/>
        </w:rPr>
        <w:t>կազմի</w:t>
      </w:r>
      <w:proofErr w:type="spellEnd"/>
      <w:r w:rsidRPr="00585F1B">
        <w:rPr>
          <w:rFonts w:ascii="Sylfaen" w:hAnsi="Sylfaen"/>
          <w:sz w:val="24"/>
          <w:szCs w:val="24"/>
        </w:rPr>
        <w:t xml:space="preserve"> </w:t>
      </w:r>
      <w:proofErr w:type="spellStart"/>
      <w:r w:rsidRPr="00585F1B">
        <w:rPr>
          <w:rFonts w:ascii="Sylfaen" w:hAnsi="Sylfaen"/>
          <w:sz w:val="24"/>
          <w:szCs w:val="24"/>
        </w:rPr>
        <w:t>նկարագրությունը</w:t>
      </w:r>
      <w:bookmarkEnd w:id="2"/>
      <w:proofErr w:type="spellEnd"/>
    </w:p>
    <w:tbl>
      <w:tblPr>
        <w:tblOverlap w:val="never"/>
        <w:tblW w:w="9536" w:type="dxa"/>
        <w:jc w:val="center"/>
        <w:tblLayout w:type="fixed"/>
        <w:tblCellMar>
          <w:left w:w="10" w:type="dxa"/>
          <w:right w:w="10" w:type="dxa"/>
        </w:tblCellMar>
        <w:tblLook w:val="0000" w:firstRow="0" w:lastRow="0" w:firstColumn="0" w:lastColumn="0" w:noHBand="0" w:noVBand="0"/>
      </w:tblPr>
      <w:tblGrid>
        <w:gridCol w:w="3210"/>
        <w:gridCol w:w="5606"/>
        <w:gridCol w:w="720"/>
      </w:tblGrid>
      <w:tr w:rsidR="0082358C" w:rsidRPr="004365FC" w14:paraId="46168747" w14:textId="77777777" w:rsidTr="00151284">
        <w:trPr>
          <w:tblHeader/>
          <w:jc w:val="center"/>
        </w:trPr>
        <w:tc>
          <w:tcPr>
            <w:tcW w:w="3210" w:type="dxa"/>
            <w:tcBorders>
              <w:top w:val="single" w:sz="4" w:space="0" w:color="auto"/>
              <w:left w:val="single" w:sz="4" w:space="0" w:color="auto"/>
            </w:tcBorders>
            <w:shd w:val="clear" w:color="auto" w:fill="FFFFFF"/>
          </w:tcPr>
          <w:p w14:paraId="13599674"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Վավերապայմանի անվանումը</w:t>
            </w:r>
          </w:p>
        </w:tc>
        <w:tc>
          <w:tcPr>
            <w:tcW w:w="5606" w:type="dxa"/>
            <w:tcBorders>
              <w:top w:val="single" w:sz="4" w:space="0" w:color="auto"/>
              <w:left w:val="single" w:sz="4" w:space="0" w:color="auto"/>
            </w:tcBorders>
            <w:shd w:val="clear" w:color="auto" w:fill="FFFFFF"/>
          </w:tcPr>
          <w:p w14:paraId="6EED9DA7"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Վավերապայմանը լրացնելու կանոնը</w:t>
            </w:r>
          </w:p>
        </w:tc>
        <w:tc>
          <w:tcPr>
            <w:tcW w:w="720" w:type="dxa"/>
            <w:tcBorders>
              <w:top w:val="single" w:sz="4" w:space="0" w:color="auto"/>
              <w:left w:val="single" w:sz="4" w:space="0" w:color="auto"/>
              <w:right w:val="single" w:sz="4" w:space="0" w:color="auto"/>
            </w:tcBorders>
            <w:shd w:val="clear" w:color="auto" w:fill="FFFFFF"/>
          </w:tcPr>
          <w:p w14:paraId="2CC614BE" w14:textId="77777777" w:rsidR="0082358C" w:rsidRPr="004365FC" w:rsidRDefault="0082358C" w:rsidP="00151284">
            <w:pPr>
              <w:pStyle w:val="Bodytext20"/>
              <w:shd w:val="clear" w:color="auto" w:fill="auto"/>
              <w:spacing w:before="0" w:after="120" w:line="240" w:lineRule="auto"/>
              <w:ind w:left="54"/>
              <w:jc w:val="center"/>
              <w:rPr>
                <w:rFonts w:ascii="Sylfaen" w:hAnsi="Sylfaen" w:cs="Sylfaen"/>
                <w:sz w:val="20"/>
                <w:szCs w:val="20"/>
              </w:rPr>
            </w:pPr>
            <w:r w:rsidRPr="004365FC">
              <w:rPr>
                <w:rStyle w:val="Bodytext2115pt"/>
                <w:rFonts w:ascii="Sylfaen" w:hAnsi="Sylfaen"/>
                <w:sz w:val="20"/>
                <w:szCs w:val="20"/>
              </w:rPr>
              <w:t>Բազմ.</w:t>
            </w:r>
          </w:p>
        </w:tc>
      </w:tr>
      <w:tr w:rsidR="0082358C" w:rsidRPr="004365FC" w14:paraId="419AA15B" w14:textId="77777777" w:rsidTr="00151284">
        <w:trPr>
          <w:jc w:val="center"/>
        </w:trPr>
        <w:tc>
          <w:tcPr>
            <w:tcW w:w="3210" w:type="dxa"/>
            <w:tcBorders>
              <w:top w:val="single" w:sz="4" w:space="0" w:color="auto"/>
              <w:left w:val="single" w:sz="4" w:space="0" w:color="auto"/>
            </w:tcBorders>
            <w:shd w:val="clear" w:color="auto" w:fill="FFFFFF"/>
          </w:tcPr>
          <w:p w14:paraId="695088DB" w14:textId="77777777" w:rsidR="0082358C" w:rsidRPr="004365FC" w:rsidRDefault="0082358C" w:rsidP="00151284">
            <w:pPr>
              <w:pStyle w:val="Bodytext20"/>
              <w:shd w:val="clear" w:color="auto" w:fill="auto"/>
              <w:tabs>
                <w:tab w:val="left" w:pos="419"/>
              </w:tabs>
              <w:spacing w:before="0" w:after="120" w:line="240" w:lineRule="auto"/>
              <w:jc w:val="left"/>
              <w:rPr>
                <w:rFonts w:ascii="Sylfaen" w:hAnsi="Sylfaen" w:cs="Sylfaen"/>
                <w:sz w:val="20"/>
                <w:szCs w:val="20"/>
              </w:rPr>
            </w:pPr>
            <w:r w:rsidRPr="004365FC">
              <w:rPr>
                <w:rStyle w:val="Bodytext2115pt"/>
                <w:rFonts w:ascii="Sylfaen" w:hAnsi="Sylfaen"/>
                <w:sz w:val="20"/>
                <w:szCs w:val="20"/>
              </w:rPr>
              <w:t>1.</w:t>
            </w:r>
            <w:r w:rsidRPr="00A66E41">
              <w:rPr>
                <w:rStyle w:val="Bodytext2115pt"/>
                <w:rFonts w:ascii="Sylfaen" w:hAnsi="Sylfaen"/>
                <w:sz w:val="20"/>
                <w:szCs w:val="20"/>
              </w:rPr>
              <w:tab/>
            </w:r>
            <w:r w:rsidRPr="004365FC">
              <w:rPr>
                <w:rStyle w:val="Bodytext2115pt"/>
                <w:rFonts w:ascii="Sylfaen" w:hAnsi="Sylfaen"/>
                <w:sz w:val="20"/>
                <w:szCs w:val="20"/>
              </w:rPr>
              <w:t>Կապի տեսակի ծածկագիրը (csdo:CommunicationChannelCode)</w:t>
            </w:r>
          </w:p>
        </w:tc>
        <w:tc>
          <w:tcPr>
            <w:tcW w:w="5606" w:type="dxa"/>
            <w:tcBorders>
              <w:top w:val="single" w:sz="4" w:space="0" w:color="auto"/>
              <w:left w:val="single" w:sz="4" w:space="0" w:color="auto"/>
            </w:tcBorders>
            <w:shd w:val="clear" w:color="auto" w:fill="FFFFFF"/>
          </w:tcPr>
          <w:p w14:paraId="519F2022"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նշվում է կապի տեսակի ծածկագիրը հնարավոր արժեքների ցանկին համապատասխան՝</w:t>
            </w:r>
          </w:p>
          <w:p w14:paraId="60A0ABBD"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«АО»՝ Ինտերնետ տեղեկատվական հեռահաղորդակցական ցանցում կայքի հասցեն.</w:t>
            </w:r>
          </w:p>
          <w:p w14:paraId="0EE96760"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ЕМ՝ էլեկտրոնային փոստ․</w:t>
            </w:r>
          </w:p>
          <w:p w14:paraId="2B2F8F10"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FX՝ հեռատպիչ.</w:t>
            </w:r>
          </w:p>
          <w:p w14:paraId="5A9033B3"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lastRenderedPageBreak/>
              <w:t>ТЕ՝ հեռախոս․</w:t>
            </w:r>
          </w:p>
          <w:p w14:paraId="691C4087"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TG՝ հեռագիր.</w:t>
            </w:r>
          </w:p>
          <w:p w14:paraId="7BE46776"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TL՝ տելեքս</w:t>
            </w:r>
          </w:p>
        </w:tc>
        <w:tc>
          <w:tcPr>
            <w:tcW w:w="720" w:type="dxa"/>
            <w:tcBorders>
              <w:top w:val="single" w:sz="4" w:space="0" w:color="auto"/>
              <w:left w:val="single" w:sz="4" w:space="0" w:color="auto"/>
              <w:right w:val="single" w:sz="4" w:space="0" w:color="auto"/>
            </w:tcBorders>
            <w:shd w:val="clear" w:color="auto" w:fill="FFFFFF"/>
          </w:tcPr>
          <w:p w14:paraId="046213B4"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lastRenderedPageBreak/>
              <w:t>0..1</w:t>
            </w:r>
          </w:p>
        </w:tc>
      </w:tr>
      <w:tr w:rsidR="0082358C" w:rsidRPr="004365FC" w14:paraId="64D8ECC3" w14:textId="77777777" w:rsidTr="00151284">
        <w:trPr>
          <w:jc w:val="center"/>
        </w:trPr>
        <w:tc>
          <w:tcPr>
            <w:tcW w:w="3210" w:type="dxa"/>
            <w:tcBorders>
              <w:top w:val="single" w:sz="4" w:space="0" w:color="auto"/>
              <w:left w:val="single" w:sz="4" w:space="0" w:color="auto"/>
            </w:tcBorders>
            <w:shd w:val="clear" w:color="auto" w:fill="FFFFFF"/>
          </w:tcPr>
          <w:p w14:paraId="642CE60A" w14:textId="77777777" w:rsidR="0082358C" w:rsidRPr="004365FC" w:rsidRDefault="0082358C" w:rsidP="00151284">
            <w:pPr>
              <w:pStyle w:val="Bodytext20"/>
              <w:shd w:val="clear" w:color="auto" w:fill="auto"/>
              <w:tabs>
                <w:tab w:val="left" w:pos="365"/>
              </w:tabs>
              <w:spacing w:before="0" w:after="120" w:line="240" w:lineRule="auto"/>
              <w:jc w:val="left"/>
              <w:rPr>
                <w:rFonts w:ascii="Sylfaen" w:hAnsi="Sylfaen" w:cs="Sylfaen"/>
                <w:sz w:val="20"/>
                <w:szCs w:val="20"/>
              </w:rPr>
            </w:pPr>
            <w:r w:rsidRPr="004365FC">
              <w:rPr>
                <w:rStyle w:val="Bodytext2115pt"/>
                <w:rFonts w:ascii="Sylfaen" w:hAnsi="Sylfaen"/>
                <w:sz w:val="20"/>
                <w:szCs w:val="20"/>
              </w:rPr>
              <w:t>2.</w:t>
            </w:r>
            <w:r w:rsidRPr="00A66E41">
              <w:rPr>
                <w:rStyle w:val="Bodytext2115pt"/>
                <w:rFonts w:ascii="Sylfaen" w:hAnsi="Sylfaen"/>
                <w:sz w:val="20"/>
                <w:szCs w:val="20"/>
              </w:rPr>
              <w:tab/>
            </w:r>
            <w:r w:rsidRPr="004365FC">
              <w:rPr>
                <w:rStyle w:val="Bodytext2115pt"/>
                <w:rFonts w:ascii="Sylfaen" w:hAnsi="Sylfaen"/>
                <w:sz w:val="20"/>
                <w:szCs w:val="20"/>
              </w:rPr>
              <w:t>Կապի տեսակի անվանումը</w:t>
            </w:r>
          </w:p>
          <w:p w14:paraId="29820080" w14:textId="77777777" w:rsidR="0082358C" w:rsidRPr="004365FC" w:rsidRDefault="0082358C" w:rsidP="00151284">
            <w:pPr>
              <w:pStyle w:val="Bodytext20"/>
              <w:shd w:val="clear" w:color="auto" w:fill="auto"/>
              <w:tabs>
                <w:tab w:val="left" w:pos="365"/>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(csdo:CommunicationChannelName)</w:t>
            </w:r>
          </w:p>
        </w:tc>
        <w:tc>
          <w:tcPr>
            <w:tcW w:w="5606" w:type="dxa"/>
            <w:tcBorders>
              <w:top w:val="single" w:sz="4" w:space="0" w:color="auto"/>
              <w:left w:val="single" w:sz="4" w:space="0" w:color="auto"/>
            </w:tcBorders>
            <w:shd w:val="clear" w:color="auto" w:fill="FFFFFF"/>
          </w:tcPr>
          <w:p w14:paraId="7B59F36E"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 xml:space="preserve">եթե «1․ Կապի տեսակի ծածկագիրը» լրացված չէ, ապա նշվում է կապի տեսակներից մեկի («էլեկտրոնային փոստ», «հեռատպիչ», «հեռախոս» եւ այլն) անվանումը՝ 120 պայմանանշաններից ոչ ավելի երկարությամբ նորմալացված տողի տեսքով </w:t>
            </w:r>
          </w:p>
        </w:tc>
        <w:tc>
          <w:tcPr>
            <w:tcW w:w="720" w:type="dxa"/>
            <w:tcBorders>
              <w:top w:val="single" w:sz="4" w:space="0" w:color="auto"/>
              <w:left w:val="single" w:sz="4" w:space="0" w:color="auto"/>
              <w:right w:val="single" w:sz="4" w:space="0" w:color="auto"/>
            </w:tcBorders>
            <w:shd w:val="clear" w:color="auto" w:fill="FFFFFF"/>
          </w:tcPr>
          <w:p w14:paraId="44DCC75C"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43FCECCB" w14:textId="77777777" w:rsidTr="00151284">
        <w:trPr>
          <w:jc w:val="center"/>
        </w:trPr>
        <w:tc>
          <w:tcPr>
            <w:tcW w:w="3210" w:type="dxa"/>
            <w:tcBorders>
              <w:top w:val="single" w:sz="4" w:space="0" w:color="auto"/>
              <w:left w:val="single" w:sz="4" w:space="0" w:color="auto"/>
              <w:bottom w:val="single" w:sz="4" w:space="0" w:color="auto"/>
            </w:tcBorders>
            <w:shd w:val="clear" w:color="auto" w:fill="FFFFFF"/>
          </w:tcPr>
          <w:p w14:paraId="70FFD498" w14:textId="77777777" w:rsidR="0082358C" w:rsidRPr="004365FC" w:rsidRDefault="0082358C" w:rsidP="00151284">
            <w:pPr>
              <w:pStyle w:val="Bodytext20"/>
              <w:shd w:val="clear" w:color="auto" w:fill="auto"/>
              <w:tabs>
                <w:tab w:val="left" w:pos="365"/>
              </w:tabs>
              <w:spacing w:before="0" w:after="120" w:line="240" w:lineRule="auto"/>
              <w:jc w:val="left"/>
              <w:rPr>
                <w:rFonts w:ascii="Sylfaen" w:hAnsi="Sylfaen" w:cs="Sylfaen"/>
                <w:sz w:val="20"/>
                <w:szCs w:val="20"/>
              </w:rPr>
            </w:pPr>
            <w:r>
              <w:rPr>
                <w:rStyle w:val="Bodytext2115pt"/>
                <w:rFonts w:ascii="Sylfaen" w:hAnsi="Sylfaen"/>
                <w:sz w:val="20"/>
                <w:szCs w:val="20"/>
              </w:rPr>
              <w:t>3.</w:t>
            </w:r>
            <w:r>
              <w:rPr>
                <w:rStyle w:val="Bodytext2115pt"/>
                <w:rFonts w:ascii="Sylfaen" w:hAnsi="Sylfaen"/>
                <w:sz w:val="20"/>
                <w:szCs w:val="20"/>
                <w:lang w:val="ru-RU"/>
              </w:rPr>
              <w:tab/>
            </w:r>
            <w:r w:rsidRPr="004365FC">
              <w:rPr>
                <w:rStyle w:val="Bodytext2115pt"/>
                <w:rFonts w:ascii="Sylfaen" w:hAnsi="Sylfaen"/>
                <w:sz w:val="20"/>
                <w:szCs w:val="20"/>
              </w:rPr>
              <w:t>Կապուղու նույնականացուցիչը</w:t>
            </w:r>
          </w:p>
          <w:p w14:paraId="218BD0AB" w14:textId="77777777" w:rsidR="0082358C" w:rsidRPr="004365FC" w:rsidRDefault="0082358C" w:rsidP="00151284">
            <w:pPr>
              <w:pStyle w:val="Bodytext20"/>
              <w:shd w:val="clear" w:color="auto" w:fill="auto"/>
              <w:tabs>
                <w:tab w:val="left" w:pos="365"/>
              </w:tabs>
              <w:spacing w:before="0" w:after="120" w:line="240" w:lineRule="auto"/>
              <w:jc w:val="left"/>
              <w:rPr>
                <w:rFonts w:ascii="Sylfaen" w:hAnsi="Sylfaen" w:cs="Sylfaen"/>
                <w:sz w:val="20"/>
                <w:szCs w:val="20"/>
              </w:rPr>
            </w:pPr>
            <w:r w:rsidRPr="004365FC">
              <w:rPr>
                <w:rStyle w:val="Bodytext2115pt"/>
                <w:rFonts w:ascii="Sylfaen" w:hAnsi="Sylfaen"/>
                <w:sz w:val="20"/>
                <w:szCs w:val="20"/>
              </w:rPr>
              <w:t>(csdo:CommunicationChannelld)</w:t>
            </w:r>
          </w:p>
        </w:tc>
        <w:tc>
          <w:tcPr>
            <w:tcW w:w="5606" w:type="dxa"/>
            <w:tcBorders>
              <w:top w:val="single" w:sz="4" w:space="0" w:color="auto"/>
              <w:left w:val="single" w:sz="4" w:space="0" w:color="auto"/>
              <w:bottom w:val="single" w:sz="4" w:space="0" w:color="auto"/>
            </w:tcBorders>
            <w:shd w:val="clear" w:color="auto" w:fill="FFFFFF"/>
          </w:tcPr>
          <w:p w14:paraId="0BD0F6EF"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 xml:space="preserve">կախված կապի նշված տեսակից՝ նշվում է հեռախոսահամարը, ֆաքսի համարը կամ էլեկտրոնային փոստի հասցեն՝ 1000 պայմանանշանից ոչ ավելի երկարությամբ նորմալացված տողի տեսքով </w:t>
            </w: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A9DD4E3"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1..*</w:t>
            </w:r>
          </w:p>
        </w:tc>
      </w:tr>
    </w:tbl>
    <w:p w14:paraId="591509E7" w14:textId="77777777" w:rsidR="0082358C" w:rsidRPr="00585F1B" w:rsidRDefault="0082358C" w:rsidP="0082358C">
      <w:pPr>
        <w:pStyle w:val="Tablecaption0"/>
        <w:shd w:val="clear" w:color="auto" w:fill="auto"/>
        <w:spacing w:after="160" w:line="336" w:lineRule="auto"/>
        <w:jc w:val="right"/>
        <w:rPr>
          <w:rFonts w:ascii="Sylfaen" w:hAnsi="Sylfaen" w:cs="Sylfaen"/>
          <w:sz w:val="24"/>
          <w:szCs w:val="24"/>
        </w:rPr>
      </w:pPr>
    </w:p>
    <w:p w14:paraId="1729BAD0" w14:textId="77777777" w:rsidR="0082358C" w:rsidRPr="00585F1B" w:rsidRDefault="0082358C" w:rsidP="0082358C">
      <w:pPr>
        <w:pStyle w:val="Tablecaption0"/>
        <w:shd w:val="clear" w:color="auto" w:fill="auto"/>
        <w:spacing w:after="160" w:line="336" w:lineRule="auto"/>
        <w:jc w:val="right"/>
        <w:rPr>
          <w:rFonts w:ascii="Sylfaen" w:hAnsi="Sylfaen" w:cs="Sylfaen"/>
          <w:sz w:val="24"/>
          <w:szCs w:val="24"/>
        </w:rPr>
      </w:pPr>
      <w:proofErr w:type="spellStart"/>
      <w:r w:rsidRPr="00585F1B">
        <w:rPr>
          <w:rFonts w:ascii="Sylfaen" w:hAnsi="Sylfaen"/>
          <w:sz w:val="24"/>
          <w:szCs w:val="24"/>
        </w:rPr>
        <w:t>Աղյուսակ</w:t>
      </w:r>
      <w:proofErr w:type="spellEnd"/>
      <w:r w:rsidRPr="00585F1B">
        <w:rPr>
          <w:rFonts w:ascii="Sylfaen" w:hAnsi="Sylfaen"/>
          <w:sz w:val="24"/>
          <w:szCs w:val="24"/>
        </w:rPr>
        <w:t xml:space="preserve"> 6</w:t>
      </w:r>
    </w:p>
    <w:p w14:paraId="36F07383" w14:textId="77777777" w:rsidR="0082358C" w:rsidRPr="00585F1B" w:rsidRDefault="0082358C" w:rsidP="0082358C">
      <w:pPr>
        <w:pStyle w:val="Heading20"/>
        <w:shd w:val="clear" w:color="auto" w:fill="auto"/>
        <w:spacing w:after="160" w:line="336" w:lineRule="auto"/>
        <w:rPr>
          <w:rFonts w:ascii="Sylfaen" w:hAnsi="Sylfaen" w:cs="Sylfaen"/>
          <w:sz w:val="24"/>
          <w:szCs w:val="24"/>
        </w:rPr>
      </w:pPr>
      <w:bookmarkStart w:id="3" w:name="bookmark4"/>
      <w:r w:rsidRPr="00585F1B">
        <w:rPr>
          <w:rFonts w:ascii="Sylfaen" w:hAnsi="Sylfaen"/>
          <w:sz w:val="24"/>
          <w:szCs w:val="24"/>
        </w:rPr>
        <w:t>«</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թույլատրագրի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xml:space="preserve">» </w:t>
      </w:r>
      <w:proofErr w:type="spellStart"/>
      <w:r w:rsidRPr="00585F1B">
        <w:rPr>
          <w:rFonts w:ascii="Sylfaen" w:hAnsi="Sylfaen"/>
          <w:sz w:val="24"/>
          <w:szCs w:val="24"/>
        </w:rPr>
        <w:t>վավերապայմանի</w:t>
      </w:r>
      <w:proofErr w:type="spellEnd"/>
      <w:r w:rsidRPr="00585F1B">
        <w:rPr>
          <w:rFonts w:ascii="Sylfaen" w:hAnsi="Sylfaen"/>
          <w:sz w:val="24"/>
          <w:szCs w:val="24"/>
        </w:rPr>
        <w:t xml:space="preserve"> </w:t>
      </w:r>
      <w:proofErr w:type="spellStart"/>
      <w:r w:rsidRPr="00585F1B">
        <w:rPr>
          <w:rFonts w:ascii="Sylfaen" w:hAnsi="Sylfaen"/>
          <w:sz w:val="24"/>
          <w:szCs w:val="24"/>
        </w:rPr>
        <w:t>կազմի</w:t>
      </w:r>
      <w:proofErr w:type="spellEnd"/>
      <w:r w:rsidRPr="00585F1B">
        <w:rPr>
          <w:rFonts w:ascii="Sylfaen" w:hAnsi="Sylfaen"/>
          <w:sz w:val="24"/>
          <w:szCs w:val="24"/>
        </w:rPr>
        <w:t xml:space="preserve"> </w:t>
      </w:r>
      <w:proofErr w:type="spellStart"/>
      <w:r w:rsidRPr="00585F1B">
        <w:rPr>
          <w:rFonts w:ascii="Sylfaen" w:hAnsi="Sylfaen"/>
          <w:sz w:val="24"/>
          <w:szCs w:val="24"/>
        </w:rPr>
        <w:t>նկարագրությունը</w:t>
      </w:r>
      <w:bookmarkEnd w:id="3"/>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2851"/>
        <w:gridCol w:w="5969"/>
        <w:gridCol w:w="716"/>
      </w:tblGrid>
      <w:tr w:rsidR="0082358C" w:rsidRPr="004365FC" w14:paraId="2917610A" w14:textId="77777777" w:rsidTr="00151284">
        <w:trPr>
          <w:jc w:val="center"/>
        </w:trPr>
        <w:tc>
          <w:tcPr>
            <w:tcW w:w="2851" w:type="dxa"/>
            <w:tcBorders>
              <w:top w:val="single" w:sz="4" w:space="0" w:color="auto"/>
              <w:left w:val="single" w:sz="4" w:space="0" w:color="auto"/>
            </w:tcBorders>
            <w:shd w:val="clear" w:color="auto" w:fill="FFFFFF"/>
          </w:tcPr>
          <w:p w14:paraId="418C3A0A"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Վավերապայմանի անվանումը</w:t>
            </w:r>
          </w:p>
        </w:tc>
        <w:tc>
          <w:tcPr>
            <w:tcW w:w="5969" w:type="dxa"/>
            <w:tcBorders>
              <w:top w:val="single" w:sz="4" w:space="0" w:color="auto"/>
              <w:left w:val="single" w:sz="4" w:space="0" w:color="auto"/>
            </w:tcBorders>
            <w:shd w:val="clear" w:color="auto" w:fill="FFFFFF"/>
          </w:tcPr>
          <w:p w14:paraId="3B9B561E"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Վավերապայմանը լրացնելու կանոնը</w:t>
            </w:r>
          </w:p>
        </w:tc>
        <w:tc>
          <w:tcPr>
            <w:tcW w:w="716" w:type="dxa"/>
            <w:tcBorders>
              <w:top w:val="single" w:sz="4" w:space="0" w:color="auto"/>
              <w:left w:val="single" w:sz="4" w:space="0" w:color="auto"/>
              <w:right w:val="single" w:sz="4" w:space="0" w:color="auto"/>
            </w:tcBorders>
            <w:shd w:val="clear" w:color="auto" w:fill="FFFFFF"/>
          </w:tcPr>
          <w:p w14:paraId="5143977C"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Բազմ.</w:t>
            </w:r>
          </w:p>
        </w:tc>
      </w:tr>
      <w:tr w:rsidR="0082358C" w:rsidRPr="004365FC" w14:paraId="0115F6A9" w14:textId="77777777" w:rsidTr="00151284">
        <w:trPr>
          <w:jc w:val="center"/>
        </w:trPr>
        <w:tc>
          <w:tcPr>
            <w:tcW w:w="2851" w:type="dxa"/>
            <w:tcBorders>
              <w:top w:val="single" w:sz="4" w:space="0" w:color="auto"/>
              <w:left w:val="single" w:sz="4" w:space="0" w:color="auto"/>
            </w:tcBorders>
            <w:shd w:val="clear" w:color="auto" w:fill="FFFFFF"/>
          </w:tcPr>
          <w:p w14:paraId="00F2932E" w14:textId="77777777" w:rsidR="0082358C" w:rsidRPr="004365FC" w:rsidRDefault="0082358C" w:rsidP="00151284">
            <w:pPr>
              <w:pStyle w:val="Bodytext20"/>
              <w:shd w:val="clear" w:color="auto" w:fill="auto"/>
              <w:tabs>
                <w:tab w:val="left" w:pos="384"/>
              </w:tabs>
              <w:spacing w:before="0" w:after="120" w:line="240" w:lineRule="auto"/>
              <w:jc w:val="left"/>
              <w:rPr>
                <w:rFonts w:ascii="Sylfaen" w:hAnsi="Sylfaen" w:cs="Sylfaen"/>
                <w:sz w:val="20"/>
                <w:szCs w:val="20"/>
              </w:rPr>
            </w:pPr>
            <w:r w:rsidRPr="004365FC">
              <w:rPr>
                <w:rStyle w:val="Bodytext2115pt"/>
                <w:rFonts w:ascii="Sylfaen" w:hAnsi="Sylfaen"/>
                <w:sz w:val="20"/>
                <w:szCs w:val="20"/>
              </w:rPr>
              <w:t>1.</w:t>
            </w:r>
            <w:r>
              <w:rPr>
                <w:rStyle w:val="Bodytext2115pt"/>
                <w:rFonts w:ascii="Sylfaen" w:hAnsi="Sylfaen"/>
                <w:sz w:val="20"/>
                <w:szCs w:val="20"/>
                <w:lang w:val="ru-RU"/>
              </w:rPr>
              <w:tab/>
            </w:r>
            <w:r w:rsidRPr="004365FC">
              <w:rPr>
                <w:rStyle w:val="Bodytext2115pt"/>
                <w:rFonts w:ascii="Sylfaen" w:hAnsi="Sylfaen"/>
                <w:sz w:val="20"/>
                <w:szCs w:val="20"/>
              </w:rPr>
              <w:t>Փաստաթղթի անվանումը (csdo:DocName)</w:t>
            </w:r>
          </w:p>
        </w:tc>
        <w:tc>
          <w:tcPr>
            <w:tcW w:w="5969" w:type="dxa"/>
            <w:tcBorders>
              <w:top w:val="single" w:sz="4" w:space="0" w:color="auto"/>
              <w:left w:val="single" w:sz="4" w:space="0" w:color="auto"/>
            </w:tcBorders>
            <w:shd w:val="clear" w:color="auto" w:fill="FFFFFF"/>
          </w:tcPr>
          <w:p w14:paraId="7504F751"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 xml:space="preserve">թույլատրագրի անվանումը՝ 500 պայմանանշանից ոչ ավելի երկարությամբ նորմալացված տողի տեսքով </w:t>
            </w:r>
          </w:p>
        </w:tc>
        <w:tc>
          <w:tcPr>
            <w:tcW w:w="716" w:type="dxa"/>
            <w:tcBorders>
              <w:top w:val="single" w:sz="4" w:space="0" w:color="auto"/>
              <w:left w:val="single" w:sz="4" w:space="0" w:color="auto"/>
              <w:right w:val="single" w:sz="4" w:space="0" w:color="auto"/>
            </w:tcBorders>
            <w:shd w:val="clear" w:color="auto" w:fill="FFFFFF"/>
          </w:tcPr>
          <w:p w14:paraId="5A90D3B0"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1</w:t>
            </w:r>
          </w:p>
        </w:tc>
      </w:tr>
      <w:tr w:rsidR="0082358C" w:rsidRPr="004365FC" w14:paraId="062E5620" w14:textId="77777777" w:rsidTr="00151284">
        <w:trPr>
          <w:jc w:val="center"/>
        </w:trPr>
        <w:tc>
          <w:tcPr>
            <w:tcW w:w="2851" w:type="dxa"/>
            <w:tcBorders>
              <w:top w:val="single" w:sz="4" w:space="0" w:color="auto"/>
              <w:left w:val="single" w:sz="4" w:space="0" w:color="auto"/>
            </w:tcBorders>
            <w:shd w:val="clear" w:color="auto" w:fill="FFFFFF"/>
          </w:tcPr>
          <w:p w14:paraId="42A45E34" w14:textId="77777777" w:rsidR="0082358C" w:rsidRPr="004365FC" w:rsidRDefault="0082358C" w:rsidP="00151284">
            <w:pPr>
              <w:pStyle w:val="Bodytext20"/>
              <w:shd w:val="clear" w:color="auto" w:fill="auto"/>
              <w:tabs>
                <w:tab w:val="left" w:pos="384"/>
              </w:tabs>
              <w:spacing w:before="0" w:after="120" w:line="240" w:lineRule="auto"/>
              <w:jc w:val="left"/>
              <w:rPr>
                <w:rFonts w:ascii="Sylfaen" w:hAnsi="Sylfaen" w:cs="Sylfaen"/>
                <w:sz w:val="20"/>
                <w:szCs w:val="20"/>
              </w:rPr>
            </w:pPr>
            <w:r w:rsidRPr="004365FC">
              <w:rPr>
                <w:rStyle w:val="Bodytext2115pt"/>
                <w:rFonts w:ascii="Sylfaen" w:hAnsi="Sylfaen"/>
                <w:sz w:val="20"/>
                <w:szCs w:val="20"/>
              </w:rPr>
              <w:t>2.</w:t>
            </w:r>
            <w:r>
              <w:rPr>
                <w:rStyle w:val="Bodytext2115pt"/>
                <w:rFonts w:ascii="Sylfaen" w:hAnsi="Sylfaen"/>
                <w:sz w:val="20"/>
                <w:szCs w:val="20"/>
                <w:lang w:val="ru-RU"/>
              </w:rPr>
              <w:tab/>
            </w:r>
            <w:r w:rsidRPr="004365FC">
              <w:rPr>
                <w:rStyle w:val="Bodytext2115pt"/>
                <w:rFonts w:ascii="Sylfaen" w:hAnsi="Sylfaen"/>
                <w:sz w:val="20"/>
                <w:szCs w:val="20"/>
              </w:rPr>
              <w:t>Փաստաթղթի համարը (csdo:DocId)</w:t>
            </w:r>
          </w:p>
        </w:tc>
        <w:tc>
          <w:tcPr>
            <w:tcW w:w="5969" w:type="dxa"/>
            <w:tcBorders>
              <w:top w:val="single" w:sz="4" w:space="0" w:color="auto"/>
              <w:left w:val="single" w:sz="4" w:space="0" w:color="auto"/>
            </w:tcBorders>
            <w:shd w:val="clear" w:color="auto" w:fill="FFFFFF"/>
          </w:tcPr>
          <w:p w14:paraId="36BEBC32"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թույլատրագրի համարը՝ 50 պայմանանշանից ոչ ավելի երկարությամբ նորմալացված տողի տեսքով</w:t>
            </w: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4E469E28"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1</w:t>
            </w:r>
          </w:p>
        </w:tc>
      </w:tr>
      <w:tr w:rsidR="0082358C" w:rsidRPr="004365FC" w14:paraId="5FB8233A" w14:textId="77777777" w:rsidTr="00151284">
        <w:trPr>
          <w:jc w:val="center"/>
        </w:trPr>
        <w:tc>
          <w:tcPr>
            <w:tcW w:w="2851" w:type="dxa"/>
            <w:tcBorders>
              <w:top w:val="single" w:sz="4" w:space="0" w:color="auto"/>
              <w:left w:val="single" w:sz="4" w:space="0" w:color="auto"/>
            </w:tcBorders>
            <w:shd w:val="clear" w:color="auto" w:fill="FFFFFF"/>
          </w:tcPr>
          <w:p w14:paraId="3AAACB30" w14:textId="77777777" w:rsidR="0082358C" w:rsidRPr="004365FC" w:rsidRDefault="0082358C" w:rsidP="00151284">
            <w:pPr>
              <w:pStyle w:val="Bodytext20"/>
              <w:shd w:val="clear" w:color="auto" w:fill="auto"/>
              <w:tabs>
                <w:tab w:val="left" w:pos="384"/>
              </w:tabs>
              <w:spacing w:before="0" w:after="120" w:line="240" w:lineRule="auto"/>
              <w:jc w:val="left"/>
              <w:rPr>
                <w:rFonts w:ascii="Sylfaen" w:hAnsi="Sylfaen" w:cs="Sylfaen"/>
                <w:sz w:val="20"/>
                <w:szCs w:val="20"/>
              </w:rPr>
            </w:pPr>
            <w:r w:rsidRPr="004365FC">
              <w:rPr>
                <w:rStyle w:val="Bodytext2115pt"/>
                <w:rFonts w:ascii="Sylfaen" w:hAnsi="Sylfaen"/>
                <w:sz w:val="20"/>
                <w:szCs w:val="20"/>
              </w:rPr>
              <w:t>3.</w:t>
            </w:r>
            <w:r>
              <w:rPr>
                <w:rStyle w:val="Bodytext2115pt"/>
                <w:rFonts w:ascii="Sylfaen" w:hAnsi="Sylfaen"/>
                <w:sz w:val="20"/>
                <w:szCs w:val="20"/>
                <w:lang w:val="ru-RU"/>
              </w:rPr>
              <w:tab/>
            </w:r>
            <w:r w:rsidRPr="004365FC">
              <w:rPr>
                <w:rStyle w:val="Bodytext2115pt"/>
                <w:rFonts w:ascii="Sylfaen" w:hAnsi="Sylfaen"/>
                <w:sz w:val="20"/>
                <w:szCs w:val="20"/>
              </w:rPr>
              <w:t>Փաստաթղթի ամսաթիվը (csdo:DocCreationDate)</w:t>
            </w:r>
          </w:p>
        </w:tc>
        <w:tc>
          <w:tcPr>
            <w:tcW w:w="5969" w:type="dxa"/>
            <w:tcBorders>
              <w:top w:val="single" w:sz="4" w:space="0" w:color="auto"/>
              <w:left w:val="single" w:sz="4" w:space="0" w:color="auto"/>
            </w:tcBorders>
            <w:shd w:val="clear" w:color="auto" w:fill="FFFFFF"/>
          </w:tcPr>
          <w:p w14:paraId="4541C7CE"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թույլատրագրի տրամադրման ամսաթիվը՝ YYYY-MM-DD ձեւաչափով</w:t>
            </w: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079AFBBD" w14:textId="77777777" w:rsidR="0082358C" w:rsidRPr="004365FC" w:rsidRDefault="0082358C" w:rsidP="00151284">
            <w:pPr>
              <w:pStyle w:val="Bodytext20"/>
              <w:shd w:val="clear" w:color="auto" w:fill="auto"/>
              <w:spacing w:before="0" w:after="120" w:line="240" w:lineRule="auto"/>
              <w:ind w:left="320"/>
              <w:jc w:val="left"/>
              <w:rPr>
                <w:rFonts w:ascii="Sylfaen" w:hAnsi="Sylfaen" w:cs="Sylfaen"/>
                <w:sz w:val="20"/>
                <w:szCs w:val="20"/>
              </w:rPr>
            </w:pPr>
            <w:r w:rsidRPr="004365FC">
              <w:rPr>
                <w:rStyle w:val="Bodytext2115pt"/>
                <w:rFonts w:ascii="Sylfaen" w:hAnsi="Sylfaen"/>
                <w:sz w:val="20"/>
                <w:szCs w:val="20"/>
              </w:rPr>
              <w:t>1</w:t>
            </w:r>
          </w:p>
        </w:tc>
      </w:tr>
      <w:tr w:rsidR="0082358C" w:rsidRPr="004365FC" w14:paraId="30CFB415" w14:textId="77777777" w:rsidTr="00151284">
        <w:trPr>
          <w:jc w:val="center"/>
        </w:trPr>
        <w:tc>
          <w:tcPr>
            <w:tcW w:w="2851" w:type="dxa"/>
            <w:tcBorders>
              <w:top w:val="single" w:sz="4" w:space="0" w:color="auto"/>
              <w:left w:val="single" w:sz="4" w:space="0" w:color="auto"/>
              <w:bottom w:val="single" w:sz="4" w:space="0" w:color="auto"/>
            </w:tcBorders>
            <w:shd w:val="clear" w:color="auto" w:fill="FFFFFF"/>
          </w:tcPr>
          <w:p w14:paraId="362C504C" w14:textId="77777777" w:rsidR="0082358C" w:rsidRPr="0082358C" w:rsidRDefault="0082358C" w:rsidP="00151284">
            <w:pPr>
              <w:pStyle w:val="Bodytext20"/>
              <w:shd w:val="clear" w:color="auto" w:fill="auto"/>
              <w:tabs>
                <w:tab w:val="left" w:pos="384"/>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4.</w:t>
            </w:r>
            <w:r w:rsidRPr="00A66E41">
              <w:rPr>
                <w:rStyle w:val="Bodytext2115pt"/>
                <w:rFonts w:ascii="Sylfaen" w:hAnsi="Sylfaen"/>
                <w:sz w:val="20"/>
                <w:szCs w:val="20"/>
              </w:rPr>
              <w:tab/>
            </w:r>
            <w:r w:rsidRPr="004365FC">
              <w:rPr>
                <w:rStyle w:val="Bodytext2115pt"/>
                <w:rFonts w:ascii="Sylfaen" w:hAnsi="Sylfaen"/>
                <w:sz w:val="20"/>
                <w:szCs w:val="20"/>
              </w:rPr>
              <w:t>Փաստաթղթի գործողության ժամկետը (csdo:DocValidityDuration)</w:t>
            </w:r>
          </w:p>
        </w:tc>
        <w:tc>
          <w:tcPr>
            <w:tcW w:w="5969" w:type="dxa"/>
            <w:tcBorders>
              <w:top w:val="single" w:sz="4" w:space="0" w:color="auto"/>
              <w:left w:val="single" w:sz="4" w:space="0" w:color="auto"/>
              <w:bottom w:val="single" w:sz="4" w:space="0" w:color="auto"/>
            </w:tcBorders>
            <w:shd w:val="clear" w:color="auto" w:fill="FFFFFF"/>
          </w:tcPr>
          <w:p w14:paraId="5D11407C"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 xml:space="preserve">թույլատրագրի գործողության ժամկետը՝ Р1Y2M3DT10Н30М ձեւաչափով </w:t>
            </w: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79E3BCD2"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bl>
    <w:p w14:paraId="2B3C63C5" w14:textId="77777777" w:rsidR="0082358C" w:rsidRPr="00585F1B" w:rsidRDefault="0082358C" w:rsidP="0082358C">
      <w:pPr>
        <w:spacing w:after="160" w:line="360" w:lineRule="auto"/>
        <w:rPr>
          <w:rFonts w:ascii="Sylfaen" w:hAnsi="Sylfaen" w:cs="Sylfaen"/>
        </w:rPr>
      </w:pPr>
    </w:p>
    <w:p w14:paraId="46CC43C0" w14:textId="77777777" w:rsidR="0082358C" w:rsidRPr="00585F1B" w:rsidRDefault="0082358C" w:rsidP="0082358C">
      <w:pPr>
        <w:spacing w:after="160" w:line="336" w:lineRule="auto"/>
        <w:jc w:val="right"/>
        <w:rPr>
          <w:rFonts w:ascii="Sylfaen" w:hAnsi="Sylfaen" w:cs="Sylfaen"/>
        </w:rPr>
      </w:pPr>
      <w:r w:rsidRPr="00585F1B">
        <w:rPr>
          <w:rFonts w:ascii="Sylfaen" w:hAnsi="Sylfaen"/>
        </w:rPr>
        <w:t>Աղյուսակ 7</w:t>
      </w:r>
    </w:p>
    <w:p w14:paraId="254FE5A8" w14:textId="77777777" w:rsidR="0082358C" w:rsidRPr="0082358C" w:rsidRDefault="0082358C" w:rsidP="0082358C">
      <w:pPr>
        <w:pStyle w:val="Heading20"/>
        <w:shd w:val="clear" w:color="auto" w:fill="auto"/>
        <w:spacing w:after="160" w:line="336" w:lineRule="auto"/>
        <w:ind w:right="40"/>
        <w:rPr>
          <w:rFonts w:ascii="Sylfaen" w:hAnsi="Sylfaen" w:cs="Sylfaen"/>
          <w:sz w:val="24"/>
          <w:szCs w:val="24"/>
          <w:lang w:val="hy-AM"/>
        </w:rPr>
      </w:pPr>
      <w:bookmarkStart w:id="4" w:name="bookmark5"/>
      <w:r w:rsidRPr="0082358C">
        <w:rPr>
          <w:rFonts w:ascii="Sylfaen" w:hAnsi="Sylfaen"/>
          <w:sz w:val="24"/>
          <w:szCs w:val="24"/>
          <w:lang w:val="hy-AM"/>
        </w:rPr>
        <w:t>«Տեղեկություններ աշխատակցի մասին» վավերապայմանի կազմի նկարագրությունը</w:t>
      </w:r>
      <w:bookmarkEnd w:id="4"/>
    </w:p>
    <w:tbl>
      <w:tblPr>
        <w:tblOverlap w:val="never"/>
        <w:tblW w:w="9547" w:type="dxa"/>
        <w:jc w:val="center"/>
        <w:tblLayout w:type="fixed"/>
        <w:tblCellMar>
          <w:left w:w="10" w:type="dxa"/>
          <w:right w:w="10" w:type="dxa"/>
        </w:tblCellMar>
        <w:tblLook w:val="0000" w:firstRow="0" w:lastRow="0" w:firstColumn="0" w:lastColumn="0" w:noHBand="0" w:noVBand="0"/>
      </w:tblPr>
      <w:tblGrid>
        <w:gridCol w:w="295"/>
        <w:gridCol w:w="2778"/>
        <w:gridCol w:w="5758"/>
        <w:gridCol w:w="716"/>
      </w:tblGrid>
      <w:tr w:rsidR="0082358C" w:rsidRPr="004365FC" w14:paraId="2F353F95" w14:textId="77777777" w:rsidTr="00151284">
        <w:trPr>
          <w:tblHeader/>
          <w:jc w:val="center"/>
        </w:trPr>
        <w:tc>
          <w:tcPr>
            <w:tcW w:w="3073" w:type="dxa"/>
            <w:gridSpan w:val="2"/>
            <w:tcBorders>
              <w:top w:val="single" w:sz="4" w:space="0" w:color="auto"/>
              <w:left w:val="single" w:sz="4" w:space="0" w:color="auto"/>
            </w:tcBorders>
            <w:shd w:val="clear" w:color="auto" w:fill="FFFFFF"/>
          </w:tcPr>
          <w:p w14:paraId="052A2DC2" w14:textId="77777777" w:rsidR="0082358C" w:rsidRPr="004365FC" w:rsidRDefault="0082358C" w:rsidP="00151284">
            <w:pPr>
              <w:pStyle w:val="Bodytext20"/>
              <w:shd w:val="clear" w:color="auto" w:fill="auto"/>
              <w:spacing w:before="0" w:after="120" w:line="240" w:lineRule="auto"/>
              <w:ind w:left="160"/>
              <w:jc w:val="center"/>
              <w:rPr>
                <w:rFonts w:ascii="Sylfaen" w:hAnsi="Sylfaen" w:cs="Sylfaen"/>
                <w:sz w:val="20"/>
                <w:szCs w:val="20"/>
              </w:rPr>
            </w:pPr>
            <w:r w:rsidRPr="004365FC">
              <w:rPr>
                <w:rStyle w:val="Bodytext2115pt"/>
                <w:rFonts w:ascii="Sylfaen" w:hAnsi="Sylfaen"/>
                <w:sz w:val="20"/>
                <w:szCs w:val="20"/>
              </w:rPr>
              <w:t>Վավերապայմանի անվանումը</w:t>
            </w:r>
          </w:p>
        </w:tc>
        <w:tc>
          <w:tcPr>
            <w:tcW w:w="5758" w:type="dxa"/>
            <w:tcBorders>
              <w:top w:val="single" w:sz="4" w:space="0" w:color="auto"/>
              <w:left w:val="single" w:sz="4" w:space="0" w:color="auto"/>
            </w:tcBorders>
            <w:shd w:val="clear" w:color="auto" w:fill="FFFFFF"/>
          </w:tcPr>
          <w:p w14:paraId="3E2A2925"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Վավերապայմանը լրացնելու կանոնը</w:t>
            </w:r>
          </w:p>
        </w:tc>
        <w:tc>
          <w:tcPr>
            <w:tcW w:w="716" w:type="dxa"/>
            <w:tcBorders>
              <w:top w:val="single" w:sz="4" w:space="0" w:color="auto"/>
              <w:left w:val="single" w:sz="4" w:space="0" w:color="auto"/>
              <w:right w:val="single" w:sz="4" w:space="0" w:color="auto"/>
            </w:tcBorders>
            <w:shd w:val="clear" w:color="auto" w:fill="FFFFFF"/>
          </w:tcPr>
          <w:p w14:paraId="727936B9"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Բազմ.</w:t>
            </w:r>
          </w:p>
        </w:tc>
      </w:tr>
      <w:tr w:rsidR="0082358C" w:rsidRPr="004365FC" w14:paraId="67E6B855" w14:textId="77777777" w:rsidTr="00151284">
        <w:trPr>
          <w:jc w:val="center"/>
        </w:trPr>
        <w:tc>
          <w:tcPr>
            <w:tcW w:w="3073" w:type="dxa"/>
            <w:gridSpan w:val="2"/>
            <w:tcBorders>
              <w:top w:val="single" w:sz="4" w:space="0" w:color="auto"/>
              <w:left w:val="single" w:sz="4" w:space="0" w:color="auto"/>
            </w:tcBorders>
            <w:shd w:val="clear" w:color="auto" w:fill="FFFFFF"/>
          </w:tcPr>
          <w:p w14:paraId="28D51205" w14:textId="77777777" w:rsidR="0082358C" w:rsidRPr="004365FC" w:rsidRDefault="0082358C" w:rsidP="00151284">
            <w:pPr>
              <w:pStyle w:val="Bodytext20"/>
              <w:shd w:val="clear" w:color="auto" w:fill="auto"/>
              <w:tabs>
                <w:tab w:val="left" w:pos="389"/>
              </w:tabs>
              <w:spacing w:before="0" w:after="120" w:line="240" w:lineRule="auto"/>
              <w:jc w:val="left"/>
              <w:rPr>
                <w:rFonts w:ascii="Sylfaen" w:hAnsi="Sylfaen" w:cs="Sylfaen"/>
                <w:sz w:val="20"/>
                <w:szCs w:val="20"/>
              </w:rPr>
            </w:pPr>
            <w:r w:rsidRPr="004365FC">
              <w:rPr>
                <w:rStyle w:val="Bodytext2115pt"/>
                <w:rFonts w:ascii="Sylfaen" w:hAnsi="Sylfaen"/>
                <w:sz w:val="20"/>
                <w:szCs w:val="20"/>
              </w:rPr>
              <w:t>1.</w:t>
            </w:r>
            <w:r w:rsidRPr="00A66E41">
              <w:rPr>
                <w:rStyle w:val="Bodytext2115pt"/>
                <w:rFonts w:ascii="Sylfaen" w:hAnsi="Sylfaen"/>
                <w:sz w:val="20"/>
                <w:szCs w:val="20"/>
              </w:rPr>
              <w:tab/>
            </w:r>
            <w:r w:rsidRPr="004365FC">
              <w:rPr>
                <w:rStyle w:val="Bodytext2115pt"/>
                <w:rFonts w:ascii="Sylfaen" w:hAnsi="Sylfaen"/>
                <w:sz w:val="20"/>
                <w:szCs w:val="20"/>
              </w:rPr>
              <w:t>Ա.Ա.Հ.</w:t>
            </w:r>
          </w:p>
          <w:p w14:paraId="112109F5" w14:textId="77777777" w:rsidR="0082358C" w:rsidRPr="004365FC" w:rsidRDefault="0082358C" w:rsidP="00151284">
            <w:pPr>
              <w:pStyle w:val="Bodytext20"/>
              <w:shd w:val="clear" w:color="auto" w:fill="auto"/>
              <w:spacing w:before="0" w:after="120" w:line="240" w:lineRule="auto"/>
              <w:ind w:left="160"/>
              <w:jc w:val="left"/>
              <w:rPr>
                <w:rFonts w:ascii="Sylfaen" w:hAnsi="Sylfaen" w:cs="Sylfaen"/>
                <w:sz w:val="20"/>
                <w:szCs w:val="20"/>
              </w:rPr>
            </w:pPr>
            <w:r w:rsidRPr="004365FC">
              <w:rPr>
                <w:rStyle w:val="Bodytext2115pt"/>
                <w:rFonts w:ascii="Sylfaen" w:hAnsi="Sylfaen"/>
                <w:sz w:val="20"/>
                <w:szCs w:val="20"/>
              </w:rPr>
              <w:t>(ccdo:FullNameDetails)</w:t>
            </w:r>
          </w:p>
        </w:tc>
        <w:tc>
          <w:tcPr>
            <w:tcW w:w="5758" w:type="dxa"/>
            <w:tcBorders>
              <w:top w:val="single" w:sz="4" w:space="0" w:color="auto"/>
              <w:left w:val="single" w:sz="4" w:space="0" w:color="auto"/>
            </w:tcBorders>
            <w:shd w:val="clear" w:color="auto" w:fill="FFFFFF"/>
          </w:tcPr>
          <w:p w14:paraId="3B87C210"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աշխատակցի ազգանունը, անունը եւ հայրանունը</w:t>
            </w:r>
          </w:p>
        </w:tc>
        <w:tc>
          <w:tcPr>
            <w:tcW w:w="716" w:type="dxa"/>
            <w:tcBorders>
              <w:top w:val="single" w:sz="4" w:space="0" w:color="auto"/>
              <w:left w:val="single" w:sz="4" w:space="0" w:color="auto"/>
              <w:right w:val="single" w:sz="4" w:space="0" w:color="auto"/>
            </w:tcBorders>
            <w:shd w:val="clear" w:color="auto" w:fill="FFFFFF"/>
          </w:tcPr>
          <w:p w14:paraId="622CB348" w14:textId="77777777" w:rsidR="0082358C" w:rsidRPr="004365FC" w:rsidRDefault="0082358C" w:rsidP="00151284">
            <w:pPr>
              <w:pStyle w:val="Bodytext20"/>
              <w:shd w:val="clear" w:color="auto" w:fill="auto"/>
              <w:spacing w:before="0" w:after="120" w:line="240" w:lineRule="auto"/>
              <w:ind w:left="320"/>
              <w:jc w:val="left"/>
              <w:rPr>
                <w:rFonts w:ascii="Sylfaen" w:hAnsi="Sylfaen" w:cs="Sylfaen"/>
                <w:sz w:val="20"/>
                <w:szCs w:val="20"/>
              </w:rPr>
            </w:pPr>
            <w:r w:rsidRPr="004365FC">
              <w:rPr>
                <w:rStyle w:val="Bodytext2115pt"/>
                <w:rFonts w:ascii="Sylfaen" w:hAnsi="Sylfaen"/>
                <w:sz w:val="20"/>
                <w:szCs w:val="20"/>
              </w:rPr>
              <w:t>1</w:t>
            </w:r>
          </w:p>
        </w:tc>
      </w:tr>
      <w:tr w:rsidR="0082358C" w:rsidRPr="004365FC" w14:paraId="37BE5A6C" w14:textId="77777777" w:rsidTr="00151284">
        <w:trPr>
          <w:jc w:val="center"/>
        </w:trPr>
        <w:tc>
          <w:tcPr>
            <w:tcW w:w="295" w:type="dxa"/>
            <w:tcBorders>
              <w:top w:val="single" w:sz="4" w:space="0" w:color="auto"/>
            </w:tcBorders>
            <w:shd w:val="clear" w:color="auto" w:fill="FFFFFF"/>
          </w:tcPr>
          <w:p w14:paraId="193A734B" w14:textId="77777777" w:rsidR="0082358C" w:rsidRPr="004365FC" w:rsidRDefault="0082358C" w:rsidP="00151284">
            <w:pPr>
              <w:spacing w:after="120"/>
              <w:rPr>
                <w:rFonts w:ascii="Sylfaen" w:hAnsi="Sylfaen" w:cs="Sylfaen"/>
                <w:sz w:val="20"/>
                <w:szCs w:val="20"/>
              </w:rPr>
            </w:pPr>
          </w:p>
        </w:tc>
        <w:tc>
          <w:tcPr>
            <w:tcW w:w="2778" w:type="dxa"/>
            <w:tcBorders>
              <w:top w:val="single" w:sz="4" w:space="0" w:color="auto"/>
              <w:left w:val="single" w:sz="4" w:space="0" w:color="auto"/>
            </w:tcBorders>
            <w:shd w:val="clear" w:color="auto" w:fill="FFFFFF"/>
          </w:tcPr>
          <w:p w14:paraId="7265B2A0" w14:textId="77777777" w:rsidR="0082358C" w:rsidRPr="004365FC" w:rsidRDefault="0082358C" w:rsidP="00151284">
            <w:pPr>
              <w:pStyle w:val="Bodytext20"/>
              <w:shd w:val="clear" w:color="auto" w:fill="auto"/>
              <w:tabs>
                <w:tab w:val="left" w:pos="417"/>
              </w:tabs>
              <w:spacing w:before="0" w:after="120" w:line="240" w:lineRule="auto"/>
              <w:jc w:val="left"/>
              <w:rPr>
                <w:rFonts w:ascii="Sylfaen" w:hAnsi="Sylfaen" w:cs="Sylfaen"/>
                <w:sz w:val="20"/>
                <w:szCs w:val="20"/>
              </w:rPr>
            </w:pPr>
            <w:r w:rsidRPr="004365FC">
              <w:rPr>
                <w:rStyle w:val="Bodytext2115pt"/>
                <w:rFonts w:ascii="Sylfaen" w:hAnsi="Sylfaen"/>
                <w:sz w:val="20"/>
                <w:szCs w:val="20"/>
              </w:rPr>
              <w:t>1.1.</w:t>
            </w:r>
            <w:r>
              <w:rPr>
                <w:rStyle w:val="Bodytext2115pt"/>
                <w:rFonts w:ascii="Sylfaen" w:hAnsi="Sylfaen"/>
                <w:sz w:val="20"/>
                <w:szCs w:val="20"/>
                <w:lang w:val="ru-RU"/>
              </w:rPr>
              <w:tab/>
            </w:r>
            <w:r w:rsidRPr="004365FC">
              <w:rPr>
                <w:rStyle w:val="Bodytext2115pt"/>
                <w:rFonts w:ascii="Sylfaen" w:hAnsi="Sylfaen"/>
                <w:sz w:val="20"/>
                <w:szCs w:val="20"/>
              </w:rPr>
              <w:t>Անունը</w:t>
            </w:r>
          </w:p>
          <w:p w14:paraId="42828EAC" w14:textId="77777777" w:rsidR="0082358C" w:rsidRPr="004365FC" w:rsidRDefault="0082358C" w:rsidP="00151284">
            <w:pPr>
              <w:pStyle w:val="Bodytext20"/>
              <w:shd w:val="clear" w:color="auto" w:fill="auto"/>
              <w:tabs>
                <w:tab w:val="left" w:pos="417"/>
              </w:tabs>
              <w:spacing w:before="0" w:after="120" w:line="240" w:lineRule="auto"/>
              <w:jc w:val="left"/>
              <w:rPr>
                <w:rFonts w:ascii="Sylfaen" w:hAnsi="Sylfaen" w:cs="Sylfaen"/>
                <w:sz w:val="20"/>
                <w:szCs w:val="20"/>
              </w:rPr>
            </w:pPr>
            <w:r w:rsidRPr="004365FC">
              <w:rPr>
                <w:rStyle w:val="Bodytext2115pt"/>
                <w:rFonts w:ascii="Sylfaen" w:hAnsi="Sylfaen"/>
                <w:sz w:val="20"/>
                <w:szCs w:val="20"/>
              </w:rPr>
              <w:lastRenderedPageBreak/>
              <w:t>(csdo:FirstName)</w:t>
            </w:r>
          </w:p>
        </w:tc>
        <w:tc>
          <w:tcPr>
            <w:tcW w:w="5758" w:type="dxa"/>
            <w:tcBorders>
              <w:top w:val="single" w:sz="4" w:space="0" w:color="auto"/>
              <w:left w:val="single" w:sz="4" w:space="0" w:color="auto"/>
            </w:tcBorders>
            <w:shd w:val="clear" w:color="auto" w:fill="FFFFFF"/>
          </w:tcPr>
          <w:p w14:paraId="25A841B7"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lastRenderedPageBreak/>
              <w:t>աշխատակցի անունը՝ 120 պայմանանշանից ոչ ավելի երկարությամբ նորմալացված տողի տեսքով</w:t>
            </w:r>
          </w:p>
        </w:tc>
        <w:tc>
          <w:tcPr>
            <w:tcW w:w="716" w:type="dxa"/>
            <w:tcBorders>
              <w:top w:val="single" w:sz="4" w:space="0" w:color="auto"/>
              <w:left w:val="single" w:sz="4" w:space="0" w:color="auto"/>
              <w:right w:val="single" w:sz="4" w:space="0" w:color="auto"/>
            </w:tcBorders>
            <w:shd w:val="clear" w:color="auto" w:fill="FFFFFF"/>
          </w:tcPr>
          <w:p w14:paraId="42EDCC2B"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5F4EEB86" w14:textId="77777777" w:rsidTr="00151284">
        <w:trPr>
          <w:jc w:val="center"/>
        </w:trPr>
        <w:tc>
          <w:tcPr>
            <w:tcW w:w="295" w:type="dxa"/>
            <w:shd w:val="clear" w:color="auto" w:fill="FFFFFF"/>
          </w:tcPr>
          <w:p w14:paraId="1C9FC20B" w14:textId="77777777" w:rsidR="0082358C" w:rsidRPr="004365FC" w:rsidRDefault="0082358C" w:rsidP="00151284">
            <w:pPr>
              <w:spacing w:after="120"/>
              <w:rPr>
                <w:rFonts w:ascii="Sylfaen" w:hAnsi="Sylfaen" w:cs="Sylfaen"/>
                <w:sz w:val="20"/>
                <w:szCs w:val="20"/>
              </w:rPr>
            </w:pPr>
          </w:p>
        </w:tc>
        <w:tc>
          <w:tcPr>
            <w:tcW w:w="2778" w:type="dxa"/>
            <w:tcBorders>
              <w:top w:val="single" w:sz="4" w:space="0" w:color="auto"/>
              <w:left w:val="single" w:sz="4" w:space="0" w:color="auto"/>
            </w:tcBorders>
            <w:shd w:val="clear" w:color="auto" w:fill="FFFFFF"/>
          </w:tcPr>
          <w:p w14:paraId="37E3ED8C" w14:textId="77777777" w:rsidR="0082358C" w:rsidRPr="004365FC" w:rsidRDefault="0082358C" w:rsidP="00151284">
            <w:pPr>
              <w:pStyle w:val="Bodytext20"/>
              <w:shd w:val="clear" w:color="auto" w:fill="auto"/>
              <w:tabs>
                <w:tab w:val="left" w:pos="417"/>
              </w:tabs>
              <w:spacing w:before="0" w:after="120" w:line="240" w:lineRule="auto"/>
              <w:jc w:val="left"/>
              <w:rPr>
                <w:rFonts w:ascii="Sylfaen" w:hAnsi="Sylfaen" w:cs="Sylfaen"/>
                <w:sz w:val="20"/>
                <w:szCs w:val="20"/>
              </w:rPr>
            </w:pPr>
            <w:r w:rsidRPr="004365FC">
              <w:rPr>
                <w:rStyle w:val="Bodytext2115pt"/>
                <w:rFonts w:ascii="Sylfaen" w:hAnsi="Sylfaen"/>
                <w:sz w:val="20"/>
                <w:szCs w:val="20"/>
              </w:rPr>
              <w:t>1.2.</w:t>
            </w:r>
            <w:r>
              <w:rPr>
                <w:rStyle w:val="Bodytext2115pt"/>
                <w:rFonts w:ascii="Sylfaen" w:hAnsi="Sylfaen"/>
                <w:sz w:val="20"/>
                <w:szCs w:val="20"/>
                <w:lang w:val="ru-RU"/>
              </w:rPr>
              <w:tab/>
            </w:r>
            <w:r w:rsidRPr="004365FC">
              <w:rPr>
                <w:rStyle w:val="Bodytext2115pt"/>
                <w:rFonts w:ascii="Sylfaen" w:hAnsi="Sylfaen"/>
                <w:sz w:val="20"/>
                <w:szCs w:val="20"/>
              </w:rPr>
              <w:t>Հայրանունը (csdo:MiddleName)</w:t>
            </w:r>
          </w:p>
        </w:tc>
        <w:tc>
          <w:tcPr>
            <w:tcW w:w="5758" w:type="dxa"/>
            <w:tcBorders>
              <w:top w:val="single" w:sz="4" w:space="0" w:color="auto"/>
              <w:left w:val="single" w:sz="4" w:space="0" w:color="auto"/>
            </w:tcBorders>
            <w:shd w:val="clear" w:color="auto" w:fill="FFFFFF"/>
          </w:tcPr>
          <w:p w14:paraId="3E1CEDA0"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աշխատակցի հայրանունը՝ 120 պայմանանշանից ոչ ավելի երկարությամբ նորմալացված տողի տեսքով</w:t>
            </w:r>
          </w:p>
        </w:tc>
        <w:tc>
          <w:tcPr>
            <w:tcW w:w="716" w:type="dxa"/>
            <w:tcBorders>
              <w:top w:val="single" w:sz="4" w:space="0" w:color="auto"/>
              <w:left w:val="single" w:sz="4" w:space="0" w:color="auto"/>
              <w:right w:val="single" w:sz="4" w:space="0" w:color="auto"/>
            </w:tcBorders>
            <w:shd w:val="clear" w:color="auto" w:fill="FFFFFF"/>
          </w:tcPr>
          <w:p w14:paraId="76D4DDD3"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75A710F2" w14:textId="77777777" w:rsidTr="00151284">
        <w:trPr>
          <w:jc w:val="center"/>
        </w:trPr>
        <w:tc>
          <w:tcPr>
            <w:tcW w:w="295" w:type="dxa"/>
            <w:shd w:val="clear" w:color="auto" w:fill="FFFFFF"/>
          </w:tcPr>
          <w:p w14:paraId="71AE67E4" w14:textId="77777777" w:rsidR="0082358C" w:rsidRPr="004365FC" w:rsidRDefault="0082358C" w:rsidP="00151284">
            <w:pPr>
              <w:spacing w:after="120"/>
              <w:rPr>
                <w:rFonts w:ascii="Sylfaen" w:hAnsi="Sylfaen" w:cs="Sylfaen"/>
                <w:sz w:val="20"/>
                <w:szCs w:val="20"/>
              </w:rPr>
            </w:pPr>
          </w:p>
        </w:tc>
        <w:tc>
          <w:tcPr>
            <w:tcW w:w="2778" w:type="dxa"/>
            <w:tcBorders>
              <w:top w:val="single" w:sz="4" w:space="0" w:color="auto"/>
              <w:left w:val="single" w:sz="4" w:space="0" w:color="auto"/>
            </w:tcBorders>
            <w:shd w:val="clear" w:color="auto" w:fill="FFFFFF"/>
          </w:tcPr>
          <w:p w14:paraId="4AD48B77" w14:textId="77777777" w:rsidR="0082358C" w:rsidRPr="004365FC" w:rsidRDefault="0082358C" w:rsidP="00151284">
            <w:pPr>
              <w:pStyle w:val="Bodytext20"/>
              <w:shd w:val="clear" w:color="auto" w:fill="auto"/>
              <w:tabs>
                <w:tab w:val="left" w:pos="500"/>
              </w:tabs>
              <w:spacing w:before="0" w:after="120" w:line="240" w:lineRule="auto"/>
              <w:jc w:val="left"/>
              <w:rPr>
                <w:rFonts w:ascii="Sylfaen" w:hAnsi="Sylfaen" w:cs="Sylfaen"/>
                <w:sz w:val="20"/>
                <w:szCs w:val="20"/>
              </w:rPr>
            </w:pPr>
            <w:r w:rsidRPr="004365FC">
              <w:rPr>
                <w:rStyle w:val="Bodytext2115pt"/>
                <w:rFonts w:ascii="Sylfaen" w:hAnsi="Sylfaen"/>
                <w:sz w:val="20"/>
                <w:szCs w:val="20"/>
              </w:rPr>
              <w:t>1.3.</w:t>
            </w:r>
            <w:r>
              <w:rPr>
                <w:rStyle w:val="Bodytext2115pt"/>
                <w:rFonts w:ascii="Sylfaen" w:hAnsi="Sylfaen"/>
                <w:sz w:val="20"/>
                <w:szCs w:val="20"/>
                <w:lang w:val="ru-RU"/>
              </w:rPr>
              <w:tab/>
            </w:r>
            <w:r w:rsidRPr="004365FC">
              <w:rPr>
                <w:rStyle w:val="Bodytext2115pt"/>
                <w:rFonts w:ascii="Sylfaen" w:hAnsi="Sylfaen"/>
                <w:sz w:val="20"/>
                <w:szCs w:val="20"/>
              </w:rPr>
              <w:t>Ազգանունը (csdo:LastName)</w:t>
            </w:r>
          </w:p>
        </w:tc>
        <w:tc>
          <w:tcPr>
            <w:tcW w:w="5758" w:type="dxa"/>
            <w:tcBorders>
              <w:top w:val="single" w:sz="4" w:space="0" w:color="auto"/>
              <w:left w:val="single" w:sz="4" w:space="0" w:color="auto"/>
            </w:tcBorders>
            <w:shd w:val="clear" w:color="auto" w:fill="FFFFFF"/>
          </w:tcPr>
          <w:p w14:paraId="56F734F6"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աշխատակցի ազգանունը՝ 120 պայմանանշանից ոչ ավելի երկարությամբ նորմալացված տողի տեսքով</w:t>
            </w:r>
          </w:p>
        </w:tc>
        <w:tc>
          <w:tcPr>
            <w:tcW w:w="716" w:type="dxa"/>
            <w:tcBorders>
              <w:top w:val="single" w:sz="4" w:space="0" w:color="auto"/>
              <w:left w:val="single" w:sz="4" w:space="0" w:color="auto"/>
              <w:right w:val="single" w:sz="4" w:space="0" w:color="auto"/>
            </w:tcBorders>
            <w:shd w:val="clear" w:color="auto" w:fill="FFFFFF"/>
          </w:tcPr>
          <w:p w14:paraId="64B7AE50"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2816678D" w14:textId="77777777" w:rsidTr="00151284">
        <w:trPr>
          <w:jc w:val="center"/>
        </w:trPr>
        <w:tc>
          <w:tcPr>
            <w:tcW w:w="3073" w:type="dxa"/>
            <w:gridSpan w:val="2"/>
            <w:tcBorders>
              <w:top w:val="single" w:sz="4" w:space="0" w:color="auto"/>
              <w:left w:val="single" w:sz="4" w:space="0" w:color="auto"/>
            </w:tcBorders>
            <w:shd w:val="clear" w:color="auto" w:fill="FFFFFF"/>
          </w:tcPr>
          <w:p w14:paraId="2542049C" w14:textId="77777777" w:rsidR="0082358C" w:rsidRPr="004365FC" w:rsidRDefault="0082358C" w:rsidP="00151284">
            <w:pPr>
              <w:pStyle w:val="Bodytext20"/>
              <w:shd w:val="clear" w:color="auto" w:fill="auto"/>
              <w:tabs>
                <w:tab w:val="left" w:pos="366"/>
              </w:tabs>
              <w:spacing w:before="0" w:after="120" w:line="240" w:lineRule="auto"/>
              <w:jc w:val="left"/>
              <w:rPr>
                <w:rFonts w:ascii="Sylfaen" w:hAnsi="Sylfaen" w:cs="Sylfaen"/>
                <w:sz w:val="20"/>
                <w:szCs w:val="20"/>
              </w:rPr>
            </w:pPr>
            <w:r w:rsidRPr="004365FC">
              <w:rPr>
                <w:rStyle w:val="Bodytext2115pt"/>
                <w:rFonts w:ascii="Sylfaen" w:hAnsi="Sylfaen"/>
                <w:sz w:val="20"/>
                <w:szCs w:val="20"/>
              </w:rPr>
              <w:t>2.</w:t>
            </w:r>
            <w:r>
              <w:rPr>
                <w:rStyle w:val="Bodytext2115pt"/>
                <w:rFonts w:ascii="Sylfaen" w:hAnsi="Sylfaen"/>
                <w:sz w:val="20"/>
                <w:szCs w:val="20"/>
                <w:lang w:val="ru-RU"/>
              </w:rPr>
              <w:tab/>
            </w:r>
            <w:r w:rsidRPr="004365FC">
              <w:rPr>
                <w:rStyle w:val="Bodytext2115pt"/>
                <w:rFonts w:ascii="Sylfaen" w:hAnsi="Sylfaen"/>
                <w:sz w:val="20"/>
                <w:szCs w:val="20"/>
              </w:rPr>
              <w:t>Երկրի ծածկագիրը</w:t>
            </w:r>
          </w:p>
          <w:p w14:paraId="70B78F57"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(csdo:UnifiedCountryCode)</w:t>
            </w:r>
          </w:p>
        </w:tc>
        <w:tc>
          <w:tcPr>
            <w:tcW w:w="5758" w:type="dxa"/>
            <w:tcBorders>
              <w:top w:val="single" w:sz="4" w:space="0" w:color="auto"/>
              <w:left w:val="single" w:sz="4" w:space="0" w:color="auto"/>
            </w:tcBorders>
            <w:shd w:val="clear" w:color="auto" w:fill="FFFFFF"/>
          </w:tcPr>
          <w:p w14:paraId="4D02DF10"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աշխարհի երկրների դասակարգչից երկրի երկտառ ծածկագիրը՝ ISO 3166-1 ստանդարտին համապատասխան</w:t>
            </w:r>
          </w:p>
        </w:tc>
        <w:tc>
          <w:tcPr>
            <w:tcW w:w="716" w:type="dxa"/>
            <w:tcBorders>
              <w:top w:val="single" w:sz="4" w:space="0" w:color="auto"/>
              <w:left w:val="single" w:sz="4" w:space="0" w:color="auto"/>
              <w:right w:val="single" w:sz="4" w:space="0" w:color="auto"/>
            </w:tcBorders>
            <w:shd w:val="clear" w:color="auto" w:fill="FFFFFF"/>
          </w:tcPr>
          <w:p w14:paraId="0234365E" w14:textId="77777777" w:rsidR="0082358C" w:rsidRPr="004365FC" w:rsidRDefault="0082358C" w:rsidP="00151284">
            <w:pPr>
              <w:pStyle w:val="Bodytext20"/>
              <w:shd w:val="clear" w:color="auto" w:fill="auto"/>
              <w:spacing w:before="0" w:after="120" w:line="240" w:lineRule="auto"/>
              <w:ind w:left="320"/>
              <w:jc w:val="left"/>
              <w:rPr>
                <w:rFonts w:ascii="Sylfaen" w:hAnsi="Sylfaen" w:cs="Sylfaen"/>
                <w:sz w:val="20"/>
                <w:szCs w:val="20"/>
              </w:rPr>
            </w:pPr>
            <w:r w:rsidRPr="004365FC">
              <w:rPr>
                <w:rStyle w:val="Bodytext2115pt"/>
                <w:rFonts w:ascii="Sylfaen" w:hAnsi="Sylfaen"/>
                <w:sz w:val="20"/>
                <w:szCs w:val="20"/>
              </w:rPr>
              <w:t>1</w:t>
            </w:r>
          </w:p>
        </w:tc>
      </w:tr>
      <w:tr w:rsidR="0082358C" w:rsidRPr="004365FC" w14:paraId="1757B95E" w14:textId="77777777" w:rsidTr="00151284">
        <w:trPr>
          <w:jc w:val="center"/>
        </w:trPr>
        <w:tc>
          <w:tcPr>
            <w:tcW w:w="295" w:type="dxa"/>
            <w:tcBorders>
              <w:top w:val="single" w:sz="4" w:space="0" w:color="auto"/>
            </w:tcBorders>
            <w:shd w:val="clear" w:color="auto" w:fill="FFFFFF"/>
          </w:tcPr>
          <w:p w14:paraId="7E8F56ED" w14:textId="77777777" w:rsidR="0082358C" w:rsidRPr="004365FC" w:rsidRDefault="0082358C" w:rsidP="00151284">
            <w:pPr>
              <w:spacing w:after="120"/>
              <w:rPr>
                <w:rFonts w:ascii="Sylfaen" w:hAnsi="Sylfaen" w:cs="Sylfaen"/>
                <w:sz w:val="20"/>
                <w:szCs w:val="20"/>
              </w:rPr>
            </w:pPr>
          </w:p>
        </w:tc>
        <w:tc>
          <w:tcPr>
            <w:tcW w:w="2778" w:type="dxa"/>
            <w:tcBorders>
              <w:top w:val="single" w:sz="4" w:space="0" w:color="auto"/>
              <w:left w:val="single" w:sz="4" w:space="0" w:color="auto"/>
            </w:tcBorders>
            <w:shd w:val="clear" w:color="auto" w:fill="FFFFFF"/>
          </w:tcPr>
          <w:p w14:paraId="5C06B69C" w14:textId="77777777" w:rsidR="0082358C" w:rsidRPr="0082358C" w:rsidRDefault="0082358C" w:rsidP="00151284">
            <w:pPr>
              <w:pStyle w:val="Bodytext20"/>
              <w:shd w:val="clear" w:color="auto" w:fill="auto"/>
              <w:tabs>
                <w:tab w:val="left" w:pos="371"/>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ա)</w:t>
            </w:r>
            <w:r w:rsidRPr="00A66E41">
              <w:rPr>
                <w:rStyle w:val="Bodytext2115pt"/>
                <w:rFonts w:ascii="Sylfaen" w:hAnsi="Sylfaen"/>
                <w:sz w:val="20"/>
                <w:szCs w:val="20"/>
              </w:rPr>
              <w:tab/>
            </w:r>
            <w:r w:rsidRPr="004365FC">
              <w:rPr>
                <w:rStyle w:val="Bodytext2115pt"/>
                <w:rFonts w:ascii="Sylfaen" w:hAnsi="Sylfaen"/>
                <w:sz w:val="20"/>
                <w:szCs w:val="20"/>
              </w:rPr>
              <w:t>Տեղեկագրքի (դասակարգչի) նույնականացուցիչը (codeListId ատրիբուտ)</w:t>
            </w:r>
          </w:p>
        </w:tc>
        <w:tc>
          <w:tcPr>
            <w:tcW w:w="5758" w:type="dxa"/>
            <w:tcBorders>
              <w:top w:val="single" w:sz="4" w:space="0" w:color="auto"/>
              <w:left w:val="single" w:sz="4" w:space="0" w:color="auto"/>
            </w:tcBorders>
            <w:shd w:val="clear" w:color="auto" w:fill="FFFFFF"/>
          </w:tcPr>
          <w:p w14:paraId="089869E6"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նշվում է «P.CLS.019» արժեքը</w:t>
            </w:r>
          </w:p>
        </w:tc>
        <w:tc>
          <w:tcPr>
            <w:tcW w:w="716" w:type="dxa"/>
            <w:tcBorders>
              <w:top w:val="single" w:sz="4" w:space="0" w:color="auto"/>
              <w:left w:val="single" w:sz="4" w:space="0" w:color="auto"/>
              <w:right w:val="single" w:sz="4" w:space="0" w:color="auto"/>
            </w:tcBorders>
            <w:shd w:val="clear" w:color="auto" w:fill="FFFFFF"/>
          </w:tcPr>
          <w:p w14:paraId="5A234D42" w14:textId="77777777" w:rsidR="0082358C" w:rsidRPr="004365FC" w:rsidRDefault="0082358C" w:rsidP="00151284">
            <w:pPr>
              <w:pStyle w:val="Bodytext20"/>
              <w:shd w:val="clear" w:color="auto" w:fill="auto"/>
              <w:spacing w:before="0" w:after="120" w:line="240" w:lineRule="auto"/>
              <w:ind w:left="320"/>
              <w:jc w:val="left"/>
              <w:rPr>
                <w:rFonts w:ascii="Sylfaen" w:hAnsi="Sylfaen" w:cs="Sylfaen"/>
                <w:sz w:val="20"/>
                <w:szCs w:val="20"/>
              </w:rPr>
            </w:pPr>
            <w:r w:rsidRPr="004365FC">
              <w:rPr>
                <w:rStyle w:val="Bodytext2115pt"/>
                <w:rFonts w:ascii="Sylfaen" w:hAnsi="Sylfaen"/>
                <w:sz w:val="20"/>
                <w:szCs w:val="20"/>
              </w:rPr>
              <w:t>1</w:t>
            </w:r>
          </w:p>
        </w:tc>
      </w:tr>
      <w:tr w:rsidR="0082358C" w:rsidRPr="004365FC" w14:paraId="357B40E0" w14:textId="77777777" w:rsidTr="00151284">
        <w:trPr>
          <w:jc w:val="center"/>
        </w:trPr>
        <w:tc>
          <w:tcPr>
            <w:tcW w:w="3073" w:type="dxa"/>
            <w:gridSpan w:val="2"/>
            <w:tcBorders>
              <w:top w:val="single" w:sz="4" w:space="0" w:color="auto"/>
              <w:left w:val="single" w:sz="4" w:space="0" w:color="auto"/>
            </w:tcBorders>
            <w:shd w:val="clear" w:color="auto" w:fill="FFFFFF"/>
          </w:tcPr>
          <w:p w14:paraId="1B6EFD34" w14:textId="77777777" w:rsidR="0082358C" w:rsidRPr="004365FC" w:rsidRDefault="0082358C" w:rsidP="00151284">
            <w:pPr>
              <w:pStyle w:val="Bodytext20"/>
              <w:shd w:val="clear" w:color="auto" w:fill="auto"/>
              <w:tabs>
                <w:tab w:val="left" w:pos="378"/>
              </w:tabs>
              <w:spacing w:before="0" w:after="120" w:line="240" w:lineRule="auto"/>
              <w:jc w:val="left"/>
              <w:rPr>
                <w:rFonts w:ascii="Sylfaen" w:hAnsi="Sylfaen" w:cs="Sylfaen"/>
                <w:sz w:val="20"/>
                <w:szCs w:val="20"/>
              </w:rPr>
            </w:pPr>
            <w:r w:rsidRPr="004365FC">
              <w:rPr>
                <w:rStyle w:val="Bodytext2115pt"/>
                <w:rFonts w:ascii="Sylfaen" w:hAnsi="Sylfaen"/>
                <w:sz w:val="20"/>
                <w:szCs w:val="20"/>
              </w:rPr>
              <w:t>3.</w:t>
            </w:r>
            <w:r>
              <w:rPr>
                <w:rStyle w:val="Bodytext2115pt"/>
                <w:rFonts w:ascii="Sylfaen" w:hAnsi="Sylfaen"/>
                <w:sz w:val="20"/>
                <w:szCs w:val="20"/>
                <w:lang w:val="ru-RU"/>
              </w:rPr>
              <w:tab/>
            </w:r>
            <w:r w:rsidRPr="004365FC">
              <w:rPr>
                <w:rStyle w:val="Bodytext2115pt"/>
                <w:rFonts w:ascii="Sylfaen" w:hAnsi="Sylfaen"/>
                <w:sz w:val="20"/>
                <w:szCs w:val="20"/>
              </w:rPr>
              <w:t>Պաշտոնի ծածկագիրը (hcsdo:PositionCode)</w:t>
            </w:r>
          </w:p>
        </w:tc>
        <w:tc>
          <w:tcPr>
            <w:tcW w:w="5758" w:type="dxa"/>
            <w:tcBorders>
              <w:top w:val="single" w:sz="4" w:space="0" w:color="auto"/>
              <w:left w:val="single" w:sz="4" w:space="0" w:color="auto"/>
            </w:tcBorders>
            <w:shd w:val="clear" w:color="auto" w:fill="FFFFFF"/>
          </w:tcPr>
          <w:p w14:paraId="0BF47442"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պաշտոնի ծածկագիրը՝ ծառայողների պաշտոնների դասակարգչից այն դեպքում, երբ այդպիսի դասակարգիչը ներառված է Միության նորմատիվ տեղեկատվական տեղեկությունների ռեեստրում</w:t>
            </w:r>
          </w:p>
        </w:tc>
        <w:tc>
          <w:tcPr>
            <w:tcW w:w="716" w:type="dxa"/>
            <w:tcBorders>
              <w:top w:val="single" w:sz="4" w:space="0" w:color="auto"/>
              <w:left w:val="single" w:sz="4" w:space="0" w:color="auto"/>
              <w:right w:val="single" w:sz="4" w:space="0" w:color="auto"/>
            </w:tcBorders>
            <w:shd w:val="clear" w:color="auto" w:fill="FFFFFF"/>
          </w:tcPr>
          <w:p w14:paraId="3C1CBC94"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6C6AD8E3" w14:textId="77777777" w:rsidTr="00151284">
        <w:trPr>
          <w:jc w:val="center"/>
        </w:trPr>
        <w:tc>
          <w:tcPr>
            <w:tcW w:w="295" w:type="dxa"/>
            <w:tcBorders>
              <w:top w:val="single" w:sz="4" w:space="0" w:color="auto"/>
            </w:tcBorders>
            <w:shd w:val="clear" w:color="auto" w:fill="FFFFFF"/>
          </w:tcPr>
          <w:p w14:paraId="54749350" w14:textId="77777777" w:rsidR="0082358C" w:rsidRPr="004365FC" w:rsidRDefault="0082358C" w:rsidP="00151284">
            <w:pPr>
              <w:spacing w:after="120"/>
              <w:rPr>
                <w:rFonts w:ascii="Sylfaen" w:hAnsi="Sylfaen" w:cs="Sylfaen"/>
                <w:sz w:val="20"/>
                <w:szCs w:val="20"/>
              </w:rPr>
            </w:pPr>
          </w:p>
        </w:tc>
        <w:tc>
          <w:tcPr>
            <w:tcW w:w="2778" w:type="dxa"/>
            <w:tcBorders>
              <w:top w:val="single" w:sz="4" w:space="0" w:color="auto"/>
              <w:left w:val="single" w:sz="4" w:space="0" w:color="auto"/>
            </w:tcBorders>
            <w:shd w:val="clear" w:color="auto" w:fill="FFFFFF"/>
          </w:tcPr>
          <w:p w14:paraId="174437E9" w14:textId="77777777" w:rsidR="0082358C" w:rsidRPr="0082358C" w:rsidRDefault="0082358C" w:rsidP="00151284">
            <w:pPr>
              <w:pStyle w:val="Bodytext20"/>
              <w:shd w:val="clear" w:color="auto" w:fill="auto"/>
              <w:tabs>
                <w:tab w:val="left" w:pos="371"/>
              </w:tabs>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ա)</w:t>
            </w:r>
            <w:r w:rsidRPr="00A66E41">
              <w:rPr>
                <w:rStyle w:val="Bodytext2115pt"/>
                <w:rFonts w:ascii="Sylfaen" w:hAnsi="Sylfaen"/>
                <w:sz w:val="20"/>
                <w:szCs w:val="20"/>
              </w:rPr>
              <w:tab/>
            </w:r>
            <w:r w:rsidRPr="004365FC">
              <w:rPr>
                <w:rStyle w:val="Bodytext2115pt"/>
                <w:rFonts w:ascii="Sylfaen" w:hAnsi="Sylfaen"/>
                <w:sz w:val="20"/>
                <w:szCs w:val="20"/>
              </w:rPr>
              <w:t>Տեղեկագրքի (դասակարգչի) նույնականացուցիչը (codeListId ատրիբուտ)</w:t>
            </w:r>
          </w:p>
        </w:tc>
        <w:tc>
          <w:tcPr>
            <w:tcW w:w="5758" w:type="dxa"/>
            <w:tcBorders>
              <w:top w:val="single" w:sz="4" w:space="0" w:color="auto"/>
              <w:left w:val="single" w:sz="4" w:space="0" w:color="auto"/>
            </w:tcBorders>
            <w:shd w:val="clear" w:color="auto" w:fill="FFFFFF"/>
          </w:tcPr>
          <w:p w14:paraId="2F21A2F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նշվում է պաշտոնի ծածկագիրը՝ ծառայողների պաշտոնների դասակարգչից այն դեպքում, երբ այդպիսի դասակարգիչը ներառված է Միության նորմատիվ տեղեկատվական տեղեկությունների ռեեստրում</w:t>
            </w:r>
          </w:p>
        </w:tc>
        <w:tc>
          <w:tcPr>
            <w:tcW w:w="716" w:type="dxa"/>
            <w:tcBorders>
              <w:top w:val="single" w:sz="4" w:space="0" w:color="auto"/>
              <w:left w:val="single" w:sz="4" w:space="0" w:color="auto"/>
              <w:right w:val="single" w:sz="4" w:space="0" w:color="auto"/>
            </w:tcBorders>
            <w:shd w:val="clear" w:color="auto" w:fill="FFFFFF"/>
          </w:tcPr>
          <w:p w14:paraId="38749AFE"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1</w:t>
            </w:r>
          </w:p>
        </w:tc>
      </w:tr>
      <w:tr w:rsidR="0082358C" w:rsidRPr="004365FC" w14:paraId="08C41B15" w14:textId="77777777" w:rsidTr="00151284">
        <w:trPr>
          <w:jc w:val="center"/>
        </w:trPr>
        <w:tc>
          <w:tcPr>
            <w:tcW w:w="3073" w:type="dxa"/>
            <w:gridSpan w:val="2"/>
            <w:tcBorders>
              <w:top w:val="single" w:sz="4" w:space="0" w:color="auto"/>
              <w:left w:val="single" w:sz="4" w:space="0" w:color="auto"/>
            </w:tcBorders>
            <w:shd w:val="clear" w:color="auto" w:fill="FFFFFF"/>
          </w:tcPr>
          <w:p w14:paraId="5A0F7BC4" w14:textId="77777777" w:rsidR="0082358C" w:rsidRPr="004365FC" w:rsidRDefault="0082358C" w:rsidP="00151284">
            <w:pPr>
              <w:pStyle w:val="Bodytext20"/>
              <w:shd w:val="clear" w:color="auto" w:fill="auto"/>
              <w:tabs>
                <w:tab w:val="left" w:pos="378"/>
              </w:tabs>
              <w:spacing w:before="0" w:after="120" w:line="240" w:lineRule="auto"/>
              <w:jc w:val="left"/>
              <w:rPr>
                <w:rFonts w:ascii="Sylfaen" w:hAnsi="Sylfaen" w:cs="Sylfaen"/>
                <w:sz w:val="20"/>
                <w:szCs w:val="20"/>
              </w:rPr>
            </w:pPr>
            <w:r w:rsidRPr="004365FC">
              <w:rPr>
                <w:rStyle w:val="Bodytext2115pt"/>
                <w:rFonts w:ascii="Sylfaen" w:hAnsi="Sylfaen"/>
                <w:sz w:val="20"/>
                <w:szCs w:val="20"/>
              </w:rPr>
              <w:t>4.</w:t>
            </w:r>
            <w:r>
              <w:rPr>
                <w:rStyle w:val="Bodytext2115pt"/>
                <w:rFonts w:ascii="Sylfaen" w:hAnsi="Sylfaen"/>
                <w:sz w:val="20"/>
                <w:szCs w:val="20"/>
                <w:lang w:val="ru-RU"/>
              </w:rPr>
              <w:tab/>
            </w:r>
            <w:r w:rsidRPr="004365FC">
              <w:rPr>
                <w:rStyle w:val="Bodytext2115pt"/>
                <w:rFonts w:ascii="Sylfaen" w:hAnsi="Sylfaen"/>
                <w:sz w:val="20"/>
                <w:szCs w:val="20"/>
              </w:rPr>
              <w:t>Պաշտոնի անվանումը</w:t>
            </w:r>
          </w:p>
          <w:p w14:paraId="1F0BFF6C"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(csdo:PositionName)</w:t>
            </w:r>
          </w:p>
        </w:tc>
        <w:tc>
          <w:tcPr>
            <w:tcW w:w="5758" w:type="dxa"/>
            <w:tcBorders>
              <w:top w:val="single" w:sz="4" w:space="0" w:color="auto"/>
              <w:left w:val="single" w:sz="4" w:space="0" w:color="auto"/>
            </w:tcBorders>
            <w:shd w:val="clear" w:color="auto" w:fill="FFFFFF"/>
          </w:tcPr>
          <w:p w14:paraId="2A529752"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այն դեպքում, երբ «3. պաշտոնի ծածկագիրը» լրացված չէ, նշվում է պաշտոնի անվանումը՝ 120 պայմանանշանից ոչ ավելի երկարությամբ նորմալացված տողի տեսքով</w:t>
            </w:r>
          </w:p>
        </w:tc>
        <w:tc>
          <w:tcPr>
            <w:tcW w:w="716" w:type="dxa"/>
            <w:tcBorders>
              <w:top w:val="single" w:sz="4" w:space="0" w:color="auto"/>
              <w:left w:val="single" w:sz="4" w:space="0" w:color="auto"/>
              <w:right w:val="single" w:sz="4" w:space="0" w:color="auto"/>
            </w:tcBorders>
            <w:shd w:val="clear" w:color="auto" w:fill="FFFFFF"/>
          </w:tcPr>
          <w:p w14:paraId="3D83EA66"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0..1</w:t>
            </w:r>
          </w:p>
        </w:tc>
      </w:tr>
      <w:tr w:rsidR="0082358C" w:rsidRPr="004365FC" w14:paraId="56205B51" w14:textId="77777777" w:rsidTr="00151284">
        <w:trPr>
          <w:jc w:val="center"/>
        </w:trPr>
        <w:tc>
          <w:tcPr>
            <w:tcW w:w="3073" w:type="dxa"/>
            <w:gridSpan w:val="2"/>
            <w:tcBorders>
              <w:top w:val="single" w:sz="4" w:space="0" w:color="auto"/>
              <w:left w:val="single" w:sz="4" w:space="0" w:color="auto"/>
              <w:bottom w:val="single" w:sz="4" w:space="0" w:color="auto"/>
            </w:tcBorders>
            <w:shd w:val="clear" w:color="auto" w:fill="FFFFFF"/>
          </w:tcPr>
          <w:p w14:paraId="664FA7CE" w14:textId="77777777" w:rsidR="0082358C" w:rsidRPr="004365FC" w:rsidRDefault="0082358C" w:rsidP="00151284">
            <w:pPr>
              <w:pStyle w:val="Bodytext20"/>
              <w:shd w:val="clear" w:color="auto" w:fill="auto"/>
              <w:tabs>
                <w:tab w:val="left" w:pos="366"/>
              </w:tabs>
              <w:spacing w:before="0" w:after="120" w:line="240" w:lineRule="auto"/>
              <w:jc w:val="left"/>
              <w:rPr>
                <w:rFonts w:ascii="Sylfaen" w:hAnsi="Sylfaen" w:cs="Sylfaen"/>
                <w:sz w:val="20"/>
                <w:szCs w:val="20"/>
              </w:rPr>
            </w:pPr>
            <w:r w:rsidRPr="004365FC">
              <w:rPr>
                <w:rStyle w:val="Bodytext2115pt"/>
                <w:rFonts w:ascii="Sylfaen" w:hAnsi="Sylfaen"/>
                <w:sz w:val="20"/>
                <w:szCs w:val="20"/>
              </w:rPr>
              <w:t>5.</w:t>
            </w:r>
            <w:r>
              <w:rPr>
                <w:rStyle w:val="Bodytext2115pt"/>
                <w:rFonts w:ascii="Sylfaen" w:hAnsi="Sylfaen"/>
                <w:sz w:val="20"/>
                <w:szCs w:val="20"/>
                <w:lang w:val="ru-RU"/>
              </w:rPr>
              <w:tab/>
            </w:r>
            <w:r w:rsidRPr="004365FC">
              <w:rPr>
                <w:rStyle w:val="Bodytext2115pt"/>
                <w:rFonts w:ascii="Sylfaen" w:hAnsi="Sylfaen"/>
                <w:sz w:val="20"/>
                <w:szCs w:val="20"/>
              </w:rPr>
              <w:t>Կոնտակտային վավերապայմանը (ccdo:CommunicationDetails)</w:t>
            </w:r>
          </w:p>
        </w:tc>
        <w:tc>
          <w:tcPr>
            <w:tcW w:w="5758" w:type="dxa"/>
            <w:tcBorders>
              <w:top w:val="single" w:sz="4" w:space="0" w:color="auto"/>
              <w:left w:val="single" w:sz="4" w:space="0" w:color="auto"/>
              <w:bottom w:val="single" w:sz="4" w:space="0" w:color="auto"/>
            </w:tcBorders>
            <w:shd w:val="clear" w:color="auto" w:fill="FFFFFF"/>
          </w:tcPr>
          <w:p w14:paraId="18E56600"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վավերապայմանների կազմը եւ դրանց լրացման կանոնները բերված են 5-րդ աղյուսակում</w:t>
            </w: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3386D183" w14:textId="77777777" w:rsidR="0082358C" w:rsidRPr="004365FC" w:rsidRDefault="0082358C" w:rsidP="00151284">
            <w:pPr>
              <w:pStyle w:val="Bodytext20"/>
              <w:shd w:val="clear" w:color="auto" w:fill="auto"/>
              <w:spacing w:before="0" w:after="120" w:line="240" w:lineRule="auto"/>
              <w:ind w:left="180"/>
              <w:jc w:val="left"/>
              <w:rPr>
                <w:rFonts w:ascii="Sylfaen" w:hAnsi="Sylfaen" w:cs="Sylfaen"/>
                <w:sz w:val="20"/>
                <w:szCs w:val="20"/>
              </w:rPr>
            </w:pPr>
            <w:r w:rsidRPr="004365FC">
              <w:rPr>
                <w:rStyle w:val="Bodytext2115pt"/>
                <w:rFonts w:ascii="Sylfaen" w:hAnsi="Sylfaen"/>
                <w:sz w:val="20"/>
                <w:szCs w:val="20"/>
              </w:rPr>
              <w:t>0..*</w:t>
            </w:r>
          </w:p>
        </w:tc>
      </w:tr>
    </w:tbl>
    <w:p w14:paraId="325C0C44" w14:textId="77777777" w:rsidR="0082358C" w:rsidRPr="00585F1B" w:rsidRDefault="0082358C" w:rsidP="0082358C">
      <w:pPr>
        <w:spacing w:after="160" w:line="360" w:lineRule="auto"/>
        <w:rPr>
          <w:rFonts w:ascii="Sylfaen" w:hAnsi="Sylfaen" w:cs="Sylfaen"/>
        </w:rPr>
      </w:pPr>
    </w:p>
    <w:p w14:paraId="104F5E61" w14:textId="77777777" w:rsidR="0082358C" w:rsidRPr="00585F1B" w:rsidRDefault="0082358C" w:rsidP="0082358C">
      <w:pPr>
        <w:spacing w:after="160" w:line="336" w:lineRule="auto"/>
        <w:jc w:val="right"/>
        <w:rPr>
          <w:rFonts w:ascii="Sylfaen" w:hAnsi="Sylfaen" w:cs="Sylfaen"/>
        </w:rPr>
      </w:pPr>
      <w:r w:rsidRPr="00585F1B">
        <w:rPr>
          <w:rFonts w:ascii="Sylfaen" w:hAnsi="Sylfaen"/>
        </w:rPr>
        <w:t>Աղյուսակ 8</w:t>
      </w:r>
    </w:p>
    <w:p w14:paraId="4FE46244" w14:textId="77777777" w:rsidR="0082358C" w:rsidRPr="0082358C" w:rsidRDefault="0082358C" w:rsidP="0082358C">
      <w:pPr>
        <w:pStyle w:val="Heading20"/>
        <w:shd w:val="clear" w:color="auto" w:fill="auto"/>
        <w:spacing w:after="160" w:line="336" w:lineRule="auto"/>
        <w:rPr>
          <w:rFonts w:ascii="Sylfaen" w:hAnsi="Sylfaen" w:cs="Sylfaen"/>
          <w:sz w:val="24"/>
          <w:szCs w:val="24"/>
          <w:lang w:val="hy-AM"/>
        </w:rPr>
      </w:pPr>
      <w:bookmarkStart w:id="5" w:name="bookmark6"/>
      <w:r w:rsidRPr="0082358C">
        <w:rPr>
          <w:rFonts w:ascii="Sylfaen" w:hAnsi="Sylfaen"/>
          <w:sz w:val="24"/>
          <w:szCs w:val="24"/>
          <w:lang w:val="hy-AM"/>
        </w:rPr>
        <w:t>«Եվրասիական</w:t>
      </w:r>
      <w:bookmarkStart w:id="6" w:name="bookmark7"/>
      <w:bookmarkEnd w:id="5"/>
      <w:r w:rsidRPr="0082358C">
        <w:rPr>
          <w:rFonts w:ascii="Sylfaen" w:hAnsi="Sylfaen"/>
          <w:sz w:val="24"/>
          <w:szCs w:val="24"/>
          <w:lang w:val="hy-AM"/>
        </w:rPr>
        <w:t xml:space="preserve">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համապատասխան՝ XML փաստաթղթերը կազմելուն ներկայացվող պահանջները</w:t>
      </w:r>
      <w:bookmarkEnd w:id="6"/>
    </w:p>
    <w:tbl>
      <w:tblPr>
        <w:tblOverlap w:val="never"/>
        <w:tblW w:w="9389" w:type="dxa"/>
        <w:jc w:val="center"/>
        <w:tblLayout w:type="fixed"/>
        <w:tblCellMar>
          <w:left w:w="10" w:type="dxa"/>
          <w:right w:w="10" w:type="dxa"/>
        </w:tblCellMar>
        <w:tblLook w:val="0000" w:firstRow="0" w:lastRow="0" w:firstColumn="0" w:lastColumn="0" w:noHBand="0" w:noVBand="0"/>
      </w:tblPr>
      <w:tblGrid>
        <w:gridCol w:w="868"/>
        <w:gridCol w:w="2541"/>
        <w:gridCol w:w="5980"/>
      </w:tblGrid>
      <w:tr w:rsidR="0082358C" w:rsidRPr="004365FC" w14:paraId="701B7AE2" w14:textId="77777777" w:rsidTr="00151284">
        <w:trPr>
          <w:tblHeader/>
          <w:jc w:val="center"/>
        </w:trPr>
        <w:tc>
          <w:tcPr>
            <w:tcW w:w="868" w:type="dxa"/>
            <w:tcBorders>
              <w:top w:val="single" w:sz="4" w:space="0" w:color="auto"/>
              <w:left w:val="single" w:sz="4" w:space="0" w:color="auto"/>
            </w:tcBorders>
            <w:shd w:val="clear" w:color="auto" w:fill="FFFFFF"/>
            <w:vAlign w:val="center"/>
          </w:tcPr>
          <w:p w14:paraId="079A98EF" w14:textId="77777777" w:rsidR="0082358C" w:rsidRPr="004365FC" w:rsidRDefault="0082358C" w:rsidP="00151284">
            <w:pPr>
              <w:pStyle w:val="Bodytext20"/>
              <w:shd w:val="clear" w:color="auto" w:fill="auto"/>
              <w:spacing w:before="0" w:after="120" w:line="240" w:lineRule="auto"/>
              <w:ind w:left="7"/>
              <w:jc w:val="center"/>
              <w:rPr>
                <w:rFonts w:ascii="Sylfaen" w:hAnsi="Sylfaen" w:cs="Sylfaen"/>
                <w:sz w:val="20"/>
                <w:szCs w:val="20"/>
              </w:rPr>
            </w:pPr>
            <w:r w:rsidRPr="004365FC">
              <w:rPr>
                <w:rStyle w:val="Bodytext2115pt"/>
                <w:rFonts w:ascii="Sylfaen" w:hAnsi="Sylfaen"/>
                <w:sz w:val="20"/>
                <w:szCs w:val="20"/>
              </w:rPr>
              <w:t>Համարը՝ ը/կ</w:t>
            </w:r>
          </w:p>
        </w:tc>
        <w:tc>
          <w:tcPr>
            <w:tcW w:w="2541" w:type="dxa"/>
            <w:tcBorders>
              <w:top w:val="single" w:sz="4" w:space="0" w:color="auto"/>
              <w:left w:val="single" w:sz="4" w:space="0" w:color="auto"/>
            </w:tcBorders>
            <w:shd w:val="clear" w:color="auto" w:fill="FFFFFF"/>
            <w:vAlign w:val="center"/>
          </w:tcPr>
          <w:p w14:paraId="50E9AE36" w14:textId="77777777" w:rsidR="0082358C" w:rsidRPr="004365FC" w:rsidRDefault="0082358C" w:rsidP="00151284">
            <w:pPr>
              <w:pStyle w:val="Bodytext20"/>
              <w:shd w:val="clear" w:color="auto" w:fill="auto"/>
              <w:spacing w:before="0" w:after="120" w:line="240" w:lineRule="auto"/>
              <w:ind w:left="7"/>
              <w:jc w:val="center"/>
              <w:rPr>
                <w:rFonts w:ascii="Sylfaen" w:hAnsi="Sylfaen" w:cs="Sylfaen"/>
                <w:sz w:val="20"/>
                <w:szCs w:val="20"/>
              </w:rPr>
            </w:pPr>
            <w:r w:rsidRPr="004365FC">
              <w:rPr>
                <w:rStyle w:val="Bodytext2115pt"/>
                <w:rFonts w:ascii="Sylfaen" w:hAnsi="Sylfaen"/>
                <w:sz w:val="20"/>
                <w:szCs w:val="20"/>
              </w:rPr>
              <w:t>Տարրի նշագիրը</w:t>
            </w:r>
          </w:p>
        </w:tc>
        <w:tc>
          <w:tcPr>
            <w:tcW w:w="5980" w:type="dxa"/>
            <w:tcBorders>
              <w:top w:val="single" w:sz="4" w:space="0" w:color="auto"/>
              <w:left w:val="single" w:sz="4" w:space="0" w:color="auto"/>
              <w:right w:val="single" w:sz="4" w:space="0" w:color="auto"/>
            </w:tcBorders>
            <w:shd w:val="clear" w:color="auto" w:fill="FFFFFF"/>
            <w:vAlign w:val="center"/>
          </w:tcPr>
          <w:p w14:paraId="2FCD3FF6" w14:textId="77777777" w:rsidR="0082358C" w:rsidRPr="004365FC" w:rsidRDefault="0082358C" w:rsidP="00151284">
            <w:pPr>
              <w:pStyle w:val="Bodytext20"/>
              <w:shd w:val="clear" w:color="auto" w:fill="auto"/>
              <w:spacing w:before="0" w:after="120" w:line="240" w:lineRule="auto"/>
              <w:ind w:left="7"/>
              <w:jc w:val="center"/>
              <w:rPr>
                <w:rFonts w:ascii="Sylfaen" w:hAnsi="Sylfaen" w:cs="Sylfaen"/>
                <w:sz w:val="20"/>
                <w:szCs w:val="20"/>
              </w:rPr>
            </w:pPr>
            <w:r w:rsidRPr="004365FC">
              <w:rPr>
                <w:rStyle w:val="Bodytext2115pt"/>
                <w:rFonts w:ascii="Sylfaen" w:hAnsi="Sylfaen"/>
                <w:sz w:val="20"/>
                <w:szCs w:val="20"/>
              </w:rPr>
              <w:t>Նկարագրությունը</w:t>
            </w:r>
          </w:p>
        </w:tc>
      </w:tr>
      <w:tr w:rsidR="0082358C" w:rsidRPr="004365FC" w14:paraId="4868DEBA" w14:textId="77777777" w:rsidTr="00151284">
        <w:trPr>
          <w:tblHeader/>
          <w:jc w:val="center"/>
        </w:trPr>
        <w:tc>
          <w:tcPr>
            <w:tcW w:w="868" w:type="dxa"/>
            <w:tcBorders>
              <w:top w:val="single" w:sz="4" w:space="0" w:color="auto"/>
              <w:left w:val="single" w:sz="4" w:space="0" w:color="auto"/>
            </w:tcBorders>
            <w:shd w:val="clear" w:color="auto" w:fill="FFFFFF"/>
            <w:vAlign w:val="center"/>
          </w:tcPr>
          <w:p w14:paraId="69462AFB" w14:textId="77777777" w:rsidR="0082358C" w:rsidRPr="004365FC" w:rsidRDefault="0082358C" w:rsidP="00151284">
            <w:pPr>
              <w:pStyle w:val="Bodytext20"/>
              <w:shd w:val="clear" w:color="auto" w:fill="auto"/>
              <w:spacing w:before="0" w:after="120" w:line="240" w:lineRule="auto"/>
              <w:ind w:left="7"/>
              <w:jc w:val="center"/>
              <w:rPr>
                <w:rFonts w:ascii="Sylfaen" w:hAnsi="Sylfaen" w:cs="Sylfaen"/>
                <w:sz w:val="20"/>
                <w:szCs w:val="20"/>
              </w:rPr>
            </w:pPr>
            <w:r w:rsidRPr="004365FC">
              <w:rPr>
                <w:rStyle w:val="Bodytext2115pt"/>
                <w:rFonts w:ascii="Sylfaen" w:hAnsi="Sylfaen"/>
                <w:sz w:val="20"/>
                <w:szCs w:val="20"/>
              </w:rPr>
              <w:t>1</w:t>
            </w:r>
          </w:p>
        </w:tc>
        <w:tc>
          <w:tcPr>
            <w:tcW w:w="2541" w:type="dxa"/>
            <w:tcBorders>
              <w:top w:val="single" w:sz="4" w:space="0" w:color="auto"/>
              <w:left w:val="single" w:sz="4" w:space="0" w:color="auto"/>
            </w:tcBorders>
            <w:shd w:val="clear" w:color="auto" w:fill="FFFFFF"/>
            <w:vAlign w:val="center"/>
          </w:tcPr>
          <w:p w14:paraId="43EBDB31" w14:textId="77777777" w:rsidR="0082358C" w:rsidRPr="004365FC" w:rsidRDefault="0082358C" w:rsidP="00151284">
            <w:pPr>
              <w:pStyle w:val="Bodytext20"/>
              <w:shd w:val="clear" w:color="auto" w:fill="auto"/>
              <w:spacing w:before="0" w:after="120" w:line="240" w:lineRule="auto"/>
              <w:ind w:left="7"/>
              <w:jc w:val="center"/>
              <w:rPr>
                <w:rFonts w:ascii="Sylfaen" w:hAnsi="Sylfaen" w:cs="Sylfaen"/>
                <w:sz w:val="20"/>
                <w:szCs w:val="20"/>
              </w:rPr>
            </w:pPr>
            <w:r w:rsidRPr="004365FC">
              <w:rPr>
                <w:rStyle w:val="Bodytext2115pt"/>
                <w:rFonts w:ascii="Sylfaen" w:hAnsi="Sylfaen"/>
                <w:sz w:val="20"/>
                <w:szCs w:val="20"/>
              </w:rPr>
              <w:t>2</w:t>
            </w:r>
          </w:p>
        </w:tc>
        <w:tc>
          <w:tcPr>
            <w:tcW w:w="5980" w:type="dxa"/>
            <w:tcBorders>
              <w:top w:val="single" w:sz="4" w:space="0" w:color="auto"/>
              <w:left w:val="single" w:sz="4" w:space="0" w:color="auto"/>
              <w:right w:val="single" w:sz="4" w:space="0" w:color="auto"/>
            </w:tcBorders>
            <w:shd w:val="clear" w:color="auto" w:fill="FFFFFF"/>
            <w:vAlign w:val="center"/>
          </w:tcPr>
          <w:p w14:paraId="4A44B1E1" w14:textId="77777777" w:rsidR="0082358C" w:rsidRPr="004365FC" w:rsidRDefault="0082358C" w:rsidP="00151284">
            <w:pPr>
              <w:pStyle w:val="Bodytext20"/>
              <w:shd w:val="clear" w:color="auto" w:fill="auto"/>
              <w:spacing w:before="0" w:after="120" w:line="240" w:lineRule="auto"/>
              <w:ind w:left="7"/>
              <w:jc w:val="center"/>
              <w:rPr>
                <w:rFonts w:ascii="Sylfaen" w:hAnsi="Sylfaen" w:cs="Sylfaen"/>
                <w:sz w:val="20"/>
                <w:szCs w:val="20"/>
              </w:rPr>
            </w:pPr>
            <w:r w:rsidRPr="004365FC">
              <w:rPr>
                <w:rStyle w:val="Bodytext2115pt"/>
                <w:rFonts w:ascii="Sylfaen" w:hAnsi="Sylfaen"/>
                <w:sz w:val="20"/>
                <w:szCs w:val="20"/>
              </w:rPr>
              <w:t>3</w:t>
            </w:r>
          </w:p>
        </w:tc>
      </w:tr>
      <w:tr w:rsidR="0082358C" w:rsidRPr="004365FC" w14:paraId="79442035" w14:textId="77777777" w:rsidTr="00151284">
        <w:trPr>
          <w:jc w:val="center"/>
        </w:trPr>
        <w:tc>
          <w:tcPr>
            <w:tcW w:w="868" w:type="dxa"/>
            <w:tcBorders>
              <w:top w:val="single" w:sz="4" w:space="0" w:color="auto"/>
              <w:left w:val="single" w:sz="4" w:space="0" w:color="auto"/>
            </w:tcBorders>
            <w:shd w:val="clear" w:color="auto" w:fill="FFFFFF"/>
          </w:tcPr>
          <w:p w14:paraId="7A35652D" w14:textId="77777777" w:rsidR="0082358C" w:rsidRPr="004365FC" w:rsidRDefault="0082358C" w:rsidP="00151284">
            <w:pPr>
              <w:pStyle w:val="Bodytext20"/>
              <w:shd w:val="clear" w:color="auto" w:fill="auto"/>
              <w:spacing w:before="0" w:after="120" w:line="240" w:lineRule="auto"/>
              <w:ind w:left="7"/>
              <w:jc w:val="center"/>
              <w:rPr>
                <w:rFonts w:ascii="Sylfaen" w:hAnsi="Sylfaen" w:cs="Sylfaen"/>
                <w:sz w:val="20"/>
                <w:szCs w:val="20"/>
              </w:rPr>
            </w:pPr>
            <w:r w:rsidRPr="004365FC">
              <w:rPr>
                <w:rStyle w:val="Bodytext2115pt"/>
                <w:rFonts w:ascii="Sylfaen" w:hAnsi="Sylfaen"/>
                <w:sz w:val="20"/>
                <w:szCs w:val="20"/>
              </w:rPr>
              <w:t>1</w:t>
            </w:r>
          </w:p>
        </w:tc>
        <w:tc>
          <w:tcPr>
            <w:tcW w:w="2541" w:type="dxa"/>
            <w:tcBorders>
              <w:top w:val="single" w:sz="4" w:space="0" w:color="auto"/>
              <w:left w:val="single" w:sz="4" w:space="0" w:color="auto"/>
            </w:tcBorders>
            <w:shd w:val="clear" w:color="auto" w:fill="FFFFFF"/>
            <w:vAlign w:val="center"/>
          </w:tcPr>
          <w:p w14:paraId="6D7766DB"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 xml:space="preserve">Էլեկտրոնային փաստաթղթերի եւ տեղեկությունների կառուցվածքների ռեեստրում էլեկտրոնային </w:t>
            </w:r>
            <w:r w:rsidRPr="004365FC">
              <w:rPr>
                <w:rStyle w:val="Bodytext2115pt"/>
                <w:rFonts w:ascii="Sylfaen" w:hAnsi="Sylfaen"/>
                <w:sz w:val="20"/>
                <w:szCs w:val="20"/>
              </w:rPr>
              <w:lastRenderedPageBreak/>
              <w:t>փաստաթղթերի (տեղեկությունների)՝ XML-փաստաթուղթ կազմելու համար օգտագործվող կառուցվածքի ծածկագիրը</w:t>
            </w:r>
          </w:p>
        </w:tc>
        <w:tc>
          <w:tcPr>
            <w:tcW w:w="5980" w:type="dxa"/>
            <w:tcBorders>
              <w:top w:val="single" w:sz="4" w:space="0" w:color="auto"/>
              <w:left w:val="single" w:sz="4" w:space="0" w:color="auto"/>
              <w:right w:val="single" w:sz="4" w:space="0" w:color="auto"/>
            </w:tcBorders>
            <w:shd w:val="clear" w:color="auto" w:fill="FFFFFF"/>
          </w:tcPr>
          <w:p w14:paraId="18B1D4F9"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lastRenderedPageBreak/>
              <w:t>R.018</w:t>
            </w:r>
          </w:p>
        </w:tc>
      </w:tr>
      <w:tr w:rsidR="0082358C" w:rsidRPr="004365FC" w14:paraId="1D8D594F" w14:textId="77777777" w:rsidTr="00151284">
        <w:trPr>
          <w:jc w:val="center"/>
        </w:trPr>
        <w:tc>
          <w:tcPr>
            <w:tcW w:w="868" w:type="dxa"/>
            <w:tcBorders>
              <w:top w:val="single" w:sz="4" w:space="0" w:color="auto"/>
              <w:left w:val="single" w:sz="4" w:space="0" w:color="auto"/>
            </w:tcBorders>
            <w:shd w:val="clear" w:color="auto" w:fill="FFFFFF"/>
          </w:tcPr>
          <w:p w14:paraId="45948398" w14:textId="77777777" w:rsidR="0082358C" w:rsidRPr="004365FC" w:rsidRDefault="0082358C" w:rsidP="00151284">
            <w:pPr>
              <w:pStyle w:val="Bodytext20"/>
              <w:shd w:val="clear" w:color="auto" w:fill="auto"/>
              <w:spacing w:before="0" w:after="120" w:line="240" w:lineRule="auto"/>
              <w:ind w:left="7"/>
              <w:jc w:val="center"/>
              <w:rPr>
                <w:rStyle w:val="Bodytext2115pt"/>
                <w:rFonts w:ascii="Sylfaen" w:hAnsi="Sylfaen" w:cs="Sylfaen"/>
                <w:sz w:val="20"/>
                <w:szCs w:val="20"/>
              </w:rPr>
            </w:pPr>
            <w:r w:rsidRPr="004365FC">
              <w:rPr>
                <w:rStyle w:val="Bodytext2115pt"/>
                <w:rFonts w:ascii="Sylfaen" w:hAnsi="Sylfaen"/>
                <w:sz w:val="20"/>
                <w:szCs w:val="20"/>
              </w:rPr>
              <w:t>2</w:t>
            </w:r>
          </w:p>
        </w:tc>
        <w:tc>
          <w:tcPr>
            <w:tcW w:w="2541" w:type="dxa"/>
            <w:tcBorders>
              <w:top w:val="single" w:sz="4" w:space="0" w:color="auto"/>
              <w:left w:val="single" w:sz="4" w:space="0" w:color="auto"/>
            </w:tcBorders>
            <w:shd w:val="clear" w:color="auto" w:fill="FFFFFF"/>
            <w:vAlign w:val="center"/>
          </w:tcPr>
          <w:p w14:paraId="6D893F40"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Էլեկտրոնային փաստաթղթերի (տեղեկությունների) կառուցվածքի օգտագործվող տարբերակը</w:t>
            </w:r>
          </w:p>
        </w:tc>
        <w:tc>
          <w:tcPr>
            <w:tcW w:w="5980" w:type="dxa"/>
            <w:tcBorders>
              <w:top w:val="single" w:sz="4" w:space="0" w:color="auto"/>
              <w:left w:val="single" w:sz="4" w:space="0" w:color="auto"/>
              <w:right w:val="single" w:sz="4" w:space="0" w:color="auto"/>
            </w:tcBorders>
            <w:shd w:val="clear" w:color="auto" w:fill="FFFFFF"/>
          </w:tcPr>
          <w:p w14:paraId="454C5CB5"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1.1.0.</w:t>
            </w:r>
          </w:p>
        </w:tc>
      </w:tr>
      <w:tr w:rsidR="0082358C" w:rsidRPr="004365FC" w14:paraId="249A6F47" w14:textId="77777777" w:rsidTr="00151284">
        <w:trPr>
          <w:jc w:val="center"/>
        </w:trPr>
        <w:tc>
          <w:tcPr>
            <w:tcW w:w="868" w:type="dxa"/>
            <w:tcBorders>
              <w:top w:val="single" w:sz="4" w:space="0" w:color="auto"/>
              <w:left w:val="single" w:sz="4" w:space="0" w:color="auto"/>
            </w:tcBorders>
            <w:shd w:val="clear" w:color="auto" w:fill="FFFFFF"/>
          </w:tcPr>
          <w:p w14:paraId="52A7DF19" w14:textId="77777777" w:rsidR="0082358C" w:rsidRPr="004365FC" w:rsidRDefault="0082358C" w:rsidP="00151284">
            <w:pPr>
              <w:pStyle w:val="Bodytext20"/>
              <w:shd w:val="clear" w:color="auto" w:fill="auto"/>
              <w:spacing w:before="0" w:after="120" w:line="240" w:lineRule="auto"/>
              <w:ind w:left="7"/>
              <w:jc w:val="center"/>
              <w:rPr>
                <w:rStyle w:val="Bodytext2115pt"/>
                <w:rFonts w:ascii="Sylfaen" w:hAnsi="Sylfaen" w:cs="Sylfaen"/>
                <w:sz w:val="20"/>
                <w:szCs w:val="20"/>
              </w:rPr>
            </w:pPr>
            <w:r w:rsidRPr="004365FC">
              <w:rPr>
                <w:rStyle w:val="Bodytext2115pt"/>
                <w:rFonts w:ascii="Sylfaen" w:hAnsi="Sylfaen"/>
                <w:sz w:val="20"/>
                <w:szCs w:val="20"/>
              </w:rPr>
              <w:t>3</w:t>
            </w:r>
          </w:p>
        </w:tc>
        <w:tc>
          <w:tcPr>
            <w:tcW w:w="2541" w:type="dxa"/>
            <w:tcBorders>
              <w:top w:val="single" w:sz="4" w:space="0" w:color="auto"/>
              <w:left w:val="single" w:sz="4" w:space="0" w:color="auto"/>
            </w:tcBorders>
            <w:shd w:val="clear" w:color="auto" w:fill="FFFFFF"/>
            <w:vAlign w:val="center"/>
          </w:tcPr>
          <w:p w14:paraId="0D26B327"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XML-փաստաթղթի հիմնական տարրը</w:t>
            </w:r>
          </w:p>
        </w:tc>
        <w:tc>
          <w:tcPr>
            <w:tcW w:w="5980" w:type="dxa"/>
            <w:tcBorders>
              <w:top w:val="single" w:sz="4" w:space="0" w:color="auto"/>
              <w:left w:val="single" w:sz="4" w:space="0" w:color="auto"/>
              <w:right w:val="single" w:sz="4" w:space="0" w:color="auto"/>
            </w:tcBorders>
            <w:shd w:val="clear" w:color="auto" w:fill="FFFFFF"/>
          </w:tcPr>
          <w:p w14:paraId="20B39651"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MedicalProductApplicationDetails</w:t>
            </w:r>
          </w:p>
        </w:tc>
      </w:tr>
      <w:tr w:rsidR="0082358C" w:rsidRPr="004365FC" w14:paraId="7004B22C" w14:textId="77777777" w:rsidTr="00151284">
        <w:trPr>
          <w:jc w:val="center"/>
        </w:trPr>
        <w:tc>
          <w:tcPr>
            <w:tcW w:w="868" w:type="dxa"/>
            <w:tcBorders>
              <w:top w:val="single" w:sz="4" w:space="0" w:color="auto"/>
              <w:left w:val="single" w:sz="4" w:space="0" w:color="auto"/>
            </w:tcBorders>
            <w:shd w:val="clear" w:color="auto" w:fill="FFFFFF"/>
          </w:tcPr>
          <w:p w14:paraId="53ABC611" w14:textId="77777777" w:rsidR="0082358C" w:rsidRPr="004365FC" w:rsidRDefault="0082358C" w:rsidP="00151284">
            <w:pPr>
              <w:pStyle w:val="Bodytext20"/>
              <w:shd w:val="clear" w:color="auto" w:fill="auto"/>
              <w:spacing w:before="0" w:after="120" w:line="240" w:lineRule="auto"/>
              <w:ind w:left="7"/>
              <w:jc w:val="center"/>
              <w:rPr>
                <w:rStyle w:val="Bodytext2115pt"/>
                <w:rFonts w:ascii="Sylfaen" w:hAnsi="Sylfaen" w:cs="Sylfaen"/>
                <w:sz w:val="20"/>
                <w:szCs w:val="20"/>
              </w:rPr>
            </w:pPr>
            <w:r w:rsidRPr="004365FC">
              <w:rPr>
                <w:rStyle w:val="Bodytext2115pt"/>
                <w:rFonts w:ascii="Sylfaen" w:hAnsi="Sylfaen"/>
                <w:sz w:val="20"/>
                <w:szCs w:val="20"/>
              </w:rPr>
              <w:t>4</w:t>
            </w:r>
          </w:p>
        </w:tc>
        <w:tc>
          <w:tcPr>
            <w:tcW w:w="2541" w:type="dxa"/>
            <w:tcBorders>
              <w:top w:val="single" w:sz="4" w:space="0" w:color="auto"/>
              <w:left w:val="single" w:sz="4" w:space="0" w:color="auto"/>
            </w:tcBorders>
            <w:shd w:val="clear" w:color="auto" w:fill="FFFFFF"/>
            <w:vAlign w:val="center"/>
          </w:tcPr>
          <w:p w14:paraId="7FDA5AC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4365FC">
              <w:rPr>
                <w:rStyle w:val="Bodytext2115pt"/>
                <w:rFonts w:ascii="Sylfaen" w:hAnsi="Sylfaen"/>
                <w:sz w:val="20"/>
                <w:szCs w:val="20"/>
              </w:rPr>
              <w:t>XML- փաստաթղթի անվանումների տարածության նույնականացուցիչը</w:t>
            </w:r>
          </w:p>
        </w:tc>
        <w:tc>
          <w:tcPr>
            <w:tcW w:w="5980" w:type="dxa"/>
            <w:tcBorders>
              <w:top w:val="single" w:sz="4" w:space="0" w:color="auto"/>
              <w:left w:val="single" w:sz="4" w:space="0" w:color="auto"/>
              <w:right w:val="single" w:sz="4" w:space="0" w:color="auto"/>
            </w:tcBorders>
            <w:shd w:val="clear" w:color="auto" w:fill="FFFFFF"/>
          </w:tcPr>
          <w:p w14:paraId="76D8A37C"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urn:EEC:R:MedicalProductApplicationDetails:vl.1.0</w:t>
            </w:r>
          </w:p>
        </w:tc>
      </w:tr>
      <w:tr w:rsidR="0082358C" w:rsidRPr="004365FC" w14:paraId="195DA481" w14:textId="77777777" w:rsidTr="00151284">
        <w:trPr>
          <w:jc w:val="center"/>
        </w:trPr>
        <w:tc>
          <w:tcPr>
            <w:tcW w:w="868" w:type="dxa"/>
            <w:tcBorders>
              <w:top w:val="single" w:sz="4" w:space="0" w:color="auto"/>
              <w:left w:val="single" w:sz="4" w:space="0" w:color="auto"/>
              <w:bottom w:val="single" w:sz="4" w:space="0" w:color="auto"/>
            </w:tcBorders>
            <w:shd w:val="clear" w:color="auto" w:fill="FFFFFF"/>
            <w:vAlign w:val="center"/>
          </w:tcPr>
          <w:p w14:paraId="7F343200" w14:textId="77777777" w:rsidR="0082358C" w:rsidRPr="004365FC" w:rsidRDefault="0082358C" w:rsidP="00151284">
            <w:pPr>
              <w:pStyle w:val="Bodytext20"/>
              <w:shd w:val="clear" w:color="auto" w:fill="auto"/>
              <w:spacing w:before="0" w:after="120" w:line="240" w:lineRule="auto"/>
              <w:ind w:left="7"/>
              <w:jc w:val="center"/>
              <w:rPr>
                <w:rStyle w:val="Bodytext2115pt"/>
                <w:rFonts w:ascii="Sylfaen" w:hAnsi="Sylfaen" w:cs="Sylfaen"/>
                <w:sz w:val="20"/>
                <w:szCs w:val="20"/>
              </w:rPr>
            </w:pPr>
            <w:r w:rsidRPr="004365FC">
              <w:rPr>
                <w:rStyle w:val="Bodytext2115pt"/>
                <w:rFonts w:ascii="Sylfaen" w:hAnsi="Sylfaen"/>
                <w:sz w:val="20"/>
                <w:szCs w:val="20"/>
              </w:rPr>
              <w:t>5</w:t>
            </w:r>
          </w:p>
        </w:tc>
        <w:tc>
          <w:tcPr>
            <w:tcW w:w="2541" w:type="dxa"/>
            <w:tcBorders>
              <w:top w:val="single" w:sz="4" w:space="0" w:color="auto"/>
              <w:left w:val="single" w:sz="4" w:space="0" w:color="auto"/>
              <w:bottom w:val="single" w:sz="4" w:space="0" w:color="auto"/>
            </w:tcBorders>
            <w:shd w:val="clear" w:color="auto" w:fill="FFFFFF"/>
            <w:vAlign w:val="center"/>
          </w:tcPr>
          <w:p w14:paraId="106F191F"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XML-սխեմայի ֆայլի անվանումը</w:t>
            </w:r>
          </w:p>
        </w:tc>
        <w:tc>
          <w:tcPr>
            <w:tcW w:w="5980" w:type="dxa"/>
            <w:tcBorders>
              <w:top w:val="single" w:sz="4" w:space="0" w:color="auto"/>
              <w:left w:val="single" w:sz="4" w:space="0" w:color="auto"/>
              <w:bottom w:val="single" w:sz="4" w:space="0" w:color="auto"/>
              <w:right w:val="single" w:sz="4" w:space="0" w:color="auto"/>
            </w:tcBorders>
            <w:shd w:val="clear" w:color="auto" w:fill="FFFFFF"/>
            <w:vAlign w:val="center"/>
          </w:tcPr>
          <w:p w14:paraId="11237C20"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EEC_R_MedicalProductApplicationDetails_vl. 1.0.xsd</w:t>
            </w:r>
          </w:p>
        </w:tc>
      </w:tr>
      <w:tr w:rsidR="0082358C" w:rsidRPr="004365FC" w14:paraId="1FE78704" w14:textId="77777777" w:rsidTr="00151284">
        <w:trPr>
          <w:trHeight w:val="2778"/>
          <w:jc w:val="center"/>
        </w:trPr>
        <w:tc>
          <w:tcPr>
            <w:tcW w:w="868" w:type="dxa"/>
            <w:tcBorders>
              <w:top w:val="single" w:sz="4" w:space="0" w:color="auto"/>
              <w:left w:val="single" w:sz="4" w:space="0" w:color="auto"/>
              <w:bottom w:val="single" w:sz="4" w:space="0" w:color="auto"/>
            </w:tcBorders>
            <w:shd w:val="clear" w:color="auto" w:fill="FFFFFF"/>
          </w:tcPr>
          <w:p w14:paraId="387CAA47" w14:textId="77777777" w:rsidR="0082358C" w:rsidRPr="004365FC" w:rsidRDefault="0082358C" w:rsidP="00151284">
            <w:pPr>
              <w:pStyle w:val="Bodytext20"/>
              <w:shd w:val="clear" w:color="auto" w:fill="auto"/>
              <w:spacing w:before="0" w:after="120" w:line="240" w:lineRule="auto"/>
              <w:ind w:left="7"/>
              <w:jc w:val="center"/>
              <w:rPr>
                <w:rStyle w:val="Bodytext2115pt"/>
                <w:rFonts w:ascii="Sylfaen" w:hAnsi="Sylfaen" w:cs="Sylfaen"/>
                <w:sz w:val="20"/>
                <w:szCs w:val="20"/>
              </w:rPr>
            </w:pPr>
            <w:r w:rsidRPr="004365FC">
              <w:rPr>
                <w:rStyle w:val="Bodytext2115pt"/>
                <w:rFonts w:ascii="Sylfaen" w:hAnsi="Sylfaen"/>
                <w:sz w:val="20"/>
                <w:szCs w:val="20"/>
              </w:rPr>
              <w:t>6</w:t>
            </w:r>
          </w:p>
        </w:tc>
        <w:tc>
          <w:tcPr>
            <w:tcW w:w="2541" w:type="dxa"/>
            <w:tcBorders>
              <w:top w:val="single" w:sz="4" w:space="0" w:color="auto"/>
              <w:left w:val="single" w:sz="4" w:space="0" w:color="auto"/>
              <w:bottom w:val="single" w:sz="4" w:space="0" w:color="auto"/>
            </w:tcBorders>
            <w:shd w:val="clear" w:color="auto" w:fill="FFFFFF"/>
          </w:tcPr>
          <w:p w14:paraId="219D2F3A"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Ներմուծվող անվանումների տարածությունները՝</w:t>
            </w:r>
          </w:p>
        </w:tc>
        <w:tc>
          <w:tcPr>
            <w:tcW w:w="5980" w:type="dxa"/>
            <w:tcBorders>
              <w:top w:val="single" w:sz="4" w:space="0" w:color="auto"/>
              <w:left w:val="single" w:sz="4" w:space="0" w:color="auto"/>
              <w:bottom w:val="single" w:sz="4" w:space="0" w:color="auto"/>
              <w:right w:val="single" w:sz="4" w:space="0" w:color="auto"/>
            </w:tcBorders>
            <w:shd w:val="clear" w:color="auto" w:fill="FFFFFF"/>
          </w:tcPr>
          <w:p w14:paraId="262977D9"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ներմուծվող անվանումների տարածությունների ցանկը բերված է 9-րդ աղյուսակում: Ներմուծվող անվանումների տարածություններում «X.X.X» պայմանանշանները համապատասխանում են Հանձնաժողովի կոլեգիայի 2017 թվականի հունիսի 30-ի թիվ 78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եւ առարկայական ոլորտի տվյալների մոդելի տարբերակների համարներին</w:t>
            </w:r>
          </w:p>
        </w:tc>
      </w:tr>
    </w:tbl>
    <w:p w14:paraId="10336D5D" w14:textId="77777777" w:rsidR="0082358C" w:rsidRPr="00585F1B" w:rsidRDefault="0082358C" w:rsidP="0082358C">
      <w:pPr>
        <w:spacing w:after="160" w:line="360" w:lineRule="auto"/>
        <w:rPr>
          <w:rFonts w:ascii="Sylfaen" w:hAnsi="Sylfaen" w:cs="Sylfaen"/>
        </w:rPr>
      </w:pPr>
    </w:p>
    <w:p w14:paraId="1FF73226" w14:textId="77777777" w:rsidR="0082358C" w:rsidRPr="00585F1B" w:rsidRDefault="0082358C" w:rsidP="0082358C">
      <w:pPr>
        <w:pStyle w:val="Tablecaption0"/>
        <w:shd w:val="clear" w:color="auto" w:fill="auto"/>
        <w:spacing w:after="160" w:line="360" w:lineRule="auto"/>
        <w:jc w:val="right"/>
        <w:rPr>
          <w:rFonts w:ascii="Sylfaen" w:hAnsi="Sylfaen" w:cs="Sylfaen"/>
          <w:sz w:val="24"/>
          <w:szCs w:val="24"/>
        </w:rPr>
      </w:pPr>
      <w:proofErr w:type="spellStart"/>
      <w:r w:rsidRPr="00585F1B">
        <w:rPr>
          <w:rFonts w:ascii="Sylfaen" w:hAnsi="Sylfaen"/>
          <w:sz w:val="24"/>
          <w:szCs w:val="24"/>
        </w:rPr>
        <w:t>Աղյուսակ</w:t>
      </w:r>
      <w:proofErr w:type="spellEnd"/>
      <w:r w:rsidRPr="00585F1B">
        <w:rPr>
          <w:rFonts w:ascii="Sylfaen" w:hAnsi="Sylfaen"/>
          <w:sz w:val="24"/>
          <w:szCs w:val="24"/>
        </w:rPr>
        <w:t xml:space="preserve"> 9</w:t>
      </w:r>
    </w:p>
    <w:p w14:paraId="694B9978" w14:textId="77777777" w:rsidR="0082358C" w:rsidRPr="00585F1B" w:rsidRDefault="0082358C" w:rsidP="0082358C">
      <w:pPr>
        <w:pStyle w:val="Tablecaption0"/>
        <w:shd w:val="clear" w:color="auto" w:fill="auto"/>
        <w:spacing w:after="160" w:line="360" w:lineRule="auto"/>
        <w:jc w:val="center"/>
        <w:rPr>
          <w:rFonts w:ascii="Sylfaen" w:hAnsi="Sylfaen" w:cs="Sylfaen"/>
          <w:sz w:val="24"/>
          <w:szCs w:val="24"/>
        </w:rPr>
      </w:pPr>
      <w:proofErr w:type="spellStart"/>
      <w:r w:rsidRPr="00585F1B">
        <w:rPr>
          <w:rFonts w:ascii="Sylfaen" w:hAnsi="Sylfaen"/>
          <w:sz w:val="24"/>
          <w:szCs w:val="24"/>
        </w:rPr>
        <w:t>Ներմուծվող</w:t>
      </w:r>
      <w:proofErr w:type="spellEnd"/>
      <w:r w:rsidRPr="00585F1B">
        <w:rPr>
          <w:rFonts w:ascii="Sylfaen" w:hAnsi="Sylfaen"/>
          <w:sz w:val="24"/>
          <w:szCs w:val="24"/>
        </w:rPr>
        <w:t xml:space="preserve"> </w:t>
      </w:r>
      <w:proofErr w:type="spellStart"/>
      <w:r w:rsidRPr="00585F1B">
        <w:rPr>
          <w:rFonts w:ascii="Sylfaen" w:hAnsi="Sylfaen"/>
          <w:sz w:val="24"/>
          <w:szCs w:val="24"/>
        </w:rPr>
        <w:t>անվանումների</w:t>
      </w:r>
      <w:proofErr w:type="spellEnd"/>
      <w:r w:rsidRPr="00585F1B">
        <w:rPr>
          <w:rFonts w:ascii="Sylfaen" w:hAnsi="Sylfaen"/>
          <w:sz w:val="24"/>
          <w:szCs w:val="24"/>
        </w:rPr>
        <w:t xml:space="preserve"> </w:t>
      </w:r>
      <w:proofErr w:type="spellStart"/>
      <w:r w:rsidRPr="00585F1B">
        <w:rPr>
          <w:rFonts w:ascii="Sylfaen" w:hAnsi="Sylfaen"/>
          <w:sz w:val="24"/>
          <w:szCs w:val="24"/>
        </w:rPr>
        <w:t>տարածությունները</w:t>
      </w:r>
      <w:proofErr w:type="spellEnd"/>
      <w:r w:rsidRPr="00585F1B">
        <w:rPr>
          <w:rFonts w:ascii="Sylfaen" w:hAnsi="Sylfaen"/>
          <w:sz w:val="24"/>
          <w:szCs w:val="24"/>
        </w:rPr>
        <w:t>՝</w:t>
      </w:r>
    </w:p>
    <w:tbl>
      <w:tblPr>
        <w:tblOverlap w:val="never"/>
        <w:tblW w:w="9367" w:type="dxa"/>
        <w:jc w:val="center"/>
        <w:tblLayout w:type="fixed"/>
        <w:tblCellMar>
          <w:left w:w="10" w:type="dxa"/>
          <w:right w:w="10" w:type="dxa"/>
        </w:tblCellMar>
        <w:tblLook w:val="0000" w:firstRow="0" w:lastRow="0" w:firstColumn="0" w:lastColumn="0" w:noHBand="0" w:noVBand="0"/>
      </w:tblPr>
      <w:tblGrid>
        <w:gridCol w:w="857"/>
        <w:gridCol w:w="6235"/>
        <w:gridCol w:w="2275"/>
      </w:tblGrid>
      <w:tr w:rsidR="0082358C" w:rsidRPr="004365FC" w14:paraId="501CAAA9" w14:textId="77777777" w:rsidTr="00151284">
        <w:trPr>
          <w:jc w:val="center"/>
        </w:trPr>
        <w:tc>
          <w:tcPr>
            <w:tcW w:w="857" w:type="dxa"/>
            <w:tcBorders>
              <w:top w:val="single" w:sz="4" w:space="0" w:color="auto"/>
              <w:left w:val="single" w:sz="4" w:space="0" w:color="auto"/>
            </w:tcBorders>
            <w:shd w:val="clear" w:color="auto" w:fill="FFFFFF"/>
            <w:vAlign w:val="center"/>
          </w:tcPr>
          <w:p w14:paraId="144B7D3E"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Համարը՝ ը/կ</w:t>
            </w:r>
          </w:p>
        </w:tc>
        <w:tc>
          <w:tcPr>
            <w:tcW w:w="6235" w:type="dxa"/>
            <w:tcBorders>
              <w:top w:val="single" w:sz="4" w:space="0" w:color="auto"/>
              <w:left w:val="single" w:sz="4" w:space="0" w:color="auto"/>
            </w:tcBorders>
            <w:shd w:val="clear" w:color="auto" w:fill="FFFFFF"/>
          </w:tcPr>
          <w:p w14:paraId="2F107589"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Անվանումների տարածության նույնականացուցիչը</w:t>
            </w:r>
          </w:p>
        </w:tc>
        <w:tc>
          <w:tcPr>
            <w:tcW w:w="2275" w:type="dxa"/>
            <w:tcBorders>
              <w:top w:val="single" w:sz="4" w:space="0" w:color="auto"/>
              <w:left w:val="single" w:sz="4" w:space="0" w:color="auto"/>
              <w:right w:val="single" w:sz="4" w:space="0" w:color="auto"/>
            </w:tcBorders>
            <w:shd w:val="clear" w:color="auto" w:fill="FFFFFF"/>
          </w:tcPr>
          <w:p w14:paraId="2579E396"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Նախածանցը</w:t>
            </w:r>
          </w:p>
        </w:tc>
      </w:tr>
      <w:tr w:rsidR="0082358C" w:rsidRPr="004365FC" w14:paraId="60D99514" w14:textId="77777777" w:rsidTr="00151284">
        <w:trPr>
          <w:jc w:val="center"/>
        </w:trPr>
        <w:tc>
          <w:tcPr>
            <w:tcW w:w="857" w:type="dxa"/>
            <w:tcBorders>
              <w:top w:val="single" w:sz="4" w:space="0" w:color="auto"/>
              <w:left w:val="single" w:sz="4" w:space="0" w:color="auto"/>
            </w:tcBorders>
            <w:shd w:val="clear" w:color="auto" w:fill="FFFFFF"/>
            <w:vAlign w:val="center"/>
          </w:tcPr>
          <w:p w14:paraId="76CC05EF"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1</w:t>
            </w:r>
          </w:p>
        </w:tc>
        <w:tc>
          <w:tcPr>
            <w:tcW w:w="6235" w:type="dxa"/>
            <w:tcBorders>
              <w:top w:val="single" w:sz="4" w:space="0" w:color="auto"/>
              <w:left w:val="single" w:sz="4" w:space="0" w:color="auto"/>
            </w:tcBorders>
            <w:shd w:val="clear" w:color="auto" w:fill="FFFFFF"/>
            <w:vAlign w:val="center"/>
          </w:tcPr>
          <w:p w14:paraId="0C0C9B49"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2</w:t>
            </w:r>
          </w:p>
        </w:tc>
        <w:tc>
          <w:tcPr>
            <w:tcW w:w="2275" w:type="dxa"/>
            <w:tcBorders>
              <w:top w:val="single" w:sz="4" w:space="0" w:color="auto"/>
              <w:left w:val="single" w:sz="4" w:space="0" w:color="auto"/>
              <w:right w:val="single" w:sz="4" w:space="0" w:color="auto"/>
            </w:tcBorders>
            <w:shd w:val="clear" w:color="auto" w:fill="FFFFFF"/>
            <w:vAlign w:val="center"/>
          </w:tcPr>
          <w:p w14:paraId="5AAE03EE"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3</w:t>
            </w:r>
          </w:p>
        </w:tc>
      </w:tr>
      <w:tr w:rsidR="0082358C" w:rsidRPr="004365FC" w14:paraId="61723FEF" w14:textId="77777777" w:rsidTr="00151284">
        <w:trPr>
          <w:jc w:val="center"/>
        </w:trPr>
        <w:tc>
          <w:tcPr>
            <w:tcW w:w="857" w:type="dxa"/>
            <w:tcBorders>
              <w:top w:val="single" w:sz="4" w:space="0" w:color="auto"/>
              <w:left w:val="single" w:sz="4" w:space="0" w:color="auto"/>
            </w:tcBorders>
            <w:shd w:val="clear" w:color="auto" w:fill="FFFFFF"/>
            <w:vAlign w:val="center"/>
          </w:tcPr>
          <w:p w14:paraId="16391562"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1</w:t>
            </w:r>
          </w:p>
        </w:tc>
        <w:tc>
          <w:tcPr>
            <w:tcW w:w="6235" w:type="dxa"/>
            <w:tcBorders>
              <w:top w:val="single" w:sz="4" w:space="0" w:color="auto"/>
              <w:left w:val="single" w:sz="4" w:space="0" w:color="auto"/>
            </w:tcBorders>
            <w:shd w:val="clear" w:color="auto" w:fill="FFFFFF"/>
            <w:vAlign w:val="center"/>
          </w:tcPr>
          <w:p w14:paraId="26F60068"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urn:EEC:M:ComplexDataObjects:vX.X.X</w:t>
            </w:r>
          </w:p>
        </w:tc>
        <w:tc>
          <w:tcPr>
            <w:tcW w:w="2275" w:type="dxa"/>
            <w:tcBorders>
              <w:top w:val="single" w:sz="4" w:space="0" w:color="auto"/>
              <w:left w:val="single" w:sz="4" w:space="0" w:color="auto"/>
              <w:right w:val="single" w:sz="4" w:space="0" w:color="auto"/>
            </w:tcBorders>
            <w:shd w:val="clear" w:color="auto" w:fill="FFFFFF"/>
            <w:vAlign w:val="center"/>
          </w:tcPr>
          <w:p w14:paraId="467A6B46"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ccdo</w:t>
            </w:r>
          </w:p>
        </w:tc>
      </w:tr>
      <w:tr w:rsidR="0082358C" w:rsidRPr="004365FC" w14:paraId="5C9AA65F" w14:textId="77777777" w:rsidTr="00151284">
        <w:trPr>
          <w:jc w:val="center"/>
        </w:trPr>
        <w:tc>
          <w:tcPr>
            <w:tcW w:w="857" w:type="dxa"/>
            <w:tcBorders>
              <w:top w:val="single" w:sz="4" w:space="0" w:color="auto"/>
              <w:left w:val="single" w:sz="4" w:space="0" w:color="auto"/>
            </w:tcBorders>
            <w:shd w:val="clear" w:color="auto" w:fill="FFFFFF"/>
            <w:vAlign w:val="center"/>
          </w:tcPr>
          <w:p w14:paraId="770B960D"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2</w:t>
            </w:r>
          </w:p>
        </w:tc>
        <w:tc>
          <w:tcPr>
            <w:tcW w:w="6235" w:type="dxa"/>
            <w:tcBorders>
              <w:top w:val="single" w:sz="4" w:space="0" w:color="auto"/>
              <w:left w:val="single" w:sz="4" w:space="0" w:color="auto"/>
            </w:tcBorders>
            <w:shd w:val="clear" w:color="auto" w:fill="FFFFFF"/>
            <w:vAlign w:val="center"/>
          </w:tcPr>
          <w:p w14:paraId="128875F3"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urn:EEC:M:HC:ComplexDataObjects:vX.X.X</w:t>
            </w:r>
          </w:p>
        </w:tc>
        <w:tc>
          <w:tcPr>
            <w:tcW w:w="2275" w:type="dxa"/>
            <w:tcBorders>
              <w:top w:val="single" w:sz="4" w:space="0" w:color="auto"/>
              <w:left w:val="single" w:sz="4" w:space="0" w:color="auto"/>
              <w:right w:val="single" w:sz="4" w:space="0" w:color="auto"/>
            </w:tcBorders>
            <w:shd w:val="clear" w:color="auto" w:fill="FFFFFF"/>
            <w:vAlign w:val="center"/>
          </w:tcPr>
          <w:p w14:paraId="18219D42"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hccdo</w:t>
            </w:r>
          </w:p>
        </w:tc>
      </w:tr>
      <w:tr w:rsidR="0082358C" w:rsidRPr="004365FC" w14:paraId="25426F8E" w14:textId="77777777" w:rsidTr="00151284">
        <w:trPr>
          <w:jc w:val="center"/>
        </w:trPr>
        <w:tc>
          <w:tcPr>
            <w:tcW w:w="857" w:type="dxa"/>
            <w:tcBorders>
              <w:top w:val="single" w:sz="4" w:space="0" w:color="auto"/>
              <w:left w:val="single" w:sz="4" w:space="0" w:color="auto"/>
            </w:tcBorders>
            <w:shd w:val="clear" w:color="auto" w:fill="FFFFFF"/>
            <w:vAlign w:val="center"/>
          </w:tcPr>
          <w:p w14:paraId="33ED6999"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3</w:t>
            </w:r>
          </w:p>
        </w:tc>
        <w:tc>
          <w:tcPr>
            <w:tcW w:w="6235" w:type="dxa"/>
            <w:tcBorders>
              <w:top w:val="single" w:sz="4" w:space="0" w:color="auto"/>
              <w:left w:val="single" w:sz="4" w:space="0" w:color="auto"/>
            </w:tcBorders>
            <w:shd w:val="clear" w:color="auto" w:fill="FFFFFF"/>
            <w:vAlign w:val="center"/>
          </w:tcPr>
          <w:p w14:paraId="35F8D951"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urn:EEC:M:HC:SimpleDataObjects:vX.X.X</w:t>
            </w:r>
          </w:p>
        </w:tc>
        <w:tc>
          <w:tcPr>
            <w:tcW w:w="2275" w:type="dxa"/>
            <w:tcBorders>
              <w:top w:val="single" w:sz="4" w:space="0" w:color="auto"/>
              <w:left w:val="single" w:sz="4" w:space="0" w:color="auto"/>
              <w:right w:val="single" w:sz="4" w:space="0" w:color="auto"/>
            </w:tcBorders>
            <w:shd w:val="clear" w:color="auto" w:fill="FFFFFF"/>
            <w:vAlign w:val="center"/>
          </w:tcPr>
          <w:p w14:paraId="26B5BDE3"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hcsdo</w:t>
            </w:r>
          </w:p>
        </w:tc>
      </w:tr>
      <w:tr w:rsidR="0082358C" w:rsidRPr="004365FC" w14:paraId="7BAA82E7" w14:textId="77777777" w:rsidTr="00151284">
        <w:trPr>
          <w:jc w:val="center"/>
        </w:trPr>
        <w:tc>
          <w:tcPr>
            <w:tcW w:w="857" w:type="dxa"/>
            <w:tcBorders>
              <w:top w:val="single" w:sz="4" w:space="0" w:color="auto"/>
              <w:left w:val="single" w:sz="4" w:space="0" w:color="auto"/>
              <w:bottom w:val="single" w:sz="4" w:space="0" w:color="auto"/>
            </w:tcBorders>
            <w:shd w:val="clear" w:color="auto" w:fill="FFFFFF"/>
            <w:vAlign w:val="center"/>
          </w:tcPr>
          <w:p w14:paraId="00BE5602" w14:textId="77777777" w:rsidR="0082358C" w:rsidRPr="004365FC" w:rsidRDefault="0082358C" w:rsidP="00151284">
            <w:pPr>
              <w:pStyle w:val="Bodytext20"/>
              <w:shd w:val="clear" w:color="auto" w:fill="auto"/>
              <w:spacing w:before="0" w:after="120" w:line="240" w:lineRule="auto"/>
              <w:jc w:val="center"/>
              <w:rPr>
                <w:rFonts w:ascii="Sylfaen" w:hAnsi="Sylfaen" w:cs="Sylfaen"/>
                <w:sz w:val="20"/>
                <w:szCs w:val="20"/>
              </w:rPr>
            </w:pPr>
            <w:r w:rsidRPr="004365FC">
              <w:rPr>
                <w:rStyle w:val="Bodytext2115pt"/>
                <w:rFonts w:ascii="Sylfaen" w:hAnsi="Sylfaen"/>
                <w:sz w:val="20"/>
                <w:szCs w:val="20"/>
              </w:rPr>
              <w:t>4</w:t>
            </w:r>
          </w:p>
        </w:tc>
        <w:tc>
          <w:tcPr>
            <w:tcW w:w="6235" w:type="dxa"/>
            <w:tcBorders>
              <w:top w:val="single" w:sz="4" w:space="0" w:color="auto"/>
              <w:left w:val="single" w:sz="4" w:space="0" w:color="auto"/>
              <w:bottom w:val="single" w:sz="4" w:space="0" w:color="auto"/>
            </w:tcBorders>
            <w:shd w:val="clear" w:color="auto" w:fill="FFFFFF"/>
            <w:vAlign w:val="center"/>
          </w:tcPr>
          <w:p w14:paraId="20F63FC7"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urn:EEC:M:SimpleDataObjects:vX.X.X</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14:paraId="21F97FDA" w14:textId="77777777" w:rsidR="0082358C" w:rsidRPr="004365FC" w:rsidRDefault="0082358C" w:rsidP="00151284">
            <w:pPr>
              <w:pStyle w:val="Bodytext20"/>
              <w:shd w:val="clear" w:color="auto" w:fill="auto"/>
              <w:spacing w:before="0" w:after="120" w:line="240" w:lineRule="auto"/>
              <w:jc w:val="left"/>
              <w:rPr>
                <w:rFonts w:ascii="Sylfaen" w:hAnsi="Sylfaen" w:cs="Sylfaen"/>
                <w:sz w:val="20"/>
                <w:szCs w:val="20"/>
              </w:rPr>
            </w:pPr>
            <w:r w:rsidRPr="004365FC">
              <w:rPr>
                <w:rStyle w:val="Bodytext2115pt"/>
                <w:rFonts w:ascii="Sylfaen" w:hAnsi="Sylfaen"/>
                <w:sz w:val="20"/>
                <w:szCs w:val="20"/>
              </w:rPr>
              <w:t>csdo</w:t>
            </w:r>
          </w:p>
        </w:tc>
      </w:tr>
    </w:tbl>
    <w:p w14:paraId="576CE305" w14:textId="77777777" w:rsidR="0082358C" w:rsidRDefault="0082358C" w:rsidP="0082358C">
      <w:pPr>
        <w:pStyle w:val="Bodytext20"/>
        <w:shd w:val="clear" w:color="auto" w:fill="auto"/>
        <w:spacing w:before="0" w:after="160" w:line="360" w:lineRule="auto"/>
        <w:jc w:val="center"/>
        <w:rPr>
          <w:rFonts w:ascii="Sylfaen" w:hAnsi="Sylfaen"/>
          <w:sz w:val="24"/>
          <w:szCs w:val="24"/>
        </w:rPr>
      </w:pPr>
    </w:p>
    <w:p w14:paraId="074E2C3C" w14:textId="77777777" w:rsidR="0082358C" w:rsidRPr="00585F1B" w:rsidRDefault="0082358C" w:rsidP="0082358C">
      <w:pPr>
        <w:pStyle w:val="Bodytext20"/>
        <w:shd w:val="clear" w:color="auto" w:fill="auto"/>
        <w:spacing w:before="0" w:after="160" w:line="348" w:lineRule="auto"/>
        <w:jc w:val="center"/>
        <w:rPr>
          <w:rFonts w:ascii="Sylfaen" w:hAnsi="Sylfaen" w:cs="Sylfaen"/>
          <w:sz w:val="24"/>
          <w:szCs w:val="24"/>
        </w:rPr>
      </w:pPr>
      <w:r w:rsidRPr="00585F1B">
        <w:rPr>
          <w:rFonts w:ascii="Sylfaen" w:hAnsi="Sylfaen"/>
          <w:sz w:val="24"/>
          <w:szCs w:val="24"/>
        </w:rPr>
        <w:t>III. «</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կամ</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ուսումնասիրման</w:t>
      </w:r>
      <w:proofErr w:type="spellEnd"/>
      <w:r w:rsidRPr="00585F1B">
        <w:rPr>
          <w:rFonts w:ascii="Sylfaen" w:hAnsi="Sylfaen"/>
          <w:sz w:val="24"/>
          <w:szCs w:val="24"/>
        </w:rPr>
        <w:t xml:space="preserve"> </w:t>
      </w:r>
      <w:proofErr w:type="spellStart"/>
      <w:r w:rsidRPr="00585F1B">
        <w:rPr>
          <w:rFonts w:ascii="Sylfaen" w:hAnsi="Sylfaen"/>
          <w:sz w:val="24"/>
          <w:szCs w:val="24"/>
        </w:rPr>
        <w:t>ժամանակ</w:t>
      </w:r>
      <w:proofErr w:type="spellEnd"/>
      <w:r w:rsidRPr="00585F1B">
        <w:rPr>
          <w:rFonts w:ascii="Sylfaen" w:hAnsi="Sylfaen"/>
          <w:sz w:val="24"/>
          <w:szCs w:val="24"/>
        </w:rPr>
        <w:t xml:space="preserve"> </w:t>
      </w:r>
      <w:proofErr w:type="spellStart"/>
      <w:r w:rsidRPr="00585F1B">
        <w:rPr>
          <w:rFonts w:ascii="Sylfaen" w:hAnsi="Sylfaen"/>
          <w:sz w:val="24"/>
          <w:szCs w:val="24"/>
        </w:rPr>
        <w:t>ձեւակերպված</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xml:space="preserve">» (R.020) </w:t>
      </w:r>
      <w:proofErr w:type="spellStart"/>
      <w:r w:rsidRPr="00585F1B">
        <w:rPr>
          <w:rFonts w:ascii="Sylfaen" w:hAnsi="Sylfaen"/>
          <w:sz w:val="24"/>
          <w:szCs w:val="24"/>
        </w:rPr>
        <w:t>էլեկտրոնային</w:t>
      </w:r>
      <w:proofErr w:type="spellEnd"/>
      <w:r w:rsidRPr="00585F1B">
        <w:rPr>
          <w:rFonts w:ascii="Sylfaen" w:hAnsi="Sylfaen"/>
          <w:sz w:val="24"/>
          <w:szCs w:val="24"/>
        </w:rPr>
        <w:t xml:space="preserve"> </w:t>
      </w:r>
      <w:proofErr w:type="spellStart"/>
      <w:r w:rsidRPr="00585F1B">
        <w:rPr>
          <w:rFonts w:ascii="Sylfaen" w:hAnsi="Sylfaen"/>
          <w:sz w:val="24"/>
          <w:szCs w:val="24"/>
        </w:rPr>
        <w:t>տեսքով</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փաստաթղթի</w:t>
      </w:r>
      <w:proofErr w:type="spellEnd"/>
      <w:r w:rsidRPr="00585F1B">
        <w:rPr>
          <w:rFonts w:ascii="Sylfaen" w:hAnsi="Sylfaen"/>
          <w:sz w:val="24"/>
          <w:szCs w:val="24"/>
        </w:rPr>
        <w:t xml:space="preserve"> </w:t>
      </w:r>
      <w:proofErr w:type="spellStart"/>
      <w:r w:rsidRPr="00585F1B">
        <w:rPr>
          <w:rFonts w:ascii="Sylfaen" w:hAnsi="Sylfaen"/>
          <w:sz w:val="24"/>
          <w:szCs w:val="24"/>
        </w:rPr>
        <w:t>կառուցվածքին</w:t>
      </w:r>
      <w:proofErr w:type="spellEnd"/>
      <w:r w:rsidRPr="00585F1B">
        <w:rPr>
          <w:rFonts w:ascii="Sylfaen" w:hAnsi="Sylfaen"/>
          <w:sz w:val="24"/>
          <w:szCs w:val="24"/>
        </w:rPr>
        <w:t xml:space="preserve"> </w:t>
      </w:r>
      <w:proofErr w:type="spellStart"/>
      <w:r w:rsidRPr="00585F1B">
        <w:rPr>
          <w:rFonts w:ascii="Sylfaen" w:hAnsi="Sylfaen"/>
          <w:sz w:val="24"/>
          <w:szCs w:val="24"/>
        </w:rPr>
        <w:t>ներկայացվող</w:t>
      </w:r>
      <w:proofErr w:type="spellEnd"/>
      <w:r w:rsidRPr="00585F1B">
        <w:rPr>
          <w:rFonts w:ascii="Sylfaen" w:hAnsi="Sylfaen"/>
          <w:sz w:val="24"/>
          <w:szCs w:val="24"/>
        </w:rPr>
        <w:t xml:space="preserve"> </w:t>
      </w:r>
      <w:proofErr w:type="spellStart"/>
      <w:r w:rsidRPr="00585F1B">
        <w:rPr>
          <w:rFonts w:ascii="Sylfaen" w:hAnsi="Sylfaen"/>
          <w:sz w:val="24"/>
          <w:szCs w:val="24"/>
        </w:rPr>
        <w:t>պահանջները</w:t>
      </w:r>
      <w:proofErr w:type="spellEnd"/>
    </w:p>
    <w:p w14:paraId="5D039F1C" w14:textId="77777777" w:rsidR="0082358C" w:rsidRPr="00585F1B" w:rsidRDefault="0082358C" w:rsidP="0082358C">
      <w:pPr>
        <w:pStyle w:val="Bodytext20"/>
        <w:shd w:val="clear" w:color="auto" w:fill="auto"/>
        <w:tabs>
          <w:tab w:val="left" w:pos="1134"/>
        </w:tabs>
        <w:spacing w:before="0" w:after="160" w:line="348" w:lineRule="auto"/>
        <w:ind w:firstLine="567"/>
        <w:rPr>
          <w:rFonts w:ascii="Sylfaen" w:hAnsi="Sylfaen" w:cs="Sylfaen"/>
          <w:sz w:val="24"/>
          <w:szCs w:val="24"/>
        </w:rPr>
      </w:pPr>
      <w:r w:rsidRPr="00585F1B">
        <w:rPr>
          <w:rFonts w:ascii="Sylfaen" w:hAnsi="Sylfaen"/>
          <w:sz w:val="24"/>
          <w:szCs w:val="24"/>
        </w:rPr>
        <w:t>15.</w:t>
      </w:r>
      <w:r w:rsidRPr="00A66E41">
        <w:rPr>
          <w:rFonts w:ascii="Sylfaen" w:hAnsi="Sylfaen"/>
          <w:sz w:val="24"/>
          <w:szCs w:val="24"/>
        </w:rPr>
        <w:tab/>
      </w:r>
      <w:r w:rsidRPr="00585F1B">
        <w:rPr>
          <w:rFonts w:ascii="Sylfaen" w:hAnsi="Sylfaen"/>
          <w:sz w:val="24"/>
          <w:szCs w:val="24"/>
        </w:rPr>
        <w:t>«</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կամ</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ուսումնասիրման</w:t>
      </w:r>
      <w:proofErr w:type="spellEnd"/>
      <w:r w:rsidRPr="00585F1B">
        <w:rPr>
          <w:rFonts w:ascii="Sylfaen" w:hAnsi="Sylfaen"/>
          <w:sz w:val="24"/>
          <w:szCs w:val="24"/>
        </w:rPr>
        <w:t xml:space="preserve"> </w:t>
      </w:r>
      <w:proofErr w:type="spellStart"/>
      <w:r w:rsidRPr="00585F1B">
        <w:rPr>
          <w:rFonts w:ascii="Sylfaen" w:hAnsi="Sylfaen"/>
          <w:sz w:val="24"/>
          <w:szCs w:val="24"/>
        </w:rPr>
        <w:t>ժամանակ</w:t>
      </w:r>
      <w:proofErr w:type="spellEnd"/>
      <w:r w:rsidRPr="00585F1B">
        <w:rPr>
          <w:rFonts w:ascii="Sylfaen" w:hAnsi="Sylfaen"/>
          <w:sz w:val="24"/>
          <w:szCs w:val="24"/>
        </w:rPr>
        <w:t xml:space="preserve"> </w:t>
      </w:r>
      <w:proofErr w:type="spellStart"/>
      <w:r w:rsidRPr="00585F1B">
        <w:rPr>
          <w:rFonts w:ascii="Sylfaen" w:hAnsi="Sylfaen"/>
          <w:sz w:val="24"/>
          <w:szCs w:val="24"/>
        </w:rPr>
        <w:t>ձեւակերպված</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xml:space="preserve">» (R.020) </w:t>
      </w:r>
      <w:proofErr w:type="spellStart"/>
      <w:r w:rsidRPr="00585F1B">
        <w:rPr>
          <w:rFonts w:ascii="Sylfaen" w:hAnsi="Sylfaen"/>
          <w:sz w:val="24"/>
          <w:szCs w:val="24"/>
        </w:rPr>
        <w:t>էլեկտրոնային</w:t>
      </w:r>
      <w:proofErr w:type="spellEnd"/>
      <w:r w:rsidRPr="00585F1B">
        <w:rPr>
          <w:rFonts w:ascii="Sylfaen" w:hAnsi="Sylfaen"/>
          <w:sz w:val="24"/>
          <w:szCs w:val="24"/>
        </w:rPr>
        <w:t xml:space="preserve"> </w:t>
      </w:r>
      <w:proofErr w:type="spellStart"/>
      <w:r w:rsidRPr="00585F1B">
        <w:rPr>
          <w:rFonts w:ascii="Sylfaen" w:hAnsi="Sylfaen"/>
          <w:sz w:val="24"/>
          <w:szCs w:val="24"/>
        </w:rPr>
        <w:t>տեսքով</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փաստաթղթի</w:t>
      </w:r>
      <w:proofErr w:type="spellEnd"/>
      <w:r w:rsidRPr="00585F1B">
        <w:rPr>
          <w:rFonts w:ascii="Sylfaen" w:hAnsi="Sylfaen"/>
          <w:sz w:val="24"/>
          <w:szCs w:val="24"/>
        </w:rPr>
        <w:t xml:space="preserve"> </w:t>
      </w:r>
      <w:proofErr w:type="spellStart"/>
      <w:r w:rsidRPr="00585F1B">
        <w:rPr>
          <w:rFonts w:ascii="Sylfaen" w:hAnsi="Sylfaen"/>
          <w:sz w:val="24"/>
          <w:szCs w:val="24"/>
        </w:rPr>
        <w:t>կառուցվածքի</w:t>
      </w:r>
      <w:proofErr w:type="spellEnd"/>
      <w:r w:rsidRPr="00585F1B">
        <w:rPr>
          <w:rFonts w:ascii="Sylfaen" w:hAnsi="Sylfaen"/>
          <w:sz w:val="24"/>
          <w:szCs w:val="24"/>
        </w:rPr>
        <w:t xml:space="preserve"> </w:t>
      </w:r>
      <w:proofErr w:type="spellStart"/>
      <w:r w:rsidRPr="00585F1B">
        <w:rPr>
          <w:rFonts w:ascii="Sylfaen" w:hAnsi="Sylfaen"/>
          <w:sz w:val="24"/>
          <w:szCs w:val="24"/>
        </w:rPr>
        <w:t>վավերապայնների</w:t>
      </w:r>
      <w:proofErr w:type="spellEnd"/>
      <w:r w:rsidRPr="00585F1B">
        <w:rPr>
          <w:rFonts w:ascii="Sylfaen" w:hAnsi="Sylfaen"/>
          <w:sz w:val="24"/>
          <w:szCs w:val="24"/>
        </w:rPr>
        <w:t xml:space="preserve"> </w:t>
      </w:r>
      <w:proofErr w:type="spellStart"/>
      <w:r w:rsidRPr="00585F1B">
        <w:rPr>
          <w:rFonts w:ascii="Sylfaen" w:hAnsi="Sylfaen"/>
          <w:sz w:val="24"/>
          <w:szCs w:val="24"/>
        </w:rPr>
        <w:t>կազմը</w:t>
      </w:r>
      <w:proofErr w:type="spellEnd"/>
      <w:r w:rsidRPr="00585F1B">
        <w:rPr>
          <w:rFonts w:ascii="Sylfaen" w:hAnsi="Sylfaen"/>
          <w:sz w:val="24"/>
          <w:szCs w:val="24"/>
        </w:rPr>
        <w:t xml:space="preserve"> </w:t>
      </w:r>
      <w:proofErr w:type="spellStart"/>
      <w:r w:rsidRPr="00585F1B">
        <w:rPr>
          <w:rFonts w:ascii="Sylfaen" w:hAnsi="Sylfaen"/>
          <w:sz w:val="24"/>
          <w:szCs w:val="24"/>
        </w:rPr>
        <w:t>եւ</w:t>
      </w:r>
      <w:proofErr w:type="spellEnd"/>
      <w:r w:rsidRPr="00585F1B">
        <w:rPr>
          <w:rFonts w:ascii="Sylfaen" w:hAnsi="Sylfaen"/>
          <w:sz w:val="24"/>
          <w:szCs w:val="24"/>
        </w:rPr>
        <w:t xml:space="preserve"> </w:t>
      </w:r>
      <w:proofErr w:type="spellStart"/>
      <w:r w:rsidRPr="00585F1B">
        <w:rPr>
          <w:rFonts w:ascii="Sylfaen" w:hAnsi="Sylfaen"/>
          <w:sz w:val="24"/>
          <w:szCs w:val="24"/>
        </w:rPr>
        <w:t>դրանց</w:t>
      </w:r>
      <w:proofErr w:type="spellEnd"/>
      <w:r w:rsidRPr="00585F1B">
        <w:rPr>
          <w:rFonts w:ascii="Sylfaen" w:hAnsi="Sylfaen"/>
          <w:sz w:val="24"/>
          <w:szCs w:val="24"/>
        </w:rPr>
        <w:t xml:space="preserve"> </w:t>
      </w:r>
      <w:proofErr w:type="spellStart"/>
      <w:r w:rsidRPr="00585F1B">
        <w:rPr>
          <w:rFonts w:ascii="Sylfaen" w:hAnsi="Sylfaen"/>
          <w:sz w:val="24"/>
          <w:szCs w:val="24"/>
        </w:rPr>
        <w:t>լրացման</w:t>
      </w:r>
      <w:proofErr w:type="spellEnd"/>
      <w:r w:rsidRPr="00585F1B">
        <w:rPr>
          <w:rFonts w:ascii="Sylfaen" w:hAnsi="Sylfaen"/>
          <w:sz w:val="24"/>
          <w:szCs w:val="24"/>
        </w:rPr>
        <w:t xml:space="preserve"> </w:t>
      </w:r>
      <w:proofErr w:type="spellStart"/>
      <w:r w:rsidRPr="00585F1B">
        <w:rPr>
          <w:rFonts w:ascii="Sylfaen" w:hAnsi="Sylfaen"/>
          <w:sz w:val="24"/>
          <w:szCs w:val="24"/>
        </w:rPr>
        <w:t>ընդհանուր</w:t>
      </w:r>
      <w:proofErr w:type="spellEnd"/>
      <w:r w:rsidRPr="00585F1B">
        <w:rPr>
          <w:rFonts w:ascii="Sylfaen" w:hAnsi="Sylfaen"/>
          <w:sz w:val="24"/>
          <w:szCs w:val="24"/>
        </w:rPr>
        <w:t xml:space="preserve"> </w:t>
      </w:r>
      <w:proofErr w:type="spellStart"/>
      <w:r w:rsidRPr="00585F1B">
        <w:rPr>
          <w:rFonts w:ascii="Sylfaen" w:hAnsi="Sylfaen"/>
          <w:sz w:val="24"/>
          <w:szCs w:val="24"/>
        </w:rPr>
        <w:t>պահանջները</w:t>
      </w:r>
      <w:proofErr w:type="spellEnd"/>
      <w:r w:rsidRPr="00585F1B">
        <w:rPr>
          <w:rFonts w:ascii="Sylfaen" w:hAnsi="Sylfaen"/>
          <w:sz w:val="24"/>
          <w:szCs w:val="24"/>
        </w:rPr>
        <w:t xml:space="preserve"> </w:t>
      </w:r>
      <w:proofErr w:type="spellStart"/>
      <w:r w:rsidRPr="00585F1B">
        <w:rPr>
          <w:rFonts w:ascii="Sylfaen" w:hAnsi="Sylfaen"/>
          <w:sz w:val="24"/>
          <w:szCs w:val="24"/>
        </w:rPr>
        <w:t>բերված</w:t>
      </w:r>
      <w:proofErr w:type="spellEnd"/>
      <w:r w:rsidRPr="00585F1B">
        <w:rPr>
          <w:rFonts w:ascii="Sylfaen" w:hAnsi="Sylfaen"/>
          <w:sz w:val="24"/>
          <w:szCs w:val="24"/>
        </w:rPr>
        <w:t xml:space="preserve"> </w:t>
      </w:r>
      <w:proofErr w:type="spellStart"/>
      <w:r w:rsidRPr="00585F1B">
        <w:rPr>
          <w:rFonts w:ascii="Sylfaen" w:hAnsi="Sylfaen"/>
          <w:sz w:val="24"/>
          <w:szCs w:val="24"/>
        </w:rPr>
        <w:t>են</w:t>
      </w:r>
      <w:proofErr w:type="spellEnd"/>
      <w:r w:rsidRPr="00585F1B">
        <w:rPr>
          <w:rFonts w:ascii="Sylfaen" w:hAnsi="Sylfaen"/>
          <w:sz w:val="24"/>
          <w:szCs w:val="24"/>
        </w:rPr>
        <w:t xml:space="preserve"> 10-րդ </w:t>
      </w:r>
      <w:proofErr w:type="spellStart"/>
      <w:r w:rsidRPr="00585F1B">
        <w:rPr>
          <w:rFonts w:ascii="Sylfaen" w:hAnsi="Sylfaen"/>
          <w:sz w:val="24"/>
          <w:szCs w:val="24"/>
        </w:rPr>
        <w:t>աղյուսակում</w:t>
      </w:r>
      <w:proofErr w:type="spellEnd"/>
      <w:r w:rsidRPr="00585F1B">
        <w:rPr>
          <w:rFonts w:ascii="Sylfaen" w:hAnsi="Sylfaen"/>
          <w:sz w:val="24"/>
          <w:szCs w:val="24"/>
        </w:rPr>
        <w:t>։</w:t>
      </w:r>
    </w:p>
    <w:p w14:paraId="6EFBE08B" w14:textId="77777777" w:rsidR="0082358C" w:rsidRPr="00585F1B" w:rsidRDefault="0082358C" w:rsidP="0082358C">
      <w:pPr>
        <w:pStyle w:val="Bodytext20"/>
        <w:shd w:val="clear" w:color="auto" w:fill="auto"/>
        <w:tabs>
          <w:tab w:val="left" w:pos="1134"/>
        </w:tabs>
        <w:spacing w:before="0" w:after="160" w:line="348" w:lineRule="auto"/>
        <w:ind w:firstLine="567"/>
        <w:rPr>
          <w:rFonts w:ascii="Sylfaen" w:hAnsi="Sylfaen" w:cs="Sylfaen"/>
          <w:sz w:val="24"/>
          <w:szCs w:val="24"/>
        </w:rPr>
      </w:pPr>
      <w:r w:rsidRPr="00585F1B">
        <w:rPr>
          <w:rFonts w:ascii="Sylfaen" w:hAnsi="Sylfaen"/>
          <w:sz w:val="24"/>
          <w:szCs w:val="24"/>
        </w:rPr>
        <w:t>16.</w:t>
      </w:r>
      <w:r w:rsidRPr="00A66E41">
        <w:rPr>
          <w:rFonts w:ascii="Sylfaen" w:hAnsi="Sylfaen"/>
          <w:sz w:val="24"/>
          <w:szCs w:val="24"/>
        </w:rPr>
        <w:tab/>
      </w:r>
      <w:proofErr w:type="spellStart"/>
      <w:r w:rsidRPr="00585F1B">
        <w:rPr>
          <w:rFonts w:ascii="Sylfaen" w:hAnsi="Sylfaen"/>
          <w:sz w:val="24"/>
          <w:szCs w:val="24"/>
        </w:rPr>
        <w:t>Կառուցվածքի</w:t>
      </w:r>
      <w:proofErr w:type="spellEnd"/>
      <w:r w:rsidRPr="00585F1B">
        <w:rPr>
          <w:rFonts w:ascii="Sylfaen" w:hAnsi="Sylfaen"/>
          <w:sz w:val="24"/>
          <w:szCs w:val="24"/>
        </w:rPr>
        <w:t xml:space="preserve"> </w:t>
      </w:r>
      <w:proofErr w:type="spellStart"/>
      <w:r w:rsidRPr="00585F1B">
        <w:rPr>
          <w:rFonts w:ascii="Sylfaen" w:hAnsi="Sylfaen"/>
          <w:sz w:val="24"/>
          <w:szCs w:val="24"/>
        </w:rPr>
        <w:t>կազմում</w:t>
      </w:r>
      <w:proofErr w:type="spellEnd"/>
      <w:r w:rsidRPr="00585F1B">
        <w:rPr>
          <w:rFonts w:ascii="Sylfaen" w:hAnsi="Sylfaen"/>
          <w:sz w:val="24"/>
          <w:szCs w:val="24"/>
        </w:rPr>
        <w:t xml:space="preserve"> </w:t>
      </w:r>
      <w:proofErr w:type="spellStart"/>
      <w:r w:rsidRPr="00585F1B">
        <w:rPr>
          <w:rFonts w:ascii="Sylfaen" w:hAnsi="Sylfaen"/>
          <w:sz w:val="24"/>
          <w:szCs w:val="24"/>
        </w:rPr>
        <w:t>ներառված</w:t>
      </w:r>
      <w:proofErr w:type="spellEnd"/>
      <w:r w:rsidRPr="00585F1B">
        <w:rPr>
          <w:rFonts w:ascii="Sylfaen" w:hAnsi="Sylfaen"/>
          <w:sz w:val="24"/>
          <w:szCs w:val="24"/>
        </w:rPr>
        <w:t xml:space="preserve">՝ *.pdf </w:t>
      </w:r>
      <w:proofErr w:type="spellStart"/>
      <w:r w:rsidRPr="00585F1B">
        <w:rPr>
          <w:rFonts w:ascii="Sylfaen" w:hAnsi="Sylfaen"/>
          <w:sz w:val="24"/>
          <w:szCs w:val="24"/>
        </w:rPr>
        <w:t>ձեւաչափով</w:t>
      </w:r>
      <w:proofErr w:type="spellEnd"/>
      <w:r w:rsidRPr="00585F1B">
        <w:rPr>
          <w:rFonts w:ascii="Sylfaen" w:hAnsi="Sylfaen"/>
          <w:sz w:val="24"/>
          <w:szCs w:val="24"/>
        </w:rPr>
        <w:t xml:space="preserve"> </w:t>
      </w:r>
      <w:proofErr w:type="spellStart"/>
      <w:r w:rsidRPr="00585F1B">
        <w:rPr>
          <w:rFonts w:ascii="Sylfaen" w:hAnsi="Sylfaen"/>
          <w:sz w:val="24"/>
          <w:szCs w:val="24"/>
        </w:rPr>
        <w:t>նիշքը</w:t>
      </w:r>
      <w:proofErr w:type="spellEnd"/>
      <w:r w:rsidRPr="00585F1B">
        <w:rPr>
          <w:rFonts w:ascii="Sylfaen" w:hAnsi="Sylfaen"/>
          <w:sz w:val="24"/>
          <w:szCs w:val="24"/>
        </w:rPr>
        <w:t xml:space="preserve"> (</w:t>
      </w:r>
      <w:proofErr w:type="spellStart"/>
      <w:r w:rsidRPr="00585F1B">
        <w:rPr>
          <w:rFonts w:ascii="Sylfaen" w:hAnsi="Sylfaen"/>
          <w:sz w:val="24"/>
          <w:szCs w:val="24"/>
        </w:rPr>
        <w:t>ֆայլը</w:t>
      </w:r>
      <w:proofErr w:type="spellEnd"/>
      <w:r w:rsidRPr="00585F1B">
        <w:rPr>
          <w:rFonts w:ascii="Sylfaen" w:hAnsi="Sylfaen"/>
          <w:sz w:val="24"/>
          <w:szCs w:val="24"/>
        </w:rPr>
        <w:t xml:space="preserve">) </w:t>
      </w:r>
      <w:proofErr w:type="spellStart"/>
      <w:r w:rsidRPr="00585F1B">
        <w:rPr>
          <w:rFonts w:ascii="Sylfaen" w:hAnsi="Sylfaen"/>
          <w:sz w:val="24"/>
          <w:szCs w:val="24"/>
        </w:rPr>
        <w:t>պետք</w:t>
      </w:r>
      <w:proofErr w:type="spellEnd"/>
      <w:r w:rsidRPr="00585F1B">
        <w:rPr>
          <w:rFonts w:ascii="Sylfaen" w:hAnsi="Sylfaen"/>
          <w:sz w:val="24"/>
          <w:szCs w:val="24"/>
        </w:rPr>
        <w:t xml:space="preserve"> է </w:t>
      </w:r>
      <w:proofErr w:type="spellStart"/>
      <w:r w:rsidRPr="00585F1B">
        <w:rPr>
          <w:rFonts w:ascii="Sylfaen" w:hAnsi="Sylfaen"/>
          <w:sz w:val="24"/>
          <w:szCs w:val="24"/>
        </w:rPr>
        <w:t>պարունակի</w:t>
      </w:r>
      <w:proofErr w:type="spellEnd"/>
      <w:r w:rsidRPr="00585F1B">
        <w:rPr>
          <w:rFonts w:ascii="Sylfaen" w:hAnsi="Sylfaen"/>
          <w:sz w:val="24"/>
          <w:szCs w:val="24"/>
        </w:rPr>
        <w:t xml:space="preserve"> </w:t>
      </w:r>
      <w:proofErr w:type="spellStart"/>
      <w:r w:rsidRPr="00585F1B">
        <w:rPr>
          <w:rFonts w:ascii="Sylfaen" w:hAnsi="Sylfaen"/>
          <w:sz w:val="24"/>
          <w:szCs w:val="24"/>
        </w:rPr>
        <w:t>տեքստային</w:t>
      </w:r>
      <w:proofErr w:type="spellEnd"/>
      <w:r w:rsidRPr="00585F1B">
        <w:rPr>
          <w:rFonts w:ascii="Sylfaen" w:hAnsi="Sylfaen"/>
          <w:sz w:val="24"/>
          <w:szCs w:val="24"/>
        </w:rPr>
        <w:t xml:space="preserve"> </w:t>
      </w:r>
      <w:proofErr w:type="spellStart"/>
      <w:r w:rsidRPr="00585F1B">
        <w:rPr>
          <w:rFonts w:ascii="Sylfaen" w:hAnsi="Sylfaen"/>
          <w:sz w:val="24"/>
          <w:szCs w:val="24"/>
        </w:rPr>
        <w:t>շերտ</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այն</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փաստաթղթերը</w:t>
      </w:r>
      <w:proofErr w:type="spellEnd"/>
      <w:r w:rsidRPr="00585F1B">
        <w:rPr>
          <w:rFonts w:ascii="Sylfaen" w:hAnsi="Sylfaen"/>
          <w:sz w:val="24"/>
          <w:szCs w:val="24"/>
        </w:rPr>
        <w:t xml:space="preserve"> </w:t>
      </w:r>
      <w:proofErr w:type="spellStart"/>
      <w:r w:rsidRPr="00585F1B">
        <w:rPr>
          <w:rFonts w:ascii="Sylfaen" w:hAnsi="Sylfaen"/>
          <w:sz w:val="24"/>
          <w:szCs w:val="24"/>
        </w:rPr>
        <w:t>էլեկտրոնային</w:t>
      </w:r>
      <w:proofErr w:type="spellEnd"/>
      <w:r w:rsidRPr="00585F1B">
        <w:rPr>
          <w:rFonts w:ascii="Sylfaen" w:hAnsi="Sylfaen"/>
          <w:sz w:val="24"/>
          <w:szCs w:val="24"/>
        </w:rPr>
        <w:t xml:space="preserve"> </w:t>
      </w:r>
      <w:proofErr w:type="spellStart"/>
      <w:r w:rsidRPr="00585F1B">
        <w:rPr>
          <w:rFonts w:ascii="Sylfaen" w:hAnsi="Sylfaen"/>
          <w:sz w:val="24"/>
          <w:szCs w:val="24"/>
        </w:rPr>
        <w:t>տեսքով</w:t>
      </w:r>
      <w:proofErr w:type="spellEnd"/>
      <w:r w:rsidRPr="00585F1B">
        <w:rPr>
          <w:rFonts w:ascii="Sylfaen" w:hAnsi="Sylfaen"/>
          <w:sz w:val="24"/>
          <w:szCs w:val="24"/>
        </w:rPr>
        <w:t xml:space="preserve"> </w:t>
      </w:r>
      <w:proofErr w:type="spellStart"/>
      <w:r w:rsidRPr="00585F1B">
        <w:rPr>
          <w:rFonts w:ascii="Sylfaen" w:hAnsi="Sylfaen"/>
          <w:sz w:val="24"/>
          <w:szCs w:val="24"/>
        </w:rPr>
        <w:t>ներկայացնելիս</w:t>
      </w:r>
      <w:proofErr w:type="spellEnd"/>
      <w:r w:rsidRPr="00585F1B">
        <w:rPr>
          <w:rFonts w:ascii="Sylfaen" w:hAnsi="Sylfaen"/>
          <w:sz w:val="24"/>
          <w:szCs w:val="24"/>
        </w:rPr>
        <w:t xml:space="preserve">, </w:t>
      </w:r>
      <w:proofErr w:type="spellStart"/>
      <w:r w:rsidRPr="00585F1B">
        <w:rPr>
          <w:rFonts w:ascii="Sylfaen" w:hAnsi="Sylfaen"/>
          <w:sz w:val="24"/>
          <w:szCs w:val="24"/>
        </w:rPr>
        <w:t>որոնց</w:t>
      </w:r>
      <w:proofErr w:type="spellEnd"/>
      <w:r w:rsidRPr="00585F1B">
        <w:rPr>
          <w:rFonts w:ascii="Sylfaen" w:hAnsi="Sylfaen"/>
          <w:sz w:val="24"/>
          <w:szCs w:val="24"/>
        </w:rPr>
        <w:t xml:space="preserve"> </w:t>
      </w:r>
      <w:proofErr w:type="spellStart"/>
      <w:r w:rsidRPr="00585F1B">
        <w:rPr>
          <w:rFonts w:ascii="Sylfaen" w:hAnsi="Sylfaen"/>
          <w:sz w:val="24"/>
          <w:szCs w:val="24"/>
        </w:rPr>
        <w:t>համար</w:t>
      </w:r>
      <w:proofErr w:type="spellEnd"/>
      <w:r w:rsidRPr="00585F1B">
        <w:rPr>
          <w:rFonts w:ascii="Sylfaen" w:hAnsi="Sylfaen"/>
          <w:sz w:val="24"/>
          <w:szCs w:val="24"/>
        </w:rPr>
        <w:t xml:space="preserve"> </w:t>
      </w:r>
      <w:proofErr w:type="spellStart"/>
      <w:r w:rsidRPr="00585F1B">
        <w:rPr>
          <w:rFonts w:ascii="Sylfaen" w:hAnsi="Sylfaen"/>
          <w:sz w:val="24"/>
          <w:szCs w:val="24"/>
        </w:rPr>
        <w:t>չեն</w:t>
      </w:r>
      <w:proofErr w:type="spellEnd"/>
      <w:r w:rsidRPr="00585F1B">
        <w:rPr>
          <w:rFonts w:ascii="Sylfaen" w:hAnsi="Sylfaen"/>
          <w:sz w:val="24"/>
          <w:szCs w:val="24"/>
        </w:rPr>
        <w:t xml:space="preserve"> </w:t>
      </w:r>
      <w:proofErr w:type="spellStart"/>
      <w:r w:rsidRPr="00585F1B">
        <w:rPr>
          <w:rFonts w:ascii="Sylfaen" w:hAnsi="Sylfaen"/>
          <w:sz w:val="24"/>
          <w:szCs w:val="24"/>
        </w:rPr>
        <w:t>սահմանվել</w:t>
      </w:r>
      <w:proofErr w:type="spellEnd"/>
      <w:r w:rsidRPr="00585F1B">
        <w:rPr>
          <w:rFonts w:ascii="Sylfaen" w:hAnsi="Sylfaen"/>
          <w:sz w:val="24"/>
          <w:szCs w:val="24"/>
        </w:rPr>
        <w:t xml:space="preserve"> </w:t>
      </w:r>
      <w:proofErr w:type="spellStart"/>
      <w:r w:rsidRPr="00585F1B">
        <w:rPr>
          <w:rFonts w:ascii="Sylfaen" w:hAnsi="Sylfaen"/>
          <w:sz w:val="24"/>
          <w:szCs w:val="24"/>
        </w:rPr>
        <w:t>կառուցվածքին</w:t>
      </w:r>
      <w:proofErr w:type="spellEnd"/>
      <w:r w:rsidRPr="00585F1B">
        <w:rPr>
          <w:rFonts w:ascii="Sylfaen" w:hAnsi="Sylfaen"/>
          <w:sz w:val="24"/>
          <w:szCs w:val="24"/>
        </w:rPr>
        <w:t xml:space="preserve"> </w:t>
      </w:r>
      <w:proofErr w:type="spellStart"/>
      <w:r w:rsidRPr="00585F1B">
        <w:rPr>
          <w:rFonts w:ascii="Sylfaen" w:hAnsi="Sylfaen"/>
          <w:sz w:val="24"/>
          <w:szCs w:val="24"/>
        </w:rPr>
        <w:t>ներկայացվող</w:t>
      </w:r>
      <w:proofErr w:type="spellEnd"/>
      <w:r w:rsidRPr="00585F1B">
        <w:rPr>
          <w:rFonts w:ascii="Sylfaen" w:hAnsi="Sylfaen"/>
          <w:sz w:val="24"/>
          <w:szCs w:val="24"/>
        </w:rPr>
        <w:t xml:space="preserve"> </w:t>
      </w:r>
      <w:proofErr w:type="spellStart"/>
      <w:r w:rsidRPr="00585F1B">
        <w:rPr>
          <w:rFonts w:ascii="Sylfaen" w:hAnsi="Sylfaen"/>
          <w:sz w:val="24"/>
          <w:szCs w:val="24"/>
        </w:rPr>
        <w:t>պահանջները</w:t>
      </w:r>
      <w:proofErr w:type="spellEnd"/>
      <w:r w:rsidRPr="00585F1B">
        <w:rPr>
          <w:rFonts w:ascii="Sylfaen" w:hAnsi="Sylfaen"/>
          <w:sz w:val="24"/>
          <w:szCs w:val="24"/>
        </w:rPr>
        <w:t xml:space="preserve">։ </w:t>
      </w:r>
    </w:p>
    <w:p w14:paraId="4FE21980" w14:textId="77777777" w:rsidR="0082358C" w:rsidRPr="00585F1B" w:rsidRDefault="0082358C" w:rsidP="0082358C">
      <w:pPr>
        <w:pStyle w:val="Bodytext20"/>
        <w:shd w:val="clear" w:color="auto" w:fill="auto"/>
        <w:tabs>
          <w:tab w:val="left" w:pos="1134"/>
        </w:tabs>
        <w:spacing w:before="0" w:after="160" w:line="348" w:lineRule="auto"/>
        <w:ind w:firstLine="567"/>
        <w:rPr>
          <w:rFonts w:ascii="Sylfaen" w:hAnsi="Sylfaen" w:cs="Sylfaen"/>
          <w:sz w:val="24"/>
          <w:szCs w:val="24"/>
        </w:rPr>
      </w:pPr>
      <w:r w:rsidRPr="00585F1B">
        <w:rPr>
          <w:rFonts w:ascii="Sylfaen" w:hAnsi="Sylfaen"/>
          <w:sz w:val="24"/>
          <w:szCs w:val="24"/>
        </w:rPr>
        <w:t>17.</w:t>
      </w:r>
      <w:r w:rsidRPr="00A66E41">
        <w:rPr>
          <w:rFonts w:ascii="Sylfaen" w:hAnsi="Sylfaen"/>
          <w:sz w:val="24"/>
          <w:szCs w:val="24"/>
        </w:rPr>
        <w:tab/>
      </w:r>
      <w:r w:rsidRPr="00585F1B">
        <w:rPr>
          <w:rFonts w:ascii="Sylfaen" w:hAnsi="Sylfaen"/>
          <w:sz w:val="24"/>
          <w:szCs w:val="24"/>
        </w:rPr>
        <w:t>«</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կամ</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ուսումնասիրման</w:t>
      </w:r>
      <w:proofErr w:type="spellEnd"/>
      <w:r w:rsidRPr="00585F1B">
        <w:rPr>
          <w:rFonts w:ascii="Sylfaen" w:hAnsi="Sylfaen"/>
          <w:sz w:val="24"/>
          <w:szCs w:val="24"/>
        </w:rPr>
        <w:t xml:space="preserve"> </w:t>
      </w:r>
      <w:proofErr w:type="spellStart"/>
      <w:r w:rsidRPr="00585F1B">
        <w:rPr>
          <w:rFonts w:ascii="Sylfaen" w:hAnsi="Sylfaen"/>
          <w:sz w:val="24"/>
          <w:szCs w:val="24"/>
        </w:rPr>
        <w:t>ժամանակ</w:t>
      </w:r>
      <w:proofErr w:type="spellEnd"/>
      <w:r w:rsidRPr="00585F1B">
        <w:rPr>
          <w:rFonts w:ascii="Sylfaen" w:hAnsi="Sylfaen"/>
          <w:sz w:val="24"/>
          <w:szCs w:val="24"/>
        </w:rPr>
        <w:t xml:space="preserve"> </w:t>
      </w:r>
      <w:proofErr w:type="spellStart"/>
      <w:r w:rsidRPr="00585F1B">
        <w:rPr>
          <w:rFonts w:ascii="Sylfaen" w:hAnsi="Sylfaen"/>
          <w:sz w:val="24"/>
          <w:szCs w:val="24"/>
        </w:rPr>
        <w:t>ձեւակերպված</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xml:space="preserve">» (R.020) </w:t>
      </w:r>
      <w:proofErr w:type="spellStart"/>
      <w:r w:rsidRPr="00585F1B">
        <w:rPr>
          <w:rFonts w:ascii="Sylfaen" w:hAnsi="Sylfaen"/>
          <w:sz w:val="24"/>
          <w:szCs w:val="24"/>
        </w:rPr>
        <w:t>էլեկտրոնային</w:t>
      </w:r>
      <w:proofErr w:type="spellEnd"/>
      <w:r w:rsidRPr="00585F1B">
        <w:rPr>
          <w:rFonts w:ascii="Sylfaen" w:hAnsi="Sylfaen"/>
          <w:sz w:val="24"/>
          <w:szCs w:val="24"/>
        </w:rPr>
        <w:t xml:space="preserve"> </w:t>
      </w:r>
      <w:proofErr w:type="spellStart"/>
      <w:r w:rsidRPr="00585F1B">
        <w:rPr>
          <w:rFonts w:ascii="Sylfaen" w:hAnsi="Sylfaen"/>
          <w:sz w:val="24"/>
          <w:szCs w:val="24"/>
        </w:rPr>
        <w:t>տեսքով</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փաստաթղթի</w:t>
      </w:r>
      <w:proofErr w:type="spellEnd"/>
      <w:r w:rsidRPr="00585F1B">
        <w:rPr>
          <w:rFonts w:ascii="Sylfaen" w:hAnsi="Sylfaen"/>
          <w:sz w:val="24"/>
          <w:szCs w:val="24"/>
        </w:rPr>
        <w:t xml:space="preserve"> </w:t>
      </w:r>
      <w:proofErr w:type="spellStart"/>
      <w:r w:rsidRPr="00585F1B">
        <w:rPr>
          <w:rFonts w:ascii="Sylfaen" w:hAnsi="Sylfaen"/>
          <w:sz w:val="24"/>
          <w:szCs w:val="24"/>
        </w:rPr>
        <w:t>կառուցվածքին</w:t>
      </w:r>
      <w:proofErr w:type="spellEnd"/>
      <w:r w:rsidRPr="00585F1B">
        <w:rPr>
          <w:rFonts w:ascii="Sylfaen" w:hAnsi="Sylfaen"/>
          <w:sz w:val="24"/>
          <w:szCs w:val="24"/>
        </w:rPr>
        <w:t xml:space="preserve"> </w:t>
      </w:r>
      <w:proofErr w:type="spellStart"/>
      <w:r w:rsidRPr="00585F1B">
        <w:rPr>
          <w:rFonts w:ascii="Sylfaen" w:hAnsi="Sylfaen"/>
          <w:sz w:val="24"/>
          <w:szCs w:val="24"/>
        </w:rPr>
        <w:t>համապատասխան</w:t>
      </w:r>
      <w:proofErr w:type="spellEnd"/>
      <w:r w:rsidRPr="00585F1B">
        <w:rPr>
          <w:rFonts w:ascii="Sylfaen" w:hAnsi="Sylfaen"/>
          <w:sz w:val="24"/>
          <w:szCs w:val="24"/>
        </w:rPr>
        <w:t xml:space="preserve">՝ XML </w:t>
      </w:r>
      <w:proofErr w:type="spellStart"/>
      <w:r w:rsidRPr="00585F1B">
        <w:rPr>
          <w:rFonts w:ascii="Sylfaen" w:hAnsi="Sylfaen"/>
          <w:sz w:val="24"/>
          <w:szCs w:val="24"/>
        </w:rPr>
        <w:t>փաստաթուղթ</w:t>
      </w:r>
      <w:proofErr w:type="spellEnd"/>
      <w:r w:rsidRPr="00585F1B">
        <w:rPr>
          <w:rFonts w:ascii="Sylfaen" w:hAnsi="Sylfaen"/>
          <w:sz w:val="24"/>
          <w:szCs w:val="24"/>
        </w:rPr>
        <w:t xml:space="preserve"> </w:t>
      </w:r>
      <w:proofErr w:type="spellStart"/>
      <w:r w:rsidRPr="00585F1B">
        <w:rPr>
          <w:rFonts w:ascii="Sylfaen" w:hAnsi="Sylfaen"/>
          <w:sz w:val="24"/>
          <w:szCs w:val="24"/>
        </w:rPr>
        <w:t>կազմելուն</w:t>
      </w:r>
      <w:proofErr w:type="spellEnd"/>
      <w:r w:rsidRPr="00585F1B">
        <w:rPr>
          <w:rFonts w:ascii="Sylfaen" w:hAnsi="Sylfaen"/>
          <w:sz w:val="24"/>
          <w:szCs w:val="24"/>
        </w:rPr>
        <w:t xml:space="preserve"> </w:t>
      </w:r>
      <w:proofErr w:type="spellStart"/>
      <w:r w:rsidRPr="00585F1B">
        <w:rPr>
          <w:rFonts w:ascii="Sylfaen" w:hAnsi="Sylfaen"/>
          <w:sz w:val="24"/>
          <w:szCs w:val="24"/>
        </w:rPr>
        <w:t>ներկայացվող</w:t>
      </w:r>
      <w:proofErr w:type="spellEnd"/>
      <w:r w:rsidRPr="00585F1B">
        <w:rPr>
          <w:rFonts w:ascii="Sylfaen" w:hAnsi="Sylfaen"/>
          <w:sz w:val="24"/>
          <w:szCs w:val="24"/>
        </w:rPr>
        <w:t xml:space="preserve"> </w:t>
      </w:r>
      <w:proofErr w:type="spellStart"/>
      <w:r w:rsidRPr="00585F1B">
        <w:rPr>
          <w:rFonts w:ascii="Sylfaen" w:hAnsi="Sylfaen"/>
          <w:sz w:val="24"/>
          <w:szCs w:val="24"/>
        </w:rPr>
        <w:t>պահանջները</w:t>
      </w:r>
      <w:proofErr w:type="spellEnd"/>
      <w:r w:rsidRPr="00585F1B">
        <w:rPr>
          <w:rFonts w:ascii="Sylfaen" w:hAnsi="Sylfaen"/>
          <w:sz w:val="24"/>
          <w:szCs w:val="24"/>
        </w:rPr>
        <w:t xml:space="preserve"> </w:t>
      </w:r>
      <w:proofErr w:type="spellStart"/>
      <w:r w:rsidRPr="00585F1B">
        <w:rPr>
          <w:rFonts w:ascii="Sylfaen" w:hAnsi="Sylfaen"/>
          <w:sz w:val="24"/>
          <w:szCs w:val="24"/>
        </w:rPr>
        <w:t>բերված</w:t>
      </w:r>
      <w:proofErr w:type="spellEnd"/>
      <w:r w:rsidRPr="00585F1B">
        <w:rPr>
          <w:rFonts w:ascii="Sylfaen" w:hAnsi="Sylfaen"/>
          <w:sz w:val="24"/>
          <w:szCs w:val="24"/>
        </w:rPr>
        <w:t xml:space="preserve"> </w:t>
      </w:r>
      <w:proofErr w:type="spellStart"/>
      <w:r w:rsidRPr="00585F1B">
        <w:rPr>
          <w:rFonts w:ascii="Sylfaen" w:hAnsi="Sylfaen"/>
          <w:sz w:val="24"/>
          <w:szCs w:val="24"/>
        </w:rPr>
        <w:t>են</w:t>
      </w:r>
      <w:proofErr w:type="spellEnd"/>
      <w:r w:rsidRPr="00585F1B">
        <w:rPr>
          <w:rFonts w:ascii="Sylfaen" w:hAnsi="Sylfaen"/>
          <w:sz w:val="24"/>
          <w:szCs w:val="24"/>
        </w:rPr>
        <w:t xml:space="preserve"> 11-րդ </w:t>
      </w:r>
      <w:proofErr w:type="spellStart"/>
      <w:r w:rsidRPr="00585F1B">
        <w:rPr>
          <w:rFonts w:ascii="Sylfaen" w:hAnsi="Sylfaen"/>
          <w:sz w:val="24"/>
          <w:szCs w:val="24"/>
        </w:rPr>
        <w:t>աղյուսակում</w:t>
      </w:r>
      <w:proofErr w:type="spellEnd"/>
      <w:r w:rsidRPr="00585F1B">
        <w:rPr>
          <w:rFonts w:ascii="Sylfaen" w:hAnsi="Sylfaen"/>
          <w:sz w:val="24"/>
          <w:szCs w:val="24"/>
        </w:rPr>
        <w:t>։</w:t>
      </w:r>
    </w:p>
    <w:p w14:paraId="2FF917A5" w14:textId="77777777" w:rsidR="0082358C" w:rsidRPr="00585F1B" w:rsidRDefault="0082358C" w:rsidP="0082358C">
      <w:pPr>
        <w:pStyle w:val="Bodytext20"/>
        <w:shd w:val="clear" w:color="auto" w:fill="auto"/>
        <w:spacing w:before="0" w:after="0" w:line="360" w:lineRule="auto"/>
        <w:ind w:firstLine="862"/>
        <w:rPr>
          <w:rFonts w:ascii="Sylfaen" w:hAnsi="Sylfaen" w:cs="Sylfaen"/>
          <w:sz w:val="24"/>
          <w:szCs w:val="24"/>
        </w:rPr>
      </w:pPr>
    </w:p>
    <w:p w14:paraId="020CEE1C" w14:textId="77777777" w:rsidR="0082358C" w:rsidRPr="00585F1B" w:rsidRDefault="0082358C" w:rsidP="0082358C">
      <w:pPr>
        <w:pStyle w:val="Headerorfooter30"/>
        <w:shd w:val="clear" w:color="auto" w:fill="auto"/>
        <w:spacing w:after="160" w:line="348" w:lineRule="auto"/>
        <w:rPr>
          <w:rFonts w:ascii="Sylfaen" w:hAnsi="Sylfaen" w:cs="Sylfaen"/>
          <w:sz w:val="24"/>
          <w:szCs w:val="24"/>
        </w:rPr>
      </w:pPr>
      <w:proofErr w:type="spellStart"/>
      <w:r w:rsidRPr="00585F1B">
        <w:rPr>
          <w:rFonts w:ascii="Sylfaen" w:hAnsi="Sylfaen"/>
          <w:sz w:val="24"/>
          <w:szCs w:val="24"/>
        </w:rPr>
        <w:t>Աղյուսակ</w:t>
      </w:r>
      <w:proofErr w:type="spellEnd"/>
      <w:r w:rsidRPr="00585F1B">
        <w:rPr>
          <w:rFonts w:ascii="Sylfaen" w:hAnsi="Sylfaen"/>
          <w:sz w:val="24"/>
          <w:szCs w:val="24"/>
        </w:rPr>
        <w:t xml:space="preserve"> </w:t>
      </w:r>
      <w:r w:rsidRPr="00585F1B">
        <w:rPr>
          <w:rFonts w:ascii="Sylfaen" w:hAnsi="Sylfaen" w:cs="Sylfaen"/>
          <w:sz w:val="24"/>
          <w:szCs w:val="24"/>
        </w:rPr>
        <w:fldChar w:fldCharType="begin"/>
      </w:r>
      <w:r w:rsidRPr="00585F1B">
        <w:rPr>
          <w:rFonts w:ascii="Sylfaen" w:hAnsi="Sylfaen" w:cs="Sylfaen"/>
          <w:sz w:val="24"/>
          <w:szCs w:val="24"/>
        </w:rPr>
        <w:instrText xml:space="preserve"> PAGE \* MERGEFORMAT </w:instrText>
      </w:r>
      <w:r w:rsidRPr="00585F1B">
        <w:rPr>
          <w:rFonts w:ascii="Sylfaen" w:hAnsi="Sylfaen" w:cs="Sylfaen"/>
          <w:sz w:val="24"/>
          <w:szCs w:val="24"/>
        </w:rPr>
        <w:fldChar w:fldCharType="separate"/>
      </w:r>
      <w:r w:rsidRPr="00585F1B">
        <w:rPr>
          <w:rFonts w:ascii="Sylfaen" w:hAnsi="Sylfaen" w:cs="Sylfaen"/>
          <w:sz w:val="24"/>
          <w:szCs w:val="24"/>
        </w:rPr>
        <w:t>10</w:t>
      </w:r>
      <w:r w:rsidRPr="00585F1B">
        <w:rPr>
          <w:rFonts w:ascii="Sylfaen" w:hAnsi="Sylfaen" w:cs="Sylfaen"/>
          <w:sz w:val="24"/>
          <w:szCs w:val="24"/>
        </w:rPr>
        <w:fldChar w:fldCharType="end"/>
      </w:r>
    </w:p>
    <w:p w14:paraId="4517617E" w14:textId="77777777" w:rsidR="0082358C" w:rsidRPr="00585F1B" w:rsidRDefault="0082358C" w:rsidP="0082358C">
      <w:pPr>
        <w:pStyle w:val="Bodytext20"/>
        <w:shd w:val="clear" w:color="auto" w:fill="auto"/>
        <w:spacing w:before="0" w:after="160" w:line="348" w:lineRule="auto"/>
        <w:ind w:left="567" w:right="566"/>
        <w:jc w:val="center"/>
        <w:rPr>
          <w:rFonts w:ascii="Sylfaen" w:hAnsi="Sylfaen" w:cs="Sylfaen"/>
          <w:sz w:val="24"/>
          <w:szCs w:val="24"/>
        </w:rPr>
      </w:pPr>
      <w:r w:rsidRPr="00585F1B">
        <w:rPr>
          <w:rFonts w:ascii="Sylfaen" w:hAnsi="Sylfaen"/>
          <w:sz w:val="24"/>
          <w:szCs w:val="24"/>
        </w:rPr>
        <w:t>«</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կամ</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ուսումնասիրման</w:t>
      </w:r>
      <w:proofErr w:type="spellEnd"/>
      <w:r w:rsidRPr="00585F1B">
        <w:rPr>
          <w:rFonts w:ascii="Sylfaen" w:hAnsi="Sylfaen"/>
          <w:sz w:val="24"/>
          <w:szCs w:val="24"/>
        </w:rPr>
        <w:t xml:space="preserve"> </w:t>
      </w:r>
      <w:proofErr w:type="spellStart"/>
      <w:r w:rsidRPr="00585F1B">
        <w:rPr>
          <w:rFonts w:ascii="Sylfaen" w:hAnsi="Sylfaen"/>
          <w:sz w:val="24"/>
          <w:szCs w:val="24"/>
        </w:rPr>
        <w:t>ժամանակ</w:t>
      </w:r>
      <w:proofErr w:type="spellEnd"/>
      <w:r w:rsidRPr="00585F1B">
        <w:rPr>
          <w:rFonts w:ascii="Sylfaen" w:hAnsi="Sylfaen"/>
          <w:sz w:val="24"/>
          <w:szCs w:val="24"/>
        </w:rPr>
        <w:t xml:space="preserve"> </w:t>
      </w:r>
      <w:proofErr w:type="spellStart"/>
      <w:r w:rsidRPr="00585F1B">
        <w:rPr>
          <w:rFonts w:ascii="Sylfaen" w:hAnsi="Sylfaen"/>
          <w:sz w:val="24"/>
          <w:szCs w:val="24"/>
        </w:rPr>
        <w:t>ձեւակերպված</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xml:space="preserve">» (R.020) </w:t>
      </w:r>
      <w:proofErr w:type="spellStart"/>
      <w:r w:rsidRPr="00585F1B">
        <w:rPr>
          <w:rFonts w:ascii="Sylfaen" w:hAnsi="Sylfaen"/>
          <w:sz w:val="24"/>
          <w:szCs w:val="24"/>
        </w:rPr>
        <w:t>էլեկտրոնային</w:t>
      </w:r>
      <w:proofErr w:type="spellEnd"/>
      <w:r w:rsidRPr="00585F1B">
        <w:rPr>
          <w:rFonts w:ascii="Sylfaen" w:hAnsi="Sylfaen"/>
          <w:sz w:val="24"/>
          <w:szCs w:val="24"/>
        </w:rPr>
        <w:t xml:space="preserve"> </w:t>
      </w:r>
      <w:proofErr w:type="spellStart"/>
      <w:r w:rsidRPr="00585F1B">
        <w:rPr>
          <w:rFonts w:ascii="Sylfaen" w:hAnsi="Sylfaen"/>
          <w:sz w:val="24"/>
          <w:szCs w:val="24"/>
        </w:rPr>
        <w:t>տեսքով</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փաստաթղթի</w:t>
      </w:r>
      <w:proofErr w:type="spellEnd"/>
      <w:r w:rsidRPr="00585F1B">
        <w:rPr>
          <w:rFonts w:ascii="Sylfaen" w:hAnsi="Sylfaen"/>
          <w:sz w:val="24"/>
          <w:szCs w:val="24"/>
        </w:rPr>
        <w:t xml:space="preserve"> </w:t>
      </w:r>
      <w:proofErr w:type="spellStart"/>
      <w:r w:rsidRPr="00585F1B">
        <w:rPr>
          <w:rFonts w:ascii="Sylfaen" w:hAnsi="Sylfaen"/>
          <w:sz w:val="24"/>
          <w:szCs w:val="24"/>
        </w:rPr>
        <w:t>կառուցվածքի</w:t>
      </w:r>
      <w:proofErr w:type="spellEnd"/>
      <w:r w:rsidRPr="00585F1B">
        <w:rPr>
          <w:rFonts w:ascii="Sylfaen" w:hAnsi="Sylfaen"/>
          <w:sz w:val="24"/>
          <w:szCs w:val="24"/>
        </w:rPr>
        <w:t xml:space="preserve"> </w:t>
      </w:r>
      <w:proofErr w:type="spellStart"/>
      <w:r w:rsidRPr="00585F1B">
        <w:rPr>
          <w:rFonts w:ascii="Sylfaen" w:hAnsi="Sylfaen"/>
          <w:sz w:val="24"/>
          <w:szCs w:val="24"/>
        </w:rPr>
        <w:t>վավերապայմանների</w:t>
      </w:r>
      <w:proofErr w:type="spellEnd"/>
      <w:r w:rsidRPr="00585F1B">
        <w:rPr>
          <w:rFonts w:ascii="Sylfaen" w:hAnsi="Sylfaen"/>
          <w:sz w:val="24"/>
          <w:szCs w:val="24"/>
        </w:rPr>
        <w:t xml:space="preserve"> </w:t>
      </w:r>
      <w:proofErr w:type="spellStart"/>
      <w:r w:rsidRPr="00585F1B">
        <w:rPr>
          <w:rFonts w:ascii="Sylfaen" w:hAnsi="Sylfaen"/>
          <w:sz w:val="24"/>
          <w:szCs w:val="24"/>
        </w:rPr>
        <w:t>կազմի</w:t>
      </w:r>
      <w:proofErr w:type="spellEnd"/>
      <w:r w:rsidRPr="00585F1B">
        <w:rPr>
          <w:rFonts w:ascii="Sylfaen" w:hAnsi="Sylfaen"/>
          <w:sz w:val="24"/>
          <w:szCs w:val="24"/>
        </w:rPr>
        <w:t xml:space="preserve"> </w:t>
      </w:r>
      <w:proofErr w:type="spellStart"/>
      <w:r w:rsidRPr="00585F1B">
        <w:rPr>
          <w:rFonts w:ascii="Sylfaen" w:hAnsi="Sylfaen"/>
          <w:sz w:val="24"/>
          <w:szCs w:val="24"/>
        </w:rPr>
        <w:t>նկարագրությունը</w:t>
      </w:r>
      <w:proofErr w:type="spellEnd"/>
    </w:p>
    <w:tbl>
      <w:tblPr>
        <w:tblOverlap w:val="never"/>
        <w:tblW w:w="9388" w:type="dxa"/>
        <w:jc w:val="center"/>
        <w:tblLayout w:type="fixed"/>
        <w:tblCellMar>
          <w:left w:w="10" w:type="dxa"/>
          <w:right w:w="10" w:type="dxa"/>
        </w:tblCellMar>
        <w:tblLook w:val="0000" w:firstRow="0" w:lastRow="0" w:firstColumn="0" w:lastColumn="0" w:noHBand="0" w:noVBand="0"/>
      </w:tblPr>
      <w:tblGrid>
        <w:gridCol w:w="270"/>
        <w:gridCol w:w="234"/>
        <w:gridCol w:w="61"/>
        <w:gridCol w:w="2989"/>
        <w:gridCol w:w="4970"/>
        <w:gridCol w:w="864"/>
      </w:tblGrid>
      <w:tr w:rsidR="0082358C" w:rsidRPr="00D55DB0" w14:paraId="09788671" w14:textId="77777777" w:rsidTr="00151284">
        <w:trPr>
          <w:tblHeader/>
          <w:jc w:val="center"/>
        </w:trPr>
        <w:tc>
          <w:tcPr>
            <w:tcW w:w="3547" w:type="dxa"/>
            <w:gridSpan w:val="4"/>
            <w:tcBorders>
              <w:top w:val="single" w:sz="4" w:space="0" w:color="auto"/>
              <w:left w:val="single" w:sz="4" w:space="0" w:color="auto"/>
            </w:tcBorders>
            <w:shd w:val="clear" w:color="auto" w:fill="FFFFFF"/>
          </w:tcPr>
          <w:p w14:paraId="2D03F6E5"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lastRenderedPageBreak/>
              <w:t>Վավերապայմանի անվանումը</w:t>
            </w:r>
          </w:p>
        </w:tc>
        <w:tc>
          <w:tcPr>
            <w:tcW w:w="4976" w:type="dxa"/>
            <w:tcBorders>
              <w:top w:val="single" w:sz="4" w:space="0" w:color="auto"/>
              <w:left w:val="single" w:sz="4" w:space="0" w:color="auto"/>
            </w:tcBorders>
            <w:shd w:val="clear" w:color="auto" w:fill="FFFFFF"/>
          </w:tcPr>
          <w:p w14:paraId="0C236AB0"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Վավերապայմանը լրացնելու կանոնը</w:t>
            </w:r>
          </w:p>
        </w:tc>
        <w:tc>
          <w:tcPr>
            <w:tcW w:w="865" w:type="dxa"/>
            <w:tcBorders>
              <w:top w:val="single" w:sz="4" w:space="0" w:color="auto"/>
              <w:left w:val="single" w:sz="4" w:space="0" w:color="auto"/>
              <w:right w:val="single" w:sz="4" w:space="0" w:color="auto"/>
            </w:tcBorders>
            <w:shd w:val="clear" w:color="auto" w:fill="FFFFFF"/>
          </w:tcPr>
          <w:p w14:paraId="45C09DF4"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Բազմ.</w:t>
            </w:r>
          </w:p>
        </w:tc>
      </w:tr>
      <w:tr w:rsidR="0082358C" w:rsidRPr="00D55DB0" w14:paraId="38E424FD" w14:textId="77777777" w:rsidTr="00151284">
        <w:trPr>
          <w:jc w:val="center"/>
        </w:trPr>
        <w:tc>
          <w:tcPr>
            <w:tcW w:w="3547" w:type="dxa"/>
            <w:gridSpan w:val="4"/>
            <w:tcBorders>
              <w:top w:val="single" w:sz="4" w:space="0" w:color="auto"/>
              <w:left w:val="single" w:sz="4" w:space="0" w:color="auto"/>
            </w:tcBorders>
            <w:shd w:val="clear" w:color="auto" w:fill="FFFFFF"/>
          </w:tcPr>
          <w:p w14:paraId="6FCA46A2" w14:textId="77777777" w:rsidR="0082358C" w:rsidRPr="0082358C" w:rsidRDefault="0082358C" w:rsidP="00151284">
            <w:pPr>
              <w:pStyle w:val="Bodytext20"/>
              <w:shd w:val="clear" w:color="auto" w:fill="auto"/>
              <w:tabs>
                <w:tab w:val="left" w:pos="345"/>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1.</w:t>
            </w:r>
            <w:r w:rsidRPr="00A66E41">
              <w:rPr>
                <w:rStyle w:val="Bodytext2115pt"/>
                <w:rFonts w:ascii="Sylfaen" w:hAnsi="Sylfaen"/>
                <w:sz w:val="20"/>
                <w:szCs w:val="20"/>
              </w:rPr>
              <w:tab/>
            </w:r>
            <w:r w:rsidRPr="00D55DB0">
              <w:rPr>
                <w:rStyle w:val="Bodytext2115pt"/>
                <w:rFonts w:ascii="Sylfaen" w:hAnsi="Sylfaen"/>
                <w:sz w:val="20"/>
                <w:szCs w:val="20"/>
              </w:rPr>
              <w:t>Էլեկտրոնային փաստաթղթի (տեղեկությունների) ծածկագիրը</w:t>
            </w:r>
          </w:p>
          <w:p w14:paraId="3E04ADC9" w14:textId="77777777" w:rsidR="0082358C" w:rsidRPr="0082358C" w:rsidRDefault="0082358C" w:rsidP="00151284">
            <w:pPr>
              <w:pStyle w:val="Bodytext20"/>
              <w:shd w:val="clear" w:color="auto" w:fill="auto"/>
              <w:tabs>
                <w:tab w:val="left" w:pos="345"/>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(csdo:EDocCode)</w:t>
            </w:r>
          </w:p>
        </w:tc>
        <w:tc>
          <w:tcPr>
            <w:tcW w:w="4976" w:type="dxa"/>
            <w:tcBorders>
              <w:top w:val="single" w:sz="4" w:space="0" w:color="auto"/>
              <w:left w:val="single" w:sz="4" w:space="0" w:color="auto"/>
            </w:tcBorders>
            <w:shd w:val="clear" w:color="auto" w:fill="FFFFFF"/>
          </w:tcPr>
          <w:p w14:paraId="548BD874"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նշվում է «R.020»</w:t>
            </w:r>
          </w:p>
        </w:tc>
        <w:tc>
          <w:tcPr>
            <w:tcW w:w="865" w:type="dxa"/>
            <w:tcBorders>
              <w:top w:val="single" w:sz="4" w:space="0" w:color="auto"/>
              <w:left w:val="single" w:sz="4" w:space="0" w:color="auto"/>
              <w:right w:val="single" w:sz="4" w:space="0" w:color="auto"/>
            </w:tcBorders>
            <w:shd w:val="clear" w:color="auto" w:fill="FFFFFF"/>
          </w:tcPr>
          <w:p w14:paraId="13FBAB37" w14:textId="77777777" w:rsidR="0082358C" w:rsidRPr="00D55DB0" w:rsidRDefault="0082358C" w:rsidP="00151284">
            <w:pPr>
              <w:pStyle w:val="Bodytext20"/>
              <w:shd w:val="clear" w:color="auto" w:fill="auto"/>
              <w:spacing w:before="0" w:after="120" w:line="240" w:lineRule="auto"/>
              <w:ind w:left="30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6694796D" w14:textId="77777777" w:rsidTr="00151284">
        <w:trPr>
          <w:jc w:val="center"/>
        </w:trPr>
        <w:tc>
          <w:tcPr>
            <w:tcW w:w="3547" w:type="dxa"/>
            <w:gridSpan w:val="4"/>
            <w:tcBorders>
              <w:top w:val="single" w:sz="4" w:space="0" w:color="auto"/>
              <w:left w:val="single" w:sz="4" w:space="0" w:color="auto"/>
            </w:tcBorders>
            <w:shd w:val="clear" w:color="auto" w:fill="FFFFFF"/>
          </w:tcPr>
          <w:p w14:paraId="236BC6BE" w14:textId="77777777" w:rsidR="0082358C" w:rsidRPr="0082358C" w:rsidRDefault="0082358C" w:rsidP="00151284">
            <w:pPr>
              <w:pStyle w:val="Bodytext20"/>
              <w:shd w:val="clear" w:color="auto" w:fill="auto"/>
              <w:tabs>
                <w:tab w:val="left" w:pos="345"/>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2.</w:t>
            </w:r>
            <w:r w:rsidRPr="00A66E41">
              <w:rPr>
                <w:rStyle w:val="Bodytext2115pt"/>
                <w:rFonts w:ascii="Sylfaen" w:hAnsi="Sylfaen"/>
                <w:sz w:val="20"/>
                <w:szCs w:val="20"/>
              </w:rPr>
              <w:tab/>
            </w:r>
            <w:r w:rsidRPr="00D55DB0">
              <w:rPr>
                <w:rStyle w:val="Bodytext2115pt"/>
                <w:rFonts w:ascii="Sylfaen" w:hAnsi="Sylfaen"/>
                <w:sz w:val="20"/>
                <w:szCs w:val="20"/>
              </w:rPr>
              <w:t>Էլեկտրոնային փաստաթղթի (տեղեկությունների) նույնականացուցիչը</w:t>
            </w:r>
          </w:p>
          <w:p w14:paraId="78B42FC7" w14:textId="77777777" w:rsidR="0082358C" w:rsidRPr="0082358C" w:rsidRDefault="0082358C" w:rsidP="00151284">
            <w:pPr>
              <w:pStyle w:val="Bodytext20"/>
              <w:shd w:val="clear" w:color="auto" w:fill="auto"/>
              <w:tabs>
                <w:tab w:val="left" w:pos="345"/>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(csdo:EDocId)</w:t>
            </w:r>
          </w:p>
        </w:tc>
        <w:tc>
          <w:tcPr>
            <w:tcW w:w="4976" w:type="dxa"/>
            <w:tcBorders>
              <w:top w:val="single" w:sz="4" w:space="0" w:color="auto"/>
              <w:left w:val="single" w:sz="4" w:space="0" w:color="auto"/>
            </w:tcBorders>
            <w:shd w:val="clear" w:color="auto" w:fill="FFFFFF"/>
          </w:tcPr>
          <w:p w14:paraId="3399CD72"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համընդհանուր եզակի նույնականացուցիչ՝ 36 պայմանանշանից ոչ ավելի երկարությամբ նորմալացված տող, որը միանշանակ նույնականացնում է էլեկտրոնային փաստաթուղթը</w:t>
            </w:r>
          </w:p>
        </w:tc>
        <w:tc>
          <w:tcPr>
            <w:tcW w:w="865" w:type="dxa"/>
            <w:tcBorders>
              <w:top w:val="single" w:sz="4" w:space="0" w:color="auto"/>
              <w:left w:val="single" w:sz="4" w:space="0" w:color="auto"/>
              <w:right w:val="single" w:sz="4" w:space="0" w:color="auto"/>
            </w:tcBorders>
            <w:shd w:val="clear" w:color="auto" w:fill="FFFFFF"/>
          </w:tcPr>
          <w:p w14:paraId="2E6B5479" w14:textId="77777777" w:rsidR="0082358C" w:rsidRPr="00D55DB0" w:rsidRDefault="0082358C" w:rsidP="00151284">
            <w:pPr>
              <w:pStyle w:val="Bodytext20"/>
              <w:shd w:val="clear" w:color="auto" w:fill="auto"/>
              <w:spacing w:before="0" w:after="120" w:line="240" w:lineRule="auto"/>
              <w:ind w:left="30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0163DDD2" w14:textId="77777777" w:rsidTr="00151284">
        <w:trPr>
          <w:jc w:val="center"/>
        </w:trPr>
        <w:tc>
          <w:tcPr>
            <w:tcW w:w="3547" w:type="dxa"/>
            <w:gridSpan w:val="4"/>
            <w:tcBorders>
              <w:top w:val="single" w:sz="4" w:space="0" w:color="auto"/>
              <w:left w:val="single" w:sz="4" w:space="0" w:color="auto"/>
            </w:tcBorders>
            <w:shd w:val="clear" w:color="auto" w:fill="FFFFFF"/>
          </w:tcPr>
          <w:p w14:paraId="690331C6" w14:textId="77777777" w:rsidR="0082358C" w:rsidRPr="0082358C" w:rsidRDefault="0082358C" w:rsidP="00151284">
            <w:pPr>
              <w:pStyle w:val="Bodytext20"/>
              <w:shd w:val="clear" w:color="auto" w:fill="auto"/>
              <w:tabs>
                <w:tab w:val="left" w:pos="345"/>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3.</w:t>
            </w:r>
            <w:r w:rsidRPr="00A66E41">
              <w:rPr>
                <w:rStyle w:val="Bodytext2115pt"/>
                <w:rFonts w:ascii="Sylfaen" w:hAnsi="Sylfaen"/>
                <w:sz w:val="20"/>
                <w:szCs w:val="20"/>
              </w:rPr>
              <w:tab/>
            </w:r>
            <w:r w:rsidRPr="00D55DB0">
              <w:rPr>
                <w:rStyle w:val="Bodytext2115pt"/>
                <w:rFonts w:ascii="Sylfaen" w:hAnsi="Sylfaen"/>
                <w:sz w:val="20"/>
                <w:szCs w:val="20"/>
              </w:rPr>
              <w:t>Սկզբնական էլեկտրոնային փաստաթղթի (տեղեկությունների) նույնականացուցիչը</w:t>
            </w:r>
          </w:p>
          <w:p w14:paraId="3A995757" w14:textId="77777777" w:rsidR="0082358C" w:rsidRPr="0082358C" w:rsidRDefault="0082358C" w:rsidP="00151284">
            <w:pPr>
              <w:pStyle w:val="Bodytext20"/>
              <w:shd w:val="clear" w:color="auto" w:fill="auto"/>
              <w:tabs>
                <w:tab w:val="left" w:pos="345"/>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(csdo:EDocRefïd)</w:t>
            </w:r>
          </w:p>
        </w:tc>
        <w:tc>
          <w:tcPr>
            <w:tcW w:w="4976" w:type="dxa"/>
            <w:tcBorders>
              <w:top w:val="single" w:sz="4" w:space="0" w:color="auto"/>
              <w:left w:val="single" w:sz="4" w:space="0" w:color="auto"/>
            </w:tcBorders>
            <w:shd w:val="clear" w:color="auto" w:fill="FFFFFF"/>
          </w:tcPr>
          <w:p w14:paraId="27B8795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 xml:space="preserve">էլեկտրոնային փաստաթղթի նույնականացուցիչը, որին, ի պատասխան՝ ձեւավորվել է տվյալ էլեկտրոնային փաստաթուղթը </w:t>
            </w:r>
          </w:p>
        </w:tc>
        <w:tc>
          <w:tcPr>
            <w:tcW w:w="865" w:type="dxa"/>
            <w:tcBorders>
              <w:top w:val="single" w:sz="4" w:space="0" w:color="auto"/>
              <w:left w:val="single" w:sz="4" w:space="0" w:color="auto"/>
              <w:right w:val="single" w:sz="4" w:space="0" w:color="auto"/>
            </w:tcBorders>
            <w:shd w:val="clear" w:color="auto" w:fill="FFFFFF"/>
          </w:tcPr>
          <w:p w14:paraId="6B1435E1"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5051F329" w14:textId="77777777" w:rsidTr="00151284">
        <w:trPr>
          <w:jc w:val="center"/>
        </w:trPr>
        <w:tc>
          <w:tcPr>
            <w:tcW w:w="3547" w:type="dxa"/>
            <w:gridSpan w:val="4"/>
            <w:tcBorders>
              <w:top w:val="single" w:sz="4" w:space="0" w:color="auto"/>
              <w:left w:val="single" w:sz="4" w:space="0" w:color="auto"/>
            </w:tcBorders>
            <w:shd w:val="clear" w:color="auto" w:fill="FFFFFF"/>
          </w:tcPr>
          <w:p w14:paraId="6F41761C" w14:textId="77777777" w:rsidR="0082358C" w:rsidRPr="0082358C" w:rsidRDefault="0082358C" w:rsidP="00151284">
            <w:pPr>
              <w:pStyle w:val="Bodytext20"/>
              <w:shd w:val="clear" w:color="auto" w:fill="auto"/>
              <w:tabs>
                <w:tab w:val="left" w:pos="345"/>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4</w:t>
            </w:r>
            <w:r w:rsidRPr="00546B15">
              <w:rPr>
                <w:rStyle w:val="Bodytext2115pt"/>
                <w:rFonts w:ascii="Sylfaen" w:hAnsi="Sylfaen"/>
                <w:sz w:val="20"/>
                <w:szCs w:val="20"/>
              </w:rPr>
              <w:t>.</w:t>
            </w:r>
            <w:r w:rsidRPr="00546B15">
              <w:rPr>
                <w:rStyle w:val="Bodytext2115pt"/>
                <w:rFonts w:ascii="Sylfaen" w:hAnsi="Sylfaen"/>
                <w:sz w:val="20"/>
                <w:szCs w:val="20"/>
              </w:rPr>
              <w:tab/>
            </w:r>
            <w:r w:rsidRPr="00D55DB0">
              <w:rPr>
                <w:rStyle w:val="Bodytext2115pt"/>
                <w:rFonts w:ascii="Sylfaen" w:hAnsi="Sylfaen"/>
                <w:sz w:val="20"/>
                <w:szCs w:val="20"/>
              </w:rPr>
              <w:t>Էլեկտրոնային փաստաթղթի (տեղեկությունների) ամսաթիվը եւ ժամը (csdo:EDocDateTime)</w:t>
            </w:r>
          </w:p>
        </w:tc>
        <w:tc>
          <w:tcPr>
            <w:tcW w:w="4976" w:type="dxa"/>
            <w:tcBorders>
              <w:top w:val="single" w:sz="4" w:space="0" w:color="auto"/>
              <w:left w:val="single" w:sz="4" w:space="0" w:color="auto"/>
            </w:tcBorders>
            <w:shd w:val="clear" w:color="auto" w:fill="FFFFFF"/>
          </w:tcPr>
          <w:p w14:paraId="3D5D128C"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էլեկտրոնային փաստաթղթի ստեղծման ամսաթիվը եւ ժամը՝ YYYY-MM-DDThh:mm:ssZ ձեւաչափով</w:t>
            </w:r>
          </w:p>
        </w:tc>
        <w:tc>
          <w:tcPr>
            <w:tcW w:w="865" w:type="dxa"/>
            <w:tcBorders>
              <w:top w:val="single" w:sz="4" w:space="0" w:color="auto"/>
              <w:left w:val="single" w:sz="4" w:space="0" w:color="auto"/>
              <w:right w:val="single" w:sz="4" w:space="0" w:color="auto"/>
            </w:tcBorders>
            <w:shd w:val="clear" w:color="auto" w:fill="FFFFFF"/>
          </w:tcPr>
          <w:p w14:paraId="369D6C56" w14:textId="77777777" w:rsidR="0082358C" w:rsidRPr="00D55DB0" w:rsidRDefault="0082358C" w:rsidP="00151284">
            <w:pPr>
              <w:pStyle w:val="Bodytext20"/>
              <w:shd w:val="clear" w:color="auto" w:fill="auto"/>
              <w:spacing w:before="0" w:after="120" w:line="240" w:lineRule="auto"/>
              <w:ind w:left="30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126F279F" w14:textId="77777777" w:rsidTr="00151284">
        <w:trPr>
          <w:jc w:val="center"/>
        </w:trPr>
        <w:tc>
          <w:tcPr>
            <w:tcW w:w="3547" w:type="dxa"/>
            <w:gridSpan w:val="4"/>
            <w:tcBorders>
              <w:top w:val="single" w:sz="4" w:space="0" w:color="auto"/>
              <w:left w:val="single" w:sz="4" w:space="0" w:color="auto"/>
            </w:tcBorders>
            <w:shd w:val="clear" w:color="auto" w:fill="FFFFFF"/>
          </w:tcPr>
          <w:p w14:paraId="72EA5684" w14:textId="77777777" w:rsidR="0082358C" w:rsidRPr="00D55DB0" w:rsidRDefault="0082358C" w:rsidP="00151284">
            <w:pPr>
              <w:pStyle w:val="Bodytext20"/>
              <w:shd w:val="clear" w:color="auto" w:fill="auto"/>
              <w:tabs>
                <w:tab w:val="left" w:pos="345"/>
              </w:tabs>
              <w:spacing w:before="0" w:after="120" w:line="240" w:lineRule="auto"/>
              <w:jc w:val="left"/>
              <w:rPr>
                <w:rFonts w:ascii="Sylfaen" w:hAnsi="Sylfaen" w:cs="Sylfaen"/>
                <w:sz w:val="20"/>
                <w:szCs w:val="20"/>
              </w:rPr>
            </w:pPr>
            <w:r w:rsidRPr="00D55DB0">
              <w:rPr>
                <w:rStyle w:val="Bodytext2115pt"/>
                <w:rFonts w:ascii="Sylfaen" w:hAnsi="Sylfaen"/>
                <w:sz w:val="20"/>
                <w:szCs w:val="20"/>
              </w:rPr>
              <w:t>5.</w:t>
            </w:r>
            <w:r>
              <w:rPr>
                <w:rStyle w:val="Bodytext2115pt"/>
                <w:rFonts w:ascii="Sylfaen" w:hAnsi="Sylfaen"/>
                <w:sz w:val="20"/>
                <w:szCs w:val="20"/>
                <w:lang w:val="ru-RU"/>
              </w:rPr>
              <w:tab/>
            </w:r>
            <w:r w:rsidRPr="00D55DB0">
              <w:rPr>
                <w:rStyle w:val="Bodytext2115pt"/>
                <w:rFonts w:ascii="Sylfaen" w:hAnsi="Sylfaen"/>
                <w:sz w:val="20"/>
                <w:szCs w:val="20"/>
              </w:rPr>
              <w:t>Երկրի ծածկագիրը</w:t>
            </w:r>
          </w:p>
          <w:p w14:paraId="2305F200" w14:textId="77777777" w:rsidR="0082358C" w:rsidRPr="00D55DB0" w:rsidRDefault="0082358C" w:rsidP="00151284">
            <w:pPr>
              <w:pStyle w:val="Bodytext20"/>
              <w:shd w:val="clear" w:color="auto" w:fill="auto"/>
              <w:tabs>
                <w:tab w:val="left" w:pos="345"/>
              </w:tabs>
              <w:spacing w:before="0" w:after="120" w:line="240" w:lineRule="auto"/>
              <w:jc w:val="left"/>
              <w:rPr>
                <w:rFonts w:ascii="Sylfaen" w:hAnsi="Sylfaen" w:cs="Sylfaen"/>
                <w:sz w:val="20"/>
                <w:szCs w:val="20"/>
              </w:rPr>
            </w:pPr>
            <w:r w:rsidRPr="00D55DB0">
              <w:rPr>
                <w:rStyle w:val="Bodytext2115pt"/>
                <w:rFonts w:ascii="Sylfaen" w:hAnsi="Sylfaen"/>
                <w:sz w:val="20"/>
                <w:szCs w:val="20"/>
              </w:rPr>
              <w:t>(csdo:UnifIedCountryCode)</w:t>
            </w:r>
          </w:p>
        </w:tc>
        <w:tc>
          <w:tcPr>
            <w:tcW w:w="4976" w:type="dxa"/>
            <w:tcBorders>
              <w:top w:val="single" w:sz="4" w:space="0" w:color="auto"/>
              <w:left w:val="single" w:sz="4" w:space="0" w:color="auto"/>
            </w:tcBorders>
            <w:shd w:val="clear" w:color="auto" w:fill="FFFFFF"/>
          </w:tcPr>
          <w:p w14:paraId="3621C124"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 xml:space="preserve">նշվում է աշխարհի երկրների դասակարգչից՝ փաստաթուղթն ուղարկած երկրի երկտառ ծածկագիրը՝ ISO 3166-1 ստանդարտին համապատասխան </w:t>
            </w:r>
          </w:p>
        </w:tc>
        <w:tc>
          <w:tcPr>
            <w:tcW w:w="865" w:type="dxa"/>
            <w:tcBorders>
              <w:top w:val="single" w:sz="4" w:space="0" w:color="auto"/>
              <w:left w:val="single" w:sz="4" w:space="0" w:color="auto"/>
              <w:right w:val="single" w:sz="4" w:space="0" w:color="auto"/>
            </w:tcBorders>
            <w:shd w:val="clear" w:color="auto" w:fill="FFFFFF"/>
          </w:tcPr>
          <w:p w14:paraId="47FB656F" w14:textId="77777777" w:rsidR="0082358C" w:rsidRPr="00D55DB0" w:rsidRDefault="0082358C" w:rsidP="00151284">
            <w:pPr>
              <w:pStyle w:val="Bodytext20"/>
              <w:shd w:val="clear" w:color="auto" w:fill="auto"/>
              <w:spacing w:before="0" w:after="120" w:line="240" w:lineRule="auto"/>
              <w:ind w:left="30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027045D1" w14:textId="77777777" w:rsidTr="00151284">
        <w:trPr>
          <w:jc w:val="center"/>
        </w:trPr>
        <w:tc>
          <w:tcPr>
            <w:tcW w:w="270" w:type="dxa"/>
            <w:tcBorders>
              <w:top w:val="single" w:sz="4" w:space="0" w:color="auto"/>
            </w:tcBorders>
            <w:shd w:val="clear" w:color="auto" w:fill="FFFFFF"/>
          </w:tcPr>
          <w:p w14:paraId="4D4FBF80"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tcBorders>
            <w:shd w:val="clear" w:color="auto" w:fill="FFFFFF"/>
          </w:tcPr>
          <w:p w14:paraId="077268F2" w14:textId="77777777" w:rsidR="0082358C" w:rsidRPr="0082358C" w:rsidRDefault="0082358C" w:rsidP="00151284">
            <w:pPr>
              <w:pStyle w:val="Bodytext20"/>
              <w:shd w:val="clear" w:color="auto" w:fill="auto"/>
              <w:tabs>
                <w:tab w:val="left" w:pos="409"/>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ա)</w:t>
            </w:r>
            <w:r w:rsidRPr="00A66E41">
              <w:rPr>
                <w:rStyle w:val="Bodytext2115pt"/>
                <w:rFonts w:ascii="Sylfaen" w:hAnsi="Sylfaen"/>
                <w:sz w:val="20"/>
                <w:szCs w:val="20"/>
              </w:rPr>
              <w:tab/>
            </w:r>
            <w:r w:rsidRPr="00D55DB0">
              <w:rPr>
                <w:rStyle w:val="Bodytext2115pt"/>
                <w:rFonts w:ascii="Sylfaen" w:hAnsi="Sylfaen"/>
                <w:sz w:val="20"/>
                <w:szCs w:val="20"/>
              </w:rPr>
              <w:t>Տեղեկագրքի (դասակարգչի) նույնականացուցիչը (codeListId ատրիբուտ)</w:t>
            </w:r>
          </w:p>
        </w:tc>
        <w:tc>
          <w:tcPr>
            <w:tcW w:w="4976" w:type="dxa"/>
            <w:tcBorders>
              <w:top w:val="single" w:sz="4" w:space="0" w:color="auto"/>
              <w:left w:val="single" w:sz="4" w:space="0" w:color="auto"/>
            </w:tcBorders>
            <w:shd w:val="clear" w:color="auto" w:fill="FFFFFF"/>
          </w:tcPr>
          <w:p w14:paraId="4B30BE6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նշվում է «P.CLS.019» արժեքը</w:t>
            </w:r>
          </w:p>
        </w:tc>
        <w:tc>
          <w:tcPr>
            <w:tcW w:w="865" w:type="dxa"/>
            <w:tcBorders>
              <w:top w:val="single" w:sz="4" w:space="0" w:color="auto"/>
              <w:left w:val="single" w:sz="4" w:space="0" w:color="auto"/>
              <w:right w:val="single" w:sz="4" w:space="0" w:color="auto"/>
            </w:tcBorders>
            <w:shd w:val="clear" w:color="auto" w:fill="FFFFFF"/>
          </w:tcPr>
          <w:p w14:paraId="2805D2AF" w14:textId="77777777" w:rsidR="0082358C" w:rsidRPr="00D55DB0" w:rsidRDefault="0082358C" w:rsidP="00151284">
            <w:pPr>
              <w:pStyle w:val="Bodytext20"/>
              <w:shd w:val="clear" w:color="auto" w:fill="auto"/>
              <w:spacing w:before="0" w:after="120" w:line="240" w:lineRule="auto"/>
              <w:ind w:left="30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34A4F10B" w14:textId="77777777" w:rsidTr="00151284">
        <w:trPr>
          <w:jc w:val="center"/>
        </w:trPr>
        <w:tc>
          <w:tcPr>
            <w:tcW w:w="3547" w:type="dxa"/>
            <w:gridSpan w:val="4"/>
            <w:tcBorders>
              <w:top w:val="single" w:sz="4" w:space="0" w:color="auto"/>
              <w:left w:val="single" w:sz="4" w:space="0" w:color="auto"/>
            </w:tcBorders>
            <w:shd w:val="clear" w:color="auto" w:fill="FFFFFF"/>
          </w:tcPr>
          <w:p w14:paraId="283305EB" w14:textId="77777777" w:rsidR="0082358C" w:rsidRPr="0082358C" w:rsidRDefault="0082358C" w:rsidP="00151284">
            <w:pPr>
              <w:pStyle w:val="Bodytext20"/>
              <w:shd w:val="clear" w:color="auto" w:fill="auto"/>
              <w:tabs>
                <w:tab w:val="left" w:pos="402"/>
              </w:tabs>
              <w:spacing w:before="0" w:after="120" w:line="240" w:lineRule="auto"/>
              <w:jc w:val="left"/>
              <w:rPr>
                <w:rFonts w:ascii="Sylfaen" w:hAnsi="Sylfaen" w:cs="Sylfaen"/>
                <w:sz w:val="20"/>
                <w:szCs w:val="20"/>
                <w:lang w:val="hy-AM"/>
              </w:rPr>
            </w:pPr>
            <w:r>
              <w:rPr>
                <w:rStyle w:val="Bodytext2115pt"/>
                <w:rFonts w:ascii="Sylfaen" w:hAnsi="Sylfaen"/>
                <w:sz w:val="20"/>
                <w:szCs w:val="20"/>
              </w:rPr>
              <w:t>6.</w:t>
            </w:r>
            <w:r w:rsidRPr="00D55DB0">
              <w:rPr>
                <w:rStyle w:val="Bodytext2115pt"/>
                <w:rFonts w:ascii="Sylfaen" w:hAnsi="Sylfaen"/>
                <w:sz w:val="20"/>
                <w:szCs w:val="20"/>
              </w:rPr>
              <w:tab/>
              <w:t>բժշկական արտադրատեսակի գրանցման կամ գրանցման հետ կապված այլ ընթացակարգերի անցկացման դիմումի համարը</w:t>
            </w:r>
          </w:p>
          <w:p w14:paraId="4876DB8B"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(hcsdo:MedicalProductApplicationId)</w:t>
            </w:r>
          </w:p>
        </w:tc>
        <w:tc>
          <w:tcPr>
            <w:tcW w:w="4976" w:type="dxa"/>
            <w:tcBorders>
              <w:top w:val="single" w:sz="4" w:space="0" w:color="auto"/>
              <w:left w:val="single" w:sz="4" w:space="0" w:color="auto"/>
            </w:tcBorders>
            <w:shd w:val="clear" w:color="auto" w:fill="FFFFFF"/>
          </w:tcPr>
          <w:p w14:paraId="12D145CE"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որը նշանակված է գրանցման պետության լիազորված մարմնի կողմից՝ 20 պայմանանշանից ոչ ավելի երկարությամբ նորմալացված տողի տեսքով</w:t>
            </w:r>
          </w:p>
        </w:tc>
        <w:tc>
          <w:tcPr>
            <w:tcW w:w="865" w:type="dxa"/>
            <w:tcBorders>
              <w:top w:val="single" w:sz="4" w:space="0" w:color="auto"/>
              <w:left w:val="single" w:sz="4" w:space="0" w:color="auto"/>
              <w:right w:val="single" w:sz="4" w:space="0" w:color="auto"/>
            </w:tcBorders>
            <w:shd w:val="clear" w:color="auto" w:fill="FFFFFF"/>
          </w:tcPr>
          <w:p w14:paraId="016FAF4E"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0D17B5C5" w14:textId="77777777" w:rsidTr="00151284">
        <w:trPr>
          <w:jc w:val="center"/>
        </w:trPr>
        <w:tc>
          <w:tcPr>
            <w:tcW w:w="3547" w:type="dxa"/>
            <w:gridSpan w:val="4"/>
            <w:tcBorders>
              <w:top w:val="single" w:sz="4" w:space="0" w:color="auto"/>
              <w:left w:val="single" w:sz="4" w:space="0" w:color="auto"/>
              <w:bottom w:val="single" w:sz="4" w:space="0" w:color="auto"/>
            </w:tcBorders>
            <w:shd w:val="clear" w:color="auto" w:fill="FFFFFF"/>
          </w:tcPr>
          <w:p w14:paraId="36C00532" w14:textId="77777777" w:rsidR="0082358C" w:rsidRPr="00D55DB0" w:rsidRDefault="0082358C" w:rsidP="00151284">
            <w:pPr>
              <w:pStyle w:val="Bodytext20"/>
              <w:shd w:val="clear" w:color="auto" w:fill="auto"/>
              <w:tabs>
                <w:tab w:val="left" w:pos="379"/>
              </w:tabs>
              <w:spacing w:before="0" w:after="120" w:line="240" w:lineRule="auto"/>
              <w:jc w:val="left"/>
              <w:rPr>
                <w:rFonts w:ascii="Sylfaen" w:hAnsi="Sylfaen" w:cs="Sylfaen"/>
                <w:sz w:val="20"/>
                <w:szCs w:val="20"/>
              </w:rPr>
            </w:pPr>
            <w:r>
              <w:rPr>
                <w:rStyle w:val="Bodytext2115pt"/>
                <w:rFonts w:ascii="Sylfaen" w:hAnsi="Sylfaen"/>
                <w:sz w:val="20"/>
                <w:szCs w:val="20"/>
              </w:rPr>
              <w:t>7.</w:t>
            </w:r>
            <w:r w:rsidRPr="00A66E41">
              <w:rPr>
                <w:rStyle w:val="Bodytext2115pt"/>
                <w:rFonts w:ascii="Sylfaen" w:hAnsi="Sylfaen"/>
                <w:sz w:val="20"/>
                <w:szCs w:val="20"/>
              </w:rPr>
              <w:tab/>
            </w:r>
            <w:r w:rsidRPr="00D55DB0">
              <w:rPr>
                <w:rStyle w:val="Bodytext2115pt"/>
                <w:rFonts w:ascii="Sylfaen" w:hAnsi="Sylfaen"/>
                <w:sz w:val="20"/>
                <w:szCs w:val="20"/>
              </w:rPr>
              <w:t>Գրանցման հավաստագրի համարը</w:t>
            </w:r>
          </w:p>
          <w:p w14:paraId="7F94181A"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(hcsdo:RegistrationCertificateId)</w:t>
            </w:r>
          </w:p>
        </w:tc>
        <w:tc>
          <w:tcPr>
            <w:tcW w:w="4976" w:type="dxa"/>
            <w:tcBorders>
              <w:top w:val="single" w:sz="4" w:space="0" w:color="auto"/>
              <w:left w:val="single" w:sz="4" w:space="0" w:color="auto"/>
              <w:bottom w:val="single" w:sz="4" w:space="0" w:color="auto"/>
            </w:tcBorders>
            <w:shd w:val="clear" w:color="auto" w:fill="FFFFFF"/>
          </w:tcPr>
          <w:p w14:paraId="6F6DAA28"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գրանցման հավաստագրի համարը՝ 50 պայմանանշանից ոչ ավելի երկարությամբ նորմալացված տողի տեսքով</w:t>
            </w:r>
          </w:p>
        </w:tc>
        <w:tc>
          <w:tcPr>
            <w:tcW w:w="865" w:type="dxa"/>
            <w:tcBorders>
              <w:top w:val="single" w:sz="4" w:space="0" w:color="auto"/>
              <w:left w:val="single" w:sz="4" w:space="0" w:color="auto"/>
              <w:bottom w:val="single" w:sz="4" w:space="0" w:color="auto"/>
              <w:right w:val="single" w:sz="4" w:space="0" w:color="auto"/>
            </w:tcBorders>
            <w:shd w:val="clear" w:color="auto" w:fill="FFFFFF"/>
          </w:tcPr>
          <w:p w14:paraId="5D25C587"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705DE765" w14:textId="77777777" w:rsidTr="00151284">
        <w:trPr>
          <w:jc w:val="center"/>
        </w:trPr>
        <w:tc>
          <w:tcPr>
            <w:tcW w:w="3547" w:type="dxa"/>
            <w:gridSpan w:val="4"/>
            <w:tcBorders>
              <w:top w:val="single" w:sz="4" w:space="0" w:color="auto"/>
              <w:left w:val="single" w:sz="4" w:space="0" w:color="auto"/>
            </w:tcBorders>
            <w:shd w:val="clear" w:color="auto" w:fill="FFFFFF"/>
            <w:vAlign w:val="center"/>
          </w:tcPr>
          <w:p w14:paraId="61A5055B" w14:textId="77777777" w:rsidR="0082358C" w:rsidRPr="0082358C" w:rsidRDefault="0082358C" w:rsidP="00151284">
            <w:pPr>
              <w:pStyle w:val="Bodytext20"/>
              <w:shd w:val="clear" w:color="auto" w:fill="auto"/>
              <w:tabs>
                <w:tab w:val="left" w:pos="391"/>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8.</w:t>
            </w:r>
            <w:r w:rsidRPr="00A66E41">
              <w:rPr>
                <w:rStyle w:val="Bodytext2115pt"/>
                <w:rFonts w:ascii="Sylfaen" w:hAnsi="Sylfaen"/>
                <w:sz w:val="20"/>
                <w:szCs w:val="20"/>
              </w:rPr>
              <w:tab/>
            </w:r>
            <w:r w:rsidRPr="00D55DB0">
              <w:rPr>
                <w:rStyle w:val="Bodytext2115pt"/>
                <w:rFonts w:ascii="Sylfaen" w:hAnsi="Sylfaen"/>
                <w:sz w:val="20"/>
                <w:szCs w:val="20"/>
              </w:rPr>
              <w:t>Տեղեկություններ բժշկական արտադրատեսակի գրանցման դոսյեի ուսումնասիրման ժամանակ ձեւակերպված փաստաթղթի կամ բժշկական արտադրատեսակի գրանցման դոսյեում պարունակվող փաստաթղթի մասին (hccdo:MedicalProductRegistrationDossierDetails)</w:t>
            </w:r>
          </w:p>
        </w:tc>
        <w:tc>
          <w:tcPr>
            <w:tcW w:w="4976" w:type="dxa"/>
            <w:tcBorders>
              <w:top w:val="single" w:sz="4" w:space="0" w:color="auto"/>
              <w:left w:val="single" w:sz="4" w:space="0" w:color="auto"/>
            </w:tcBorders>
            <w:shd w:val="clear" w:color="auto" w:fill="FFFFFF"/>
          </w:tcPr>
          <w:p w14:paraId="12CB5625" w14:textId="77777777" w:rsidR="0082358C" w:rsidRPr="00D55DB0" w:rsidRDefault="0082358C" w:rsidP="00151284">
            <w:pPr>
              <w:pStyle w:val="Bodytext20"/>
              <w:shd w:val="clear" w:color="auto" w:fill="auto"/>
              <w:spacing w:before="0" w:after="120" w:line="240" w:lineRule="auto"/>
              <w:jc w:val="left"/>
              <w:rPr>
                <w:rStyle w:val="Bodytext2115pt"/>
                <w:rFonts w:ascii="Sylfaen" w:hAnsi="Sylfaen"/>
                <w:sz w:val="20"/>
                <w:szCs w:val="20"/>
              </w:rPr>
            </w:pPr>
            <w:r w:rsidRPr="00D55DB0">
              <w:rPr>
                <w:rStyle w:val="Bodytext2115pt"/>
                <w:rFonts w:ascii="Sylfaen" w:hAnsi="Sylfaen"/>
                <w:sz w:val="20"/>
                <w:szCs w:val="20"/>
              </w:rPr>
              <w:t xml:space="preserve">բժշկական արտադրատեսակի գրանցման դոսյեի քննարկման ժամանակ ձեւակերպված փաստաթղթի կամ բժշկական արտադրատեսակի գրանցման դոսյեում պարունակվող փաստաթղթի մասին տեղեկությունները </w:t>
            </w:r>
          </w:p>
          <w:p w14:paraId="1DB4740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Վավերապայմանը կազմված է սույն աղյուսակի 8.1 - 8.11-րդ կետերում նշված՝ ներդրված վավերապայմանների արժեքներից</w:t>
            </w:r>
          </w:p>
        </w:tc>
        <w:tc>
          <w:tcPr>
            <w:tcW w:w="865" w:type="dxa"/>
            <w:tcBorders>
              <w:top w:val="single" w:sz="4" w:space="0" w:color="auto"/>
              <w:left w:val="single" w:sz="4" w:space="0" w:color="auto"/>
              <w:right w:val="single" w:sz="4" w:space="0" w:color="auto"/>
            </w:tcBorders>
            <w:shd w:val="clear" w:color="auto" w:fill="FFFFFF"/>
          </w:tcPr>
          <w:p w14:paraId="2ED3046F"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57FE11C1" w14:textId="77777777" w:rsidTr="00151284">
        <w:trPr>
          <w:jc w:val="center"/>
        </w:trPr>
        <w:tc>
          <w:tcPr>
            <w:tcW w:w="270" w:type="dxa"/>
            <w:tcBorders>
              <w:top w:val="single" w:sz="4" w:space="0" w:color="auto"/>
            </w:tcBorders>
            <w:shd w:val="clear" w:color="auto" w:fill="FFFFFF"/>
          </w:tcPr>
          <w:p w14:paraId="5D82FC0F"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tcBorders>
            <w:shd w:val="clear" w:color="auto" w:fill="FFFFFF"/>
            <w:vAlign w:val="center"/>
          </w:tcPr>
          <w:p w14:paraId="050CBAB9" w14:textId="77777777" w:rsidR="0082358C" w:rsidRPr="0082358C" w:rsidRDefault="0082358C" w:rsidP="00151284">
            <w:pPr>
              <w:pStyle w:val="Bodytext20"/>
              <w:shd w:val="clear" w:color="auto" w:fill="auto"/>
              <w:tabs>
                <w:tab w:val="left" w:pos="588"/>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8.1.</w:t>
            </w:r>
            <w:r w:rsidRPr="00546B15">
              <w:rPr>
                <w:rStyle w:val="Bodytext2115pt"/>
                <w:rFonts w:ascii="Sylfaen" w:hAnsi="Sylfaen"/>
                <w:sz w:val="20"/>
                <w:szCs w:val="20"/>
              </w:rPr>
              <w:tab/>
            </w:r>
            <w:r w:rsidRPr="00D55DB0">
              <w:rPr>
                <w:rStyle w:val="Bodytext2115pt"/>
                <w:rFonts w:ascii="Sylfaen" w:hAnsi="Sylfaen"/>
                <w:sz w:val="20"/>
                <w:szCs w:val="20"/>
              </w:rPr>
              <w:t>Բժշկական արտադրատեսակի գրանցման դոսյեին փաստաթղթի պատկանելության հատկանիշը (hcsdo:MedicalRegistrationFile Indicator)</w:t>
            </w:r>
          </w:p>
        </w:tc>
        <w:tc>
          <w:tcPr>
            <w:tcW w:w="4976" w:type="dxa"/>
            <w:tcBorders>
              <w:top w:val="single" w:sz="4" w:space="0" w:color="auto"/>
              <w:left w:val="single" w:sz="4" w:space="0" w:color="auto"/>
            </w:tcBorders>
            <w:shd w:val="clear" w:color="auto" w:fill="FFFFFF"/>
          </w:tcPr>
          <w:p w14:paraId="5463F49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գրանցման դոսյեին փաստաթղթի պատկանելիությունը որոշող հատկանիշը՝</w:t>
            </w:r>
          </w:p>
          <w:p w14:paraId="19AA42B5"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1՝ գրանցման դոսյեի փաստաթուղթ.</w:t>
            </w:r>
          </w:p>
          <w:p w14:paraId="33CDE00A"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0՝ գրանցման դոսյեի ուսումնասիրման ժամանակ ձեւակերպվող փաստաթուղթ</w:t>
            </w:r>
          </w:p>
        </w:tc>
        <w:tc>
          <w:tcPr>
            <w:tcW w:w="865" w:type="dxa"/>
            <w:tcBorders>
              <w:top w:val="single" w:sz="4" w:space="0" w:color="auto"/>
              <w:left w:val="single" w:sz="4" w:space="0" w:color="auto"/>
              <w:right w:val="single" w:sz="4" w:space="0" w:color="auto"/>
            </w:tcBorders>
            <w:shd w:val="clear" w:color="auto" w:fill="FFFFFF"/>
          </w:tcPr>
          <w:p w14:paraId="7C18A1A4"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4505C3F2" w14:textId="77777777" w:rsidTr="00151284">
        <w:trPr>
          <w:jc w:val="center"/>
        </w:trPr>
        <w:tc>
          <w:tcPr>
            <w:tcW w:w="270" w:type="dxa"/>
            <w:shd w:val="clear" w:color="auto" w:fill="FFFFFF"/>
          </w:tcPr>
          <w:p w14:paraId="48FBF8A6"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tcBorders>
            <w:shd w:val="clear" w:color="auto" w:fill="FFFFFF"/>
          </w:tcPr>
          <w:p w14:paraId="057EC27D" w14:textId="77777777" w:rsidR="0082358C" w:rsidRPr="00D55DB0" w:rsidRDefault="0082358C" w:rsidP="00151284">
            <w:pPr>
              <w:pStyle w:val="Bodytext20"/>
              <w:shd w:val="clear" w:color="auto" w:fill="auto"/>
              <w:tabs>
                <w:tab w:val="left" w:pos="588"/>
              </w:tabs>
              <w:spacing w:before="0" w:after="120" w:line="240" w:lineRule="auto"/>
              <w:jc w:val="left"/>
              <w:rPr>
                <w:rFonts w:ascii="Sylfaen" w:hAnsi="Sylfaen" w:cs="Sylfaen"/>
                <w:sz w:val="20"/>
                <w:szCs w:val="20"/>
              </w:rPr>
            </w:pPr>
            <w:r w:rsidRPr="00D55DB0">
              <w:rPr>
                <w:rStyle w:val="Bodytext2115pt"/>
                <w:rFonts w:ascii="Sylfaen" w:hAnsi="Sylfaen"/>
                <w:sz w:val="20"/>
                <w:szCs w:val="20"/>
              </w:rPr>
              <w:t>8</w:t>
            </w:r>
            <w:r>
              <w:rPr>
                <w:rStyle w:val="Bodytext2115pt"/>
                <w:rFonts w:ascii="Sylfaen" w:hAnsi="Sylfaen"/>
                <w:sz w:val="20"/>
                <w:szCs w:val="20"/>
                <w:lang w:val="ru-RU"/>
              </w:rPr>
              <w:t>.</w:t>
            </w:r>
            <w:r w:rsidRPr="00D55DB0">
              <w:rPr>
                <w:rStyle w:val="Bodytext2115pt"/>
                <w:rFonts w:ascii="Sylfaen" w:hAnsi="Sylfaen"/>
                <w:sz w:val="20"/>
                <w:szCs w:val="20"/>
              </w:rPr>
              <w:t>2.</w:t>
            </w:r>
            <w:r>
              <w:rPr>
                <w:rStyle w:val="Bodytext2115pt"/>
                <w:rFonts w:ascii="Sylfaen" w:hAnsi="Sylfaen"/>
                <w:sz w:val="20"/>
                <w:szCs w:val="20"/>
                <w:lang w:val="ru-RU"/>
              </w:rPr>
              <w:tab/>
            </w:r>
            <w:r w:rsidRPr="00D55DB0">
              <w:rPr>
                <w:rStyle w:val="Bodytext2115pt"/>
                <w:rFonts w:ascii="Sylfaen" w:hAnsi="Sylfaen"/>
                <w:sz w:val="20"/>
                <w:szCs w:val="20"/>
              </w:rPr>
              <w:t>Փաստաթղթի համարը (csdo:DocId)</w:t>
            </w:r>
          </w:p>
        </w:tc>
        <w:tc>
          <w:tcPr>
            <w:tcW w:w="4976" w:type="dxa"/>
            <w:tcBorders>
              <w:top w:val="single" w:sz="4" w:space="0" w:color="auto"/>
              <w:left w:val="single" w:sz="4" w:space="0" w:color="auto"/>
            </w:tcBorders>
            <w:shd w:val="clear" w:color="auto" w:fill="FFFFFF"/>
            <w:vAlign w:val="center"/>
          </w:tcPr>
          <w:p w14:paraId="6AF7E224"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 xml:space="preserve">գրանցման դոսյեի փաստաթղթի կամ գրանցման դոսյեի ուսումնասիրման ժամանակ ձեւակերպված փաստաթղթի համարը՝ 50 պայմանանշանից ոչ ավելի երկարությամբ նորմալացված տողի տեսքով </w:t>
            </w:r>
          </w:p>
        </w:tc>
        <w:tc>
          <w:tcPr>
            <w:tcW w:w="865" w:type="dxa"/>
            <w:tcBorders>
              <w:top w:val="single" w:sz="4" w:space="0" w:color="auto"/>
              <w:left w:val="single" w:sz="4" w:space="0" w:color="auto"/>
              <w:right w:val="single" w:sz="4" w:space="0" w:color="auto"/>
            </w:tcBorders>
            <w:shd w:val="clear" w:color="auto" w:fill="FFFFFF"/>
          </w:tcPr>
          <w:p w14:paraId="42AB69C7"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0A218A07" w14:textId="77777777" w:rsidTr="00151284">
        <w:trPr>
          <w:jc w:val="center"/>
        </w:trPr>
        <w:tc>
          <w:tcPr>
            <w:tcW w:w="270" w:type="dxa"/>
            <w:shd w:val="clear" w:color="auto" w:fill="FFFFFF"/>
          </w:tcPr>
          <w:p w14:paraId="093AEDCA"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tcBorders>
            <w:shd w:val="clear" w:color="auto" w:fill="FFFFFF"/>
          </w:tcPr>
          <w:p w14:paraId="34C10DD0" w14:textId="77777777" w:rsidR="0082358C" w:rsidRPr="00D55DB0" w:rsidRDefault="0082358C" w:rsidP="00151284">
            <w:pPr>
              <w:pStyle w:val="Bodytext20"/>
              <w:shd w:val="clear" w:color="auto" w:fill="auto"/>
              <w:tabs>
                <w:tab w:val="left" w:pos="588"/>
              </w:tabs>
              <w:spacing w:before="0" w:after="120" w:line="240" w:lineRule="auto"/>
              <w:jc w:val="left"/>
              <w:rPr>
                <w:rFonts w:ascii="Sylfaen" w:hAnsi="Sylfaen" w:cs="Sylfaen"/>
                <w:sz w:val="20"/>
                <w:szCs w:val="20"/>
              </w:rPr>
            </w:pPr>
            <w:r w:rsidRPr="00D55DB0">
              <w:rPr>
                <w:rStyle w:val="Bodytext2115pt"/>
                <w:rFonts w:ascii="Sylfaen" w:hAnsi="Sylfaen"/>
                <w:sz w:val="20"/>
                <w:szCs w:val="20"/>
              </w:rPr>
              <w:t>8.3.</w:t>
            </w:r>
            <w:r>
              <w:rPr>
                <w:rStyle w:val="Bodytext2115pt"/>
                <w:rFonts w:ascii="Sylfaen" w:hAnsi="Sylfaen"/>
                <w:sz w:val="20"/>
                <w:szCs w:val="20"/>
                <w:lang w:val="ru-RU"/>
              </w:rPr>
              <w:tab/>
            </w:r>
            <w:r w:rsidRPr="00D55DB0">
              <w:rPr>
                <w:rStyle w:val="Bodytext2115pt"/>
                <w:rFonts w:ascii="Sylfaen" w:hAnsi="Sylfaen"/>
                <w:sz w:val="20"/>
                <w:szCs w:val="20"/>
              </w:rPr>
              <w:t>Փաստաթղթի անվանումը (csdo:DocName)</w:t>
            </w:r>
          </w:p>
        </w:tc>
        <w:tc>
          <w:tcPr>
            <w:tcW w:w="4976" w:type="dxa"/>
            <w:tcBorders>
              <w:top w:val="single" w:sz="4" w:space="0" w:color="auto"/>
              <w:left w:val="single" w:sz="4" w:space="0" w:color="auto"/>
            </w:tcBorders>
            <w:shd w:val="clear" w:color="auto" w:fill="FFFFFF"/>
            <w:vAlign w:val="center"/>
          </w:tcPr>
          <w:p w14:paraId="6D3BBD93"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 xml:space="preserve">նշվում է գրանցման դոսյեի փաստաթղթի կամ գրանցման դոսյեի ուսումնասիրման ժամանակ ձեւակերպված փաստաթղթի անվանումը՝ 500 պայմանանշանից ոչ ավելի երկարությամբ նորմալացված տողի տեսքով </w:t>
            </w:r>
          </w:p>
        </w:tc>
        <w:tc>
          <w:tcPr>
            <w:tcW w:w="865" w:type="dxa"/>
            <w:tcBorders>
              <w:top w:val="single" w:sz="4" w:space="0" w:color="auto"/>
              <w:left w:val="single" w:sz="4" w:space="0" w:color="auto"/>
              <w:right w:val="single" w:sz="4" w:space="0" w:color="auto"/>
            </w:tcBorders>
            <w:shd w:val="clear" w:color="auto" w:fill="FFFFFF"/>
          </w:tcPr>
          <w:p w14:paraId="27E4A884"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00D2699D" w14:textId="77777777" w:rsidTr="00151284">
        <w:trPr>
          <w:jc w:val="center"/>
        </w:trPr>
        <w:tc>
          <w:tcPr>
            <w:tcW w:w="270" w:type="dxa"/>
            <w:shd w:val="clear" w:color="auto" w:fill="FFFFFF"/>
          </w:tcPr>
          <w:p w14:paraId="43B8D941"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tcBorders>
            <w:shd w:val="clear" w:color="auto" w:fill="FFFFFF"/>
          </w:tcPr>
          <w:p w14:paraId="25735A9F" w14:textId="77777777" w:rsidR="0082358C" w:rsidRPr="0082358C" w:rsidRDefault="0082358C" w:rsidP="00151284">
            <w:pPr>
              <w:pStyle w:val="Bodytext20"/>
              <w:shd w:val="clear" w:color="auto" w:fill="auto"/>
              <w:tabs>
                <w:tab w:val="left" w:pos="478"/>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8.4.</w:t>
            </w:r>
            <w:r w:rsidRPr="00A66E41">
              <w:rPr>
                <w:rStyle w:val="Bodytext2115pt"/>
                <w:rFonts w:ascii="Sylfaen" w:hAnsi="Sylfaen"/>
                <w:sz w:val="20"/>
                <w:szCs w:val="20"/>
              </w:rPr>
              <w:tab/>
            </w:r>
            <w:r w:rsidRPr="00D55DB0">
              <w:rPr>
                <w:rStyle w:val="Bodytext2115pt"/>
                <w:rFonts w:ascii="Sylfaen" w:hAnsi="Sylfaen"/>
                <w:sz w:val="20"/>
                <w:szCs w:val="20"/>
              </w:rPr>
              <w:t>Բժշկական արտադրատեսակի գրանցման դոսյեում պարունակվող փաստաթղթի տեսակի ծածկագիրը (hcsdo:MedicalProductRegistrationDocCode)</w:t>
            </w:r>
          </w:p>
        </w:tc>
        <w:tc>
          <w:tcPr>
            <w:tcW w:w="4976" w:type="dxa"/>
            <w:tcBorders>
              <w:top w:val="single" w:sz="4" w:space="0" w:color="auto"/>
              <w:left w:val="single" w:sz="4" w:space="0" w:color="auto"/>
            </w:tcBorders>
            <w:shd w:val="clear" w:color="auto" w:fill="FFFFFF"/>
            <w:vAlign w:val="center"/>
          </w:tcPr>
          <w:p w14:paraId="55684E97"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Բժշկական արտադրատեսակի գրանցման դոսյեի փաստաթղթի տեսակի ծածկագիրը Եվրասիական տնտեսական հանձնաժողովի կոլեգիայի 2018 թվականի ապրիլի 3-ի թիվ 48 որոշմամբ հաստատված՝ բժշկական արտադրատեսակի գրանցման դոսյեի փաստաթղթերի տեսակների դասակարգչին համապատասխան</w:t>
            </w:r>
          </w:p>
        </w:tc>
        <w:tc>
          <w:tcPr>
            <w:tcW w:w="865" w:type="dxa"/>
            <w:tcBorders>
              <w:top w:val="single" w:sz="4" w:space="0" w:color="auto"/>
              <w:left w:val="single" w:sz="4" w:space="0" w:color="auto"/>
              <w:right w:val="single" w:sz="4" w:space="0" w:color="auto"/>
            </w:tcBorders>
            <w:shd w:val="clear" w:color="auto" w:fill="FFFFFF"/>
          </w:tcPr>
          <w:p w14:paraId="1D9BE5FA"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37C6973B" w14:textId="77777777" w:rsidTr="00151284">
        <w:trPr>
          <w:jc w:val="center"/>
        </w:trPr>
        <w:tc>
          <w:tcPr>
            <w:tcW w:w="270" w:type="dxa"/>
            <w:shd w:val="clear" w:color="auto" w:fill="FFFFFF"/>
          </w:tcPr>
          <w:p w14:paraId="232A4B95" w14:textId="77777777" w:rsidR="0082358C" w:rsidRPr="00D55DB0" w:rsidRDefault="0082358C" w:rsidP="00151284">
            <w:pPr>
              <w:spacing w:after="120"/>
              <w:rPr>
                <w:rFonts w:ascii="Sylfaen" w:hAnsi="Sylfaen" w:cs="Sylfaen"/>
                <w:sz w:val="20"/>
                <w:szCs w:val="20"/>
              </w:rPr>
            </w:pPr>
          </w:p>
        </w:tc>
        <w:tc>
          <w:tcPr>
            <w:tcW w:w="234" w:type="dxa"/>
            <w:tcBorders>
              <w:top w:val="single" w:sz="4" w:space="0" w:color="auto"/>
            </w:tcBorders>
            <w:shd w:val="clear" w:color="auto" w:fill="FFFFFF"/>
          </w:tcPr>
          <w:p w14:paraId="28A258AA" w14:textId="77777777" w:rsidR="0082358C" w:rsidRPr="00D55DB0" w:rsidRDefault="0082358C" w:rsidP="00151284">
            <w:pPr>
              <w:spacing w:after="120"/>
              <w:rPr>
                <w:rFonts w:ascii="Sylfaen" w:hAnsi="Sylfaen" w:cs="Sylfaen"/>
                <w:sz w:val="20"/>
                <w:szCs w:val="20"/>
              </w:rPr>
            </w:pPr>
          </w:p>
        </w:tc>
        <w:tc>
          <w:tcPr>
            <w:tcW w:w="3043" w:type="dxa"/>
            <w:gridSpan w:val="2"/>
            <w:tcBorders>
              <w:top w:val="single" w:sz="4" w:space="0" w:color="auto"/>
              <w:left w:val="single" w:sz="4" w:space="0" w:color="auto"/>
            </w:tcBorders>
            <w:shd w:val="clear" w:color="auto" w:fill="FFFFFF"/>
            <w:vAlign w:val="center"/>
          </w:tcPr>
          <w:p w14:paraId="77304650" w14:textId="77777777" w:rsidR="0082358C" w:rsidRPr="00D55DB0" w:rsidRDefault="0082358C" w:rsidP="00151284">
            <w:pPr>
              <w:pStyle w:val="Bodytext20"/>
              <w:shd w:val="clear" w:color="auto" w:fill="auto"/>
              <w:tabs>
                <w:tab w:val="left" w:pos="382"/>
              </w:tabs>
              <w:spacing w:before="0" w:after="120" w:line="240" w:lineRule="auto"/>
              <w:jc w:val="left"/>
              <w:rPr>
                <w:rFonts w:ascii="Sylfaen" w:hAnsi="Sylfaen" w:cs="Sylfaen"/>
                <w:sz w:val="20"/>
                <w:szCs w:val="20"/>
              </w:rPr>
            </w:pPr>
            <w:r w:rsidRPr="00D55DB0">
              <w:rPr>
                <w:rStyle w:val="Bodytext2115pt"/>
                <w:rFonts w:ascii="Sylfaen" w:hAnsi="Sylfaen"/>
                <w:sz w:val="20"/>
                <w:szCs w:val="20"/>
              </w:rPr>
              <w:t>ա)</w:t>
            </w:r>
            <w:r w:rsidRPr="00D55DB0">
              <w:rPr>
                <w:rStyle w:val="Bodytext2115pt"/>
                <w:rFonts w:ascii="Sylfaen" w:hAnsi="Sylfaen"/>
                <w:sz w:val="20"/>
                <w:szCs w:val="20"/>
              </w:rPr>
              <w:tab/>
              <w:t>տեղեկագրքի (դասակարգչի) նույնականացուցիչը</w:t>
            </w:r>
          </w:p>
        </w:tc>
        <w:tc>
          <w:tcPr>
            <w:tcW w:w="4976" w:type="dxa"/>
            <w:tcBorders>
              <w:top w:val="single" w:sz="4" w:space="0" w:color="auto"/>
              <w:left w:val="single" w:sz="4" w:space="0" w:color="auto"/>
            </w:tcBorders>
            <w:shd w:val="clear" w:color="auto" w:fill="FFFFFF"/>
          </w:tcPr>
          <w:p w14:paraId="12065760"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նշվում է «2048» արժեքը</w:t>
            </w:r>
          </w:p>
        </w:tc>
        <w:tc>
          <w:tcPr>
            <w:tcW w:w="865" w:type="dxa"/>
            <w:tcBorders>
              <w:top w:val="single" w:sz="4" w:space="0" w:color="auto"/>
              <w:left w:val="single" w:sz="4" w:space="0" w:color="auto"/>
              <w:right w:val="single" w:sz="4" w:space="0" w:color="auto"/>
            </w:tcBorders>
            <w:shd w:val="clear" w:color="auto" w:fill="FFFFFF"/>
          </w:tcPr>
          <w:p w14:paraId="1852B3C0" w14:textId="77777777" w:rsidR="0082358C" w:rsidRPr="00D55DB0" w:rsidRDefault="0082358C" w:rsidP="00151284">
            <w:pPr>
              <w:pStyle w:val="Bodytext20"/>
              <w:shd w:val="clear" w:color="auto" w:fill="auto"/>
              <w:spacing w:before="0" w:after="120" w:line="240" w:lineRule="auto"/>
              <w:ind w:left="30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7A597EF9" w14:textId="77777777" w:rsidTr="00151284">
        <w:trPr>
          <w:jc w:val="center"/>
        </w:trPr>
        <w:tc>
          <w:tcPr>
            <w:tcW w:w="270" w:type="dxa"/>
            <w:shd w:val="clear" w:color="auto" w:fill="FFFFFF"/>
          </w:tcPr>
          <w:p w14:paraId="58A47B0A"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bottom w:val="single" w:sz="4" w:space="0" w:color="auto"/>
            </w:tcBorders>
            <w:shd w:val="clear" w:color="auto" w:fill="FFFFFF"/>
            <w:vAlign w:val="center"/>
          </w:tcPr>
          <w:p w14:paraId="391108D9" w14:textId="77777777" w:rsidR="0082358C" w:rsidRPr="0082358C" w:rsidRDefault="0082358C" w:rsidP="00151284">
            <w:pPr>
              <w:pStyle w:val="Bodytext20"/>
              <w:shd w:val="clear" w:color="auto" w:fill="auto"/>
              <w:tabs>
                <w:tab w:val="left" w:pos="478"/>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8.5.</w:t>
            </w:r>
            <w:r w:rsidRPr="00E360A8">
              <w:rPr>
                <w:rStyle w:val="Bodytext2115pt"/>
                <w:rFonts w:ascii="Sylfaen" w:hAnsi="Sylfaen"/>
                <w:sz w:val="20"/>
                <w:szCs w:val="20"/>
              </w:rPr>
              <w:tab/>
            </w:r>
            <w:r w:rsidRPr="00D55DB0">
              <w:rPr>
                <w:rStyle w:val="Bodytext2115pt"/>
                <w:rFonts w:ascii="Sylfaen" w:hAnsi="Sylfaen"/>
                <w:sz w:val="20"/>
                <w:szCs w:val="20"/>
              </w:rPr>
              <w:t>Բժշկական արտադրատեսակի գրանցման դոսյեում պարունակվող փաստաթղթի տեսակի անվանումը (hesdo:Medical ProductRegistrationDocName)</w:t>
            </w:r>
          </w:p>
        </w:tc>
        <w:tc>
          <w:tcPr>
            <w:tcW w:w="4976" w:type="dxa"/>
            <w:tcBorders>
              <w:top w:val="single" w:sz="4" w:space="0" w:color="auto"/>
              <w:left w:val="single" w:sz="4" w:space="0" w:color="auto"/>
              <w:bottom w:val="single" w:sz="4" w:space="0" w:color="auto"/>
            </w:tcBorders>
            <w:shd w:val="clear" w:color="auto" w:fill="FFFFFF"/>
            <w:vAlign w:val="center"/>
          </w:tcPr>
          <w:p w14:paraId="5D8D3AFB"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 xml:space="preserve">եթե «8․4․ Բժշկական արտադրատեսակի գրանցման դոսյեի փաստաթղթի տեսակի ծածկագիրը» լրացված չէ, ապա նշվում է բժշկական արտադրատեսակի գրանցման դոսյեի փաստաթղթի տեսակի անվանումը՝ 500 պայմանանշանից ոչ ավելի երկարությամբ նորմալացված տողի տեսքով </w:t>
            </w:r>
          </w:p>
        </w:tc>
        <w:tc>
          <w:tcPr>
            <w:tcW w:w="865" w:type="dxa"/>
            <w:tcBorders>
              <w:top w:val="single" w:sz="4" w:space="0" w:color="auto"/>
              <w:left w:val="single" w:sz="4" w:space="0" w:color="auto"/>
              <w:bottom w:val="single" w:sz="4" w:space="0" w:color="auto"/>
              <w:right w:val="single" w:sz="4" w:space="0" w:color="auto"/>
            </w:tcBorders>
            <w:shd w:val="clear" w:color="auto" w:fill="FFFFFF"/>
          </w:tcPr>
          <w:p w14:paraId="0E1C9A56"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43C8AD83" w14:textId="77777777" w:rsidTr="00151284">
        <w:trPr>
          <w:jc w:val="center"/>
        </w:trPr>
        <w:tc>
          <w:tcPr>
            <w:tcW w:w="270" w:type="dxa"/>
            <w:shd w:val="clear" w:color="auto" w:fill="FFFFFF"/>
          </w:tcPr>
          <w:p w14:paraId="56691D54"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bottom w:val="single" w:sz="4" w:space="0" w:color="auto"/>
            </w:tcBorders>
            <w:shd w:val="clear" w:color="auto" w:fill="FFFFFF"/>
            <w:vAlign w:val="center"/>
          </w:tcPr>
          <w:p w14:paraId="1996F78F" w14:textId="77777777" w:rsidR="0082358C" w:rsidRPr="0082358C" w:rsidRDefault="0082358C" w:rsidP="00151284">
            <w:pPr>
              <w:pStyle w:val="Bodytext20"/>
              <w:shd w:val="clear" w:color="auto" w:fill="auto"/>
              <w:tabs>
                <w:tab w:val="left" w:pos="478"/>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8.6.</w:t>
            </w:r>
            <w:r w:rsidRPr="00D55DB0">
              <w:rPr>
                <w:rStyle w:val="Bodytext2115pt"/>
                <w:rFonts w:ascii="Sylfaen" w:hAnsi="Sylfaen"/>
                <w:sz w:val="20"/>
                <w:szCs w:val="20"/>
              </w:rPr>
              <w:tab/>
              <w:t xml:space="preserve">Բժշկական արտադրատեսակի գրանցման դոսյեի ուսումնասիրման ժամանակ ձեւակերպված փաստաթղթի տեսակի ծածկագիրը (hcsdo:MedicalProductRegistrationFileCode) </w:t>
            </w:r>
          </w:p>
        </w:tc>
        <w:tc>
          <w:tcPr>
            <w:tcW w:w="4976" w:type="dxa"/>
            <w:tcBorders>
              <w:top w:val="single" w:sz="4" w:space="0" w:color="auto"/>
              <w:left w:val="single" w:sz="4" w:space="0" w:color="auto"/>
            </w:tcBorders>
            <w:shd w:val="clear" w:color="auto" w:fill="FFFFFF"/>
            <w:vAlign w:val="center"/>
          </w:tcPr>
          <w:p w14:paraId="4FA3ECD5"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 xml:space="preserve">Բժշկական արտադրատեսակի գրանցման դոսյեի փաստաթղթի տեսակի ծածկագիրը Հանձնաժողովի կոլեգիայի 2018 թվականի ապրիլի 3-ի թիվ 135 որոշմամբ հաստատված՝ գրանցման դոսյեի ուսումնասիրման ժամանակ ձեւակերպված փաստաթղթերի տեսակների դասակարգչին համապատասխան </w:t>
            </w:r>
          </w:p>
        </w:tc>
        <w:tc>
          <w:tcPr>
            <w:tcW w:w="865" w:type="dxa"/>
            <w:tcBorders>
              <w:top w:val="single" w:sz="4" w:space="0" w:color="auto"/>
              <w:left w:val="single" w:sz="4" w:space="0" w:color="auto"/>
              <w:right w:val="single" w:sz="4" w:space="0" w:color="auto"/>
            </w:tcBorders>
            <w:shd w:val="clear" w:color="auto" w:fill="FFFFFF"/>
          </w:tcPr>
          <w:p w14:paraId="5EC196F2"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554FD382" w14:textId="77777777" w:rsidTr="00151284">
        <w:trPr>
          <w:jc w:val="center"/>
        </w:trPr>
        <w:tc>
          <w:tcPr>
            <w:tcW w:w="504" w:type="dxa"/>
            <w:gridSpan w:val="2"/>
            <w:shd w:val="clear" w:color="auto" w:fill="FFFFFF"/>
          </w:tcPr>
          <w:p w14:paraId="04B54E24" w14:textId="77777777" w:rsidR="0082358C" w:rsidRPr="00D55DB0" w:rsidRDefault="0082358C" w:rsidP="00151284">
            <w:pPr>
              <w:spacing w:after="120"/>
              <w:rPr>
                <w:rFonts w:ascii="Sylfaen" w:hAnsi="Sylfaen" w:cs="Sylfaen"/>
                <w:sz w:val="20"/>
                <w:szCs w:val="20"/>
              </w:rPr>
            </w:pPr>
          </w:p>
        </w:tc>
        <w:tc>
          <w:tcPr>
            <w:tcW w:w="3043" w:type="dxa"/>
            <w:gridSpan w:val="2"/>
            <w:tcBorders>
              <w:top w:val="single" w:sz="4" w:space="0" w:color="auto"/>
              <w:left w:val="single" w:sz="4" w:space="0" w:color="auto"/>
            </w:tcBorders>
            <w:shd w:val="clear" w:color="auto" w:fill="FFFFFF"/>
            <w:vAlign w:val="center"/>
          </w:tcPr>
          <w:p w14:paraId="3A835C7F" w14:textId="77777777" w:rsidR="0082358C" w:rsidRPr="00D55DB0" w:rsidRDefault="0082358C" w:rsidP="00151284">
            <w:pPr>
              <w:pStyle w:val="Bodytext20"/>
              <w:shd w:val="clear" w:color="auto" w:fill="auto"/>
              <w:tabs>
                <w:tab w:val="left" w:pos="371"/>
              </w:tabs>
              <w:spacing w:before="0" w:after="120" w:line="240" w:lineRule="auto"/>
              <w:jc w:val="left"/>
              <w:rPr>
                <w:rFonts w:ascii="Sylfaen" w:hAnsi="Sylfaen" w:cs="Sylfaen"/>
                <w:sz w:val="20"/>
                <w:szCs w:val="20"/>
              </w:rPr>
            </w:pPr>
            <w:r w:rsidRPr="00D55DB0">
              <w:rPr>
                <w:rStyle w:val="Bodytext2115pt"/>
                <w:rFonts w:ascii="Sylfaen" w:hAnsi="Sylfaen"/>
                <w:sz w:val="20"/>
                <w:szCs w:val="20"/>
              </w:rPr>
              <w:t>ա)</w:t>
            </w:r>
            <w:r>
              <w:rPr>
                <w:rStyle w:val="Bodytext2115pt"/>
                <w:rFonts w:ascii="Sylfaen" w:hAnsi="Sylfaen"/>
                <w:sz w:val="20"/>
                <w:szCs w:val="20"/>
                <w:lang w:val="ru-RU"/>
              </w:rPr>
              <w:tab/>
            </w:r>
            <w:r w:rsidRPr="00D55DB0">
              <w:rPr>
                <w:rStyle w:val="Bodytext2115pt"/>
                <w:rFonts w:ascii="Sylfaen" w:hAnsi="Sylfaen"/>
                <w:sz w:val="20"/>
                <w:szCs w:val="20"/>
              </w:rPr>
              <w:t>տեղեկագրքի (դասակարգչի) նույնականացուցիչը</w:t>
            </w:r>
          </w:p>
        </w:tc>
        <w:tc>
          <w:tcPr>
            <w:tcW w:w="4976" w:type="dxa"/>
            <w:tcBorders>
              <w:top w:val="single" w:sz="4" w:space="0" w:color="auto"/>
              <w:left w:val="single" w:sz="4" w:space="0" w:color="auto"/>
            </w:tcBorders>
            <w:shd w:val="clear" w:color="auto" w:fill="FFFFFF"/>
          </w:tcPr>
          <w:p w14:paraId="5C804E6D"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նշվում է «2043» արժեքը</w:t>
            </w:r>
          </w:p>
        </w:tc>
        <w:tc>
          <w:tcPr>
            <w:tcW w:w="865" w:type="dxa"/>
            <w:tcBorders>
              <w:top w:val="single" w:sz="4" w:space="0" w:color="auto"/>
              <w:left w:val="single" w:sz="4" w:space="0" w:color="auto"/>
              <w:right w:val="single" w:sz="4" w:space="0" w:color="auto"/>
            </w:tcBorders>
            <w:shd w:val="clear" w:color="auto" w:fill="FFFFFF"/>
          </w:tcPr>
          <w:p w14:paraId="414D80B7" w14:textId="77777777" w:rsidR="0082358C" w:rsidRPr="00D55DB0" w:rsidRDefault="0082358C" w:rsidP="00151284">
            <w:pPr>
              <w:pStyle w:val="Bodytext20"/>
              <w:shd w:val="clear" w:color="auto" w:fill="auto"/>
              <w:spacing w:before="0" w:after="120" w:line="240" w:lineRule="auto"/>
              <w:ind w:left="30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402B3058" w14:textId="77777777" w:rsidTr="00151284">
        <w:trPr>
          <w:jc w:val="center"/>
        </w:trPr>
        <w:tc>
          <w:tcPr>
            <w:tcW w:w="270" w:type="dxa"/>
            <w:shd w:val="clear" w:color="auto" w:fill="FFFFFF"/>
          </w:tcPr>
          <w:p w14:paraId="7271F2B2"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tcBorders>
            <w:shd w:val="clear" w:color="auto" w:fill="FFFFFF"/>
          </w:tcPr>
          <w:p w14:paraId="18789A04" w14:textId="77777777" w:rsidR="0082358C" w:rsidRPr="0082358C" w:rsidRDefault="0082358C" w:rsidP="00151284">
            <w:pPr>
              <w:pStyle w:val="Bodytext20"/>
              <w:shd w:val="clear" w:color="auto" w:fill="auto"/>
              <w:tabs>
                <w:tab w:val="left" w:pos="588"/>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8.7.</w:t>
            </w:r>
            <w:r w:rsidRPr="00E360A8">
              <w:rPr>
                <w:rStyle w:val="Bodytext2115pt"/>
                <w:rFonts w:ascii="Sylfaen" w:hAnsi="Sylfaen"/>
                <w:sz w:val="20"/>
                <w:szCs w:val="20"/>
              </w:rPr>
              <w:tab/>
            </w:r>
            <w:r w:rsidRPr="00D55DB0">
              <w:rPr>
                <w:rStyle w:val="Bodytext2115pt"/>
                <w:rFonts w:ascii="Sylfaen" w:hAnsi="Sylfaen"/>
                <w:sz w:val="20"/>
                <w:szCs w:val="20"/>
              </w:rPr>
              <w:t>Բժշկական արտադրատեսակի գրանցման դոսյեի քննարկման ժամանակ ձեւակերպված փաստաթղթի տեսակի անվանումը (hcsdo:MedicalProductRegistrationFileName)</w:t>
            </w:r>
          </w:p>
        </w:tc>
        <w:tc>
          <w:tcPr>
            <w:tcW w:w="4976" w:type="dxa"/>
            <w:tcBorders>
              <w:top w:val="single" w:sz="4" w:space="0" w:color="auto"/>
              <w:left w:val="single" w:sz="4" w:space="0" w:color="auto"/>
            </w:tcBorders>
            <w:shd w:val="clear" w:color="auto" w:fill="FFFFFF"/>
            <w:vAlign w:val="center"/>
          </w:tcPr>
          <w:p w14:paraId="65B94EF6"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եթե «8․6․ Բժշկական արտադրատեսակի գրանցման դոսյեի ուսումնասիրման ժամանակ ձեւակերպված փաստաթղթի տեսակի ծածկագիրը» լրացված չէ, ապա նշվում է բժշկական արտադրատեսակի գրանցման դոսյեի ուսումնասիրման ժամանակ ձեւակերպված փաստաթղթի տեսակի անվանումը՝ 500 պայմանանշանից ոչ ավելի երկարությամբ նորմալացված տողի տեսքով</w:t>
            </w:r>
          </w:p>
        </w:tc>
        <w:tc>
          <w:tcPr>
            <w:tcW w:w="865" w:type="dxa"/>
            <w:tcBorders>
              <w:top w:val="single" w:sz="4" w:space="0" w:color="auto"/>
              <w:left w:val="single" w:sz="4" w:space="0" w:color="auto"/>
              <w:right w:val="single" w:sz="4" w:space="0" w:color="auto"/>
            </w:tcBorders>
            <w:shd w:val="clear" w:color="auto" w:fill="FFFFFF"/>
          </w:tcPr>
          <w:p w14:paraId="11172676"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30A8567A" w14:textId="77777777" w:rsidTr="00151284">
        <w:trPr>
          <w:jc w:val="center"/>
        </w:trPr>
        <w:tc>
          <w:tcPr>
            <w:tcW w:w="270" w:type="dxa"/>
            <w:shd w:val="clear" w:color="auto" w:fill="FFFFFF"/>
          </w:tcPr>
          <w:p w14:paraId="53EA71A4"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tcBorders>
            <w:shd w:val="clear" w:color="auto" w:fill="FFFFFF"/>
          </w:tcPr>
          <w:p w14:paraId="641679F7" w14:textId="77777777" w:rsidR="0082358C" w:rsidRPr="00D55DB0" w:rsidRDefault="0082358C" w:rsidP="00151284">
            <w:pPr>
              <w:pStyle w:val="Bodytext20"/>
              <w:shd w:val="clear" w:color="auto" w:fill="auto"/>
              <w:tabs>
                <w:tab w:val="left" w:pos="524"/>
              </w:tabs>
              <w:spacing w:before="0" w:after="120" w:line="240" w:lineRule="auto"/>
              <w:jc w:val="left"/>
              <w:rPr>
                <w:rFonts w:ascii="Sylfaen" w:hAnsi="Sylfaen" w:cs="Sylfaen"/>
                <w:sz w:val="20"/>
                <w:szCs w:val="20"/>
              </w:rPr>
            </w:pPr>
            <w:r w:rsidRPr="00D55DB0">
              <w:rPr>
                <w:rStyle w:val="Bodytext2115pt"/>
                <w:rFonts w:ascii="Sylfaen" w:hAnsi="Sylfaen"/>
                <w:sz w:val="20"/>
                <w:szCs w:val="20"/>
              </w:rPr>
              <w:t>8</w:t>
            </w:r>
            <w:r>
              <w:rPr>
                <w:rStyle w:val="Bodytext2115pt"/>
                <w:rFonts w:ascii="Sylfaen" w:hAnsi="Sylfaen"/>
                <w:sz w:val="20"/>
                <w:szCs w:val="20"/>
                <w:lang w:val="ru-RU"/>
              </w:rPr>
              <w:t>.</w:t>
            </w:r>
            <w:r w:rsidRPr="00D55DB0">
              <w:rPr>
                <w:rStyle w:val="Bodytext2115pt"/>
                <w:rFonts w:ascii="Sylfaen" w:hAnsi="Sylfaen"/>
                <w:sz w:val="20"/>
                <w:szCs w:val="20"/>
              </w:rPr>
              <w:t>8.</w:t>
            </w:r>
            <w:r>
              <w:rPr>
                <w:rStyle w:val="Bodytext2115pt"/>
                <w:rFonts w:ascii="Sylfaen" w:hAnsi="Sylfaen"/>
                <w:sz w:val="20"/>
                <w:szCs w:val="20"/>
                <w:lang w:val="ru-RU"/>
              </w:rPr>
              <w:tab/>
            </w:r>
            <w:r w:rsidRPr="00D55DB0">
              <w:rPr>
                <w:rStyle w:val="Bodytext2115pt"/>
                <w:rFonts w:ascii="Sylfaen" w:hAnsi="Sylfaen"/>
                <w:sz w:val="20"/>
                <w:szCs w:val="20"/>
              </w:rPr>
              <w:t>Փաստաթղթի ամսաթիվը (csdo:DocCreationDate)</w:t>
            </w:r>
          </w:p>
        </w:tc>
        <w:tc>
          <w:tcPr>
            <w:tcW w:w="4976" w:type="dxa"/>
            <w:tcBorders>
              <w:top w:val="single" w:sz="4" w:space="0" w:color="auto"/>
              <w:left w:val="single" w:sz="4" w:space="0" w:color="auto"/>
            </w:tcBorders>
            <w:shd w:val="clear" w:color="auto" w:fill="FFFFFF"/>
            <w:vAlign w:val="center"/>
          </w:tcPr>
          <w:p w14:paraId="4D51ED52"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 xml:space="preserve">գրանցման դոսյեի փաստաթղթի կամ գրանցման դոսյեի ուսումնասիրման ժամանակ ձեւակերպված փաստաթղթի տրամադրման ամսաթիվը՝ YYYY-MM-DD ձեւաչափով </w:t>
            </w:r>
          </w:p>
        </w:tc>
        <w:tc>
          <w:tcPr>
            <w:tcW w:w="865" w:type="dxa"/>
            <w:tcBorders>
              <w:top w:val="single" w:sz="4" w:space="0" w:color="auto"/>
              <w:left w:val="single" w:sz="4" w:space="0" w:color="auto"/>
              <w:right w:val="single" w:sz="4" w:space="0" w:color="auto"/>
            </w:tcBorders>
            <w:shd w:val="clear" w:color="auto" w:fill="FFFFFF"/>
          </w:tcPr>
          <w:p w14:paraId="5B0A2E8A" w14:textId="77777777" w:rsidR="0082358C" w:rsidRPr="00D55DB0" w:rsidRDefault="0082358C" w:rsidP="00151284">
            <w:pPr>
              <w:pStyle w:val="Bodytext20"/>
              <w:shd w:val="clear" w:color="auto" w:fill="auto"/>
              <w:spacing w:before="0" w:after="120" w:line="240" w:lineRule="auto"/>
              <w:ind w:left="30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497DA6EE" w14:textId="77777777" w:rsidTr="00151284">
        <w:trPr>
          <w:jc w:val="center"/>
        </w:trPr>
        <w:tc>
          <w:tcPr>
            <w:tcW w:w="270" w:type="dxa"/>
            <w:shd w:val="clear" w:color="auto" w:fill="FFFFFF"/>
          </w:tcPr>
          <w:p w14:paraId="450A40D7"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tcBorders>
            <w:shd w:val="clear" w:color="auto" w:fill="FFFFFF"/>
          </w:tcPr>
          <w:p w14:paraId="35664CA0" w14:textId="77777777" w:rsidR="0082358C" w:rsidRPr="0082358C" w:rsidRDefault="0082358C" w:rsidP="00151284">
            <w:pPr>
              <w:pStyle w:val="Bodytext20"/>
              <w:shd w:val="clear" w:color="auto" w:fill="auto"/>
              <w:tabs>
                <w:tab w:val="left" w:pos="536"/>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8.9.</w:t>
            </w:r>
            <w:r w:rsidRPr="00546B15">
              <w:rPr>
                <w:rStyle w:val="Bodytext2115pt"/>
                <w:rFonts w:ascii="Sylfaen" w:hAnsi="Sylfaen"/>
                <w:sz w:val="20"/>
                <w:szCs w:val="20"/>
              </w:rPr>
              <w:tab/>
            </w:r>
            <w:r w:rsidRPr="00D55DB0">
              <w:rPr>
                <w:rStyle w:val="Bodytext2115pt"/>
                <w:rFonts w:ascii="Sylfaen" w:hAnsi="Sylfaen"/>
                <w:sz w:val="20"/>
                <w:szCs w:val="20"/>
              </w:rPr>
              <w:t xml:space="preserve">Փաստաթղթի գործողության ժամկետը լրանալու ամսաթիվը </w:t>
            </w:r>
            <w:r w:rsidRPr="00D55DB0">
              <w:rPr>
                <w:rStyle w:val="Bodytext2115pt"/>
                <w:rFonts w:ascii="Sylfaen" w:hAnsi="Sylfaen"/>
                <w:sz w:val="20"/>
                <w:szCs w:val="20"/>
              </w:rPr>
              <w:lastRenderedPageBreak/>
              <w:t>(csdo:DocValidityDate)</w:t>
            </w:r>
          </w:p>
        </w:tc>
        <w:tc>
          <w:tcPr>
            <w:tcW w:w="4976" w:type="dxa"/>
            <w:tcBorders>
              <w:top w:val="single" w:sz="4" w:space="0" w:color="auto"/>
              <w:left w:val="single" w:sz="4" w:space="0" w:color="auto"/>
            </w:tcBorders>
            <w:shd w:val="clear" w:color="auto" w:fill="FFFFFF"/>
            <w:vAlign w:val="center"/>
          </w:tcPr>
          <w:p w14:paraId="30966BC5"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lastRenderedPageBreak/>
              <w:t xml:space="preserve">գրանցման դոսյեի փաստաթղթի կամ գրանցման դոսյեի ուսումնասիրման ժամանակ ձեւակերպված </w:t>
            </w:r>
            <w:r w:rsidRPr="00D55DB0">
              <w:rPr>
                <w:rStyle w:val="Bodytext2115pt"/>
                <w:rFonts w:ascii="Sylfaen" w:hAnsi="Sylfaen"/>
                <w:sz w:val="20"/>
                <w:szCs w:val="20"/>
              </w:rPr>
              <w:lastRenderedPageBreak/>
              <w:t>փաստաթղթի գործողության ժամկետը լրանալու ամսաթիվը՝ YYYY-MM-DD ձեւաչափով</w:t>
            </w:r>
          </w:p>
        </w:tc>
        <w:tc>
          <w:tcPr>
            <w:tcW w:w="865" w:type="dxa"/>
            <w:tcBorders>
              <w:top w:val="single" w:sz="4" w:space="0" w:color="auto"/>
              <w:left w:val="single" w:sz="4" w:space="0" w:color="auto"/>
              <w:right w:val="single" w:sz="4" w:space="0" w:color="auto"/>
            </w:tcBorders>
            <w:shd w:val="clear" w:color="auto" w:fill="FFFFFF"/>
          </w:tcPr>
          <w:p w14:paraId="15B12FA6"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lastRenderedPageBreak/>
              <w:t>0..1</w:t>
            </w:r>
          </w:p>
        </w:tc>
      </w:tr>
      <w:tr w:rsidR="0082358C" w:rsidRPr="00D55DB0" w14:paraId="502D3754" w14:textId="77777777" w:rsidTr="00151284">
        <w:trPr>
          <w:jc w:val="center"/>
        </w:trPr>
        <w:tc>
          <w:tcPr>
            <w:tcW w:w="270" w:type="dxa"/>
            <w:shd w:val="clear" w:color="auto" w:fill="FFFFFF"/>
          </w:tcPr>
          <w:p w14:paraId="7479D811"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tcBorders>
            <w:shd w:val="clear" w:color="auto" w:fill="FFFFFF"/>
          </w:tcPr>
          <w:p w14:paraId="0162FBB1" w14:textId="77777777" w:rsidR="0082358C" w:rsidRPr="0082358C" w:rsidRDefault="0082358C" w:rsidP="00151284">
            <w:pPr>
              <w:pStyle w:val="Bodytext20"/>
              <w:shd w:val="clear" w:color="auto" w:fill="auto"/>
              <w:tabs>
                <w:tab w:val="left" w:pos="588"/>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8.10.</w:t>
            </w:r>
            <w:r w:rsidRPr="00E360A8">
              <w:rPr>
                <w:rStyle w:val="Bodytext2115pt"/>
                <w:rFonts w:ascii="Sylfaen" w:hAnsi="Sylfaen"/>
                <w:sz w:val="20"/>
                <w:szCs w:val="20"/>
              </w:rPr>
              <w:tab/>
            </w:r>
            <w:r w:rsidRPr="00D55DB0">
              <w:rPr>
                <w:rStyle w:val="Bodytext2115pt"/>
                <w:rFonts w:ascii="Sylfaen" w:hAnsi="Sylfaen"/>
                <w:sz w:val="20"/>
                <w:szCs w:val="20"/>
              </w:rPr>
              <w:t>Տնտեսավարող սուբյեկտի անվանումը (csdo:BusinessEntityName)</w:t>
            </w:r>
          </w:p>
        </w:tc>
        <w:tc>
          <w:tcPr>
            <w:tcW w:w="4976" w:type="dxa"/>
            <w:tcBorders>
              <w:top w:val="single" w:sz="4" w:space="0" w:color="auto"/>
              <w:left w:val="single" w:sz="4" w:space="0" w:color="auto"/>
            </w:tcBorders>
            <w:shd w:val="clear" w:color="auto" w:fill="FFFFFF"/>
            <w:vAlign w:val="center"/>
          </w:tcPr>
          <w:p w14:paraId="4D5E5DFD"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 xml:space="preserve">գրանցման դոսյեի փաստաթուղթը կամ գրանցման դոսյեի ուսումնասիրման ժամանակ ձեւակերպված փաստաթուղթը տրամադրող կազմակերպության անվանումը՝ 300 պայմանանշանից ոչ ավելի երկարությամբ նորմալացված տողի տեսքով </w:t>
            </w:r>
          </w:p>
        </w:tc>
        <w:tc>
          <w:tcPr>
            <w:tcW w:w="865" w:type="dxa"/>
            <w:tcBorders>
              <w:top w:val="single" w:sz="4" w:space="0" w:color="auto"/>
              <w:left w:val="single" w:sz="4" w:space="0" w:color="auto"/>
              <w:right w:val="single" w:sz="4" w:space="0" w:color="auto"/>
            </w:tcBorders>
            <w:shd w:val="clear" w:color="auto" w:fill="FFFFFF"/>
          </w:tcPr>
          <w:p w14:paraId="38487E97"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23D0E67E" w14:textId="77777777" w:rsidTr="00151284">
        <w:trPr>
          <w:jc w:val="center"/>
        </w:trPr>
        <w:tc>
          <w:tcPr>
            <w:tcW w:w="270" w:type="dxa"/>
            <w:shd w:val="clear" w:color="auto" w:fill="FFFFFF"/>
          </w:tcPr>
          <w:p w14:paraId="71B06E80" w14:textId="77777777" w:rsidR="0082358C" w:rsidRPr="00D55DB0" w:rsidRDefault="0082358C" w:rsidP="00151284">
            <w:pPr>
              <w:spacing w:after="120"/>
              <w:rPr>
                <w:rFonts w:ascii="Sylfaen" w:hAnsi="Sylfaen" w:cs="Sylfaen"/>
                <w:sz w:val="20"/>
                <w:szCs w:val="20"/>
              </w:rPr>
            </w:pPr>
          </w:p>
        </w:tc>
        <w:tc>
          <w:tcPr>
            <w:tcW w:w="3277" w:type="dxa"/>
            <w:gridSpan w:val="3"/>
            <w:tcBorders>
              <w:top w:val="single" w:sz="4" w:space="0" w:color="auto"/>
              <w:left w:val="single" w:sz="4" w:space="0" w:color="auto"/>
              <w:bottom w:val="single" w:sz="4" w:space="0" w:color="auto"/>
            </w:tcBorders>
            <w:shd w:val="clear" w:color="auto" w:fill="FFFFFF"/>
            <w:vAlign w:val="center"/>
          </w:tcPr>
          <w:p w14:paraId="188C0E4D" w14:textId="77777777" w:rsidR="0082358C" w:rsidRPr="0082358C" w:rsidRDefault="0082358C" w:rsidP="00151284">
            <w:pPr>
              <w:pStyle w:val="Bodytext20"/>
              <w:shd w:val="clear" w:color="auto" w:fill="auto"/>
              <w:tabs>
                <w:tab w:val="left" w:pos="588"/>
              </w:tabs>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8.11.</w:t>
            </w:r>
            <w:r w:rsidRPr="00E360A8">
              <w:rPr>
                <w:rStyle w:val="Bodytext2115pt"/>
                <w:rFonts w:ascii="Sylfaen" w:hAnsi="Sylfaen"/>
                <w:sz w:val="20"/>
                <w:szCs w:val="20"/>
              </w:rPr>
              <w:tab/>
            </w:r>
            <w:r w:rsidRPr="00D55DB0">
              <w:rPr>
                <w:rStyle w:val="Bodytext2115pt"/>
                <w:rFonts w:ascii="Sylfaen" w:hAnsi="Sylfaen"/>
                <w:sz w:val="20"/>
                <w:szCs w:val="20"/>
              </w:rPr>
              <w:t>Գրանցման դոսյեի փաստաթղթի կամ գրանցման դոսյեի ուսումնասիրման ժամանակ ձեւակերպված փաստաթղթի տարրի նկարագրությունը (hcsdo:MedicalAttributeEnumText)</w:t>
            </w:r>
          </w:p>
        </w:tc>
        <w:tc>
          <w:tcPr>
            <w:tcW w:w="4976" w:type="dxa"/>
            <w:tcBorders>
              <w:top w:val="single" w:sz="4" w:space="0" w:color="auto"/>
              <w:left w:val="single" w:sz="4" w:space="0" w:color="auto"/>
              <w:bottom w:val="single" w:sz="4" w:space="0" w:color="auto"/>
            </w:tcBorders>
            <w:shd w:val="clear" w:color="auto" w:fill="FFFFFF"/>
          </w:tcPr>
          <w:p w14:paraId="500D65BB"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գրանցման դոսյեի փաստաթղթի կամ գրանցման դոսյեի ուսումնասիրման ժամանակ ձեւակերպված փաստաթղթի լրացուցիչ հատկանիշի նկարագրությունը՝ 4000 պայմանանշանից ոչ ավելի երկարությամբ նորմալացված տողի տեսքով</w:t>
            </w:r>
          </w:p>
        </w:tc>
        <w:tc>
          <w:tcPr>
            <w:tcW w:w="865" w:type="dxa"/>
            <w:tcBorders>
              <w:top w:val="single" w:sz="4" w:space="0" w:color="auto"/>
              <w:left w:val="single" w:sz="4" w:space="0" w:color="auto"/>
              <w:bottom w:val="single" w:sz="4" w:space="0" w:color="auto"/>
              <w:right w:val="single" w:sz="4" w:space="0" w:color="auto"/>
            </w:tcBorders>
            <w:shd w:val="clear" w:color="auto" w:fill="FFFFFF"/>
          </w:tcPr>
          <w:p w14:paraId="2D0494E5"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w:t>
            </w:r>
          </w:p>
        </w:tc>
      </w:tr>
      <w:tr w:rsidR="0082358C" w:rsidRPr="00D55DB0" w14:paraId="2CA9C0B2" w14:textId="77777777" w:rsidTr="00151284">
        <w:trPr>
          <w:jc w:val="center"/>
        </w:trPr>
        <w:tc>
          <w:tcPr>
            <w:tcW w:w="565" w:type="dxa"/>
            <w:gridSpan w:val="3"/>
            <w:shd w:val="clear" w:color="auto" w:fill="FFFFFF"/>
          </w:tcPr>
          <w:p w14:paraId="20272653" w14:textId="77777777" w:rsidR="0082358C" w:rsidRPr="00D55DB0" w:rsidRDefault="0082358C" w:rsidP="00151284">
            <w:pPr>
              <w:spacing w:after="120"/>
              <w:rPr>
                <w:rFonts w:ascii="Sylfaen" w:hAnsi="Sylfaen" w:cs="Sylfaen"/>
                <w:sz w:val="20"/>
                <w:szCs w:val="20"/>
              </w:rPr>
            </w:pPr>
          </w:p>
        </w:tc>
        <w:tc>
          <w:tcPr>
            <w:tcW w:w="2982" w:type="dxa"/>
            <w:tcBorders>
              <w:top w:val="single" w:sz="4" w:space="0" w:color="auto"/>
              <w:left w:val="single" w:sz="4" w:space="0" w:color="auto"/>
            </w:tcBorders>
            <w:shd w:val="clear" w:color="auto" w:fill="FFFFFF"/>
          </w:tcPr>
          <w:p w14:paraId="18F5FA9F" w14:textId="77777777" w:rsidR="0082358C" w:rsidRPr="0082358C" w:rsidRDefault="0082358C" w:rsidP="00151284">
            <w:pPr>
              <w:pStyle w:val="Bodytext20"/>
              <w:shd w:val="clear" w:color="auto" w:fill="auto"/>
              <w:tabs>
                <w:tab w:val="left" w:pos="435"/>
              </w:tabs>
              <w:spacing w:before="0" w:after="80" w:line="240" w:lineRule="auto"/>
              <w:jc w:val="left"/>
              <w:rPr>
                <w:rFonts w:ascii="Sylfaen" w:hAnsi="Sylfaen" w:cs="Sylfaen"/>
                <w:sz w:val="20"/>
                <w:szCs w:val="20"/>
                <w:lang w:val="hy-AM"/>
              </w:rPr>
            </w:pPr>
            <w:r w:rsidRPr="00D55DB0">
              <w:rPr>
                <w:rStyle w:val="Bodytext2115pt"/>
                <w:rFonts w:ascii="Sylfaen" w:hAnsi="Sylfaen"/>
                <w:sz w:val="20"/>
                <w:szCs w:val="20"/>
              </w:rPr>
              <w:t>ա)</w:t>
            </w:r>
            <w:r w:rsidRPr="00E360A8">
              <w:rPr>
                <w:rStyle w:val="Bodytext2115pt"/>
                <w:rFonts w:ascii="Sylfaen" w:hAnsi="Sylfaen"/>
                <w:sz w:val="20"/>
                <w:szCs w:val="20"/>
              </w:rPr>
              <w:tab/>
            </w:r>
            <w:r w:rsidRPr="00D55DB0">
              <w:rPr>
                <w:rStyle w:val="Bodytext2115pt"/>
                <w:rFonts w:ascii="Sylfaen" w:hAnsi="Sylfaen"/>
                <w:sz w:val="20"/>
                <w:szCs w:val="20"/>
              </w:rPr>
              <w:t>փաստաթղթի տարրի տեսակի ծածկագիրը</w:t>
            </w:r>
          </w:p>
          <w:p w14:paraId="2F9C6FA4" w14:textId="77777777" w:rsidR="0082358C" w:rsidRPr="0082358C" w:rsidRDefault="0082358C" w:rsidP="00151284">
            <w:pPr>
              <w:pStyle w:val="Bodytext20"/>
              <w:shd w:val="clear" w:color="auto" w:fill="auto"/>
              <w:spacing w:before="0" w:after="80" w:line="240" w:lineRule="auto"/>
              <w:jc w:val="left"/>
              <w:rPr>
                <w:rFonts w:ascii="Sylfaen" w:hAnsi="Sylfaen" w:cs="Sylfaen"/>
                <w:sz w:val="20"/>
                <w:szCs w:val="20"/>
                <w:lang w:val="hy-AM"/>
              </w:rPr>
            </w:pPr>
            <w:r w:rsidRPr="00D55DB0">
              <w:rPr>
                <w:rStyle w:val="Bodytext2115pt"/>
                <w:rFonts w:ascii="Sylfaen" w:hAnsi="Sylfaen"/>
                <w:sz w:val="20"/>
                <w:szCs w:val="20"/>
              </w:rPr>
              <w:t>(MedicalAttribute KindEnumCode ատրիբուտ)</w:t>
            </w:r>
          </w:p>
        </w:tc>
        <w:tc>
          <w:tcPr>
            <w:tcW w:w="4976" w:type="dxa"/>
            <w:tcBorders>
              <w:top w:val="single" w:sz="4" w:space="0" w:color="auto"/>
              <w:left w:val="single" w:sz="4" w:space="0" w:color="auto"/>
            </w:tcBorders>
            <w:shd w:val="clear" w:color="auto" w:fill="FFFFFF"/>
            <w:vAlign w:val="bottom"/>
          </w:tcPr>
          <w:p w14:paraId="1F73C42A" w14:textId="77777777" w:rsidR="0082358C" w:rsidRPr="0082358C" w:rsidRDefault="0082358C" w:rsidP="00151284">
            <w:pPr>
              <w:pStyle w:val="Bodytext20"/>
              <w:shd w:val="clear" w:color="auto" w:fill="auto"/>
              <w:spacing w:before="0" w:after="80" w:line="240" w:lineRule="auto"/>
              <w:jc w:val="left"/>
              <w:rPr>
                <w:rFonts w:ascii="Sylfaen" w:hAnsi="Sylfaen" w:cs="Sylfaen"/>
                <w:sz w:val="20"/>
                <w:szCs w:val="20"/>
                <w:lang w:val="hy-AM"/>
              </w:rPr>
            </w:pPr>
            <w:r w:rsidRPr="00D55DB0">
              <w:rPr>
                <w:rStyle w:val="Bodytext2115pt"/>
                <w:rFonts w:ascii="Sylfaen" w:hAnsi="Sylfaen"/>
                <w:sz w:val="20"/>
                <w:szCs w:val="20"/>
              </w:rPr>
              <w:t>գրանցման դոսյեի փաստաթղթի կամ գրանցման դոսյեի ուսումնասիրման ժամանակ ձեւակերպված փաստաթղթի լրացուցիչ հատկանիշի տեսակի ծածկագրային նշագիրը՝ հնարավոր արժեքների ցանկին համապատասխան՝</w:t>
            </w:r>
          </w:p>
          <w:p w14:paraId="37395414" w14:textId="77777777" w:rsidR="0082358C" w:rsidRPr="0082358C" w:rsidRDefault="0082358C" w:rsidP="00151284">
            <w:pPr>
              <w:pStyle w:val="Bodytext20"/>
              <w:shd w:val="clear" w:color="auto" w:fill="auto"/>
              <w:spacing w:before="0" w:after="80" w:line="240" w:lineRule="auto"/>
              <w:rPr>
                <w:rFonts w:ascii="Sylfaen" w:hAnsi="Sylfaen" w:cs="Sylfaen"/>
                <w:sz w:val="20"/>
                <w:szCs w:val="20"/>
                <w:lang w:val="hy-AM"/>
              </w:rPr>
            </w:pPr>
            <w:r w:rsidRPr="0082358C">
              <w:rPr>
                <w:rFonts w:ascii="Sylfaen" w:hAnsi="Sylfaen"/>
                <w:sz w:val="20"/>
                <w:szCs w:val="20"/>
                <w:lang w:val="hy-AM"/>
              </w:rPr>
              <w:t>01՝ հարցմանը պատասխանելու ժամկետը.</w:t>
            </w:r>
          </w:p>
          <w:p w14:paraId="2D5B4E6C" w14:textId="77777777" w:rsidR="0082358C" w:rsidRPr="0082358C" w:rsidRDefault="0082358C" w:rsidP="00151284">
            <w:pPr>
              <w:pStyle w:val="Bodytext20"/>
              <w:shd w:val="clear" w:color="auto" w:fill="auto"/>
              <w:spacing w:before="0" w:after="80" w:line="240" w:lineRule="auto"/>
              <w:rPr>
                <w:rFonts w:ascii="Sylfaen" w:hAnsi="Sylfaen" w:cs="Sylfaen"/>
                <w:sz w:val="20"/>
                <w:szCs w:val="20"/>
                <w:lang w:val="hy-AM"/>
              </w:rPr>
            </w:pPr>
            <w:r w:rsidRPr="0082358C">
              <w:rPr>
                <w:rFonts w:ascii="Sylfaen" w:hAnsi="Sylfaen"/>
                <w:sz w:val="20"/>
                <w:szCs w:val="20"/>
                <w:lang w:val="hy-AM"/>
              </w:rPr>
              <w:t>02՝ հիմք փաստաթղթի համարը.</w:t>
            </w:r>
          </w:p>
          <w:p w14:paraId="22DC3FD5" w14:textId="77777777" w:rsidR="0082358C" w:rsidRPr="0082358C" w:rsidRDefault="0082358C" w:rsidP="00151284">
            <w:pPr>
              <w:pStyle w:val="Bodytext20"/>
              <w:shd w:val="clear" w:color="auto" w:fill="auto"/>
              <w:spacing w:before="0" w:after="80" w:line="240" w:lineRule="auto"/>
              <w:jc w:val="left"/>
              <w:rPr>
                <w:rFonts w:ascii="Sylfaen" w:hAnsi="Sylfaen" w:cs="Sylfaen"/>
                <w:sz w:val="20"/>
                <w:szCs w:val="20"/>
                <w:lang w:val="hy-AM"/>
              </w:rPr>
            </w:pPr>
            <w:r w:rsidRPr="0082358C">
              <w:rPr>
                <w:rFonts w:ascii="Sylfaen" w:hAnsi="Sylfaen"/>
                <w:sz w:val="20"/>
                <w:szCs w:val="20"/>
                <w:lang w:val="hy-AM"/>
              </w:rPr>
              <w:t>03՝ գրանցման դոսյեի այն փաստաթղթի տեսակը, որի առնչությամբ ուղարկվում է հարցումը.</w:t>
            </w:r>
          </w:p>
          <w:p w14:paraId="76898380" w14:textId="77777777" w:rsidR="0082358C" w:rsidRPr="0082358C" w:rsidRDefault="0082358C" w:rsidP="00151284">
            <w:pPr>
              <w:pStyle w:val="Bodytext20"/>
              <w:shd w:val="clear" w:color="auto" w:fill="auto"/>
              <w:spacing w:before="0" w:after="80" w:line="240" w:lineRule="auto"/>
              <w:jc w:val="left"/>
              <w:rPr>
                <w:rFonts w:ascii="Sylfaen" w:hAnsi="Sylfaen" w:cs="Sylfaen"/>
                <w:sz w:val="20"/>
                <w:szCs w:val="20"/>
                <w:lang w:val="hy-AM"/>
              </w:rPr>
            </w:pPr>
            <w:r w:rsidRPr="0082358C">
              <w:rPr>
                <w:rFonts w:ascii="Sylfaen" w:hAnsi="Sylfaen"/>
                <w:sz w:val="20"/>
                <w:szCs w:val="20"/>
                <w:lang w:val="hy-AM"/>
              </w:rPr>
              <w:t>04՝ գրանցման դոսյեի ուսումնասիրման ժամանակ ձեւակերպված՝ այն փաստաթղթի տեսակը, որի առնչությամբ ուղարկվում է հարցումը.</w:t>
            </w:r>
          </w:p>
          <w:p w14:paraId="1486BD63" w14:textId="77777777" w:rsidR="0082358C" w:rsidRPr="0082358C" w:rsidRDefault="0082358C" w:rsidP="00151284">
            <w:pPr>
              <w:pStyle w:val="Bodytext20"/>
              <w:shd w:val="clear" w:color="auto" w:fill="auto"/>
              <w:spacing w:before="0" w:after="80" w:line="240" w:lineRule="auto"/>
              <w:rPr>
                <w:rFonts w:ascii="Sylfaen" w:hAnsi="Sylfaen" w:cs="Sylfaen"/>
                <w:sz w:val="20"/>
                <w:szCs w:val="20"/>
                <w:lang w:val="hy-AM"/>
              </w:rPr>
            </w:pPr>
            <w:r w:rsidRPr="0082358C">
              <w:rPr>
                <w:rFonts w:ascii="Sylfaen" w:hAnsi="Sylfaen"/>
                <w:sz w:val="20"/>
                <w:szCs w:val="20"/>
                <w:lang w:val="hy-AM"/>
              </w:rPr>
              <w:t>05՝ դոսյեի կառուցվածքում նիշքի (ֆայլի) ուղին.</w:t>
            </w:r>
          </w:p>
          <w:p w14:paraId="101C4A6C" w14:textId="77777777" w:rsidR="0082358C" w:rsidRPr="0082358C" w:rsidRDefault="0082358C" w:rsidP="00151284">
            <w:pPr>
              <w:pStyle w:val="Bodytext20"/>
              <w:shd w:val="clear" w:color="auto" w:fill="auto"/>
              <w:spacing w:before="0" w:after="80" w:line="240" w:lineRule="auto"/>
              <w:rPr>
                <w:rFonts w:ascii="Sylfaen" w:hAnsi="Sylfaen" w:cs="Sylfaen"/>
                <w:sz w:val="20"/>
                <w:szCs w:val="20"/>
                <w:lang w:val="hy-AM"/>
              </w:rPr>
            </w:pPr>
            <w:r w:rsidRPr="0082358C">
              <w:rPr>
                <w:rFonts w:ascii="Sylfaen" w:hAnsi="Sylfaen"/>
                <w:sz w:val="20"/>
                <w:szCs w:val="20"/>
                <w:lang w:val="hy-AM"/>
              </w:rPr>
              <w:t>06՝</w:t>
            </w:r>
            <w:r w:rsidRPr="00D55DB0">
              <w:rPr>
                <w:rStyle w:val="Bodytext2115pt"/>
                <w:rFonts w:ascii="Sylfaen" w:hAnsi="Sylfaen"/>
                <w:sz w:val="20"/>
                <w:szCs w:val="20"/>
              </w:rPr>
              <w:t xml:space="preserve">- </w:t>
            </w:r>
            <w:r w:rsidRPr="0082358C">
              <w:rPr>
                <w:rFonts w:ascii="Sylfaen" w:hAnsi="Sylfaen"/>
                <w:sz w:val="20"/>
                <w:szCs w:val="20"/>
                <w:lang w:val="hy-AM"/>
              </w:rPr>
              <w:t>փոխարինվող նիշքի (ֆայլի) անվանումը.</w:t>
            </w:r>
          </w:p>
          <w:p w14:paraId="285FC157" w14:textId="77777777" w:rsidR="0082358C" w:rsidRPr="0082358C" w:rsidRDefault="0082358C" w:rsidP="00151284">
            <w:pPr>
              <w:pStyle w:val="Bodytext20"/>
              <w:shd w:val="clear" w:color="auto" w:fill="auto"/>
              <w:spacing w:before="0" w:after="80" w:line="240" w:lineRule="auto"/>
              <w:rPr>
                <w:rFonts w:ascii="Sylfaen" w:hAnsi="Sylfaen" w:cs="Sylfaen"/>
                <w:sz w:val="20"/>
                <w:szCs w:val="20"/>
                <w:lang w:val="hy-AM"/>
              </w:rPr>
            </w:pPr>
            <w:r w:rsidRPr="00D55DB0">
              <w:rPr>
                <w:rStyle w:val="Bodytext2115pt"/>
                <w:rFonts w:ascii="Sylfaen" w:hAnsi="Sylfaen"/>
                <w:sz w:val="20"/>
                <w:szCs w:val="20"/>
              </w:rPr>
              <w:t>99՝ այլ</w:t>
            </w:r>
          </w:p>
        </w:tc>
        <w:tc>
          <w:tcPr>
            <w:tcW w:w="865" w:type="dxa"/>
            <w:tcBorders>
              <w:top w:val="single" w:sz="4" w:space="0" w:color="auto"/>
              <w:left w:val="single" w:sz="4" w:space="0" w:color="auto"/>
              <w:right w:val="single" w:sz="4" w:space="0" w:color="auto"/>
            </w:tcBorders>
            <w:shd w:val="clear" w:color="auto" w:fill="FFFFFF"/>
          </w:tcPr>
          <w:p w14:paraId="7C88F19B" w14:textId="77777777" w:rsidR="0082358C" w:rsidRPr="00D55DB0" w:rsidRDefault="0082358C" w:rsidP="00151284">
            <w:pPr>
              <w:pStyle w:val="Bodytext20"/>
              <w:shd w:val="clear" w:color="auto" w:fill="auto"/>
              <w:spacing w:before="0" w:after="8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06C0F4AC" w14:textId="77777777" w:rsidTr="00151284">
        <w:trPr>
          <w:jc w:val="center"/>
        </w:trPr>
        <w:tc>
          <w:tcPr>
            <w:tcW w:w="565" w:type="dxa"/>
            <w:gridSpan w:val="3"/>
            <w:shd w:val="clear" w:color="auto" w:fill="FFFFFF"/>
          </w:tcPr>
          <w:p w14:paraId="07522A09" w14:textId="77777777" w:rsidR="0082358C" w:rsidRPr="00D55DB0" w:rsidRDefault="0082358C" w:rsidP="00151284">
            <w:pPr>
              <w:spacing w:after="120"/>
              <w:rPr>
                <w:rFonts w:ascii="Sylfaen" w:hAnsi="Sylfaen" w:cs="Sylfaen"/>
                <w:sz w:val="20"/>
                <w:szCs w:val="20"/>
              </w:rPr>
            </w:pPr>
          </w:p>
        </w:tc>
        <w:tc>
          <w:tcPr>
            <w:tcW w:w="2982" w:type="dxa"/>
            <w:tcBorders>
              <w:top w:val="single" w:sz="4" w:space="0" w:color="auto"/>
              <w:left w:val="single" w:sz="4" w:space="0" w:color="auto"/>
            </w:tcBorders>
            <w:shd w:val="clear" w:color="auto" w:fill="FFFFFF"/>
          </w:tcPr>
          <w:p w14:paraId="762345AD" w14:textId="77777777" w:rsidR="0082358C" w:rsidRPr="0082358C" w:rsidRDefault="0082358C" w:rsidP="00151284">
            <w:pPr>
              <w:pStyle w:val="Bodytext20"/>
              <w:shd w:val="clear" w:color="auto" w:fill="auto"/>
              <w:tabs>
                <w:tab w:val="left" w:pos="413"/>
              </w:tabs>
              <w:spacing w:before="0" w:after="80" w:line="240" w:lineRule="auto"/>
              <w:jc w:val="left"/>
              <w:rPr>
                <w:rFonts w:ascii="Sylfaen" w:hAnsi="Sylfaen" w:cs="Sylfaen"/>
                <w:sz w:val="20"/>
                <w:szCs w:val="20"/>
                <w:lang w:val="hy-AM"/>
              </w:rPr>
            </w:pPr>
            <w:r w:rsidRPr="00D55DB0">
              <w:rPr>
                <w:rStyle w:val="Bodytext2115pt"/>
                <w:rFonts w:ascii="Sylfaen" w:hAnsi="Sylfaen"/>
                <w:sz w:val="20"/>
                <w:szCs w:val="20"/>
              </w:rPr>
              <w:t>բ)</w:t>
            </w:r>
            <w:r w:rsidRPr="00E360A8">
              <w:rPr>
                <w:rStyle w:val="Bodytext2115pt"/>
                <w:rFonts w:ascii="Sylfaen" w:hAnsi="Sylfaen"/>
                <w:sz w:val="20"/>
                <w:szCs w:val="20"/>
              </w:rPr>
              <w:tab/>
            </w:r>
            <w:r w:rsidRPr="00D55DB0">
              <w:rPr>
                <w:rStyle w:val="Bodytext2115pt"/>
                <w:rFonts w:ascii="Sylfaen" w:hAnsi="Sylfaen"/>
                <w:sz w:val="20"/>
                <w:szCs w:val="20"/>
              </w:rPr>
              <w:t>փաստաթղթի տարրի տեսակի անվանումը (AttributeKindName ատրիբուտ)</w:t>
            </w:r>
          </w:p>
        </w:tc>
        <w:tc>
          <w:tcPr>
            <w:tcW w:w="4976" w:type="dxa"/>
            <w:tcBorders>
              <w:top w:val="single" w:sz="4" w:space="0" w:color="auto"/>
              <w:left w:val="single" w:sz="4" w:space="0" w:color="auto"/>
              <w:bottom w:val="single" w:sz="4" w:space="0" w:color="auto"/>
            </w:tcBorders>
            <w:shd w:val="clear" w:color="auto" w:fill="FFFFFF"/>
            <w:vAlign w:val="center"/>
          </w:tcPr>
          <w:p w14:paraId="4234F6B5" w14:textId="77777777" w:rsidR="0082358C" w:rsidRPr="0082358C" w:rsidRDefault="0082358C" w:rsidP="00151284">
            <w:pPr>
              <w:pStyle w:val="Bodytext20"/>
              <w:shd w:val="clear" w:color="auto" w:fill="auto"/>
              <w:spacing w:before="0" w:after="80" w:line="240" w:lineRule="auto"/>
              <w:jc w:val="left"/>
              <w:rPr>
                <w:rFonts w:ascii="Sylfaen" w:hAnsi="Sylfaen" w:cs="Sylfaen"/>
                <w:sz w:val="20"/>
                <w:szCs w:val="20"/>
                <w:lang w:val="hy-AM"/>
              </w:rPr>
            </w:pPr>
            <w:r w:rsidRPr="00D55DB0">
              <w:rPr>
                <w:rStyle w:val="Bodytext2115pt"/>
                <w:rFonts w:ascii="Sylfaen" w:hAnsi="Sylfaen"/>
                <w:sz w:val="20"/>
                <w:szCs w:val="20"/>
              </w:rPr>
              <w:t xml:space="preserve">եթե «ա) փաստաթղթի տարրի տեսակի ծածկագիրը» վավերապայմանը լրացված չէ, ապա նշվում է գրանցման դոսյեի փաստաթղթի կամ գրանցման դոսյեի ուսումնասիրման ժամանակ ձեւակերպված փաստաթղթի լրացուցիչ հատկանիշի տեսակի անվանումը՝ 500 պայմանանշանից ոչ ավելի երկարությամբ նորմալացված տողի տեսքով </w:t>
            </w:r>
          </w:p>
        </w:tc>
        <w:tc>
          <w:tcPr>
            <w:tcW w:w="865" w:type="dxa"/>
            <w:tcBorders>
              <w:top w:val="single" w:sz="4" w:space="0" w:color="auto"/>
              <w:left w:val="single" w:sz="4" w:space="0" w:color="auto"/>
              <w:bottom w:val="single" w:sz="4" w:space="0" w:color="auto"/>
              <w:right w:val="single" w:sz="4" w:space="0" w:color="auto"/>
            </w:tcBorders>
            <w:shd w:val="clear" w:color="auto" w:fill="FFFFFF"/>
          </w:tcPr>
          <w:p w14:paraId="04E95726" w14:textId="77777777" w:rsidR="0082358C" w:rsidRPr="00D55DB0" w:rsidRDefault="0082358C" w:rsidP="00151284">
            <w:pPr>
              <w:pStyle w:val="Bodytext20"/>
              <w:shd w:val="clear" w:color="auto" w:fill="auto"/>
              <w:spacing w:before="0" w:after="8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1304A13B" w14:textId="77777777" w:rsidTr="00151284">
        <w:trPr>
          <w:jc w:val="center"/>
        </w:trPr>
        <w:tc>
          <w:tcPr>
            <w:tcW w:w="259" w:type="dxa"/>
            <w:shd w:val="clear" w:color="auto" w:fill="FFFFFF"/>
          </w:tcPr>
          <w:p w14:paraId="33770FE0" w14:textId="77777777" w:rsidR="0082358C" w:rsidRPr="00D55DB0" w:rsidRDefault="0082358C" w:rsidP="00151284">
            <w:pPr>
              <w:spacing w:after="120"/>
              <w:rPr>
                <w:rFonts w:ascii="Sylfaen" w:hAnsi="Sylfaen" w:cs="Sylfaen"/>
                <w:sz w:val="20"/>
                <w:szCs w:val="20"/>
              </w:rPr>
            </w:pPr>
          </w:p>
        </w:tc>
        <w:tc>
          <w:tcPr>
            <w:tcW w:w="3288" w:type="dxa"/>
            <w:gridSpan w:val="3"/>
            <w:tcBorders>
              <w:top w:val="single" w:sz="4" w:space="0" w:color="auto"/>
              <w:left w:val="single" w:sz="4" w:space="0" w:color="auto"/>
              <w:bottom w:val="single" w:sz="4" w:space="0" w:color="auto"/>
            </w:tcBorders>
            <w:shd w:val="clear" w:color="auto" w:fill="FFFFFF"/>
          </w:tcPr>
          <w:p w14:paraId="79A8D059" w14:textId="77777777" w:rsidR="0082358C" w:rsidRPr="0082358C" w:rsidRDefault="0082358C" w:rsidP="00151284">
            <w:pPr>
              <w:pStyle w:val="Bodytext20"/>
              <w:shd w:val="clear" w:color="auto" w:fill="auto"/>
              <w:tabs>
                <w:tab w:val="left" w:pos="742"/>
              </w:tabs>
              <w:spacing w:before="0" w:after="80" w:line="240" w:lineRule="auto"/>
              <w:jc w:val="left"/>
              <w:rPr>
                <w:rFonts w:ascii="Sylfaen" w:hAnsi="Sylfaen" w:cs="Sylfaen"/>
                <w:sz w:val="20"/>
                <w:szCs w:val="20"/>
                <w:lang w:val="hy-AM"/>
              </w:rPr>
            </w:pPr>
            <w:r w:rsidRPr="00D55DB0">
              <w:rPr>
                <w:rStyle w:val="Bodytext2115pt"/>
                <w:rFonts w:ascii="Sylfaen" w:hAnsi="Sylfaen"/>
                <w:sz w:val="20"/>
                <w:szCs w:val="20"/>
              </w:rPr>
              <w:t>8</w:t>
            </w:r>
            <w:r w:rsidRPr="00E360A8">
              <w:rPr>
                <w:rStyle w:val="Bodytext2115pt"/>
                <w:rFonts w:ascii="Sylfaen" w:hAnsi="Sylfaen"/>
                <w:sz w:val="20"/>
                <w:szCs w:val="20"/>
              </w:rPr>
              <w:t>.</w:t>
            </w:r>
            <w:r w:rsidRPr="00D55DB0">
              <w:rPr>
                <w:rStyle w:val="Bodytext2115pt"/>
                <w:rFonts w:ascii="Sylfaen" w:hAnsi="Sylfaen"/>
                <w:sz w:val="20"/>
                <w:szCs w:val="20"/>
              </w:rPr>
              <w:t>12.</w:t>
            </w:r>
            <w:r w:rsidRPr="00E360A8">
              <w:rPr>
                <w:rStyle w:val="Bodytext2115pt"/>
                <w:rFonts w:ascii="Sylfaen" w:hAnsi="Sylfaen"/>
                <w:sz w:val="20"/>
                <w:szCs w:val="20"/>
              </w:rPr>
              <w:tab/>
            </w:r>
            <w:r w:rsidRPr="00D55DB0">
              <w:rPr>
                <w:rStyle w:val="Bodytext2115pt"/>
                <w:rFonts w:ascii="Sylfaen" w:hAnsi="Sylfaen"/>
                <w:sz w:val="20"/>
                <w:szCs w:val="20"/>
              </w:rPr>
              <w:t>Բինարային ձեւաչափով փաստաթուղթը</w:t>
            </w:r>
          </w:p>
          <w:p w14:paraId="5C4DED94" w14:textId="77777777" w:rsidR="0082358C" w:rsidRPr="0082358C" w:rsidRDefault="0082358C" w:rsidP="00151284">
            <w:pPr>
              <w:pStyle w:val="Bodytext20"/>
              <w:shd w:val="clear" w:color="auto" w:fill="auto"/>
              <w:spacing w:before="0" w:after="80" w:line="240" w:lineRule="auto"/>
              <w:jc w:val="left"/>
              <w:rPr>
                <w:rFonts w:ascii="Sylfaen" w:hAnsi="Sylfaen" w:cs="Sylfaen"/>
                <w:sz w:val="20"/>
                <w:szCs w:val="20"/>
                <w:lang w:val="hy-AM"/>
              </w:rPr>
            </w:pPr>
            <w:r w:rsidRPr="00D55DB0">
              <w:rPr>
                <w:rStyle w:val="Bodytext2115pt"/>
                <w:rFonts w:ascii="Sylfaen" w:hAnsi="Sylfaen"/>
                <w:sz w:val="20"/>
                <w:szCs w:val="20"/>
              </w:rPr>
              <w:t>(hcsdo:DocCopyBinaryText)</w:t>
            </w:r>
          </w:p>
        </w:tc>
        <w:tc>
          <w:tcPr>
            <w:tcW w:w="4976" w:type="dxa"/>
            <w:tcBorders>
              <w:top w:val="single" w:sz="4" w:space="0" w:color="auto"/>
              <w:left w:val="single" w:sz="4" w:space="0" w:color="auto"/>
              <w:bottom w:val="single" w:sz="4" w:space="0" w:color="auto"/>
            </w:tcBorders>
            <w:shd w:val="clear" w:color="auto" w:fill="FFFFFF"/>
            <w:vAlign w:val="center"/>
          </w:tcPr>
          <w:p w14:paraId="34A01B5C" w14:textId="77777777" w:rsidR="0082358C" w:rsidRPr="00D55DB0" w:rsidRDefault="0082358C" w:rsidP="00151284">
            <w:pPr>
              <w:spacing w:after="80"/>
              <w:rPr>
                <w:rFonts w:ascii="Sylfaen" w:hAnsi="Sylfaen" w:cs="Sylfaen"/>
                <w:sz w:val="20"/>
                <w:szCs w:val="20"/>
              </w:rPr>
            </w:pPr>
            <w:r w:rsidRPr="00D55DB0">
              <w:rPr>
                <w:rStyle w:val="Bodytext2115pt"/>
                <w:rFonts w:ascii="Sylfaen" w:eastAsia="Microsoft Sans Serif" w:hAnsi="Sylfaen"/>
                <w:sz w:val="20"/>
                <w:szCs w:val="20"/>
              </w:rPr>
              <w:t xml:space="preserve">նշվում է գրանցման դոսյեի փաստաթուղթը կամ գրանցման դոսյեի ուսումնասիրման ժամանակ ձեւակերպված փաստաթուղթը՝ երկուական օկտետների (բայթերի) հաջորդականության ձեւով՝ *.pdf ձեւաչափով նիշքի տեսքով, որի համար սահմանված չեն դրա էլեկտրոնային տարբերակին ներկայացվող պահանջները։ Պարտադիր լրացվում է, եթե </w:t>
            </w:r>
            <w:r w:rsidRPr="00D55DB0">
              <w:rPr>
                <w:rStyle w:val="Bodytext2115pt"/>
                <w:rFonts w:ascii="Sylfaen" w:eastAsiaTheme="minorHAnsi" w:hAnsi="Sylfaen"/>
                <w:sz w:val="20"/>
                <w:szCs w:val="20"/>
              </w:rPr>
              <w:t>լրացված չէ «8.13. XML-փաստաթուղթ» վավերապայմանը</w:t>
            </w:r>
          </w:p>
        </w:tc>
        <w:tc>
          <w:tcPr>
            <w:tcW w:w="865" w:type="dxa"/>
            <w:tcBorders>
              <w:top w:val="single" w:sz="4" w:space="0" w:color="auto"/>
              <w:left w:val="single" w:sz="4" w:space="0" w:color="auto"/>
              <w:bottom w:val="single" w:sz="4" w:space="0" w:color="auto"/>
              <w:right w:val="single" w:sz="4" w:space="0" w:color="auto"/>
            </w:tcBorders>
            <w:shd w:val="clear" w:color="auto" w:fill="FFFFFF"/>
          </w:tcPr>
          <w:p w14:paraId="7D467508" w14:textId="77777777" w:rsidR="0082358C" w:rsidRPr="00D55DB0" w:rsidRDefault="0082358C" w:rsidP="00151284">
            <w:pPr>
              <w:pStyle w:val="Bodytext20"/>
              <w:shd w:val="clear" w:color="auto" w:fill="auto"/>
              <w:spacing w:before="0" w:after="8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35FA3DE0" w14:textId="77777777" w:rsidTr="00151284">
        <w:trPr>
          <w:jc w:val="center"/>
        </w:trPr>
        <w:tc>
          <w:tcPr>
            <w:tcW w:w="565" w:type="dxa"/>
            <w:gridSpan w:val="3"/>
            <w:shd w:val="clear" w:color="auto" w:fill="FFFFFF"/>
          </w:tcPr>
          <w:p w14:paraId="33AA0883" w14:textId="77777777" w:rsidR="0082358C" w:rsidRPr="00D55DB0" w:rsidRDefault="0082358C" w:rsidP="00151284">
            <w:pPr>
              <w:spacing w:after="120"/>
              <w:rPr>
                <w:rFonts w:ascii="Sylfaen" w:hAnsi="Sylfaen" w:cs="Sylfaen"/>
                <w:sz w:val="20"/>
                <w:szCs w:val="20"/>
              </w:rPr>
            </w:pPr>
          </w:p>
        </w:tc>
        <w:tc>
          <w:tcPr>
            <w:tcW w:w="2982" w:type="dxa"/>
            <w:tcBorders>
              <w:top w:val="single" w:sz="4" w:space="0" w:color="auto"/>
              <w:left w:val="single" w:sz="4" w:space="0" w:color="auto"/>
            </w:tcBorders>
            <w:shd w:val="clear" w:color="auto" w:fill="FFFFFF"/>
            <w:vAlign w:val="center"/>
          </w:tcPr>
          <w:p w14:paraId="1D154649"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t xml:space="preserve">ա) Տվյալների ձեւաչափի ծածկագիրը (mediaTypeCode </w:t>
            </w:r>
            <w:r w:rsidRPr="00D55DB0">
              <w:rPr>
                <w:rStyle w:val="Bodytext2115pt"/>
                <w:rFonts w:ascii="Sylfaen" w:hAnsi="Sylfaen"/>
                <w:sz w:val="20"/>
                <w:szCs w:val="20"/>
              </w:rPr>
              <w:lastRenderedPageBreak/>
              <w:t>ատրիբուտ)</w:t>
            </w:r>
          </w:p>
        </w:tc>
        <w:tc>
          <w:tcPr>
            <w:tcW w:w="4976" w:type="dxa"/>
            <w:tcBorders>
              <w:top w:val="single" w:sz="4" w:space="0" w:color="auto"/>
              <w:left w:val="single" w:sz="4" w:space="0" w:color="auto"/>
            </w:tcBorders>
            <w:shd w:val="clear" w:color="auto" w:fill="FFFFFF"/>
            <w:vAlign w:val="center"/>
          </w:tcPr>
          <w:p w14:paraId="543616F1" w14:textId="77777777" w:rsidR="0082358C" w:rsidRPr="0082358C" w:rsidRDefault="0082358C" w:rsidP="00151284">
            <w:pPr>
              <w:pStyle w:val="Bodytext20"/>
              <w:shd w:val="clear" w:color="auto" w:fill="auto"/>
              <w:spacing w:before="0" w:after="120" w:line="240" w:lineRule="auto"/>
              <w:jc w:val="left"/>
              <w:rPr>
                <w:rFonts w:ascii="Sylfaen" w:hAnsi="Sylfaen" w:cs="Sylfaen"/>
                <w:sz w:val="20"/>
                <w:szCs w:val="20"/>
                <w:lang w:val="hy-AM"/>
              </w:rPr>
            </w:pPr>
            <w:r w:rsidRPr="00D55DB0">
              <w:rPr>
                <w:rStyle w:val="Bodytext2115pt"/>
                <w:rFonts w:ascii="Sylfaen" w:hAnsi="Sylfaen"/>
                <w:sz w:val="20"/>
                <w:szCs w:val="20"/>
              </w:rPr>
              <w:lastRenderedPageBreak/>
              <w:t>նշվում է տվյալների ձեւաչափի տեսակի ծածկագրային նշագիրը՝ «pdf» ձեւաչափով</w:t>
            </w:r>
          </w:p>
        </w:tc>
        <w:tc>
          <w:tcPr>
            <w:tcW w:w="865" w:type="dxa"/>
            <w:tcBorders>
              <w:top w:val="single" w:sz="4" w:space="0" w:color="auto"/>
              <w:left w:val="single" w:sz="4" w:space="0" w:color="auto"/>
              <w:right w:val="single" w:sz="4" w:space="0" w:color="auto"/>
            </w:tcBorders>
            <w:shd w:val="clear" w:color="auto" w:fill="FFFFFF"/>
            <w:vAlign w:val="center"/>
          </w:tcPr>
          <w:p w14:paraId="3A1AECC6"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6DD57C73" w14:textId="77777777" w:rsidTr="00151284">
        <w:trPr>
          <w:jc w:val="center"/>
        </w:trPr>
        <w:tc>
          <w:tcPr>
            <w:tcW w:w="259" w:type="dxa"/>
            <w:shd w:val="clear" w:color="auto" w:fill="FFFFFF"/>
          </w:tcPr>
          <w:p w14:paraId="5C247AF6" w14:textId="77777777" w:rsidR="0082358C" w:rsidRPr="00D55DB0" w:rsidRDefault="0082358C" w:rsidP="00151284">
            <w:pPr>
              <w:spacing w:after="120"/>
              <w:rPr>
                <w:rFonts w:ascii="Sylfaen" w:hAnsi="Sylfaen" w:cs="Sylfaen"/>
                <w:sz w:val="20"/>
                <w:szCs w:val="20"/>
              </w:rPr>
            </w:pPr>
          </w:p>
        </w:tc>
        <w:tc>
          <w:tcPr>
            <w:tcW w:w="3288" w:type="dxa"/>
            <w:gridSpan w:val="3"/>
            <w:tcBorders>
              <w:top w:val="single" w:sz="4" w:space="0" w:color="auto"/>
              <w:left w:val="single" w:sz="4" w:space="0" w:color="auto"/>
              <w:bottom w:val="single" w:sz="4" w:space="0" w:color="auto"/>
            </w:tcBorders>
            <w:shd w:val="clear" w:color="auto" w:fill="FFFFFF"/>
          </w:tcPr>
          <w:p w14:paraId="7E8E1F3B" w14:textId="77777777" w:rsidR="0082358C" w:rsidRPr="00D55DB0" w:rsidRDefault="0082358C" w:rsidP="00151284">
            <w:pPr>
              <w:pStyle w:val="Bodytext20"/>
              <w:shd w:val="clear" w:color="auto" w:fill="auto"/>
              <w:tabs>
                <w:tab w:val="left" w:pos="599"/>
              </w:tabs>
              <w:spacing w:before="0" w:after="120" w:line="240" w:lineRule="auto"/>
              <w:jc w:val="left"/>
              <w:rPr>
                <w:rFonts w:ascii="Sylfaen" w:hAnsi="Sylfaen" w:cs="Sylfaen"/>
                <w:sz w:val="20"/>
                <w:szCs w:val="20"/>
              </w:rPr>
            </w:pPr>
            <w:r w:rsidRPr="00D55DB0">
              <w:rPr>
                <w:rStyle w:val="Bodytext2115pt"/>
                <w:rFonts w:ascii="Sylfaen" w:hAnsi="Sylfaen"/>
                <w:sz w:val="20"/>
                <w:szCs w:val="20"/>
              </w:rPr>
              <w:t>8</w:t>
            </w:r>
            <w:r>
              <w:rPr>
                <w:rStyle w:val="Bodytext2115pt"/>
                <w:rFonts w:ascii="Sylfaen" w:hAnsi="Sylfaen"/>
                <w:sz w:val="20"/>
                <w:szCs w:val="20"/>
                <w:lang w:val="ru-RU"/>
              </w:rPr>
              <w:t>.</w:t>
            </w:r>
            <w:r w:rsidRPr="00D55DB0">
              <w:rPr>
                <w:rStyle w:val="Bodytext2115pt"/>
                <w:rFonts w:ascii="Sylfaen" w:hAnsi="Sylfaen"/>
                <w:sz w:val="20"/>
                <w:szCs w:val="20"/>
              </w:rPr>
              <w:t>13.</w:t>
            </w:r>
            <w:r>
              <w:rPr>
                <w:rStyle w:val="Bodytext2115pt"/>
                <w:rFonts w:ascii="Sylfaen" w:hAnsi="Sylfaen"/>
                <w:sz w:val="20"/>
                <w:szCs w:val="20"/>
                <w:lang w:val="ru-RU"/>
              </w:rPr>
              <w:tab/>
            </w:r>
            <w:r w:rsidRPr="00D55DB0">
              <w:rPr>
                <w:rStyle w:val="Bodytext2115pt"/>
                <w:rFonts w:ascii="Sylfaen" w:hAnsi="Sylfaen"/>
                <w:sz w:val="20"/>
                <w:szCs w:val="20"/>
              </w:rPr>
              <w:t>XML-փաստաթուղթը (ccdo:AnyDetails)</w:t>
            </w:r>
          </w:p>
        </w:tc>
        <w:tc>
          <w:tcPr>
            <w:tcW w:w="4976" w:type="dxa"/>
            <w:tcBorders>
              <w:top w:val="single" w:sz="4" w:space="0" w:color="auto"/>
              <w:left w:val="single" w:sz="4" w:space="0" w:color="auto"/>
            </w:tcBorders>
            <w:shd w:val="clear" w:color="auto" w:fill="FFFFFF"/>
            <w:vAlign w:val="bottom"/>
          </w:tcPr>
          <w:p w14:paraId="2D5121E8"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երկուական օկտետների (բայթերի) հաջորդականության տեսքով նշվում է գրանցման դոսյեի այն փաստաթուղթը կամ գրանցման դոսյեի ուսումնասիրման ժամանակ ձեւակերպված այն փաստաթուղթը՝ XML ձեւաչափով, որի համար սահմանվել են դրա էլեկտրոնային տարբերակին ներկայացվող պահանջները։</w:t>
            </w:r>
          </w:p>
          <w:p w14:paraId="1C8E8458" w14:textId="77777777" w:rsidR="0082358C" w:rsidRPr="00D55DB0" w:rsidRDefault="0082358C" w:rsidP="00151284">
            <w:pPr>
              <w:spacing w:after="120"/>
              <w:rPr>
                <w:rFonts w:ascii="Sylfaen" w:hAnsi="Sylfaen" w:cs="Sylfaen"/>
                <w:sz w:val="20"/>
                <w:szCs w:val="20"/>
              </w:rPr>
            </w:pPr>
            <w:r w:rsidRPr="00D55DB0">
              <w:rPr>
                <w:rStyle w:val="Bodytext2115pt"/>
                <w:rFonts w:ascii="Sylfaen" w:eastAsia="Microsoft Sans Serif" w:hAnsi="Sylfaen"/>
                <w:sz w:val="20"/>
                <w:szCs w:val="20"/>
              </w:rPr>
              <w:t xml:space="preserve">Պարտադիր լրացվում է, եթե </w:t>
            </w:r>
            <w:r w:rsidRPr="00D55DB0">
              <w:rPr>
                <w:rStyle w:val="Bodytext2115pt"/>
                <w:rFonts w:ascii="Sylfaen" w:eastAsiaTheme="minorHAnsi" w:hAnsi="Sylfaen"/>
                <w:sz w:val="20"/>
                <w:szCs w:val="20"/>
              </w:rPr>
              <w:t>լրացված չէ «8.12 բինարային ձեւաչափով փաստաթուղթ» վավերապայմանը</w:t>
            </w:r>
          </w:p>
        </w:tc>
        <w:tc>
          <w:tcPr>
            <w:tcW w:w="865" w:type="dxa"/>
            <w:tcBorders>
              <w:top w:val="single" w:sz="4" w:space="0" w:color="auto"/>
              <w:left w:val="single" w:sz="4" w:space="0" w:color="auto"/>
              <w:right w:val="single" w:sz="4" w:space="0" w:color="auto"/>
            </w:tcBorders>
            <w:shd w:val="clear" w:color="auto" w:fill="FFFFFF"/>
          </w:tcPr>
          <w:p w14:paraId="2277ED40"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r w:rsidR="0082358C" w:rsidRPr="00D55DB0" w14:paraId="17641F54" w14:textId="77777777" w:rsidTr="00151284">
        <w:trPr>
          <w:jc w:val="center"/>
        </w:trPr>
        <w:tc>
          <w:tcPr>
            <w:tcW w:w="565" w:type="dxa"/>
            <w:gridSpan w:val="3"/>
            <w:shd w:val="clear" w:color="auto" w:fill="FFFFFF"/>
          </w:tcPr>
          <w:p w14:paraId="32143D91" w14:textId="77777777" w:rsidR="0082358C" w:rsidRPr="00D55DB0" w:rsidRDefault="0082358C" w:rsidP="00151284">
            <w:pPr>
              <w:spacing w:after="120"/>
              <w:rPr>
                <w:rFonts w:ascii="Sylfaen" w:hAnsi="Sylfaen" w:cs="Sylfaen"/>
                <w:sz w:val="20"/>
                <w:szCs w:val="20"/>
              </w:rPr>
            </w:pPr>
          </w:p>
        </w:tc>
        <w:tc>
          <w:tcPr>
            <w:tcW w:w="2982" w:type="dxa"/>
            <w:tcBorders>
              <w:top w:val="single" w:sz="4" w:space="0" w:color="auto"/>
              <w:left w:val="single" w:sz="4" w:space="0" w:color="auto"/>
              <w:bottom w:val="single" w:sz="4" w:space="0" w:color="auto"/>
            </w:tcBorders>
            <w:shd w:val="clear" w:color="auto" w:fill="FFFFFF"/>
          </w:tcPr>
          <w:p w14:paraId="4D8AABD5" w14:textId="77777777" w:rsidR="0082358C" w:rsidRPr="00D55DB0" w:rsidRDefault="0082358C" w:rsidP="00151284">
            <w:pPr>
              <w:pStyle w:val="Bodytext20"/>
              <w:shd w:val="clear" w:color="auto" w:fill="auto"/>
              <w:tabs>
                <w:tab w:val="left" w:pos="718"/>
              </w:tabs>
              <w:spacing w:before="0" w:after="120" w:line="240" w:lineRule="auto"/>
              <w:jc w:val="left"/>
              <w:rPr>
                <w:rFonts w:ascii="Sylfaen" w:hAnsi="Sylfaen" w:cs="Sylfaen"/>
                <w:sz w:val="20"/>
                <w:szCs w:val="20"/>
              </w:rPr>
            </w:pPr>
            <w:r w:rsidRPr="00D55DB0">
              <w:rPr>
                <w:rStyle w:val="Bodytext2115pt"/>
                <w:rFonts w:ascii="Sylfaen" w:hAnsi="Sylfaen"/>
                <w:sz w:val="20"/>
                <w:szCs w:val="20"/>
              </w:rPr>
              <w:t>8</w:t>
            </w:r>
            <w:r>
              <w:rPr>
                <w:rStyle w:val="Bodytext2115pt"/>
                <w:rFonts w:ascii="Sylfaen" w:hAnsi="Sylfaen"/>
                <w:sz w:val="20"/>
                <w:szCs w:val="20"/>
                <w:lang w:val="ru-RU"/>
              </w:rPr>
              <w:t>.</w:t>
            </w:r>
            <w:r w:rsidRPr="00D55DB0">
              <w:rPr>
                <w:rStyle w:val="Bodytext2115pt"/>
                <w:rFonts w:ascii="Sylfaen" w:hAnsi="Sylfaen"/>
                <w:sz w:val="20"/>
                <w:szCs w:val="20"/>
              </w:rPr>
              <w:t>13</w:t>
            </w:r>
            <w:r>
              <w:rPr>
                <w:rStyle w:val="Bodytext2115pt"/>
                <w:rFonts w:ascii="Sylfaen" w:hAnsi="Sylfaen"/>
                <w:sz w:val="20"/>
                <w:szCs w:val="20"/>
                <w:lang w:val="ru-RU"/>
              </w:rPr>
              <w:t>.</w:t>
            </w:r>
            <w:r w:rsidRPr="00D55DB0">
              <w:rPr>
                <w:rStyle w:val="Bodytext2115pt"/>
                <w:rFonts w:ascii="Sylfaen" w:hAnsi="Sylfaen"/>
                <w:sz w:val="20"/>
                <w:szCs w:val="20"/>
              </w:rPr>
              <w:t>1</w:t>
            </w:r>
            <w:r>
              <w:rPr>
                <w:rStyle w:val="Bodytext2115pt"/>
                <w:rFonts w:ascii="Sylfaen" w:hAnsi="Sylfaen"/>
                <w:sz w:val="20"/>
                <w:szCs w:val="20"/>
                <w:lang w:val="ru-RU"/>
              </w:rPr>
              <w:tab/>
            </w:r>
            <w:r w:rsidRPr="00D55DB0">
              <w:rPr>
                <w:rStyle w:val="Bodytext2115pt"/>
                <w:rFonts w:ascii="Sylfaen" w:hAnsi="Sylfaen"/>
                <w:sz w:val="20"/>
                <w:szCs w:val="20"/>
              </w:rPr>
              <w:t>XML-փաստաթուղթը</w:t>
            </w:r>
          </w:p>
        </w:tc>
        <w:tc>
          <w:tcPr>
            <w:tcW w:w="4976" w:type="dxa"/>
            <w:tcBorders>
              <w:top w:val="single" w:sz="4" w:space="0" w:color="auto"/>
              <w:left w:val="single" w:sz="4" w:space="0" w:color="auto"/>
              <w:bottom w:val="single" w:sz="4" w:space="0" w:color="auto"/>
            </w:tcBorders>
            <w:shd w:val="clear" w:color="auto" w:fill="FFFFFF"/>
            <w:vAlign w:val="center"/>
          </w:tcPr>
          <w:p w14:paraId="5BEEE125"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նշվում է կամայական կառուցվածքով XML-փաստաթուղթը</w:t>
            </w:r>
          </w:p>
        </w:tc>
        <w:tc>
          <w:tcPr>
            <w:tcW w:w="865" w:type="dxa"/>
            <w:tcBorders>
              <w:top w:val="single" w:sz="4" w:space="0" w:color="auto"/>
              <w:left w:val="single" w:sz="4" w:space="0" w:color="auto"/>
              <w:bottom w:val="single" w:sz="4" w:space="0" w:color="auto"/>
              <w:right w:val="single" w:sz="4" w:space="0" w:color="auto"/>
            </w:tcBorders>
            <w:shd w:val="clear" w:color="auto" w:fill="FFFFFF"/>
          </w:tcPr>
          <w:p w14:paraId="76402F51"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1..*</w:t>
            </w:r>
          </w:p>
        </w:tc>
      </w:tr>
      <w:tr w:rsidR="0082358C" w:rsidRPr="00D55DB0" w14:paraId="3A5FCB20" w14:textId="77777777" w:rsidTr="00151284">
        <w:trPr>
          <w:jc w:val="center"/>
        </w:trPr>
        <w:tc>
          <w:tcPr>
            <w:tcW w:w="3547" w:type="dxa"/>
            <w:gridSpan w:val="4"/>
            <w:tcBorders>
              <w:top w:val="single" w:sz="4" w:space="0" w:color="auto"/>
              <w:left w:val="single" w:sz="4" w:space="0" w:color="auto"/>
              <w:bottom w:val="single" w:sz="4" w:space="0" w:color="auto"/>
            </w:tcBorders>
            <w:shd w:val="clear" w:color="auto" w:fill="FFFFFF"/>
          </w:tcPr>
          <w:p w14:paraId="77129861" w14:textId="77777777" w:rsidR="0082358C" w:rsidRPr="00D55DB0" w:rsidRDefault="0082358C" w:rsidP="00151284">
            <w:pPr>
              <w:pStyle w:val="Bodytext20"/>
              <w:shd w:val="clear" w:color="auto" w:fill="auto"/>
              <w:tabs>
                <w:tab w:val="left" w:pos="391"/>
              </w:tabs>
              <w:spacing w:before="0" w:after="120" w:line="240" w:lineRule="auto"/>
              <w:jc w:val="left"/>
              <w:rPr>
                <w:rFonts w:ascii="Sylfaen" w:hAnsi="Sylfaen" w:cs="Sylfaen"/>
                <w:sz w:val="20"/>
                <w:szCs w:val="20"/>
              </w:rPr>
            </w:pPr>
            <w:r w:rsidRPr="00D55DB0">
              <w:rPr>
                <w:rStyle w:val="Bodytext2115pt"/>
                <w:rFonts w:ascii="Sylfaen" w:hAnsi="Sylfaen"/>
                <w:sz w:val="20"/>
                <w:szCs w:val="20"/>
              </w:rPr>
              <w:t>9.</w:t>
            </w:r>
            <w:r>
              <w:rPr>
                <w:rStyle w:val="Bodytext2115pt"/>
                <w:rFonts w:ascii="Sylfaen" w:hAnsi="Sylfaen"/>
                <w:sz w:val="20"/>
                <w:szCs w:val="20"/>
                <w:lang w:val="ru-RU"/>
              </w:rPr>
              <w:tab/>
            </w:r>
            <w:r w:rsidRPr="00D55DB0">
              <w:rPr>
                <w:rStyle w:val="Bodytext2115pt"/>
                <w:rFonts w:ascii="Sylfaen" w:hAnsi="Sylfaen"/>
                <w:sz w:val="20"/>
                <w:szCs w:val="20"/>
              </w:rPr>
              <w:t>Ծանոթագրություն (csdo:NoteText)</w:t>
            </w:r>
          </w:p>
        </w:tc>
        <w:tc>
          <w:tcPr>
            <w:tcW w:w="4976" w:type="dxa"/>
            <w:tcBorders>
              <w:top w:val="single" w:sz="4" w:space="0" w:color="auto"/>
              <w:left w:val="single" w:sz="4" w:space="0" w:color="auto"/>
              <w:bottom w:val="single" w:sz="4" w:space="0" w:color="auto"/>
            </w:tcBorders>
            <w:shd w:val="clear" w:color="auto" w:fill="FFFFFF"/>
            <w:vAlign w:val="center"/>
          </w:tcPr>
          <w:p w14:paraId="1F6CAA4A"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նշվում է լրացուցիչ պարզաբանող տեքստը՝ 4 000 պայմանանշաններից ոչ ավելի երկարությամբ նորմալացված տողի տեսքով</w:t>
            </w:r>
          </w:p>
        </w:tc>
        <w:tc>
          <w:tcPr>
            <w:tcW w:w="865" w:type="dxa"/>
            <w:tcBorders>
              <w:top w:val="single" w:sz="4" w:space="0" w:color="auto"/>
              <w:left w:val="single" w:sz="4" w:space="0" w:color="auto"/>
              <w:bottom w:val="single" w:sz="4" w:space="0" w:color="auto"/>
              <w:right w:val="single" w:sz="4" w:space="0" w:color="auto"/>
            </w:tcBorders>
            <w:shd w:val="clear" w:color="auto" w:fill="FFFFFF"/>
          </w:tcPr>
          <w:p w14:paraId="26CDA5D6" w14:textId="77777777" w:rsidR="0082358C" w:rsidRPr="00D55DB0" w:rsidRDefault="0082358C" w:rsidP="00151284">
            <w:pPr>
              <w:pStyle w:val="Bodytext20"/>
              <w:shd w:val="clear" w:color="auto" w:fill="auto"/>
              <w:spacing w:before="0" w:after="120" w:line="240" w:lineRule="auto"/>
              <w:ind w:left="160"/>
              <w:jc w:val="left"/>
              <w:rPr>
                <w:rFonts w:ascii="Sylfaen" w:hAnsi="Sylfaen" w:cs="Sylfaen"/>
                <w:sz w:val="20"/>
                <w:szCs w:val="20"/>
              </w:rPr>
            </w:pPr>
            <w:r w:rsidRPr="00D55DB0">
              <w:rPr>
                <w:rStyle w:val="Bodytext2115pt"/>
                <w:rFonts w:ascii="Sylfaen" w:hAnsi="Sylfaen"/>
                <w:sz w:val="20"/>
                <w:szCs w:val="20"/>
              </w:rPr>
              <w:t>0..1</w:t>
            </w:r>
          </w:p>
        </w:tc>
      </w:tr>
    </w:tbl>
    <w:p w14:paraId="08004FF0" w14:textId="77777777" w:rsidR="0082358C" w:rsidRPr="00585F1B" w:rsidRDefault="0082358C" w:rsidP="0082358C">
      <w:pPr>
        <w:pStyle w:val="Tablecaption0"/>
        <w:shd w:val="clear" w:color="auto" w:fill="auto"/>
        <w:spacing w:after="160" w:line="360" w:lineRule="auto"/>
        <w:jc w:val="right"/>
        <w:rPr>
          <w:rFonts w:ascii="Sylfaen" w:hAnsi="Sylfaen" w:cs="Sylfaen"/>
          <w:sz w:val="24"/>
          <w:szCs w:val="24"/>
        </w:rPr>
      </w:pPr>
    </w:p>
    <w:p w14:paraId="0F075E57" w14:textId="77777777" w:rsidR="0082358C" w:rsidRPr="00585F1B" w:rsidRDefault="0082358C" w:rsidP="0082358C">
      <w:pPr>
        <w:pStyle w:val="Tablecaption0"/>
        <w:shd w:val="clear" w:color="auto" w:fill="auto"/>
        <w:spacing w:after="160" w:line="360" w:lineRule="auto"/>
        <w:jc w:val="right"/>
        <w:rPr>
          <w:rFonts w:ascii="Sylfaen" w:hAnsi="Sylfaen" w:cs="Sylfaen"/>
          <w:sz w:val="24"/>
          <w:szCs w:val="24"/>
        </w:rPr>
      </w:pPr>
      <w:proofErr w:type="spellStart"/>
      <w:r w:rsidRPr="00585F1B">
        <w:rPr>
          <w:rFonts w:ascii="Sylfaen" w:hAnsi="Sylfaen"/>
          <w:sz w:val="24"/>
          <w:szCs w:val="24"/>
        </w:rPr>
        <w:t>Աղյուսակ</w:t>
      </w:r>
      <w:proofErr w:type="spellEnd"/>
      <w:r w:rsidRPr="00585F1B">
        <w:rPr>
          <w:rFonts w:ascii="Sylfaen" w:hAnsi="Sylfaen"/>
          <w:sz w:val="24"/>
          <w:szCs w:val="24"/>
        </w:rPr>
        <w:t xml:space="preserve"> 11</w:t>
      </w:r>
    </w:p>
    <w:p w14:paraId="28BAF344" w14:textId="77777777" w:rsidR="0082358C" w:rsidRPr="00585F1B" w:rsidRDefault="0082358C" w:rsidP="0082358C">
      <w:pPr>
        <w:pStyle w:val="Bodytext20"/>
        <w:shd w:val="clear" w:color="auto" w:fill="auto"/>
        <w:spacing w:before="0" w:after="160" w:line="360" w:lineRule="auto"/>
        <w:ind w:right="100"/>
        <w:jc w:val="center"/>
        <w:rPr>
          <w:rFonts w:ascii="Sylfaen" w:hAnsi="Sylfaen" w:cs="Sylfaen"/>
          <w:sz w:val="24"/>
          <w:szCs w:val="24"/>
        </w:rPr>
      </w:pPr>
      <w:r w:rsidRPr="00585F1B">
        <w:rPr>
          <w:rFonts w:ascii="Sylfaen" w:hAnsi="Sylfaen"/>
          <w:sz w:val="24"/>
          <w:szCs w:val="24"/>
        </w:rPr>
        <w:t>«</w:t>
      </w:r>
      <w:proofErr w:type="spellStart"/>
      <w:r w:rsidRPr="00585F1B">
        <w:rPr>
          <w:rFonts w:ascii="Sylfaen" w:hAnsi="Sylfaen"/>
          <w:sz w:val="24"/>
          <w:szCs w:val="24"/>
        </w:rPr>
        <w:t>Տեղեկություններ</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կամ</w:t>
      </w:r>
      <w:proofErr w:type="spellEnd"/>
      <w:r w:rsidRPr="00585F1B">
        <w:rPr>
          <w:rFonts w:ascii="Sylfaen" w:hAnsi="Sylfaen"/>
          <w:sz w:val="24"/>
          <w:szCs w:val="24"/>
        </w:rPr>
        <w:t xml:space="preserve"> </w:t>
      </w:r>
      <w:proofErr w:type="spellStart"/>
      <w:r w:rsidRPr="00585F1B">
        <w:rPr>
          <w:rFonts w:ascii="Sylfaen" w:hAnsi="Sylfaen"/>
          <w:sz w:val="24"/>
          <w:szCs w:val="24"/>
        </w:rPr>
        <w:t>բժշկական</w:t>
      </w:r>
      <w:proofErr w:type="spellEnd"/>
      <w:r w:rsidRPr="00585F1B">
        <w:rPr>
          <w:rFonts w:ascii="Sylfaen" w:hAnsi="Sylfaen"/>
          <w:sz w:val="24"/>
          <w:szCs w:val="24"/>
        </w:rPr>
        <w:t xml:space="preserve"> </w:t>
      </w:r>
      <w:proofErr w:type="spellStart"/>
      <w:r w:rsidRPr="00585F1B">
        <w:rPr>
          <w:rFonts w:ascii="Sylfaen" w:hAnsi="Sylfaen"/>
          <w:sz w:val="24"/>
          <w:szCs w:val="24"/>
        </w:rPr>
        <w:t>արտադրատեսակի</w:t>
      </w:r>
      <w:proofErr w:type="spellEnd"/>
      <w:r w:rsidRPr="00585F1B">
        <w:rPr>
          <w:rFonts w:ascii="Sylfaen" w:hAnsi="Sylfaen"/>
          <w:sz w:val="24"/>
          <w:szCs w:val="24"/>
        </w:rPr>
        <w:t xml:space="preserve"> </w:t>
      </w:r>
      <w:proofErr w:type="spellStart"/>
      <w:r w:rsidRPr="00585F1B">
        <w:rPr>
          <w:rFonts w:ascii="Sylfaen" w:hAnsi="Sylfaen"/>
          <w:sz w:val="24"/>
          <w:szCs w:val="24"/>
        </w:rPr>
        <w:t>գրանցման</w:t>
      </w:r>
      <w:proofErr w:type="spellEnd"/>
      <w:r w:rsidRPr="00585F1B">
        <w:rPr>
          <w:rFonts w:ascii="Sylfaen" w:hAnsi="Sylfaen"/>
          <w:sz w:val="24"/>
          <w:szCs w:val="24"/>
        </w:rPr>
        <w:t xml:space="preserve"> </w:t>
      </w:r>
      <w:proofErr w:type="spellStart"/>
      <w:r w:rsidRPr="00585F1B">
        <w:rPr>
          <w:rFonts w:ascii="Sylfaen" w:hAnsi="Sylfaen"/>
          <w:sz w:val="24"/>
          <w:szCs w:val="24"/>
        </w:rPr>
        <w:t>դոսյեի</w:t>
      </w:r>
      <w:proofErr w:type="spellEnd"/>
      <w:r w:rsidRPr="00585F1B">
        <w:rPr>
          <w:rFonts w:ascii="Sylfaen" w:hAnsi="Sylfaen"/>
          <w:sz w:val="24"/>
          <w:szCs w:val="24"/>
        </w:rPr>
        <w:t xml:space="preserve"> </w:t>
      </w:r>
      <w:proofErr w:type="spellStart"/>
      <w:r w:rsidRPr="00585F1B">
        <w:rPr>
          <w:rFonts w:ascii="Sylfaen" w:hAnsi="Sylfaen"/>
          <w:sz w:val="24"/>
          <w:szCs w:val="24"/>
        </w:rPr>
        <w:t>ուսումնասիրման</w:t>
      </w:r>
      <w:proofErr w:type="spellEnd"/>
      <w:r w:rsidRPr="00585F1B">
        <w:rPr>
          <w:rFonts w:ascii="Sylfaen" w:hAnsi="Sylfaen"/>
          <w:sz w:val="24"/>
          <w:szCs w:val="24"/>
        </w:rPr>
        <w:t xml:space="preserve"> </w:t>
      </w:r>
      <w:proofErr w:type="spellStart"/>
      <w:r w:rsidRPr="00585F1B">
        <w:rPr>
          <w:rFonts w:ascii="Sylfaen" w:hAnsi="Sylfaen"/>
          <w:sz w:val="24"/>
          <w:szCs w:val="24"/>
        </w:rPr>
        <w:t>ժամանակ</w:t>
      </w:r>
      <w:proofErr w:type="spellEnd"/>
      <w:r w:rsidRPr="00585F1B">
        <w:rPr>
          <w:rFonts w:ascii="Sylfaen" w:hAnsi="Sylfaen"/>
          <w:sz w:val="24"/>
          <w:szCs w:val="24"/>
        </w:rPr>
        <w:t xml:space="preserve"> </w:t>
      </w:r>
      <w:proofErr w:type="spellStart"/>
      <w:r w:rsidRPr="00585F1B">
        <w:rPr>
          <w:rFonts w:ascii="Sylfaen" w:hAnsi="Sylfaen"/>
          <w:sz w:val="24"/>
          <w:szCs w:val="24"/>
        </w:rPr>
        <w:t>ձեւակերպված</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փաստաթղթերի</w:t>
      </w:r>
      <w:proofErr w:type="spellEnd"/>
      <w:r w:rsidRPr="00585F1B">
        <w:rPr>
          <w:rFonts w:ascii="Sylfaen" w:hAnsi="Sylfaen"/>
          <w:sz w:val="24"/>
          <w:szCs w:val="24"/>
        </w:rPr>
        <w:t xml:space="preserve"> </w:t>
      </w:r>
      <w:proofErr w:type="spellStart"/>
      <w:r w:rsidRPr="00585F1B">
        <w:rPr>
          <w:rFonts w:ascii="Sylfaen" w:hAnsi="Sylfaen"/>
          <w:sz w:val="24"/>
          <w:szCs w:val="24"/>
        </w:rPr>
        <w:t>մասին</w:t>
      </w:r>
      <w:proofErr w:type="spellEnd"/>
      <w:r w:rsidRPr="00585F1B">
        <w:rPr>
          <w:rFonts w:ascii="Sylfaen" w:hAnsi="Sylfaen"/>
          <w:sz w:val="24"/>
          <w:szCs w:val="24"/>
        </w:rPr>
        <w:t xml:space="preserve">» (R.020) </w:t>
      </w:r>
      <w:proofErr w:type="spellStart"/>
      <w:r w:rsidRPr="00585F1B">
        <w:rPr>
          <w:rFonts w:ascii="Sylfaen" w:hAnsi="Sylfaen"/>
          <w:sz w:val="24"/>
          <w:szCs w:val="24"/>
        </w:rPr>
        <w:t>էլեկտրոնային</w:t>
      </w:r>
      <w:proofErr w:type="spellEnd"/>
      <w:r w:rsidRPr="00585F1B">
        <w:rPr>
          <w:rFonts w:ascii="Sylfaen" w:hAnsi="Sylfaen"/>
          <w:sz w:val="24"/>
          <w:szCs w:val="24"/>
        </w:rPr>
        <w:t xml:space="preserve"> </w:t>
      </w:r>
      <w:proofErr w:type="spellStart"/>
      <w:r w:rsidRPr="00585F1B">
        <w:rPr>
          <w:rFonts w:ascii="Sylfaen" w:hAnsi="Sylfaen"/>
          <w:sz w:val="24"/>
          <w:szCs w:val="24"/>
        </w:rPr>
        <w:t>տեսքով</w:t>
      </w:r>
      <w:proofErr w:type="spellEnd"/>
      <w:r w:rsidRPr="00585F1B">
        <w:rPr>
          <w:rFonts w:ascii="Sylfaen" w:hAnsi="Sylfaen"/>
          <w:sz w:val="24"/>
          <w:szCs w:val="24"/>
        </w:rPr>
        <w:t xml:space="preserve"> </w:t>
      </w:r>
      <w:proofErr w:type="spellStart"/>
      <w:r w:rsidRPr="00585F1B">
        <w:rPr>
          <w:rFonts w:ascii="Sylfaen" w:hAnsi="Sylfaen"/>
          <w:sz w:val="24"/>
          <w:szCs w:val="24"/>
        </w:rPr>
        <w:t>փաստաթղթի</w:t>
      </w:r>
      <w:proofErr w:type="spellEnd"/>
      <w:r w:rsidRPr="00585F1B">
        <w:rPr>
          <w:rFonts w:ascii="Sylfaen" w:hAnsi="Sylfaen"/>
          <w:sz w:val="24"/>
          <w:szCs w:val="24"/>
        </w:rPr>
        <w:t xml:space="preserve"> </w:t>
      </w:r>
      <w:proofErr w:type="spellStart"/>
      <w:r w:rsidRPr="00585F1B">
        <w:rPr>
          <w:rFonts w:ascii="Sylfaen" w:hAnsi="Sylfaen"/>
          <w:sz w:val="24"/>
          <w:szCs w:val="24"/>
        </w:rPr>
        <w:t>կառուցվածքին</w:t>
      </w:r>
      <w:proofErr w:type="spellEnd"/>
      <w:r w:rsidRPr="00585F1B">
        <w:rPr>
          <w:rFonts w:ascii="Sylfaen" w:hAnsi="Sylfaen"/>
          <w:sz w:val="24"/>
          <w:szCs w:val="24"/>
        </w:rPr>
        <w:t xml:space="preserve"> </w:t>
      </w:r>
      <w:proofErr w:type="spellStart"/>
      <w:r w:rsidRPr="00585F1B">
        <w:rPr>
          <w:rFonts w:ascii="Sylfaen" w:hAnsi="Sylfaen"/>
          <w:sz w:val="24"/>
          <w:szCs w:val="24"/>
        </w:rPr>
        <w:t>համապատասխան</w:t>
      </w:r>
      <w:proofErr w:type="spellEnd"/>
      <w:r w:rsidRPr="00585F1B">
        <w:rPr>
          <w:rFonts w:ascii="Sylfaen" w:hAnsi="Sylfaen"/>
          <w:sz w:val="24"/>
          <w:szCs w:val="24"/>
        </w:rPr>
        <w:t xml:space="preserve">՝ XML </w:t>
      </w:r>
      <w:proofErr w:type="spellStart"/>
      <w:r w:rsidRPr="00585F1B">
        <w:rPr>
          <w:rFonts w:ascii="Sylfaen" w:hAnsi="Sylfaen"/>
          <w:sz w:val="24"/>
          <w:szCs w:val="24"/>
        </w:rPr>
        <w:t>փաստաթուղթ</w:t>
      </w:r>
      <w:proofErr w:type="spellEnd"/>
      <w:r w:rsidRPr="00585F1B">
        <w:rPr>
          <w:rFonts w:ascii="Sylfaen" w:hAnsi="Sylfaen"/>
          <w:sz w:val="24"/>
          <w:szCs w:val="24"/>
        </w:rPr>
        <w:t xml:space="preserve"> </w:t>
      </w:r>
      <w:proofErr w:type="spellStart"/>
      <w:r w:rsidRPr="00585F1B">
        <w:rPr>
          <w:rFonts w:ascii="Sylfaen" w:hAnsi="Sylfaen"/>
          <w:sz w:val="24"/>
          <w:szCs w:val="24"/>
        </w:rPr>
        <w:t>կազմելուն</w:t>
      </w:r>
      <w:proofErr w:type="spellEnd"/>
      <w:r w:rsidRPr="00585F1B">
        <w:rPr>
          <w:rFonts w:ascii="Sylfaen" w:hAnsi="Sylfaen"/>
          <w:sz w:val="24"/>
          <w:szCs w:val="24"/>
        </w:rPr>
        <w:t xml:space="preserve"> </w:t>
      </w:r>
      <w:proofErr w:type="spellStart"/>
      <w:r w:rsidRPr="00585F1B">
        <w:rPr>
          <w:rFonts w:ascii="Sylfaen" w:hAnsi="Sylfaen"/>
          <w:sz w:val="24"/>
          <w:szCs w:val="24"/>
        </w:rPr>
        <w:t>ներկայացվող</w:t>
      </w:r>
      <w:proofErr w:type="spellEnd"/>
      <w:r w:rsidRPr="00585F1B">
        <w:rPr>
          <w:rFonts w:ascii="Sylfaen" w:hAnsi="Sylfaen"/>
          <w:sz w:val="24"/>
          <w:szCs w:val="24"/>
        </w:rPr>
        <w:t xml:space="preserve"> </w:t>
      </w:r>
      <w:proofErr w:type="spellStart"/>
      <w:r w:rsidRPr="00585F1B">
        <w:rPr>
          <w:rFonts w:ascii="Sylfaen" w:hAnsi="Sylfaen"/>
          <w:sz w:val="24"/>
          <w:szCs w:val="24"/>
        </w:rPr>
        <w:t>պահանջները</w:t>
      </w:r>
      <w:proofErr w:type="spellEnd"/>
    </w:p>
    <w:tbl>
      <w:tblPr>
        <w:tblOverlap w:val="never"/>
        <w:tblW w:w="9392" w:type="dxa"/>
        <w:jc w:val="center"/>
        <w:tblLayout w:type="fixed"/>
        <w:tblCellMar>
          <w:left w:w="10" w:type="dxa"/>
          <w:right w:w="10" w:type="dxa"/>
        </w:tblCellMar>
        <w:tblLook w:val="0000" w:firstRow="0" w:lastRow="0" w:firstColumn="0" w:lastColumn="0" w:noHBand="0" w:noVBand="0"/>
      </w:tblPr>
      <w:tblGrid>
        <w:gridCol w:w="870"/>
        <w:gridCol w:w="2398"/>
        <w:gridCol w:w="6124"/>
      </w:tblGrid>
      <w:tr w:rsidR="0082358C" w:rsidRPr="00D55DB0" w14:paraId="0F1ADD8C" w14:textId="77777777" w:rsidTr="00151284">
        <w:trPr>
          <w:tblHeader/>
          <w:jc w:val="center"/>
        </w:trPr>
        <w:tc>
          <w:tcPr>
            <w:tcW w:w="870" w:type="dxa"/>
            <w:tcBorders>
              <w:top w:val="single" w:sz="4" w:space="0" w:color="auto"/>
              <w:left w:val="single" w:sz="4" w:space="0" w:color="auto"/>
            </w:tcBorders>
            <w:shd w:val="clear" w:color="auto" w:fill="FFFFFF"/>
            <w:vAlign w:val="center"/>
          </w:tcPr>
          <w:p w14:paraId="2713525E" w14:textId="77777777" w:rsidR="0082358C" w:rsidRPr="00D55DB0" w:rsidRDefault="0082358C" w:rsidP="00151284">
            <w:pPr>
              <w:pStyle w:val="Bodytext20"/>
              <w:shd w:val="clear" w:color="auto" w:fill="auto"/>
              <w:spacing w:before="0" w:after="120" w:line="240" w:lineRule="auto"/>
              <w:ind w:left="9"/>
              <w:jc w:val="center"/>
              <w:rPr>
                <w:rFonts w:ascii="Sylfaen" w:hAnsi="Sylfaen" w:cs="Sylfaen"/>
                <w:sz w:val="20"/>
                <w:szCs w:val="20"/>
              </w:rPr>
            </w:pPr>
            <w:r w:rsidRPr="00D55DB0">
              <w:rPr>
                <w:rStyle w:val="Bodytext2115pt"/>
                <w:rFonts w:ascii="Sylfaen" w:hAnsi="Sylfaen"/>
                <w:sz w:val="20"/>
                <w:szCs w:val="20"/>
              </w:rPr>
              <w:t>Համարը՝ ը/կ</w:t>
            </w:r>
          </w:p>
        </w:tc>
        <w:tc>
          <w:tcPr>
            <w:tcW w:w="2398" w:type="dxa"/>
            <w:tcBorders>
              <w:top w:val="single" w:sz="4" w:space="0" w:color="auto"/>
              <w:left w:val="single" w:sz="4" w:space="0" w:color="auto"/>
            </w:tcBorders>
            <w:shd w:val="clear" w:color="auto" w:fill="FFFFFF"/>
          </w:tcPr>
          <w:p w14:paraId="2B4BB1BF"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Տարրի նշագիրը</w:t>
            </w:r>
          </w:p>
        </w:tc>
        <w:tc>
          <w:tcPr>
            <w:tcW w:w="6124" w:type="dxa"/>
            <w:tcBorders>
              <w:top w:val="single" w:sz="4" w:space="0" w:color="auto"/>
              <w:left w:val="single" w:sz="4" w:space="0" w:color="auto"/>
              <w:right w:val="single" w:sz="4" w:space="0" w:color="auto"/>
            </w:tcBorders>
            <w:shd w:val="clear" w:color="auto" w:fill="FFFFFF"/>
          </w:tcPr>
          <w:p w14:paraId="11EEBED0"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Նկարագրությունը</w:t>
            </w:r>
          </w:p>
        </w:tc>
      </w:tr>
      <w:tr w:rsidR="0082358C" w:rsidRPr="00D55DB0" w14:paraId="46DC30F6" w14:textId="77777777" w:rsidTr="00151284">
        <w:trPr>
          <w:tblHeader/>
          <w:jc w:val="center"/>
        </w:trPr>
        <w:tc>
          <w:tcPr>
            <w:tcW w:w="870" w:type="dxa"/>
            <w:tcBorders>
              <w:top w:val="single" w:sz="4" w:space="0" w:color="auto"/>
              <w:left w:val="single" w:sz="4" w:space="0" w:color="auto"/>
            </w:tcBorders>
            <w:shd w:val="clear" w:color="auto" w:fill="FFFFFF"/>
            <w:vAlign w:val="center"/>
          </w:tcPr>
          <w:p w14:paraId="14B20F3D" w14:textId="77777777" w:rsidR="0082358C" w:rsidRPr="00D55DB0" w:rsidRDefault="0082358C" w:rsidP="00151284">
            <w:pPr>
              <w:pStyle w:val="Bodytext20"/>
              <w:shd w:val="clear" w:color="auto" w:fill="auto"/>
              <w:spacing w:before="0" w:after="120" w:line="240" w:lineRule="auto"/>
              <w:ind w:left="9"/>
              <w:jc w:val="center"/>
              <w:rPr>
                <w:rFonts w:ascii="Sylfaen" w:hAnsi="Sylfaen" w:cs="Sylfaen"/>
                <w:sz w:val="20"/>
                <w:szCs w:val="20"/>
              </w:rPr>
            </w:pPr>
            <w:r w:rsidRPr="00D55DB0">
              <w:rPr>
                <w:rStyle w:val="Bodytext2115pt"/>
                <w:rFonts w:ascii="Sylfaen" w:hAnsi="Sylfaen"/>
                <w:sz w:val="20"/>
                <w:szCs w:val="20"/>
              </w:rPr>
              <w:t>1</w:t>
            </w:r>
          </w:p>
        </w:tc>
        <w:tc>
          <w:tcPr>
            <w:tcW w:w="2398" w:type="dxa"/>
            <w:tcBorders>
              <w:top w:val="single" w:sz="4" w:space="0" w:color="auto"/>
              <w:left w:val="single" w:sz="4" w:space="0" w:color="auto"/>
            </w:tcBorders>
            <w:shd w:val="clear" w:color="auto" w:fill="FFFFFF"/>
            <w:vAlign w:val="center"/>
          </w:tcPr>
          <w:p w14:paraId="0DFF66AA"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2</w:t>
            </w:r>
          </w:p>
        </w:tc>
        <w:tc>
          <w:tcPr>
            <w:tcW w:w="6124" w:type="dxa"/>
            <w:tcBorders>
              <w:top w:val="single" w:sz="4" w:space="0" w:color="auto"/>
              <w:left w:val="single" w:sz="4" w:space="0" w:color="auto"/>
              <w:right w:val="single" w:sz="4" w:space="0" w:color="auto"/>
            </w:tcBorders>
            <w:shd w:val="clear" w:color="auto" w:fill="FFFFFF"/>
            <w:vAlign w:val="center"/>
          </w:tcPr>
          <w:p w14:paraId="1A123085"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3</w:t>
            </w:r>
          </w:p>
        </w:tc>
      </w:tr>
      <w:tr w:rsidR="0082358C" w:rsidRPr="00D55DB0" w14:paraId="71657BEE" w14:textId="77777777" w:rsidTr="00151284">
        <w:trPr>
          <w:jc w:val="center"/>
        </w:trPr>
        <w:tc>
          <w:tcPr>
            <w:tcW w:w="870" w:type="dxa"/>
            <w:tcBorders>
              <w:top w:val="single" w:sz="4" w:space="0" w:color="auto"/>
              <w:left w:val="single" w:sz="4" w:space="0" w:color="auto"/>
            </w:tcBorders>
            <w:shd w:val="clear" w:color="auto" w:fill="FFFFFF"/>
          </w:tcPr>
          <w:p w14:paraId="084F349F" w14:textId="77777777" w:rsidR="0082358C" w:rsidRPr="00D55DB0" w:rsidRDefault="0082358C" w:rsidP="00151284">
            <w:pPr>
              <w:pStyle w:val="Bodytext20"/>
              <w:shd w:val="clear" w:color="auto" w:fill="auto"/>
              <w:spacing w:before="0" w:after="120" w:line="240" w:lineRule="auto"/>
              <w:ind w:left="9"/>
              <w:jc w:val="center"/>
              <w:rPr>
                <w:rFonts w:ascii="Sylfaen" w:hAnsi="Sylfaen" w:cs="Sylfaen"/>
                <w:sz w:val="20"/>
                <w:szCs w:val="20"/>
              </w:rPr>
            </w:pPr>
            <w:r w:rsidRPr="00D55DB0">
              <w:rPr>
                <w:rStyle w:val="Bodytext2115pt"/>
                <w:rFonts w:ascii="Sylfaen" w:hAnsi="Sylfaen"/>
                <w:sz w:val="20"/>
                <w:szCs w:val="20"/>
              </w:rPr>
              <w:t>1</w:t>
            </w:r>
          </w:p>
        </w:tc>
        <w:tc>
          <w:tcPr>
            <w:tcW w:w="2398" w:type="dxa"/>
            <w:tcBorders>
              <w:top w:val="single" w:sz="4" w:space="0" w:color="auto"/>
              <w:left w:val="single" w:sz="4" w:space="0" w:color="auto"/>
            </w:tcBorders>
            <w:shd w:val="clear" w:color="auto" w:fill="FFFFFF"/>
            <w:vAlign w:val="center"/>
          </w:tcPr>
          <w:p w14:paraId="61A276C6"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Էլեկտրոնային փաստաթղթերի եւ տեղեկությունների կառուցվածքների ռեեստրում էլեկտրոնային փաստաթղթերի (տեղեկությունների)՝ XML-փաստաթուղթ կազմելու համար օգտագործվող կառուցվածքի ծածկագիրը</w:t>
            </w:r>
          </w:p>
        </w:tc>
        <w:tc>
          <w:tcPr>
            <w:tcW w:w="6124" w:type="dxa"/>
            <w:tcBorders>
              <w:top w:val="single" w:sz="4" w:space="0" w:color="auto"/>
              <w:left w:val="single" w:sz="4" w:space="0" w:color="auto"/>
              <w:right w:val="single" w:sz="4" w:space="0" w:color="auto"/>
            </w:tcBorders>
            <w:shd w:val="clear" w:color="auto" w:fill="FFFFFF"/>
          </w:tcPr>
          <w:p w14:paraId="30B380EB"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R.020</w:t>
            </w:r>
          </w:p>
        </w:tc>
      </w:tr>
      <w:tr w:rsidR="0082358C" w:rsidRPr="00D55DB0" w14:paraId="658A7CC5" w14:textId="77777777" w:rsidTr="00151284">
        <w:trPr>
          <w:jc w:val="center"/>
        </w:trPr>
        <w:tc>
          <w:tcPr>
            <w:tcW w:w="870" w:type="dxa"/>
            <w:tcBorders>
              <w:top w:val="single" w:sz="4" w:space="0" w:color="auto"/>
              <w:left w:val="single" w:sz="4" w:space="0" w:color="auto"/>
            </w:tcBorders>
            <w:shd w:val="clear" w:color="auto" w:fill="FFFFFF"/>
          </w:tcPr>
          <w:p w14:paraId="5D503B04" w14:textId="77777777" w:rsidR="0082358C" w:rsidRPr="00D55DB0" w:rsidRDefault="0082358C" w:rsidP="00151284">
            <w:pPr>
              <w:pStyle w:val="Bodytext20"/>
              <w:shd w:val="clear" w:color="auto" w:fill="auto"/>
              <w:spacing w:before="0" w:after="120" w:line="240" w:lineRule="auto"/>
              <w:ind w:left="9"/>
              <w:jc w:val="center"/>
              <w:rPr>
                <w:rFonts w:ascii="Sylfaen" w:hAnsi="Sylfaen" w:cs="Sylfaen"/>
                <w:sz w:val="20"/>
                <w:szCs w:val="20"/>
              </w:rPr>
            </w:pPr>
            <w:r w:rsidRPr="00D55DB0">
              <w:rPr>
                <w:rStyle w:val="Bodytext2115pt"/>
                <w:rFonts w:ascii="Sylfaen" w:hAnsi="Sylfaen"/>
                <w:sz w:val="20"/>
                <w:szCs w:val="20"/>
              </w:rPr>
              <w:t>2</w:t>
            </w:r>
          </w:p>
        </w:tc>
        <w:tc>
          <w:tcPr>
            <w:tcW w:w="2398" w:type="dxa"/>
            <w:tcBorders>
              <w:top w:val="single" w:sz="4" w:space="0" w:color="auto"/>
              <w:left w:val="single" w:sz="4" w:space="0" w:color="auto"/>
            </w:tcBorders>
            <w:shd w:val="clear" w:color="auto" w:fill="FFFFFF"/>
            <w:vAlign w:val="center"/>
          </w:tcPr>
          <w:p w14:paraId="69F4F579"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 xml:space="preserve">Էլեկտրոնային փաստաթղթերի </w:t>
            </w:r>
            <w:r w:rsidRPr="00D55DB0">
              <w:rPr>
                <w:rStyle w:val="Bodytext2115pt"/>
                <w:rFonts w:ascii="Sylfaen" w:hAnsi="Sylfaen"/>
                <w:sz w:val="20"/>
                <w:szCs w:val="20"/>
              </w:rPr>
              <w:lastRenderedPageBreak/>
              <w:t>(տեղեկությունների) կառուցվածքի օգտագործվող տարբերակը</w:t>
            </w:r>
          </w:p>
        </w:tc>
        <w:tc>
          <w:tcPr>
            <w:tcW w:w="6124" w:type="dxa"/>
            <w:tcBorders>
              <w:top w:val="single" w:sz="4" w:space="0" w:color="auto"/>
              <w:left w:val="single" w:sz="4" w:space="0" w:color="auto"/>
              <w:right w:val="single" w:sz="4" w:space="0" w:color="auto"/>
            </w:tcBorders>
            <w:shd w:val="clear" w:color="auto" w:fill="FFFFFF"/>
          </w:tcPr>
          <w:p w14:paraId="757A07CF"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lastRenderedPageBreak/>
              <w:t>1.1.0.</w:t>
            </w:r>
          </w:p>
        </w:tc>
      </w:tr>
      <w:tr w:rsidR="0082358C" w:rsidRPr="00D55DB0" w14:paraId="699D8950" w14:textId="77777777" w:rsidTr="00151284">
        <w:trPr>
          <w:jc w:val="center"/>
        </w:trPr>
        <w:tc>
          <w:tcPr>
            <w:tcW w:w="870" w:type="dxa"/>
            <w:tcBorders>
              <w:top w:val="single" w:sz="4" w:space="0" w:color="auto"/>
              <w:left w:val="single" w:sz="4" w:space="0" w:color="auto"/>
            </w:tcBorders>
            <w:shd w:val="clear" w:color="auto" w:fill="FFFFFF"/>
          </w:tcPr>
          <w:p w14:paraId="0CE1730D" w14:textId="77777777" w:rsidR="0082358C" w:rsidRPr="00D55DB0" w:rsidRDefault="0082358C" w:rsidP="00151284">
            <w:pPr>
              <w:pStyle w:val="Bodytext20"/>
              <w:shd w:val="clear" w:color="auto" w:fill="auto"/>
              <w:spacing w:before="0" w:after="120" w:line="240" w:lineRule="auto"/>
              <w:ind w:left="9"/>
              <w:jc w:val="center"/>
              <w:rPr>
                <w:rFonts w:ascii="Sylfaen" w:hAnsi="Sylfaen" w:cs="Sylfaen"/>
                <w:sz w:val="20"/>
                <w:szCs w:val="20"/>
              </w:rPr>
            </w:pPr>
            <w:r w:rsidRPr="00D55DB0">
              <w:rPr>
                <w:rStyle w:val="Bodytext2115pt"/>
                <w:rFonts w:ascii="Sylfaen" w:hAnsi="Sylfaen"/>
                <w:sz w:val="20"/>
                <w:szCs w:val="20"/>
              </w:rPr>
              <w:t>3</w:t>
            </w:r>
          </w:p>
        </w:tc>
        <w:tc>
          <w:tcPr>
            <w:tcW w:w="2398" w:type="dxa"/>
            <w:tcBorders>
              <w:top w:val="single" w:sz="4" w:space="0" w:color="auto"/>
              <w:left w:val="single" w:sz="4" w:space="0" w:color="auto"/>
            </w:tcBorders>
            <w:shd w:val="clear" w:color="auto" w:fill="FFFFFF"/>
            <w:vAlign w:val="center"/>
          </w:tcPr>
          <w:p w14:paraId="40077943"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XML-փաստաթղթի հիմնական տարրը</w:t>
            </w:r>
          </w:p>
        </w:tc>
        <w:tc>
          <w:tcPr>
            <w:tcW w:w="6124" w:type="dxa"/>
            <w:tcBorders>
              <w:top w:val="single" w:sz="4" w:space="0" w:color="auto"/>
              <w:left w:val="single" w:sz="4" w:space="0" w:color="auto"/>
              <w:right w:val="single" w:sz="4" w:space="0" w:color="auto"/>
            </w:tcBorders>
            <w:shd w:val="clear" w:color="auto" w:fill="FFFFFF"/>
          </w:tcPr>
          <w:p w14:paraId="79C3DA60"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MedicalProductRegistrationDocumentDetails</w:t>
            </w:r>
          </w:p>
        </w:tc>
      </w:tr>
      <w:tr w:rsidR="0082358C" w:rsidRPr="00D55DB0" w14:paraId="436A9B80" w14:textId="77777777" w:rsidTr="00151284">
        <w:trPr>
          <w:jc w:val="center"/>
        </w:trPr>
        <w:tc>
          <w:tcPr>
            <w:tcW w:w="870" w:type="dxa"/>
            <w:tcBorders>
              <w:top w:val="single" w:sz="4" w:space="0" w:color="auto"/>
              <w:left w:val="single" w:sz="4" w:space="0" w:color="auto"/>
            </w:tcBorders>
            <w:shd w:val="clear" w:color="auto" w:fill="FFFFFF"/>
          </w:tcPr>
          <w:p w14:paraId="5BA9A664" w14:textId="77777777" w:rsidR="0082358C" w:rsidRPr="00D55DB0" w:rsidRDefault="0082358C" w:rsidP="00151284">
            <w:pPr>
              <w:pStyle w:val="Bodytext20"/>
              <w:shd w:val="clear" w:color="auto" w:fill="auto"/>
              <w:spacing w:before="0" w:after="120" w:line="240" w:lineRule="auto"/>
              <w:ind w:left="9"/>
              <w:jc w:val="center"/>
              <w:rPr>
                <w:rFonts w:ascii="Sylfaen" w:hAnsi="Sylfaen" w:cs="Sylfaen"/>
                <w:sz w:val="20"/>
                <w:szCs w:val="20"/>
              </w:rPr>
            </w:pPr>
            <w:r w:rsidRPr="00D55DB0">
              <w:rPr>
                <w:rStyle w:val="Bodytext2115pt"/>
                <w:rFonts w:ascii="Sylfaen" w:hAnsi="Sylfaen"/>
                <w:sz w:val="20"/>
                <w:szCs w:val="20"/>
              </w:rPr>
              <w:t>4</w:t>
            </w:r>
          </w:p>
        </w:tc>
        <w:tc>
          <w:tcPr>
            <w:tcW w:w="2398" w:type="dxa"/>
            <w:tcBorders>
              <w:top w:val="single" w:sz="4" w:space="0" w:color="auto"/>
              <w:left w:val="single" w:sz="4" w:space="0" w:color="auto"/>
            </w:tcBorders>
            <w:shd w:val="clear" w:color="auto" w:fill="FFFFFF"/>
            <w:vAlign w:val="center"/>
          </w:tcPr>
          <w:p w14:paraId="16612C7D"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XML փաստաթղթի անվանումների տարածության նույնականացուցիչը</w:t>
            </w:r>
          </w:p>
        </w:tc>
        <w:tc>
          <w:tcPr>
            <w:tcW w:w="6124" w:type="dxa"/>
            <w:tcBorders>
              <w:top w:val="single" w:sz="4" w:space="0" w:color="auto"/>
              <w:left w:val="single" w:sz="4" w:space="0" w:color="auto"/>
              <w:right w:val="single" w:sz="4" w:space="0" w:color="auto"/>
            </w:tcBorders>
            <w:shd w:val="clear" w:color="auto" w:fill="FFFFFF"/>
          </w:tcPr>
          <w:p w14:paraId="28F468F1"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urn:EEC:R:MedicalProductRegistrationDocumentDetails:vl. 1..0</w:t>
            </w:r>
          </w:p>
        </w:tc>
      </w:tr>
      <w:tr w:rsidR="0082358C" w:rsidRPr="00D55DB0" w14:paraId="350E9168" w14:textId="77777777" w:rsidTr="00151284">
        <w:trPr>
          <w:jc w:val="center"/>
        </w:trPr>
        <w:tc>
          <w:tcPr>
            <w:tcW w:w="870" w:type="dxa"/>
            <w:tcBorders>
              <w:top w:val="single" w:sz="4" w:space="0" w:color="auto"/>
              <w:left w:val="single" w:sz="4" w:space="0" w:color="auto"/>
            </w:tcBorders>
            <w:shd w:val="clear" w:color="auto" w:fill="FFFFFF"/>
          </w:tcPr>
          <w:p w14:paraId="6BDC4EF2" w14:textId="77777777" w:rsidR="0082358C" w:rsidRPr="00D55DB0" w:rsidRDefault="0082358C" w:rsidP="00151284">
            <w:pPr>
              <w:pStyle w:val="Bodytext20"/>
              <w:shd w:val="clear" w:color="auto" w:fill="auto"/>
              <w:spacing w:before="0" w:after="120" w:line="240" w:lineRule="auto"/>
              <w:ind w:left="9"/>
              <w:jc w:val="center"/>
              <w:rPr>
                <w:rFonts w:ascii="Sylfaen" w:hAnsi="Sylfaen" w:cs="Sylfaen"/>
                <w:sz w:val="20"/>
                <w:szCs w:val="20"/>
              </w:rPr>
            </w:pPr>
            <w:r w:rsidRPr="00D55DB0">
              <w:rPr>
                <w:rStyle w:val="Bodytext2115pt"/>
                <w:rFonts w:ascii="Sylfaen" w:hAnsi="Sylfaen"/>
                <w:sz w:val="20"/>
                <w:szCs w:val="20"/>
              </w:rPr>
              <w:t>5</w:t>
            </w:r>
          </w:p>
        </w:tc>
        <w:tc>
          <w:tcPr>
            <w:tcW w:w="2398" w:type="dxa"/>
            <w:tcBorders>
              <w:top w:val="single" w:sz="4" w:space="0" w:color="auto"/>
              <w:left w:val="single" w:sz="4" w:space="0" w:color="auto"/>
            </w:tcBorders>
            <w:shd w:val="clear" w:color="auto" w:fill="FFFFFF"/>
            <w:vAlign w:val="center"/>
          </w:tcPr>
          <w:p w14:paraId="7DCD84C2"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XML սխեմայի նիշքի (ֆայլի) անվանումը</w:t>
            </w:r>
          </w:p>
        </w:tc>
        <w:tc>
          <w:tcPr>
            <w:tcW w:w="6124" w:type="dxa"/>
            <w:tcBorders>
              <w:top w:val="single" w:sz="4" w:space="0" w:color="auto"/>
              <w:left w:val="single" w:sz="4" w:space="0" w:color="auto"/>
              <w:right w:val="single" w:sz="4" w:space="0" w:color="auto"/>
            </w:tcBorders>
            <w:shd w:val="clear" w:color="auto" w:fill="FFFFFF"/>
            <w:vAlign w:val="center"/>
          </w:tcPr>
          <w:p w14:paraId="506B0794"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EEC_R_MedicalProductRegistrationDocumentDetails_v1.1.0.xsd</w:t>
            </w:r>
          </w:p>
        </w:tc>
      </w:tr>
      <w:tr w:rsidR="0082358C" w:rsidRPr="00D55DB0" w14:paraId="29795400" w14:textId="77777777" w:rsidTr="00151284">
        <w:trPr>
          <w:jc w:val="center"/>
        </w:trPr>
        <w:tc>
          <w:tcPr>
            <w:tcW w:w="870" w:type="dxa"/>
            <w:tcBorders>
              <w:top w:val="single" w:sz="4" w:space="0" w:color="auto"/>
              <w:left w:val="single" w:sz="4" w:space="0" w:color="auto"/>
              <w:bottom w:val="single" w:sz="4" w:space="0" w:color="auto"/>
            </w:tcBorders>
            <w:shd w:val="clear" w:color="auto" w:fill="FFFFFF"/>
          </w:tcPr>
          <w:p w14:paraId="0AED180E" w14:textId="77777777" w:rsidR="0082358C" w:rsidRPr="00D55DB0" w:rsidRDefault="0082358C" w:rsidP="00151284">
            <w:pPr>
              <w:pStyle w:val="Bodytext20"/>
              <w:shd w:val="clear" w:color="auto" w:fill="auto"/>
              <w:spacing w:before="0" w:after="120" w:line="240" w:lineRule="auto"/>
              <w:ind w:left="9"/>
              <w:jc w:val="center"/>
              <w:rPr>
                <w:rFonts w:ascii="Sylfaen" w:hAnsi="Sylfaen" w:cs="Sylfaen"/>
                <w:sz w:val="20"/>
                <w:szCs w:val="20"/>
              </w:rPr>
            </w:pPr>
            <w:r w:rsidRPr="00D55DB0">
              <w:rPr>
                <w:rStyle w:val="Bodytext2115pt"/>
                <w:rFonts w:ascii="Sylfaen" w:hAnsi="Sylfaen"/>
                <w:sz w:val="20"/>
                <w:szCs w:val="20"/>
              </w:rPr>
              <w:t>6</w:t>
            </w:r>
          </w:p>
        </w:tc>
        <w:tc>
          <w:tcPr>
            <w:tcW w:w="2398" w:type="dxa"/>
            <w:tcBorders>
              <w:top w:val="single" w:sz="4" w:space="0" w:color="auto"/>
              <w:left w:val="single" w:sz="4" w:space="0" w:color="auto"/>
              <w:bottom w:val="single" w:sz="4" w:space="0" w:color="auto"/>
            </w:tcBorders>
            <w:shd w:val="clear" w:color="auto" w:fill="FFFFFF"/>
          </w:tcPr>
          <w:p w14:paraId="44C07953"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Ներմուծվող անվանումների տարածությունները՝</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26FB2D63"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ներմուծվող անվանումների տարածությունների ցանկը բերված է 12-րդ աղյուսակում:</w:t>
            </w:r>
          </w:p>
          <w:p w14:paraId="0D08E657"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Ներմուծվող անվանումների տարածություններում «X.X.X» պայմանանշանները համապատասխանում են Հանձնաժողովի կոլեգիայի 2017 թվականի հունիսի 30-ի թիվ 78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եւ առարկայական ոլորտի տվյալների մոդելի տարբերակների համարներին</w:t>
            </w:r>
          </w:p>
        </w:tc>
      </w:tr>
    </w:tbl>
    <w:p w14:paraId="2E9846EA" w14:textId="77777777" w:rsidR="0082358C" w:rsidRPr="00585F1B" w:rsidRDefault="0082358C" w:rsidP="0082358C">
      <w:pPr>
        <w:pStyle w:val="Tablecaption0"/>
        <w:shd w:val="clear" w:color="auto" w:fill="auto"/>
        <w:spacing w:after="160" w:line="360" w:lineRule="auto"/>
        <w:jc w:val="right"/>
        <w:rPr>
          <w:rFonts w:ascii="Sylfaen" w:hAnsi="Sylfaen" w:cs="Sylfaen"/>
          <w:sz w:val="24"/>
          <w:szCs w:val="24"/>
        </w:rPr>
      </w:pPr>
    </w:p>
    <w:p w14:paraId="22E53A5A" w14:textId="77777777" w:rsidR="0082358C" w:rsidRPr="00585F1B" w:rsidRDefault="0082358C" w:rsidP="0082358C">
      <w:pPr>
        <w:pStyle w:val="Tablecaption0"/>
        <w:shd w:val="clear" w:color="auto" w:fill="auto"/>
        <w:spacing w:after="160" w:line="360" w:lineRule="auto"/>
        <w:jc w:val="right"/>
        <w:rPr>
          <w:rFonts w:ascii="Sylfaen" w:hAnsi="Sylfaen" w:cs="Sylfaen"/>
          <w:sz w:val="24"/>
          <w:szCs w:val="24"/>
        </w:rPr>
      </w:pPr>
      <w:proofErr w:type="spellStart"/>
      <w:r w:rsidRPr="00585F1B">
        <w:rPr>
          <w:rFonts w:ascii="Sylfaen" w:hAnsi="Sylfaen"/>
          <w:sz w:val="24"/>
          <w:szCs w:val="24"/>
        </w:rPr>
        <w:t>Աղյուսակ</w:t>
      </w:r>
      <w:proofErr w:type="spellEnd"/>
      <w:r w:rsidRPr="00585F1B">
        <w:rPr>
          <w:rFonts w:ascii="Sylfaen" w:hAnsi="Sylfaen"/>
          <w:sz w:val="24"/>
          <w:szCs w:val="24"/>
        </w:rPr>
        <w:t xml:space="preserve"> 12</w:t>
      </w:r>
    </w:p>
    <w:p w14:paraId="4EFC6324" w14:textId="77777777" w:rsidR="0082358C" w:rsidRPr="00585F1B" w:rsidRDefault="0082358C" w:rsidP="0082358C">
      <w:pPr>
        <w:pStyle w:val="Heading20"/>
        <w:shd w:val="clear" w:color="auto" w:fill="auto"/>
        <w:spacing w:after="160" w:line="360" w:lineRule="auto"/>
        <w:ind w:left="180"/>
        <w:rPr>
          <w:rFonts w:ascii="Sylfaen" w:hAnsi="Sylfaen" w:cs="Sylfaen"/>
          <w:sz w:val="24"/>
          <w:szCs w:val="24"/>
        </w:rPr>
      </w:pPr>
      <w:bookmarkStart w:id="7" w:name="bookmark8"/>
      <w:proofErr w:type="spellStart"/>
      <w:r w:rsidRPr="00585F1B">
        <w:rPr>
          <w:rFonts w:ascii="Sylfaen" w:hAnsi="Sylfaen"/>
          <w:sz w:val="24"/>
          <w:szCs w:val="24"/>
        </w:rPr>
        <w:t>Ներմուծվող</w:t>
      </w:r>
      <w:proofErr w:type="spellEnd"/>
      <w:r w:rsidRPr="00585F1B">
        <w:rPr>
          <w:rFonts w:ascii="Sylfaen" w:hAnsi="Sylfaen"/>
          <w:sz w:val="24"/>
          <w:szCs w:val="24"/>
        </w:rPr>
        <w:t xml:space="preserve"> </w:t>
      </w:r>
      <w:proofErr w:type="spellStart"/>
      <w:r w:rsidRPr="00585F1B">
        <w:rPr>
          <w:rFonts w:ascii="Sylfaen" w:hAnsi="Sylfaen"/>
          <w:sz w:val="24"/>
          <w:szCs w:val="24"/>
        </w:rPr>
        <w:t>անվանումների</w:t>
      </w:r>
      <w:proofErr w:type="spellEnd"/>
      <w:r w:rsidRPr="00585F1B">
        <w:rPr>
          <w:rFonts w:ascii="Sylfaen" w:hAnsi="Sylfaen"/>
          <w:sz w:val="24"/>
          <w:szCs w:val="24"/>
        </w:rPr>
        <w:t xml:space="preserve"> </w:t>
      </w:r>
      <w:proofErr w:type="spellStart"/>
      <w:r w:rsidRPr="00585F1B">
        <w:rPr>
          <w:rFonts w:ascii="Sylfaen" w:hAnsi="Sylfaen"/>
          <w:sz w:val="24"/>
          <w:szCs w:val="24"/>
        </w:rPr>
        <w:t>տարածությունները</w:t>
      </w:r>
      <w:proofErr w:type="spellEnd"/>
      <w:r w:rsidRPr="00585F1B">
        <w:rPr>
          <w:rFonts w:ascii="Sylfaen" w:hAnsi="Sylfaen"/>
          <w:sz w:val="24"/>
          <w:szCs w:val="24"/>
        </w:rPr>
        <w:t>՝</w:t>
      </w:r>
      <w:bookmarkEnd w:id="7"/>
    </w:p>
    <w:tbl>
      <w:tblPr>
        <w:tblOverlap w:val="never"/>
        <w:tblW w:w="9493" w:type="dxa"/>
        <w:jc w:val="center"/>
        <w:tblLayout w:type="fixed"/>
        <w:tblCellMar>
          <w:left w:w="10" w:type="dxa"/>
          <w:right w:w="10" w:type="dxa"/>
        </w:tblCellMar>
        <w:tblLook w:val="0000" w:firstRow="0" w:lastRow="0" w:firstColumn="0" w:lastColumn="0" w:noHBand="0" w:noVBand="0"/>
      </w:tblPr>
      <w:tblGrid>
        <w:gridCol w:w="920"/>
        <w:gridCol w:w="4422"/>
        <w:gridCol w:w="4151"/>
      </w:tblGrid>
      <w:tr w:rsidR="0082358C" w:rsidRPr="00D55DB0" w14:paraId="7AD832F9" w14:textId="77777777" w:rsidTr="00151284">
        <w:trPr>
          <w:jc w:val="center"/>
        </w:trPr>
        <w:tc>
          <w:tcPr>
            <w:tcW w:w="920" w:type="dxa"/>
            <w:tcBorders>
              <w:top w:val="single" w:sz="4" w:space="0" w:color="auto"/>
              <w:left w:val="single" w:sz="4" w:space="0" w:color="auto"/>
            </w:tcBorders>
            <w:shd w:val="clear" w:color="auto" w:fill="FFFFFF"/>
            <w:vAlign w:val="center"/>
          </w:tcPr>
          <w:p w14:paraId="43742AC1"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Համարը՝ ը/կ</w:t>
            </w:r>
          </w:p>
        </w:tc>
        <w:tc>
          <w:tcPr>
            <w:tcW w:w="4422" w:type="dxa"/>
            <w:tcBorders>
              <w:top w:val="single" w:sz="4" w:space="0" w:color="auto"/>
              <w:left w:val="single" w:sz="4" w:space="0" w:color="auto"/>
            </w:tcBorders>
            <w:shd w:val="clear" w:color="auto" w:fill="FFFFFF"/>
          </w:tcPr>
          <w:p w14:paraId="5A98FD50"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Անվանումների տարածության նույնականացուցիչը</w:t>
            </w:r>
          </w:p>
        </w:tc>
        <w:tc>
          <w:tcPr>
            <w:tcW w:w="4151" w:type="dxa"/>
            <w:tcBorders>
              <w:top w:val="single" w:sz="4" w:space="0" w:color="auto"/>
              <w:left w:val="single" w:sz="4" w:space="0" w:color="auto"/>
              <w:right w:val="single" w:sz="4" w:space="0" w:color="auto"/>
            </w:tcBorders>
            <w:shd w:val="clear" w:color="auto" w:fill="FFFFFF"/>
          </w:tcPr>
          <w:p w14:paraId="3A3ABFAD"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Նախածանցը</w:t>
            </w:r>
          </w:p>
        </w:tc>
      </w:tr>
      <w:tr w:rsidR="0082358C" w:rsidRPr="00D55DB0" w14:paraId="04094CED" w14:textId="77777777" w:rsidTr="00151284">
        <w:trPr>
          <w:jc w:val="center"/>
        </w:trPr>
        <w:tc>
          <w:tcPr>
            <w:tcW w:w="920" w:type="dxa"/>
            <w:tcBorders>
              <w:top w:val="single" w:sz="4" w:space="0" w:color="auto"/>
              <w:left w:val="single" w:sz="4" w:space="0" w:color="auto"/>
            </w:tcBorders>
            <w:shd w:val="clear" w:color="auto" w:fill="FFFFFF"/>
            <w:vAlign w:val="center"/>
          </w:tcPr>
          <w:p w14:paraId="53288692" w14:textId="77777777" w:rsidR="0082358C" w:rsidRPr="00D55DB0" w:rsidRDefault="0082358C" w:rsidP="00151284">
            <w:pPr>
              <w:pStyle w:val="Bodytext20"/>
              <w:shd w:val="clear" w:color="auto" w:fill="auto"/>
              <w:spacing w:before="0" w:after="120" w:line="240" w:lineRule="auto"/>
              <w:ind w:left="59"/>
              <w:jc w:val="center"/>
              <w:rPr>
                <w:rFonts w:ascii="Sylfaen" w:hAnsi="Sylfaen" w:cs="Sylfaen"/>
                <w:sz w:val="20"/>
                <w:szCs w:val="20"/>
              </w:rPr>
            </w:pPr>
            <w:r w:rsidRPr="00D55DB0">
              <w:rPr>
                <w:rStyle w:val="Bodytext2115pt"/>
                <w:rFonts w:ascii="Sylfaen" w:hAnsi="Sylfaen"/>
                <w:sz w:val="20"/>
                <w:szCs w:val="20"/>
              </w:rPr>
              <w:t>1</w:t>
            </w:r>
          </w:p>
        </w:tc>
        <w:tc>
          <w:tcPr>
            <w:tcW w:w="4422" w:type="dxa"/>
            <w:tcBorders>
              <w:top w:val="single" w:sz="4" w:space="0" w:color="auto"/>
              <w:left w:val="single" w:sz="4" w:space="0" w:color="auto"/>
            </w:tcBorders>
            <w:shd w:val="clear" w:color="auto" w:fill="FFFFFF"/>
            <w:vAlign w:val="center"/>
          </w:tcPr>
          <w:p w14:paraId="54BF82A7"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2</w:t>
            </w:r>
          </w:p>
        </w:tc>
        <w:tc>
          <w:tcPr>
            <w:tcW w:w="4151" w:type="dxa"/>
            <w:tcBorders>
              <w:top w:val="single" w:sz="4" w:space="0" w:color="auto"/>
              <w:left w:val="single" w:sz="4" w:space="0" w:color="auto"/>
              <w:right w:val="single" w:sz="4" w:space="0" w:color="auto"/>
            </w:tcBorders>
            <w:shd w:val="clear" w:color="auto" w:fill="FFFFFF"/>
            <w:vAlign w:val="center"/>
          </w:tcPr>
          <w:p w14:paraId="520424EC" w14:textId="77777777" w:rsidR="0082358C" w:rsidRPr="00D55DB0" w:rsidRDefault="0082358C" w:rsidP="00151284">
            <w:pPr>
              <w:pStyle w:val="Bodytext20"/>
              <w:shd w:val="clear" w:color="auto" w:fill="auto"/>
              <w:spacing w:before="0" w:after="120" w:line="240" w:lineRule="auto"/>
              <w:jc w:val="center"/>
              <w:rPr>
                <w:rFonts w:ascii="Sylfaen" w:hAnsi="Sylfaen" w:cs="Sylfaen"/>
                <w:sz w:val="20"/>
                <w:szCs w:val="20"/>
              </w:rPr>
            </w:pPr>
            <w:r w:rsidRPr="00D55DB0">
              <w:rPr>
                <w:rStyle w:val="Bodytext2115pt"/>
                <w:rFonts w:ascii="Sylfaen" w:hAnsi="Sylfaen"/>
                <w:sz w:val="20"/>
                <w:szCs w:val="20"/>
              </w:rPr>
              <w:t>3</w:t>
            </w:r>
          </w:p>
        </w:tc>
      </w:tr>
      <w:tr w:rsidR="0082358C" w:rsidRPr="00D55DB0" w14:paraId="24852B39" w14:textId="77777777" w:rsidTr="00151284">
        <w:trPr>
          <w:jc w:val="center"/>
        </w:trPr>
        <w:tc>
          <w:tcPr>
            <w:tcW w:w="920" w:type="dxa"/>
            <w:tcBorders>
              <w:top w:val="single" w:sz="4" w:space="0" w:color="auto"/>
              <w:left w:val="single" w:sz="4" w:space="0" w:color="auto"/>
            </w:tcBorders>
            <w:shd w:val="clear" w:color="auto" w:fill="FFFFFF"/>
            <w:vAlign w:val="center"/>
          </w:tcPr>
          <w:p w14:paraId="73D8D5BE" w14:textId="77777777" w:rsidR="0082358C" w:rsidRPr="00D55DB0" w:rsidRDefault="0082358C" w:rsidP="00151284">
            <w:pPr>
              <w:pStyle w:val="Bodytext20"/>
              <w:shd w:val="clear" w:color="auto" w:fill="auto"/>
              <w:spacing w:before="0" w:after="120" w:line="240" w:lineRule="auto"/>
              <w:ind w:left="59"/>
              <w:jc w:val="center"/>
              <w:rPr>
                <w:rFonts w:ascii="Sylfaen" w:hAnsi="Sylfaen" w:cs="Sylfaen"/>
                <w:sz w:val="20"/>
                <w:szCs w:val="20"/>
              </w:rPr>
            </w:pPr>
            <w:r w:rsidRPr="00D55DB0">
              <w:rPr>
                <w:rStyle w:val="Bodytext2115pt"/>
                <w:rFonts w:ascii="Sylfaen" w:hAnsi="Sylfaen"/>
                <w:sz w:val="20"/>
                <w:szCs w:val="20"/>
              </w:rPr>
              <w:t>1</w:t>
            </w:r>
          </w:p>
        </w:tc>
        <w:tc>
          <w:tcPr>
            <w:tcW w:w="4422" w:type="dxa"/>
            <w:tcBorders>
              <w:top w:val="single" w:sz="4" w:space="0" w:color="auto"/>
              <w:left w:val="single" w:sz="4" w:space="0" w:color="auto"/>
            </w:tcBorders>
            <w:shd w:val="clear" w:color="auto" w:fill="FFFFFF"/>
            <w:vAlign w:val="center"/>
          </w:tcPr>
          <w:p w14:paraId="608CDC52"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urn:EEC:M:ComplexDataObjects:vX.X.X</w:t>
            </w:r>
          </w:p>
        </w:tc>
        <w:tc>
          <w:tcPr>
            <w:tcW w:w="4151" w:type="dxa"/>
            <w:tcBorders>
              <w:top w:val="single" w:sz="4" w:space="0" w:color="auto"/>
              <w:left w:val="single" w:sz="4" w:space="0" w:color="auto"/>
              <w:right w:val="single" w:sz="4" w:space="0" w:color="auto"/>
            </w:tcBorders>
            <w:shd w:val="clear" w:color="auto" w:fill="FFFFFF"/>
            <w:vAlign w:val="center"/>
          </w:tcPr>
          <w:p w14:paraId="16ED3133"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ccdo</w:t>
            </w:r>
          </w:p>
        </w:tc>
      </w:tr>
      <w:tr w:rsidR="0082358C" w:rsidRPr="00D55DB0" w14:paraId="61B0BF24" w14:textId="77777777" w:rsidTr="00151284">
        <w:trPr>
          <w:jc w:val="center"/>
        </w:trPr>
        <w:tc>
          <w:tcPr>
            <w:tcW w:w="920" w:type="dxa"/>
            <w:tcBorders>
              <w:top w:val="single" w:sz="4" w:space="0" w:color="auto"/>
              <w:left w:val="single" w:sz="4" w:space="0" w:color="auto"/>
            </w:tcBorders>
            <w:shd w:val="clear" w:color="auto" w:fill="FFFFFF"/>
            <w:vAlign w:val="center"/>
          </w:tcPr>
          <w:p w14:paraId="23D7FE4E" w14:textId="77777777" w:rsidR="0082358C" w:rsidRPr="00D55DB0" w:rsidRDefault="0082358C" w:rsidP="00151284">
            <w:pPr>
              <w:pStyle w:val="Bodytext20"/>
              <w:shd w:val="clear" w:color="auto" w:fill="auto"/>
              <w:spacing w:before="0" w:after="120" w:line="240" w:lineRule="auto"/>
              <w:ind w:left="59"/>
              <w:jc w:val="center"/>
              <w:rPr>
                <w:rFonts w:ascii="Sylfaen" w:hAnsi="Sylfaen" w:cs="Sylfaen"/>
                <w:sz w:val="20"/>
                <w:szCs w:val="20"/>
              </w:rPr>
            </w:pPr>
            <w:r w:rsidRPr="00D55DB0">
              <w:rPr>
                <w:rStyle w:val="Bodytext2115pt"/>
                <w:rFonts w:ascii="Sylfaen" w:hAnsi="Sylfaen"/>
                <w:sz w:val="20"/>
                <w:szCs w:val="20"/>
              </w:rPr>
              <w:t>2</w:t>
            </w:r>
          </w:p>
        </w:tc>
        <w:tc>
          <w:tcPr>
            <w:tcW w:w="4422" w:type="dxa"/>
            <w:tcBorders>
              <w:top w:val="single" w:sz="4" w:space="0" w:color="auto"/>
              <w:left w:val="single" w:sz="4" w:space="0" w:color="auto"/>
            </w:tcBorders>
            <w:shd w:val="clear" w:color="auto" w:fill="FFFFFF"/>
            <w:vAlign w:val="center"/>
          </w:tcPr>
          <w:p w14:paraId="3043AC96"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urn:EEC:M:HC:ComplexDataObjects:vX.X.X</w:t>
            </w:r>
          </w:p>
        </w:tc>
        <w:tc>
          <w:tcPr>
            <w:tcW w:w="4151" w:type="dxa"/>
            <w:tcBorders>
              <w:top w:val="single" w:sz="4" w:space="0" w:color="auto"/>
              <w:left w:val="single" w:sz="4" w:space="0" w:color="auto"/>
              <w:right w:val="single" w:sz="4" w:space="0" w:color="auto"/>
            </w:tcBorders>
            <w:shd w:val="clear" w:color="auto" w:fill="FFFFFF"/>
            <w:vAlign w:val="center"/>
          </w:tcPr>
          <w:p w14:paraId="2F40BD73"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hccdo</w:t>
            </w:r>
          </w:p>
        </w:tc>
      </w:tr>
      <w:tr w:rsidR="0082358C" w:rsidRPr="00D55DB0" w14:paraId="1F776346" w14:textId="77777777" w:rsidTr="00151284">
        <w:trPr>
          <w:jc w:val="center"/>
        </w:trPr>
        <w:tc>
          <w:tcPr>
            <w:tcW w:w="920" w:type="dxa"/>
            <w:tcBorders>
              <w:top w:val="single" w:sz="4" w:space="0" w:color="auto"/>
              <w:left w:val="single" w:sz="4" w:space="0" w:color="auto"/>
            </w:tcBorders>
            <w:shd w:val="clear" w:color="auto" w:fill="FFFFFF"/>
            <w:vAlign w:val="center"/>
          </w:tcPr>
          <w:p w14:paraId="54A1A42A" w14:textId="77777777" w:rsidR="0082358C" w:rsidRPr="00D55DB0" w:rsidRDefault="0082358C" w:rsidP="00151284">
            <w:pPr>
              <w:pStyle w:val="Bodytext20"/>
              <w:shd w:val="clear" w:color="auto" w:fill="auto"/>
              <w:spacing w:before="0" w:after="120" w:line="240" w:lineRule="auto"/>
              <w:ind w:left="59"/>
              <w:jc w:val="center"/>
              <w:rPr>
                <w:rFonts w:ascii="Sylfaen" w:hAnsi="Sylfaen" w:cs="Sylfaen"/>
                <w:sz w:val="20"/>
                <w:szCs w:val="20"/>
              </w:rPr>
            </w:pPr>
            <w:r w:rsidRPr="00D55DB0">
              <w:rPr>
                <w:rStyle w:val="Bodytext2115pt"/>
                <w:rFonts w:ascii="Sylfaen" w:hAnsi="Sylfaen"/>
                <w:sz w:val="20"/>
                <w:szCs w:val="20"/>
              </w:rPr>
              <w:t>3</w:t>
            </w:r>
          </w:p>
        </w:tc>
        <w:tc>
          <w:tcPr>
            <w:tcW w:w="4422" w:type="dxa"/>
            <w:tcBorders>
              <w:top w:val="single" w:sz="4" w:space="0" w:color="auto"/>
              <w:left w:val="single" w:sz="4" w:space="0" w:color="auto"/>
            </w:tcBorders>
            <w:shd w:val="clear" w:color="auto" w:fill="FFFFFF"/>
            <w:vAlign w:val="center"/>
          </w:tcPr>
          <w:p w14:paraId="5823C229"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um:EEC:M:HC:ComplexDataObjects:vX.X.X</w:t>
            </w:r>
          </w:p>
        </w:tc>
        <w:tc>
          <w:tcPr>
            <w:tcW w:w="4151" w:type="dxa"/>
            <w:tcBorders>
              <w:top w:val="single" w:sz="4" w:space="0" w:color="auto"/>
              <w:left w:val="single" w:sz="4" w:space="0" w:color="auto"/>
              <w:right w:val="single" w:sz="4" w:space="0" w:color="auto"/>
            </w:tcBorders>
            <w:shd w:val="clear" w:color="auto" w:fill="FFFFFF"/>
            <w:vAlign w:val="center"/>
          </w:tcPr>
          <w:p w14:paraId="6EDC961A"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hcsdo</w:t>
            </w:r>
          </w:p>
        </w:tc>
      </w:tr>
      <w:tr w:rsidR="0082358C" w:rsidRPr="00D55DB0" w14:paraId="1718DEC9" w14:textId="77777777" w:rsidTr="00151284">
        <w:trPr>
          <w:jc w:val="center"/>
        </w:trPr>
        <w:tc>
          <w:tcPr>
            <w:tcW w:w="920" w:type="dxa"/>
            <w:tcBorders>
              <w:top w:val="single" w:sz="4" w:space="0" w:color="auto"/>
              <w:left w:val="single" w:sz="4" w:space="0" w:color="auto"/>
              <w:bottom w:val="single" w:sz="4" w:space="0" w:color="auto"/>
            </w:tcBorders>
            <w:shd w:val="clear" w:color="auto" w:fill="FFFFFF"/>
            <w:vAlign w:val="center"/>
          </w:tcPr>
          <w:p w14:paraId="422849C6" w14:textId="77777777" w:rsidR="0082358C" w:rsidRPr="00D55DB0" w:rsidRDefault="0082358C" w:rsidP="00151284">
            <w:pPr>
              <w:pStyle w:val="Bodytext20"/>
              <w:shd w:val="clear" w:color="auto" w:fill="auto"/>
              <w:spacing w:before="0" w:after="120" w:line="240" w:lineRule="auto"/>
              <w:ind w:left="59"/>
              <w:jc w:val="center"/>
              <w:rPr>
                <w:rFonts w:ascii="Sylfaen" w:hAnsi="Sylfaen" w:cs="Sylfaen"/>
                <w:sz w:val="20"/>
                <w:szCs w:val="20"/>
              </w:rPr>
            </w:pPr>
            <w:r w:rsidRPr="00D55DB0">
              <w:rPr>
                <w:rStyle w:val="Bodytext2115pt"/>
                <w:rFonts w:ascii="Sylfaen" w:hAnsi="Sylfaen"/>
                <w:sz w:val="20"/>
                <w:szCs w:val="20"/>
              </w:rPr>
              <w:t>4</w:t>
            </w:r>
          </w:p>
        </w:tc>
        <w:tc>
          <w:tcPr>
            <w:tcW w:w="4422" w:type="dxa"/>
            <w:tcBorders>
              <w:top w:val="single" w:sz="4" w:space="0" w:color="auto"/>
              <w:left w:val="single" w:sz="4" w:space="0" w:color="auto"/>
              <w:bottom w:val="single" w:sz="4" w:space="0" w:color="auto"/>
            </w:tcBorders>
            <w:shd w:val="clear" w:color="auto" w:fill="FFFFFF"/>
            <w:vAlign w:val="center"/>
          </w:tcPr>
          <w:p w14:paraId="1EA30680"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urn:EEC:M:SimpleDataObjects:vX.X.X</w:t>
            </w:r>
          </w:p>
        </w:tc>
        <w:tc>
          <w:tcPr>
            <w:tcW w:w="4151" w:type="dxa"/>
            <w:tcBorders>
              <w:top w:val="single" w:sz="4" w:space="0" w:color="auto"/>
              <w:left w:val="single" w:sz="4" w:space="0" w:color="auto"/>
              <w:bottom w:val="single" w:sz="4" w:space="0" w:color="auto"/>
              <w:right w:val="single" w:sz="4" w:space="0" w:color="auto"/>
            </w:tcBorders>
            <w:shd w:val="clear" w:color="auto" w:fill="FFFFFF"/>
            <w:vAlign w:val="center"/>
          </w:tcPr>
          <w:p w14:paraId="6F3D209B" w14:textId="77777777" w:rsidR="0082358C" w:rsidRPr="00D55DB0" w:rsidRDefault="0082358C" w:rsidP="00151284">
            <w:pPr>
              <w:pStyle w:val="Bodytext20"/>
              <w:shd w:val="clear" w:color="auto" w:fill="auto"/>
              <w:spacing w:before="0" w:after="120" w:line="240" w:lineRule="auto"/>
              <w:jc w:val="left"/>
              <w:rPr>
                <w:rFonts w:ascii="Sylfaen" w:hAnsi="Sylfaen" w:cs="Sylfaen"/>
                <w:sz w:val="20"/>
                <w:szCs w:val="20"/>
              </w:rPr>
            </w:pPr>
            <w:r w:rsidRPr="00D55DB0">
              <w:rPr>
                <w:rStyle w:val="Bodytext2115pt"/>
                <w:rFonts w:ascii="Sylfaen" w:hAnsi="Sylfaen"/>
                <w:sz w:val="20"/>
                <w:szCs w:val="20"/>
              </w:rPr>
              <w:t>csdo</w:t>
            </w:r>
          </w:p>
        </w:tc>
      </w:tr>
    </w:tbl>
    <w:p w14:paraId="02C8F770" w14:textId="77777777" w:rsidR="00AF41B9" w:rsidRDefault="00AF41B9"/>
    <w:sectPr w:rsidR="00AF41B9" w:rsidSect="00A5488F">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140464"/>
      <w:docPartObj>
        <w:docPartGallery w:val="Page Numbers (Bottom of Page)"/>
        <w:docPartUnique/>
      </w:docPartObj>
    </w:sdtPr>
    <w:sdtEndPr>
      <w:rPr>
        <w:rFonts w:ascii="Sylfaen" w:hAnsi="Sylfaen"/>
      </w:rPr>
    </w:sdtEndPr>
    <w:sdtContent>
      <w:p w14:paraId="34E5BAA8" w14:textId="77777777" w:rsidR="00000000" w:rsidRPr="00D55DB0" w:rsidRDefault="00000000">
        <w:pPr>
          <w:pStyle w:val="Footer"/>
          <w:jc w:val="center"/>
          <w:rPr>
            <w:rFonts w:ascii="Sylfaen" w:hAnsi="Sylfaen"/>
          </w:rPr>
        </w:pPr>
        <w:r w:rsidRPr="00D55DB0">
          <w:rPr>
            <w:rFonts w:ascii="Sylfaen" w:hAnsi="Sylfaen"/>
          </w:rPr>
          <w:fldChar w:fldCharType="begin"/>
        </w:r>
        <w:r w:rsidRPr="00D55DB0">
          <w:rPr>
            <w:rFonts w:ascii="Sylfaen" w:hAnsi="Sylfaen"/>
          </w:rPr>
          <w:instrText xml:space="preserve"> PAGE   \* MERGEFORMAT </w:instrText>
        </w:r>
        <w:r w:rsidRPr="00D55DB0">
          <w:rPr>
            <w:rFonts w:ascii="Sylfaen" w:hAnsi="Sylfaen"/>
          </w:rPr>
          <w:fldChar w:fldCharType="separate"/>
        </w:r>
        <w:r>
          <w:rPr>
            <w:rFonts w:ascii="Sylfaen" w:hAnsi="Sylfaen"/>
            <w:noProof/>
          </w:rPr>
          <w:t>38</w:t>
        </w:r>
        <w:r w:rsidRPr="00D55DB0">
          <w:rPr>
            <w:rFonts w:ascii="Sylfaen" w:hAnsi="Sylfae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140462"/>
      <w:docPartObj>
        <w:docPartGallery w:val="Page Numbers (Bottom of Page)"/>
        <w:docPartUnique/>
      </w:docPartObj>
    </w:sdtPr>
    <w:sdtEndPr>
      <w:rPr>
        <w:rFonts w:ascii="Sylfaen" w:hAnsi="Sylfaen"/>
      </w:rPr>
    </w:sdtEndPr>
    <w:sdtContent>
      <w:p w14:paraId="058AD513" w14:textId="77777777" w:rsidR="00000000" w:rsidRPr="00D55DB0" w:rsidRDefault="00000000" w:rsidP="00D55DB0">
        <w:pPr>
          <w:pStyle w:val="Footer"/>
          <w:jc w:val="center"/>
          <w:rPr>
            <w:rFonts w:ascii="Sylfaen" w:hAnsi="Sylfaen"/>
          </w:rPr>
        </w:pPr>
        <w:r w:rsidRPr="00D55DB0">
          <w:rPr>
            <w:rFonts w:ascii="Sylfaen" w:hAnsi="Sylfaen"/>
          </w:rPr>
          <w:fldChar w:fldCharType="begin"/>
        </w:r>
        <w:r w:rsidRPr="00D55DB0">
          <w:rPr>
            <w:rFonts w:ascii="Sylfaen" w:hAnsi="Sylfaen"/>
          </w:rPr>
          <w:instrText xml:space="preserve"> PAGE   \* MERGEFORMAT </w:instrText>
        </w:r>
        <w:r w:rsidRPr="00D55DB0">
          <w:rPr>
            <w:rFonts w:ascii="Sylfaen" w:hAnsi="Sylfaen"/>
          </w:rPr>
          <w:fldChar w:fldCharType="separate"/>
        </w:r>
        <w:r>
          <w:rPr>
            <w:rFonts w:ascii="Sylfaen" w:hAnsi="Sylfaen"/>
            <w:noProof/>
          </w:rPr>
          <w:t>2</w:t>
        </w:r>
        <w:r>
          <w:rPr>
            <w:rFonts w:ascii="Sylfaen" w:hAnsi="Sylfaen"/>
            <w:noProof/>
          </w:rPr>
          <w:t>5</w:t>
        </w:r>
        <w:r w:rsidRPr="00D55DB0">
          <w:rPr>
            <w:rFonts w:ascii="Sylfaen" w:hAnsi="Sylfaen"/>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9B0"/>
    <w:multiLevelType w:val="multilevel"/>
    <w:tmpl w:val="B5BA1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07C67"/>
    <w:multiLevelType w:val="multilevel"/>
    <w:tmpl w:val="9EF6E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655EC"/>
    <w:multiLevelType w:val="multilevel"/>
    <w:tmpl w:val="1CFA2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BF6214"/>
    <w:multiLevelType w:val="multilevel"/>
    <w:tmpl w:val="C50CEA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987B68"/>
    <w:multiLevelType w:val="multilevel"/>
    <w:tmpl w:val="18865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4A734E"/>
    <w:multiLevelType w:val="multilevel"/>
    <w:tmpl w:val="B52C006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91745"/>
    <w:multiLevelType w:val="multilevel"/>
    <w:tmpl w:val="F3C45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A843AF"/>
    <w:multiLevelType w:val="multilevel"/>
    <w:tmpl w:val="C0B8F78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0C7B71"/>
    <w:multiLevelType w:val="multilevel"/>
    <w:tmpl w:val="F8F2F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153713"/>
    <w:multiLevelType w:val="multilevel"/>
    <w:tmpl w:val="22FA54F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060D41"/>
    <w:multiLevelType w:val="multilevel"/>
    <w:tmpl w:val="42F62E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A09"/>
    <w:multiLevelType w:val="multilevel"/>
    <w:tmpl w:val="E0965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ED1F79"/>
    <w:multiLevelType w:val="multilevel"/>
    <w:tmpl w:val="1F160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9064460">
    <w:abstractNumId w:val="1"/>
  </w:num>
  <w:num w:numId="2" w16cid:durableId="503129351">
    <w:abstractNumId w:val="10"/>
  </w:num>
  <w:num w:numId="3" w16cid:durableId="1958292891">
    <w:abstractNumId w:val="5"/>
  </w:num>
  <w:num w:numId="4" w16cid:durableId="1945920640">
    <w:abstractNumId w:val="3"/>
  </w:num>
  <w:num w:numId="5" w16cid:durableId="475345206">
    <w:abstractNumId w:val="6"/>
  </w:num>
  <w:num w:numId="6" w16cid:durableId="1360475372">
    <w:abstractNumId w:val="2"/>
  </w:num>
  <w:num w:numId="7" w16cid:durableId="2116513207">
    <w:abstractNumId w:val="12"/>
  </w:num>
  <w:num w:numId="8" w16cid:durableId="803739540">
    <w:abstractNumId w:val="8"/>
  </w:num>
  <w:num w:numId="9" w16cid:durableId="443810584">
    <w:abstractNumId w:val="0"/>
  </w:num>
  <w:num w:numId="10" w16cid:durableId="1361856914">
    <w:abstractNumId w:val="11"/>
  </w:num>
  <w:num w:numId="11" w16cid:durableId="168254793">
    <w:abstractNumId w:val="7"/>
  </w:num>
  <w:num w:numId="12" w16cid:durableId="1482307156">
    <w:abstractNumId w:val="9"/>
  </w:num>
  <w:num w:numId="13" w16cid:durableId="1326664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A0"/>
    <w:rsid w:val="0082358C"/>
    <w:rsid w:val="00A5488F"/>
    <w:rsid w:val="00AF41B9"/>
    <w:rsid w:val="00C8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8E93A-2434-4E26-8DD6-D0187057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58C"/>
    <w:pPr>
      <w:widowControl w:val="0"/>
      <w:spacing w:after="0" w:line="240" w:lineRule="auto"/>
    </w:pPr>
    <w:rPr>
      <w:rFonts w:ascii="Microsoft Sans Serif" w:eastAsia="Microsoft Sans Serif" w:hAnsi="Microsoft Sans Serif" w:cs="Microsoft Sans Serif"/>
      <w:color w:val="000000"/>
      <w:kern w:val="0"/>
      <w:sz w:val="24"/>
      <w:szCs w:val="24"/>
      <w:lang w:val="hy-AM" w:eastAsia="hy-AM" w:bidi="hy-AM"/>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358C"/>
    <w:rPr>
      <w:color w:val="0066CC"/>
      <w:u w:val="single"/>
    </w:rPr>
  </w:style>
  <w:style w:type="character" w:customStyle="1" w:styleId="Bodytext3">
    <w:name w:val="Body text (3)_"/>
    <w:basedOn w:val="DefaultParagraphFont"/>
    <w:link w:val="Bodytext30"/>
    <w:rsid w:val="0082358C"/>
    <w:rPr>
      <w:rFonts w:ascii="Times New Roman" w:eastAsia="Times New Roman" w:hAnsi="Times New Roman" w:cs="Times New Roman"/>
      <w:b/>
      <w:bCs/>
      <w:sz w:val="30"/>
      <w:szCs w:val="30"/>
      <w:shd w:val="clear" w:color="auto" w:fill="FFFFFF"/>
    </w:rPr>
  </w:style>
  <w:style w:type="character" w:customStyle="1" w:styleId="Bodytext324pt">
    <w:name w:val="Body text (3) + 24 pt"/>
    <w:aliases w:val="Not Bold"/>
    <w:basedOn w:val="Bodytext3"/>
    <w:rsid w:val="0082358C"/>
    <w:rPr>
      <w:rFonts w:ascii="Times New Roman" w:eastAsia="Times New Roman" w:hAnsi="Times New Roman" w:cs="Times New Roman"/>
      <w:b/>
      <w:bCs/>
      <w:color w:val="000000"/>
      <w:spacing w:val="0"/>
      <w:w w:val="100"/>
      <w:position w:val="0"/>
      <w:sz w:val="48"/>
      <w:szCs w:val="48"/>
      <w:shd w:val="clear" w:color="auto" w:fill="FFFFFF"/>
      <w:lang w:val="hy-AM" w:eastAsia="hy-AM" w:bidi="hy-AM"/>
    </w:rPr>
  </w:style>
  <w:style w:type="character" w:customStyle="1" w:styleId="Heading1">
    <w:name w:val="Heading #1_"/>
    <w:basedOn w:val="DefaultParagraphFont"/>
    <w:link w:val="Heading10"/>
    <w:rsid w:val="0082358C"/>
    <w:rPr>
      <w:rFonts w:ascii="Times New Roman" w:eastAsia="Times New Roman" w:hAnsi="Times New Roman" w:cs="Times New Roman"/>
      <w:b/>
      <w:bCs/>
      <w:sz w:val="36"/>
      <w:szCs w:val="36"/>
      <w:shd w:val="clear" w:color="auto" w:fill="FFFFFF"/>
    </w:rPr>
  </w:style>
  <w:style w:type="character" w:customStyle="1" w:styleId="Bodytext4">
    <w:name w:val="Body text (4)_"/>
    <w:basedOn w:val="DefaultParagraphFont"/>
    <w:rsid w:val="0082358C"/>
    <w:rPr>
      <w:rFonts w:ascii="Times New Roman" w:eastAsia="Times New Roman" w:hAnsi="Times New Roman" w:cs="Times New Roman"/>
      <w:b/>
      <w:bCs/>
      <w:i w:val="0"/>
      <w:iCs w:val="0"/>
      <w:smallCaps w:val="0"/>
      <w:strike w:val="0"/>
      <w:spacing w:val="80"/>
      <w:sz w:val="30"/>
      <w:szCs w:val="30"/>
      <w:u w:val="none"/>
    </w:rPr>
  </w:style>
  <w:style w:type="character" w:customStyle="1" w:styleId="Bodytext40">
    <w:name w:val="Body text (4)"/>
    <w:basedOn w:val="Bodytext4"/>
    <w:rsid w:val="0082358C"/>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82358C"/>
    <w:rPr>
      <w:rFonts w:ascii="Times New Roman" w:eastAsia="Times New Roman" w:hAnsi="Times New Roman" w:cs="Times New Roman"/>
      <w:sz w:val="30"/>
      <w:szCs w:val="30"/>
      <w:shd w:val="clear" w:color="auto" w:fill="FFFFFF"/>
    </w:rPr>
  </w:style>
  <w:style w:type="character" w:customStyle="1" w:styleId="Bodytext213pt">
    <w:name w:val="Body text (2) + 13 pt"/>
    <w:aliases w:val="Bold,Spacing 2 pt,Body text (2) + Bold"/>
    <w:basedOn w:val="Bodytext2"/>
    <w:rsid w:val="0082358C"/>
    <w:rPr>
      <w:rFonts w:ascii="Times New Roman" w:eastAsia="Times New Roman" w:hAnsi="Times New Roman" w:cs="Times New Roman"/>
      <w:b/>
      <w:bCs/>
      <w:color w:val="000000"/>
      <w:spacing w:val="40"/>
      <w:w w:val="100"/>
      <w:position w:val="0"/>
      <w:sz w:val="26"/>
      <w:szCs w:val="26"/>
      <w:shd w:val="clear" w:color="auto" w:fill="FFFFFF"/>
      <w:lang w:val="hy-AM" w:eastAsia="hy-AM" w:bidi="hy-AM"/>
    </w:rPr>
  </w:style>
  <w:style w:type="character" w:customStyle="1" w:styleId="Bodytext2Spacing2pt">
    <w:name w:val="Body text (2) + Spacing 2 pt"/>
    <w:basedOn w:val="Bodytext2"/>
    <w:rsid w:val="0082358C"/>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Bodytext3Spacing2pt">
    <w:name w:val="Body text (3) + Spacing 2 pt"/>
    <w:basedOn w:val="Bodytext3"/>
    <w:rsid w:val="0082358C"/>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2">
    <w:name w:val="Heading #2_"/>
    <w:basedOn w:val="DefaultParagraphFont"/>
    <w:link w:val="Heading20"/>
    <w:rsid w:val="0082358C"/>
    <w:rPr>
      <w:rFonts w:ascii="Times New Roman" w:eastAsia="Times New Roman" w:hAnsi="Times New Roman" w:cs="Times New Roman"/>
      <w:sz w:val="30"/>
      <w:szCs w:val="30"/>
      <w:shd w:val="clear" w:color="auto" w:fill="FFFFFF"/>
    </w:rPr>
  </w:style>
  <w:style w:type="character" w:customStyle="1" w:styleId="Tablecaption">
    <w:name w:val="Table caption_"/>
    <w:basedOn w:val="DefaultParagraphFont"/>
    <w:link w:val="Tablecaption0"/>
    <w:rsid w:val="0082358C"/>
    <w:rPr>
      <w:rFonts w:ascii="Times New Roman" w:eastAsia="Times New Roman" w:hAnsi="Times New Roman" w:cs="Times New Roman"/>
      <w:sz w:val="30"/>
      <w:szCs w:val="30"/>
      <w:shd w:val="clear" w:color="auto" w:fill="FFFFFF"/>
    </w:rPr>
  </w:style>
  <w:style w:type="character" w:customStyle="1" w:styleId="Bodytext2115pt">
    <w:name w:val="Body text (2) + 11.5 pt"/>
    <w:basedOn w:val="Bodytext2"/>
    <w:rsid w:val="0082358C"/>
    <w:rPr>
      <w:rFonts w:ascii="Times New Roman" w:eastAsia="Times New Roman" w:hAnsi="Times New Roman" w:cs="Times New Roman"/>
      <w:color w:val="000000"/>
      <w:spacing w:val="0"/>
      <w:w w:val="100"/>
      <w:position w:val="0"/>
      <w:sz w:val="23"/>
      <w:szCs w:val="23"/>
      <w:shd w:val="clear" w:color="auto" w:fill="FFFFFF"/>
      <w:lang w:val="hy-AM" w:eastAsia="hy-AM" w:bidi="hy-AM"/>
    </w:rPr>
  </w:style>
  <w:style w:type="character" w:customStyle="1" w:styleId="Bodytext24pt">
    <w:name w:val="Body text (2) + 4 pt"/>
    <w:aliases w:val="Italic,Body text (2) + Century Gothic,6 pt"/>
    <w:basedOn w:val="Bodytext2"/>
    <w:rsid w:val="0082358C"/>
    <w:rPr>
      <w:rFonts w:ascii="Times New Roman" w:eastAsia="Times New Roman" w:hAnsi="Times New Roman" w:cs="Times New Roman"/>
      <w:b/>
      <w:bCs/>
      <w:i/>
      <w:iCs/>
      <w:color w:val="000000"/>
      <w:spacing w:val="0"/>
      <w:w w:val="100"/>
      <w:position w:val="0"/>
      <w:sz w:val="8"/>
      <w:szCs w:val="8"/>
      <w:shd w:val="clear" w:color="auto" w:fill="FFFFFF"/>
      <w:lang w:val="hy-AM" w:eastAsia="hy-AM" w:bidi="hy-AM"/>
    </w:rPr>
  </w:style>
  <w:style w:type="character" w:customStyle="1" w:styleId="Headerorfooter">
    <w:name w:val="Header or footer_"/>
    <w:basedOn w:val="DefaultParagraphFont"/>
    <w:link w:val="Headerorfooter0"/>
    <w:rsid w:val="0082358C"/>
    <w:rPr>
      <w:rFonts w:ascii="Times New Roman" w:eastAsia="Times New Roman" w:hAnsi="Times New Roman" w:cs="Times New Roman"/>
      <w:sz w:val="28"/>
      <w:szCs w:val="28"/>
      <w:shd w:val="clear" w:color="auto" w:fill="FFFFFF"/>
    </w:rPr>
  </w:style>
  <w:style w:type="character" w:customStyle="1" w:styleId="Headerorfooter15pt">
    <w:name w:val="Header or footer + 15 pt"/>
    <w:basedOn w:val="Headerorfooter"/>
    <w:rsid w:val="0082358C"/>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Headerorfooter3">
    <w:name w:val="Header or footer (3)_"/>
    <w:basedOn w:val="DefaultParagraphFont"/>
    <w:link w:val="Headerorfooter30"/>
    <w:rsid w:val="0082358C"/>
    <w:rPr>
      <w:rFonts w:ascii="Times New Roman" w:eastAsia="Times New Roman" w:hAnsi="Times New Roman" w:cs="Times New Roman"/>
      <w:sz w:val="30"/>
      <w:szCs w:val="30"/>
      <w:shd w:val="clear" w:color="auto" w:fill="FFFFFF"/>
    </w:rPr>
  </w:style>
  <w:style w:type="paragraph" w:customStyle="1" w:styleId="Bodytext30">
    <w:name w:val="Body text (3)"/>
    <w:basedOn w:val="Normal"/>
    <w:link w:val="Bodytext3"/>
    <w:rsid w:val="0082358C"/>
    <w:pPr>
      <w:shd w:val="clear" w:color="auto" w:fill="FFFFFF"/>
      <w:spacing w:after="120" w:line="0" w:lineRule="atLeast"/>
      <w:jc w:val="center"/>
    </w:pPr>
    <w:rPr>
      <w:rFonts w:ascii="Times New Roman" w:eastAsia="Times New Roman" w:hAnsi="Times New Roman" w:cs="Times New Roman"/>
      <w:b/>
      <w:bCs/>
      <w:color w:val="auto"/>
      <w:kern w:val="2"/>
      <w:sz w:val="30"/>
      <w:szCs w:val="30"/>
      <w:lang w:val="en-US" w:eastAsia="en-US" w:bidi="ar-SA"/>
      <w14:ligatures w14:val="standardContextual"/>
    </w:rPr>
  </w:style>
  <w:style w:type="paragraph" w:customStyle="1" w:styleId="Heading10">
    <w:name w:val="Heading #1"/>
    <w:basedOn w:val="Normal"/>
    <w:link w:val="Heading1"/>
    <w:rsid w:val="0082358C"/>
    <w:pPr>
      <w:shd w:val="clear" w:color="auto" w:fill="FFFFFF"/>
      <w:spacing w:before="120" w:after="1020" w:line="0" w:lineRule="atLeast"/>
      <w:jc w:val="center"/>
      <w:outlineLvl w:val="0"/>
    </w:pPr>
    <w:rPr>
      <w:rFonts w:ascii="Times New Roman" w:eastAsia="Times New Roman" w:hAnsi="Times New Roman" w:cs="Times New Roman"/>
      <w:b/>
      <w:bCs/>
      <w:color w:val="auto"/>
      <w:kern w:val="2"/>
      <w:sz w:val="36"/>
      <w:szCs w:val="36"/>
      <w:lang w:val="en-US" w:eastAsia="en-US" w:bidi="ar-SA"/>
      <w14:ligatures w14:val="standardContextual"/>
    </w:rPr>
  </w:style>
  <w:style w:type="paragraph" w:customStyle="1" w:styleId="Bodytext20">
    <w:name w:val="Body text (2)"/>
    <w:basedOn w:val="Normal"/>
    <w:link w:val="Bodytext2"/>
    <w:rsid w:val="0082358C"/>
    <w:pPr>
      <w:shd w:val="clear" w:color="auto" w:fill="FFFFFF"/>
      <w:spacing w:before="420" w:after="720" w:line="0" w:lineRule="atLeast"/>
      <w:jc w:val="both"/>
    </w:pPr>
    <w:rPr>
      <w:rFonts w:ascii="Times New Roman" w:eastAsia="Times New Roman" w:hAnsi="Times New Roman" w:cs="Times New Roman"/>
      <w:color w:val="auto"/>
      <w:kern w:val="2"/>
      <w:sz w:val="30"/>
      <w:szCs w:val="30"/>
      <w:lang w:val="en-US" w:eastAsia="en-US" w:bidi="ar-SA"/>
      <w14:ligatures w14:val="standardContextual"/>
    </w:rPr>
  </w:style>
  <w:style w:type="paragraph" w:customStyle="1" w:styleId="Heading20">
    <w:name w:val="Heading #2"/>
    <w:basedOn w:val="Normal"/>
    <w:link w:val="Heading2"/>
    <w:rsid w:val="0082358C"/>
    <w:pPr>
      <w:shd w:val="clear" w:color="auto" w:fill="FFFFFF"/>
      <w:spacing w:line="342" w:lineRule="exact"/>
      <w:jc w:val="center"/>
      <w:outlineLvl w:val="1"/>
    </w:pPr>
    <w:rPr>
      <w:rFonts w:ascii="Times New Roman" w:eastAsia="Times New Roman" w:hAnsi="Times New Roman" w:cs="Times New Roman"/>
      <w:color w:val="auto"/>
      <w:kern w:val="2"/>
      <w:sz w:val="30"/>
      <w:szCs w:val="30"/>
      <w:lang w:val="en-US" w:eastAsia="en-US" w:bidi="ar-SA"/>
      <w14:ligatures w14:val="standardContextual"/>
    </w:rPr>
  </w:style>
  <w:style w:type="paragraph" w:customStyle="1" w:styleId="Tablecaption0">
    <w:name w:val="Table caption"/>
    <w:basedOn w:val="Normal"/>
    <w:link w:val="Tablecaption"/>
    <w:rsid w:val="0082358C"/>
    <w:pPr>
      <w:shd w:val="clear" w:color="auto" w:fill="FFFFFF"/>
      <w:spacing w:line="0" w:lineRule="atLeast"/>
    </w:pPr>
    <w:rPr>
      <w:rFonts w:ascii="Times New Roman" w:eastAsia="Times New Roman" w:hAnsi="Times New Roman" w:cs="Times New Roman"/>
      <w:color w:val="auto"/>
      <w:kern w:val="2"/>
      <w:sz w:val="30"/>
      <w:szCs w:val="30"/>
      <w:lang w:val="en-US" w:eastAsia="en-US" w:bidi="ar-SA"/>
      <w14:ligatures w14:val="standardContextual"/>
    </w:rPr>
  </w:style>
  <w:style w:type="paragraph" w:customStyle="1" w:styleId="Headerorfooter0">
    <w:name w:val="Header or footer"/>
    <w:basedOn w:val="Normal"/>
    <w:link w:val="Headerorfooter"/>
    <w:rsid w:val="0082358C"/>
    <w:pPr>
      <w:shd w:val="clear" w:color="auto" w:fill="FFFFFF"/>
      <w:spacing w:line="0" w:lineRule="atLeast"/>
    </w:pPr>
    <w:rPr>
      <w:rFonts w:ascii="Times New Roman" w:eastAsia="Times New Roman" w:hAnsi="Times New Roman" w:cs="Times New Roman"/>
      <w:color w:val="auto"/>
      <w:kern w:val="2"/>
      <w:sz w:val="28"/>
      <w:szCs w:val="28"/>
      <w:lang w:val="en-US" w:eastAsia="en-US" w:bidi="ar-SA"/>
      <w14:ligatures w14:val="standardContextual"/>
    </w:rPr>
  </w:style>
  <w:style w:type="paragraph" w:customStyle="1" w:styleId="Headerorfooter30">
    <w:name w:val="Header or footer (3)"/>
    <w:basedOn w:val="Normal"/>
    <w:link w:val="Headerorfooter3"/>
    <w:rsid w:val="0082358C"/>
    <w:pPr>
      <w:shd w:val="clear" w:color="auto" w:fill="FFFFFF"/>
      <w:spacing w:line="0" w:lineRule="atLeast"/>
      <w:jc w:val="right"/>
    </w:pPr>
    <w:rPr>
      <w:rFonts w:ascii="Times New Roman" w:eastAsia="Times New Roman" w:hAnsi="Times New Roman" w:cs="Times New Roman"/>
      <w:color w:val="auto"/>
      <w:kern w:val="2"/>
      <w:sz w:val="30"/>
      <w:szCs w:val="30"/>
      <w:lang w:val="en-US" w:eastAsia="en-US" w:bidi="ar-SA"/>
      <w14:ligatures w14:val="standardContextual"/>
    </w:rPr>
  </w:style>
  <w:style w:type="paragraph" w:styleId="Header">
    <w:name w:val="header"/>
    <w:basedOn w:val="Normal"/>
    <w:link w:val="HeaderChar"/>
    <w:uiPriority w:val="99"/>
    <w:semiHidden/>
    <w:unhideWhenUsed/>
    <w:rsid w:val="0082358C"/>
    <w:pPr>
      <w:tabs>
        <w:tab w:val="center" w:pos="4680"/>
        <w:tab w:val="right" w:pos="9360"/>
      </w:tabs>
    </w:pPr>
  </w:style>
  <w:style w:type="character" w:customStyle="1" w:styleId="HeaderChar">
    <w:name w:val="Header Char"/>
    <w:basedOn w:val="DefaultParagraphFont"/>
    <w:link w:val="Header"/>
    <w:uiPriority w:val="99"/>
    <w:semiHidden/>
    <w:rsid w:val="0082358C"/>
    <w:rPr>
      <w:rFonts w:ascii="Microsoft Sans Serif" w:eastAsia="Microsoft Sans Serif" w:hAnsi="Microsoft Sans Serif" w:cs="Microsoft Sans Serif"/>
      <w:color w:val="000000"/>
      <w:kern w:val="0"/>
      <w:sz w:val="24"/>
      <w:szCs w:val="24"/>
      <w:lang w:val="hy-AM" w:eastAsia="hy-AM" w:bidi="hy-AM"/>
      <w14:ligatures w14:val="none"/>
    </w:rPr>
  </w:style>
  <w:style w:type="paragraph" w:styleId="Footer">
    <w:name w:val="footer"/>
    <w:basedOn w:val="Normal"/>
    <w:link w:val="FooterChar"/>
    <w:uiPriority w:val="99"/>
    <w:unhideWhenUsed/>
    <w:rsid w:val="0082358C"/>
    <w:pPr>
      <w:tabs>
        <w:tab w:val="right" w:pos="9360"/>
      </w:tabs>
    </w:pPr>
  </w:style>
  <w:style w:type="character" w:customStyle="1" w:styleId="FooterChar">
    <w:name w:val="Footer Char"/>
    <w:basedOn w:val="DefaultParagraphFont"/>
    <w:link w:val="Footer"/>
    <w:uiPriority w:val="99"/>
    <w:rsid w:val="0082358C"/>
    <w:rPr>
      <w:rFonts w:ascii="Microsoft Sans Serif" w:eastAsia="Microsoft Sans Serif" w:hAnsi="Microsoft Sans Serif" w:cs="Microsoft Sans Serif"/>
      <w:color w:val="000000"/>
      <w:kern w:val="0"/>
      <w:sz w:val="24"/>
      <w:szCs w:val="24"/>
      <w:lang w:val="hy-AM" w:eastAsia="hy-AM" w:bidi="hy-AM"/>
      <w14:ligatures w14:val="none"/>
    </w:rPr>
  </w:style>
  <w:style w:type="paragraph" w:styleId="BalloonText">
    <w:name w:val="Balloon Text"/>
    <w:basedOn w:val="Normal"/>
    <w:link w:val="BalloonTextChar"/>
    <w:uiPriority w:val="99"/>
    <w:semiHidden/>
    <w:unhideWhenUsed/>
    <w:rsid w:val="0082358C"/>
    <w:rPr>
      <w:rFonts w:ascii="Tahoma" w:hAnsi="Tahoma" w:cs="Tahoma"/>
      <w:sz w:val="16"/>
      <w:szCs w:val="16"/>
    </w:rPr>
  </w:style>
  <w:style w:type="character" w:customStyle="1" w:styleId="BalloonTextChar">
    <w:name w:val="Balloon Text Char"/>
    <w:basedOn w:val="DefaultParagraphFont"/>
    <w:link w:val="BalloonText"/>
    <w:uiPriority w:val="99"/>
    <w:semiHidden/>
    <w:rsid w:val="0082358C"/>
    <w:rPr>
      <w:rFonts w:ascii="Tahoma" w:eastAsia="Microsoft Sans Serif" w:hAnsi="Tahoma" w:cs="Tahoma"/>
      <w:color w:val="000000"/>
      <w:kern w:val="0"/>
      <w:sz w:val="16"/>
      <w:szCs w:val="16"/>
      <w:lang w:val="hy-AM" w:eastAsia="hy-AM" w:bidi="hy-A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6982</Words>
  <Characters>39798</Characters>
  <Application>Microsoft Office Word</Application>
  <DocSecurity>0</DocSecurity>
  <Lines>331</Lines>
  <Paragraphs>93</Paragraphs>
  <ScaleCrop>false</ScaleCrop>
  <Company/>
  <LinksUpToDate>false</LinksUpToDate>
  <CharactersWithSpaces>46687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Harutyunyan</dc:creator>
  <cp:keywords/>
  <dc:description/>
  <cp:lastModifiedBy>Lilit Harutyunyan</cp:lastModifiedBy>
  <cp:revision>2</cp:revision>
  <dcterms:created xsi:type="dcterms:W3CDTF">2023-10-12T12:01:00Z</dcterms:created>
  <dcterms:modified xsi:type="dcterms:W3CDTF">2023-10-12T12:02:00Z</dcterms:modified>
</cp:coreProperties>
</file>